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33" w:rsidRPr="00B11733" w:rsidRDefault="00B11733" w:rsidP="00B1173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w:t>
      </w:r>
      <w:r w:rsidRPr="00B11733">
        <w:rPr>
          <w:rFonts w:ascii="Times New Roman" w:hAnsi="Times New Roman" w:cs="Times New Roman"/>
          <w:sz w:val="28"/>
          <w:szCs w:val="28"/>
        </w:rPr>
        <w:t>ормированию элементарных математических представле</w:t>
      </w:r>
      <w:r>
        <w:rPr>
          <w:rFonts w:ascii="Times New Roman" w:hAnsi="Times New Roman" w:cs="Times New Roman"/>
          <w:sz w:val="28"/>
          <w:szCs w:val="28"/>
        </w:rPr>
        <w:t>ний у детей по средством дидактических игр.</w:t>
      </w:r>
      <w:bookmarkStart w:id="0" w:name="_GoBack"/>
      <w:bookmarkEnd w:id="0"/>
    </w:p>
    <w:p w:rsidR="00B11733" w:rsidRPr="00B11733" w:rsidRDefault="00B11733" w:rsidP="00B11733">
      <w:pPr>
        <w:spacing w:after="0" w:line="240" w:lineRule="auto"/>
        <w:rPr>
          <w:rFonts w:ascii="Times New Roman" w:hAnsi="Times New Roman" w:cs="Times New Roman"/>
          <w:sz w:val="28"/>
          <w:szCs w:val="28"/>
        </w:rPr>
      </w:pPr>
    </w:p>
    <w:p w:rsidR="00B11733" w:rsidRPr="00B11733" w:rsidRDefault="00B11733" w:rsidP="00B11733">
      <w:pPr>
        <w:spacing w:after="0" w:line="240" w:lineRule="auto"/>
        <w:rPr>
          <w:rFonts w:ascii="Times New Roman" w:hAnsi="Times New Roman" w:cs="Times New Roman"/>
          <w:sz w:val="28"/>
          <w:szCs w:val="28"/>
        </w:rPr>
      </w:pPr>
      <w:r w:rsidRPr="00B11733">
        <w:rPr>
          <w:rFonts w:ascii="Times New Roman" w:hAnsi="Times New Roman" w:cs="Times New Roman"/>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w:t>
      </w:r>
    </w:p>
    <w:p w:rsidR="00B11733" w:rsidRPr="00B11733" w:rsidRDefault="00B11733" w:rsidP="00B11733">
      <w:pPr>
        <w:spacing w:after="0" w:line="240" w:lineRule="auto"/>
        <w:rPr>
          <w:rFonts w:ascii="Times New Roman" w:hAnsi="Times New Roman" w:cs="Times New Roman"/>
          <w:sz w:val="28"/>
          <w:szCs w:val="28"/>
        </w:rPr>
      </w:pPr>
    </w:p>
    <w:p w:rsidR="00B11733" w:rsidRPr="00B11733" w:rsidRDefault="00B11733" w:rsidP="00B11733">
      <w:pPr>
        <w:spacing w:after="0" w:line="240" w:lineRule="auto"/>
        <w:rPr>
          <w:rFonts w:ascii="Times New Roman" w:hAnsi="Times New Roman" w:cs="Times New Roman"/>
          <w:sz w:val="28"/>
          <w:szCs w:val="28"/>
        </w:rPr>
      </w:pPr>
      <w:r w:rsidRPr="00B11733">
        <w:rPr>
          <w:rFonts w:ascii="Times New Roman" w:hAnsi="Times New Roman" w:cs="Times New Roman"/>
          <w:sz w:val="28"/>
          <w:szCs w:val="28"/>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 По дороге в детский сад или домой рассматривайте деревья (выше -ниже, толще- тоньше).</w:t>
      </w:r>
    </w:p>
    <w:p w:rsidR="00B11733" w:rsidRPr="00B11733" w:rsidRDefault="00B11733" w:rsidP="00B11733">
      <w:pPr>
        <w:spacing w:after="0" w:line="240" w:lineRule="auto"/>
        <w:rPr>
          <w:rFonts w:ascii="Times New Roman" w:hAnsi="Times New Roman" w:cs="Times New Roman"/>
          <w:sz w:val="28"/>
          <w:szCs w:val="28"/>
        </w:rPr>
      </w:pPr>
    </w:p>
    <w:p w:rsidR="00B11733" w:rsidRPr="00B11733" w:rsidRDefault="00B11733" w:rsidP="00B11733">
      <w:pPr>
        <w:spacing w:after="0" w:line="240" w:lineRule="auto"/>
        <w:rPr>
          <w:rFonts w:ascii="Times New Roman" w:hAnsi="Times New Roman" w:cs="Times New Roman"/>
          <w:sz w:val="28"/>
          <w:szCs w:val="28"/>
        </w:rPr>
      </w:pPr>
      <w:r w:rsidRPr="00B11733">
        <w:rPr>
          <w:rFonts w:ascii="Times New Roman" w:hAnsi="Times New Roman" w:cs="Times New Roman"/>
          <w:sz w:val="28"/>
          <w:szCs w:val="28"/>
        </w:rPr>
        <w:t>Рисует ваш ребенок. Спросите его о длине карандашей, сравните их по длине, чтоб ребенок в жизни, в быту употреблял такие слова как длинный- короткий, широкий - узкий (шарфики, полотенца, например, высокий- низкий (шкаф, стол, стул, диван); толще- 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rsidR="00B11733" w:rsidRPr="00B11733" w:rsidRDefault="00B11733" w:rsidP="00B11733">
      <w:pPr>
        <w:spacing w:after="0" w:line="240" w:lineRule="auto"/>
        <w:rPr>
          <w:rFonts w:ascii="Times New Roman" w:hAnsi="Times New Roman" w:cs="Times New Roman"/>
          <w:sz w:val="28"/>
          <w:szCs w:val="28"/>
        </w:rPr>
      </w:pPr>
    </w:p>
    <w:p w:rsidR="00B11733" w:rsidRPr="00B11733" w:rsidRDefault="00B11733" w:rsidP="00B11733">
      <w:pPr>
        <w:spacing w:after="0" w:line="240" w:lineRule="auto"/>
        <w:rPr>
          <w:rFonts w:ascii="Times New Roman" w:hAnsi="Times New Roman" w:cs="Times New Roman"/>
          <w:sz w:val="28"/>
          <w:szCs w:val="28"/>
        </w:rPr>
      </w:pPr>
      <w:r w:rsidRPr="00B11733">
        <w:rPr>
          <w:rFonts w:ascii="Times New Roman" w:hAnsi="Times New Roman" w:cs="Times New Roman"/>
          <w:sz w:val="28"/>
          <w:szCs w:val="28"/>
        </w:rPr>
        <w:t>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B11733" w:rsidRPr="00B11733" w:rsidRDefault="00B11733" w:rsidP="00B11733">
      <w:pPr>
        <w:spacing w:after="0" w:line="240" w:lineRule="auto"/>
        <w:rPr>
          <w:rFonts w:ascii="Times New Roman" w:hAnsi="Times New Roman" w:cs="Times New Roman"/>
          <w:sz w:val="28"/>
          <w:szCs w:val="28"/>
        </w:rPr>
      </w:pPr>
    </w:p>
    <w:p w:rsidR="00B11733" w:rsidRPr="00B11733" w:rsidRDefault="00B11733" w:rsidP="00B11733">
      <w:pPr>
        <w:spacing w:after="0" w:line="240" w:lineRule="auto"/>
        <w:rPr>
          <w:rFonts w:ascii="Times New Roman" w:hAnsi="Times New Roman" w:cs="Times New Roman"/>
          <w:sz w:val="28"/>
          <w:szCs w:val="28"/>
        </w:rPr>
      </w:pPr>
      <w:r w:rsidRPr="00B11733">
        <w:rPr>
          <w:rFonts w:ascii="Times New Roman" w:hAnsi="Times New Roman" w:cs="Times New Roman"/>
          <w:sz w:val="28"/>
          <w:szCs w:val="28"/>
        </w:rPr>
        <w:t>Наглядность - важный принцип обучения ребенка.</w:t>
      </w:r>
    </w:p>
    <w:p w:rsidR="00B11733" w:rsidRPr="00B11733" w:rsidRDefault="00B11733" w:rsidP="00B11733">
      <w:pPr>
        <w:spacing w:after="0" w:line="240" w:lineRule="auto"/>
        <w:rPr>
          <w:rFonts w:ascii="Times New Roman" w:hAnsi="Times New Roman" w:cs="Times New Roman"/>
          <w:sz w:val="28"/>
          <w:szCs w:val="28"/>
        </w:rPr>
      </w:pPr>
    </w:p>
    <w:p w:rsidR="00FE6FC9" w:rsidRPr="00B11733" w:rsidRDefault="00B11733" w:rsidP="00B11733">
      <w:pPr>
        <w:spacing w:after="0" w:line="240" w:lineRule="auto"/>
        <w:rPr>
          <w:rFonts w:ascii="Times New Roman" w:hAnsi="Times New Roman" w:cs="Times New Roman"/>
          <w:sz w:val="28"/>
          <w:szCs w:val="28"/>
        </w:rPr>
      </w:pPr>
      <w:r w:rsidRPr="00B11733">
        <w:rPr>
          <w:rFonts w:ascii="Times New Roman" w:hAnsi="Times New Roman" w:cs="Times New Roman"/>
          <w:sz w:val="28"/>
          <w:szCs w:val="28"/>
        </w:rPr>
        <w:t xml:space="preserve">Когда ребенок видит, ощущает, щупает предмет, обучать его математике значительно легче. Поэтому одним из основных принципов обучения детей </w:t>
      </w:r>
      <w:r w:rsidRPr="00B11733">
        <w:rPr>
          <w:rFonts w:ascii="Times New Roman" w:hAnsi="Times New Roman" w:cs="Times New Roman"/>
          <w:sz w:val="28"/>
          <w:szCs w:val="28"/>
        </w:rPr>
        <w:lastRenderedPageBreak/>
        <w:t>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 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детей. Главное при обучении счету вовсе не овладение вычислительными навыками, а понимание того, что означают числа и для чего они нужны. Знания его будут прочнее, если вы будете их закреплять и дома.</w:t>
      </w:r>
    </w:p>
    <w:sectPr w:rsidR="00FE6FC9" w:rsidRPr="00B11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A7A"/>
    <w:rsid w:val="0031602D"/>
    <w:rsid w:val="00635A7A"/>
    <w:rsid w:val="00B11733"/>
    <w:rsid w:val="00FE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60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16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2577</Characters>
  <Application>Microsoft Office Word</Application>
  <DocSecurity>0</DocSecurity>
  <Lines>21</Lines>
  <Paragraphs>6</Paragraphs>
  <ScaleCrop>false</ScaleCrop>
  <Company>SPecialiST RePack</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2022-02-16T08:14:00Z</dcterms:created>
  <dcterms:modified xsi:type="dcterms:W3CDTF">2022-02-16T08:16:00Z</dcterms:modified>
</cp:coreProperties>
</file>