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10B8E" w:rsidRPr="00F10B8E" w:rsidRDefault="00F10B8E" w:rsidP="001A0867">
      <w:pPr>
        <w:widowControl w:val="0"/>
        <w:overflowPunct w:val="0"/>
        <w:autoSpaceDE w:val="0"/>
        <w:autoSpaceDN w:val="0"/>
        <w:adjustRightInd w:val="0"/>
        <w:spacing w:after="0" w:line="240" w:lineRule="auto"/>
        <w:contextualSpacing/>
        <w:jc w:val="center"/>
        <w:textAlignment w:val="baseline"/>
        <w:rPr>
          <w:rFonts w:ascii="Times New Roman" w:eastAsia="Times New Roman" w:hAnsi="Times New Roman" w:cs="Times New Roman"/>
          <w:b/>
          <w:sz w:val="24"/>
          <w:szCs w:val="24"/>
        </w:rPr>
      </w:pPr>
      <w:bookmarkStart w:id="0" w:name="_Hlk143029120"/>
      <w:r w:rsidRPr="00F10B8E">
        <w:rPr>
          <w:rFonts w:ascii="Times New Roman" w:eastAsia="Times New Roman" w:hAnsi="Times New Roman" w:cs="Times New Roman"/>
          <w:b/>
          <w:sz w:val="24"/>
          <w:szCs w:val="24"/>
        </w:rPr>
        <w:t>Муниципальное бюджетное дошкольное образовательное учреждение</w:t>
      </w:r>
    </w:p>
    <w:p w:rsidR="00F10B8E" w:rsidRPr="00F10B8E" w:rsidRDefault="00F10B8E" w:rsidP="001A0867">
      <w:pPr>
        <w:widowControl w:val="0"/>
        <w:numPr>
          <w:ilvl w:val="0"/>
          <w:numId w:val="11"/>
        </w:numPr>
        <w:overflowPunct w:val="0"/>
        <w:autoSpaceDE w:val="0"/>
        <w:autoSpaceDN w:val="0"/>
        <w:adjustRightInd w:val="0"/>
        <w:spacing w:after="0" w:line="240" w:lineRule="auto"/>
        <w:contextualSpacing/>
        <w:jc w:val="center"/>
        <w:textAlignment w:val="baseline"/>
        <w:rPr>
          <w:rFonts w:ascii="Times New Roman" w:eastAsia="Times New Roman" w:hAnsi="Times New Roman" w:cs="Times New Roman"/>
          <w:b/>
          <w:sz w:val="24"/>
          <w:szCs w:val="24"/>
        </w:rPr>
      </w:pPr>
      <w:r w:rsidRPr="00F10B8E">
        <w:rPr>
          <w:rFonts w:ascii="Times New Roman" w:eastAsia="Times New Roman" w:hAnsi="Times New Roman" w:cs="Times New Roman"/>
          <w:b/>
          <w:sz w:val="24"/>
          <w:szCs w:val="24"/>
        </w:rPr>
        <w:t>«ДЕТСКИЙ САД № 2 «СЕДАРЧИЙ» С.П. НАДТЕРЕЧНЕНСКОЕ</w:t>
      </w:r>
    </w:p>
    <w:p w:rsidR="00F10B8E" w:rsidRPr="00F10B8E" w:rsidRDefault="00F10B8E" w:rsidP="001A0867">
      <w:pPr>
        <w:widowControl w:val="0"/>
        <w:numPr>
          <w:ilvl w:val="0"/>
          <w:numId w:val="11"/>
        </w:numPr>
        <w:overflowPunct w:val="0"/>
        <w:autoSpaceDE w:val="0"/>
        <w:autoSpaceDN w:val="0"/>
        <w:adjustRightInd w:val="0"/>
        <w:spacing w:after="0" w:line="240" w:lineRule="auto"/>
        <w:contextualSpacing/>
        <w:jc w:val="center"/>
        <w:textAlignment w:val="baseline"/>
        <w:rPr>
          <w:rFonts w:ascii="Times New Roman" w:eastAsia="Times New Roman" w:hAnsi="Times New Roman" w:cs="Times New Roman"/>
          <w:b/>
          <w:sz w:val="24"/>
          <w:szCs w:val="24"/>
        </w:rPr>
      </w:pPr>
      <w:r w:rsidRPr="00F10B8E">
        <w:rPr>
          <w:rFonts w:ascii="Times New Roman" w:eastAsia="Times New Roman" w:hAnsi="Times New Roman" w:cs="Times New Roman"/>
          <w:b/>
          <w:sz w:val="24"/>
          <w:szCs w:val="24"/>
        </w:rPr>
        <w:t>НАДТЕРЕЧНОГО МУНИЦИПАЛЬНОГО РАЙОНА»</w:t>
      </w:r>
    </w:p>
    <w:p w:rsidR="00F10B8E" w:rsidRPr="00F10B8E" w:rsidRDefault="00F10B8E" w:rsidP="001A0867">
      <w:pPr>
        <w:tabs>
          <w:tab w:val="left" w:pos="1200"/>
        </w:tabs>
        <w:spacing w:after="0" w:line="240" w:lineRule="auto"/>
        <w:jc w:val="center"/>
        <w:rPr>
          <w:rFonts w:ascii="Times New Roman" w:eastAsia="Times New Roman" w:hAnsi="Times New Roman" w:cs="Times New Roman"/>
          <w:b/>
          <w:sz w:val="24"/>
          <w:szCs w:val="24"/>
        </w:rPr>
      </w:pPr>
    </w:p>
    <w:p w:rsidR="00F10B8E" w:rsidRPr="00F10B8E" w:rsidRDefault="00F10B8E" w:rsidP="00F10B8E">
      <w:pPr>
        <w:spacing w:after="0" w:line="240" w:lineRule="auto"/>
        <w:jc w:val="center"/>
        <w:rPr>
          <w:rFonts w:ascii="Times New Roman" w:eastAsia="Times New Roman" w:hAnsi="Times New Roman" w:cs="Times New Roman"/>
          <w:sz w:val="28"/>
          <w:szCs w:val="28"/>
          <w:lang w:val="ru"/>
        </w:rPr>
      </w:pPr>
    </w:p>
    <w:p w:rsidR="00F10B8E" w:rsidRPr="00F10B8E" w:rsidRDefault="00F10B8E" w:rsidP="00F10B8E">
      <w:pPr>
        <w:spacing w:after="0" w:line="240" w:lineRule="auto"/>
        <w:ind w:right="282"/>
        <w:jc w:val="center"/>
        <w:rPr>
          <w:rFonts w:ascii="Calibri" w:eastAsia="Calibri" w:hAnsi="Calibri" w:cs="Times New Roman"/>
          <w:lang w:eastAsia="en-US"/>
        </w:rPr>
      </w:pPr>
    </w:p>
    <w:p w:rsidR="00F10B8E" w:rsidRPr="00F10B8E" w:rsidRDefault="00F10B8E" w:rsidP="00F10B8E">
      <w:pPr>
        <w:spacing w:after="0" w:line="240" w:lineRule="auto"/>
        <w:ind w:right="282"/>
        <w:rPr>
          <w:rFonts w:ascii="Calibri" w:eastAsia="Calibri" w:hAnsi="Calibri" w:cs="Times New Roman"/>
          <w:lang w:eastAsia="en-US"/>
        </w:rPr>
      </w:pPr>
    </w:p>
    <w:tbl>
      <w:tblPr>
        <w:tblW w:w="10410" w:type="dxa"/>
        <w:tblInd w:w="-34" w:type="dxa"/>
        <w:tblLayout w:type="fixed"/>
        <w:tblLook w:val="04A0" w:firstRow="1" w:lastRow="0" w:firstColumn="1" w:lastColumn="0" w:noHBand="0" w:noVBand="1"/>
      </w:tblPr>
      <w:tblGrid>
        <w:gridCol w:w="4963"/>
        <w:gridCol w:w="5447"/>
      </w:tblGrid>
      <w:tr w:rsidR="00F10B8E" w:rsidRPr="00F10B8E" w:rsidTr="0025272E">
        <w:trPr>
          <w:trHeight w:val="2098"/>
        </w:trPr>
        <w:tc>
          <w:tcPr>
            <w:tcW w:w="4962" w:type="dxa"/>
          </w:tcPr>
          <w:p w:rsidR="00F10B8E" w:rsidRPr="00F10B8E" w:rsidRDefault="00F10B8E" w:rsidP="00F10B8E">
            <w:pPr>
              <w:spacing w:after="0" w:line="240" w:lineRule="auto"/>
              <w:ind w:left="-87" w:right="282" w:firstLine="34"/>
              <w:rPr>
                <w:rFonts w:ascii="Times New Roman" w:eastAsia="Times New Roman" w:hAnsi="Times New Roman" w:cs="Times New Roman"/>
                <w:color w:val="000000"/>
                <w:sz w:val="28"/>
                <w:szCs w:val="28"/>
                <w:lang w:eastAsia="en-US"/>
              </w:rPr>
            </w:pPr>
            <w:proofErr w:type="gramStart"/>
            <w:r w:rsidRPr="00F10B8E">
              <w:rPr>
                <w:rFonts w:ascii="Times New Roman" w:eastAsia="Calibri" w:hAnsi="Times New Roman" w:cs="Times New Roman"/>
                <w:color w:val="000000"/>
                <w:sz w:val="28"/>
                <w:szCs w:val="28"/>
                <w:lang w:eastAsia="en-US"/>
              </w:rPr>
              <w:t>ПРИНЯТ</w:t>
            </w:r>
            <w:proofErr w:type="gramEnd"/>
          </w:p>
          <w:p w:rsidR="00F10B8E" w:rsidRPr="00F10B8E" w:rsidRDefault="00F10B8E" w:rsidP="00F10B8E">
            <w:pPr>
              <w:spacing w:after="0" w:line="240" w:lineRule="auto"/>
              <w:ind w:left="-87" w:right="282" w:firstLine="34"/>
              <w:rPr>
                <w:rFonts w:ascii="Times New Roman" w:eastAsia="Calibri" w:hAnsi="Times New Roman" w:cs="Times New Roman"/>
                <w:color w:val="000000"/>
                <w:sz w:val="28"/>
                <w:szCs w:val="28"/>
                <w:lang w:eastAsia="en-US"/>
              </w:rPr>
            </w:pPr>
            <w:r w:rsidRPr="00F10B8E">
              <w:rPr>
                <w:rFonts w:ascii="Times New Roman" w:eastAsia="Calibri" w:hAnsi="Times New Roman" w:cs="Times New Roman"/>
                <w:color w:val="000000"/>
                <w:sz w:val="28"/>
                <w:szCs w:val="28"/>
                <w:lang w:eastAsia="en-US"/>
              </w:rPr>
              <w:t>на заседании</w:t>
            </w:r>
          </w:p>
          <w:p w:rsidR="00F10B8E" w:rsidRPr="00F10B8E" w:rsidRDefault="00F10B8E" w:rsidP="00F10B8E">
            <w:pPr>
              <w:spacing w:after="0" w:line="240" w:lineRule="auto"/>
              <w:ind w:left="-87" w:right="282" w:firstLine="34"/>
              <w:rPr>
                <w:rFonts w:ascii="Times New Roman" w:eastAsia="Calibri" w:hAnsi="Times New Roman" w:cs="Times New Roman"/>
                <w:color w:val="000000"/>
                <w:sz w:val="28"/>
                <w:szCs w:val="28"/>
                <w:lang w:eastAsia="en-US"/>
              </w:rPr>
            </w:pPr>
            <w:r w:rsidRPr="00F10B8E">
              <w:rPr>
                <w:rFonts w:ascii="Times New Roman" w:eastAsia="Calibri" w:hAnsi="Times New Roman" w:cs="Times New Roman"/>
                <w:color w:val="000000"/>
                <w:sz w:val="28"/>
                <w:szCs w:val="28"/>
                <w:lang w:eastAsia="en-US"/>
              </w:rPr>
              <w:t>педагогического совета</w:t>
            </w:r>
          </w:p>
          <w:p w:rsidR="00F10B8E" w:rsidRPr="00F10B8E" w:rsidRDefault="00F10B8E" w:rsidP="00F10B8E">
            <w:pPr>
              <w:spacing w:after="0" w:line="240" w:lineRule="auto"/>
              <w:ind w:left="-87" w:right="282" w:firstLine="34"/>
              <w:rPr>
                <w:rFonts w:ascii="Times New Roman" w:eastAsia="Calibri" w:hAnsi="Times New Roman" w:cs="Times New Roman"/>
                <w:color w:val="000000"/>
                <w:sz w:val="28"/>
                <w:szCs w:val="28"/>
                <w:lang w:eastAsia="en-US"/>
              </w:rPr>
            </w:pPr>
            <w:r w:rsidRPr="00F10B8E">
              <w:rPr>
                <w:rFonts w:ascii="Times New Roman" w:eastAsia="Calibri" w:hAnsi="Times New Roman" w:cs="Times New Roman"/>
                <w:color w:val="000000"/>
                <w:sz w:val="28"/>
                <w:szCs w:val="28"/>
                <w:lang w:eastAsia="en-US"/>
              </w:rPr>
              <w:t>протокол № 1</w:t>
            </w:r>
          </w:p>
          <w:p w:rsidR="00F10B8E" w:rsidRPr="00F10B8E" w:rsidRDefault="00F10B8E" w:rsidP="00F10B8E">
            <w:pPr>
              <w:spacing w:after="0" w:line="240" w:lineRule="auto"/>
              <w:ind w:left="-87" w:right="282" w:firstLine="34"/>
              <w:rPr>
                <w:rFonts w:ascii="Times New Roman" w:eastAsia="Calibri" w:hAnsi="Times New Roman" w:cs="Times New Roman"/>
                <w:color w:val="000000"/>
                <w:sz w:val="28"/>
                <w:szCs w:val="28"/>
                <w:lang w:eastAsia="en-US"/>
              </w:rPr>
            </w:pPr>
            <w:r w:rsidRPr="00F10B8E">
              <w:rPr>
                <w:rFonts w:ascii="Times New Roman" w:eastAsia="Calibri" w:hAnsi="Times New Roman" w:cs="Times New Roman"/>
                <w:color w:val="000000"/>
                <w:sz w:val="28"/>
                <w:szCs w:val="28"/>
                <w:lang w:eastAsia="en-US"/>
              </w:rPr>
              <w:t>от «</w:t>
            </w:r>
            <w:r w:rsidRPr="00F10B8E">
              <w:rPr>
                <w:rFonts w:ascii="Times New Roman" w:eastAsia="Calibri" w:hAnsi="Times New Roman" w:cs="Times New Roman"/>
                <w:color w:val="000000"/>
                <w:sz w:val="28"/>
                <w:szCs w:val="28"/>
                <w:u w:val="single"/>
                <w:lang w:eastAsia="en-US"/>
              </w:rPr>
              <w:t>31</w:t>
            </w:r>
            <w:r w:rsidRPr="00F10B8E">
              <w:rPr>
                <w:rFonts w:ascii="Times New Roman" w:eastAsia="Calibri" w:hAnsi="Times New Roman" w:cs="Times New Roman"/>
                <w:color w:val="000000"/>
                <w:sz w:val="28"/>
                <w:szCs w:val="28"/>
                <w:lang w:eastAsia="en-US"/>
              </w:rPr>
              <w:t xml:space="preserve">» августа </w:t>
            </w:r>
            <w:r w:rsidRPr="00F10B8E">
              <w:rPr>
                <w:rFonts w:ascii="Times New Roman" w:eastAsia="Calibri" w:hAnsi="Times New Roman" w:cs="Times New Roman"/>
                <w:color w:val="000000"/>
                <w:sz w:val="28"/>
                <w:szCs w:val="28"/>
                <w:lang w:val="en-US" w:eastAsia="en-US"/>
              </w:rPr>
              <w:t xml:space="preserve"> </w:t>
            </w:r>
            <w:r w:rsidRPr="00F10B8E">
              <w:rPr>
                <w:rFonts w:ascii="Times New Roman" w:eastAsia="Calibri" w:hAnsi="Times New Roman" w:cs="Times New Roman"/>
                <w:color w:val="000000"/>
                <w:sz w:val="28"/>
                <w:szCs w:val="28"/>
                <w:lang w:eastAsia="en-US"/>
              </w:rPr>
              <w:t>2026 г.</w:t>
            </w:r>
          </w:p>
          <w:p w:rsidR="00F10B8E" w:rsidRPr="00F10B8E" w:rsidRDefault="00F10B8E" w:rsidP="00F10B8E">
            <w:pPr>
              <w:spacing w:after="0" w:line="240" w:lineRule="auto"/>
              <w:ind w:right="282"/>
              <w:jc w:val="center"/>
              <w:rPr>
                <w:rFonts w:ascii="Times New Roman" w:eastAsia="Times New Roman" w:hAnsi="Times New Roman" w:cs="Times New Roman"/>
                <w:color w:val="000000"/>
                <w:sz w:val="28"/>
                <w:szCs w:val="28"/>
                <w:lang w:eastAsia="en-US"/>
              </w:rPr>
            </w:pPr>
          </w:p>
        </w:tc>
        <w:tc>
          <w:tcPr>
            <w:tcW w:w="5446" w:type="dxa"/>
          </w:tcPr>
          <w:p w:rsidR="00F10B8E" w:rsidRPr="00F10B8E" w:rsidRDefault="00F10B8E" w:rsidP="00F10B8E">
            <w:pPr>
              <w:tabs>
                <w:tab w:val="left" w:pos="9498"/>
              </w:tabs>
              <w:spacing w:after="0" w:line="240" w:lineRule="auto"/>
              <w:ind w:right="282"/>
              <w:rPr>
                <w:rFonts w:ascii="Times New Roman" w:eastAsia="Calibri" w:hAnsi="Times New Roman" w:cs="Times New Roman"/>
                <w:sz w:val="28"/>
                <w:szCs w:val="28"/>
                <w:lang w:eastAsia="en-US"/>
              </w:rPr>
            </w:pPr>
            <w:r w:rsidRPr="00F10B8E">
              <w:rPr>
                <w:rFonts w:ascii="Times New Roman" w:eastAsia="Calibri" w:hAnsi="Times New Roman" w:cs="Times New Roman"/>
                <w:color w:val="000000"/>
                <w:sz w:val="28"/>
                <w:szCs w:val="28"/>
                <w:lang w:eastAsia="en-US"/>
              </w:rPr>
              <w:t xml:space="preserve">            </w:t>
            </w:r>
            <w:r w:rsidRPr="00F10B8E">
              <w:rPr>
                <w:rFonts w:ascii="Times New Roman" w:eastAsia="Calibri" w:hAnsi="Times New Roman" w:cs="Times New Roman"/>
                <w:sz w:val="28"/>
                <w:szCs w:val="28"/>
                <w:lang w:eastAsia="en-US"/>
              </w:rPr>
              <w:t>УТВЕРЖДЁН</w:t>
            </w:r>
          </w:p>
          <w:p w:rsidR="00F10B8E" w:rsidRPr="00F10B8E" w:rsidRDefault="00F10B8E" w:rsidP="00F10B8E">
            <w:pPr>
              <w:spacing w:after="0" w:line="240" w:lineRule="auto"/>
              <w:ind w:right="282"/>
              <w:rPr>
                <w:rFonts w:ascii="Times New Roman" w:eastAsia="Calibri" w:hAnsi="Times New Roman" w:cs="Times New Roman"/>
                <w:sz w:val="28"/>
                <w:szCs w:val="28"/>
                <w:lang w:eastAsia="en-US"/>
              </w:rPr>
            </w:pPr>
            <w:r w:rsidRPr="00F10B8E">
              <w:rPr>
                <w:rFonts w:ascii="Times New Roman" w:eastAsia="Calibri" w:hAnsi="Times New Roman" w:cs="Times New Roman"/>
                <w:sz w:val="28"/>
                <w:szCs w:val="28"/>
                <w:lang w:eastAsia="en-US"/>
              </w:rPr>
              <w:t xml:space="preserve">            приказом МБДОУ </w:t>
            </w:r>
          </w:p>
          <w:p w:rsidR="00F10B8E" w:rsidRPr="00F10B8E" w:rsidRDefault="00F10B8E" w:rsidP="00F10B8E">
            <w:pPr>
              <w:spacing w:after="0" w:line="240" w:lineRule="auto"/>
              <w:ind w:right="282"/>
              <w:rPr>
                <w:rFonts w:ascii="Times New Roman" w:eastAsia="Calibri" w:hAnsi="Times New Roman" w:cs="Times New Roman"/>
                <w:sz w:val="28"/>
                <w:szCs w:val="28"/>
                <w:lang w:eastAsia="en-US"/>
              </w:rPr>
            </w:pPr>
            <w:r w:rsidRPr="00F10B8E">
              <w:rPr>
                <w:rFonts w:ascii="Times New Roman" w:eastAsia="Calibri" w:hAnsi="Times New Roman" w:cs="Times New Roman"/>
                <w:sz w:val="28"/>
                <w:szCs w:val="28"/>
                <w:lang w:eastAsia="en-US"/>
              </w:rPr>
              <w:t xml:space="preserve">            «Детский сад №2«Седарчий» </w:t>
            </w:r>
          </w:p>
          <w:p w:rsidR="00F10B8E" w:rsidRPr="00F10B8E" w:rsidRDefault="00F10B8E" w:rsidP="00F10B8E">
            <w:pPr>
              <w:spacing w:after="0" w:line="240" w:lineRule="auto"/>
              <w:ind w:right="282"/>
              <w:rPr>
                <w:rFonts w:ascii="Times New Roman" w:eastAsia="Calibri" w:hAnsi="Times New Roman" w:cs="Times New Roman"/>
                <w:sz w:val="28"/>
                <w:szCs w:val="28"/>
                <w:lang w:eastAsia="en-US"/>
              </w:rPr>
            </w:pPr>
            <w:r w:rsidRPr="00F10B8E">
              <w:rPr>
                <w:rFonts w:ascii="Times New Roman" w:eastAsia="Calibri" w:hAnsi="Times New Roman" w:cs="Times New Roman"/>
                <w:sz w:val="28"/>
                <w:szCs w:val="28"/>
                <w:lang w:eastAsia="en-US"/>
              </w:rPr>
              <w:t xml:space="preserve">            с.п</w:t>
            </w:r>
            <w:proofErr w:type="gramStart"/>
            <w:r w:rsidRPr="00F10B8E">
              <w:rPr>
                <w:rFonts w:ascii="Times New Roman" w:eastAsia="Calibri" w:hAnsi="Times New Roman" w:cs="Times New Roman"/>
                <w:sz w:val="28"/>
                <w:szCs w:val="28"/>
                <w:lang w:eastAsia="en-US"/>
              </w:rPr>
              <w:t>.Н</w:t>
            </w:r>
            <w:proofErr w:type="gramEnd"/>
            <w:r w:rsidRPr="00F10B8E">
              <w:rPr>
                <w:rFonts w:ascii="Times New Roman" w:eastAsia="Calibri" w:hAnsi="Times New Roman" w:cs="Times New Roman"/>
                <w:sz w:val="28"/>
                <w:szCs w:val="28"/>
                <w:lang w:eastAsia="en-US"/>
              </w:rPr>
              <w:t>адтеречненское»</w:t>
            </w:r>
          </w:p>
          <w:p w:rsidR="00F10B8E" w:rsidRPr="00F10B8E" w:rsidRDefault="001A0867" w:rsidP="00F10B8E">
            <w:pPr>
              <w:spacing w:after="0" w:line="240" w:lineRule="auto"/>
              <w:ind w:right="282"/>
              <w:rPr>
                <w:rFonts w:ascii="Times New Roman" w:eastAsia="Calibri" w:hAnsi="Times New Roman" w:cs="Times New Roman"/>
                <w:color w:val="000000"/>
                <w:sz w:val="28"/>
                <w:szCs w:val="28"/>
                <w:lang w:eastAsia="en-US"/>
              </w:rPr>
            </w:pPr>
            <w:r>
              <w:rPr>
                <w:rFonts w:ascii="Times New Roman" w:eastAsia="Calibri" w:hAnsi="Times New Roman" w:cs="Times New Roman"/>
                <w:sz w:val="28"/>
                <w:szCs w:val="28"/>
                <w:lang w:eastAsia="en-US"/>
              </w:rPr>
              <w:t xml:space="preserve">            от «01» 09</w:t>
            </w:r>
            <w:r w:rsidR="003A073A">
              <w:rPr>
                <w:rFonts w:ascii="Times New Roman" w:eastAsia="Calibri" w:hAnsi="Times New Roman" w:cs="Times New Roman"/>
                <w:sz w:val="28"/>
                <w:szCs w:val="28"/>
                <w:lang w:eastAsia="en-US"/>
              </w:rPr>
              <w:t xml:space="preserve"> </w:t>
            </w:r>
            <w:r w:rsidR="00F10B8E" w:rsidRPr="00F10B8E">
              <w:rPr>
                <w:rFonts w:ascii="Times New Roman" w:eastAsia="Calibri" w:hAnsi="Times New Roman" w:cs="Times New Roman"/>
                <w:sz w:val="28"/>
                <w:szCs w:val="28"/>
                <w:lang w:eastAsia="en-US"/>
              </w:rPr>
              <w:t>2026 г.№</w:t>
            </w:r>
            <w:r>
              <w:rPr>
                <w:rFonts w:ascii="Times New Roman" w:eastAsia="Calibri" w:hAnsi="Times New Roman" w:cs="Times New Roman"/>
                <w:sz w:val="28"/>
                <w:szCs w:val="28"/>
                <w:lang w:eastAsia="en-US"/>
              </w:rPr>
              <w:t>38</w:t>
            </w:r>
            <w:r w:rsidR="003A073A">
              <w:rPr>
                <w:rFonts w:ascii="Times New Roman" w:eastAsia="Calibri" w:hAnsi="Times New Roman" w:cs="Times New Roman"/>
                <w:sz w:val="28"/>
                <w:szCs w:val="28"/>
                <w:lang w:eastAsia="en-US"/>
              </w:rPr>
              <w:t>-а</w:t>
            </w:r>
            <w:r w:rsidR="00F10B8E" w:rsidRPr="00F10B8E">
              <w:rPr>
                <w:rFonts w:ascii="Times New Roman" w:eastAsia="Calibri" w:hAnsi="Times New Roman" w:cs="Times New Roman"/>
                <w:sz w:val="28"/>
                <w:szCs w:val="28"/>
                <w:lang w:eastAsia="en-US"/>
              </w:rPr>
              <w:t>-од</w:t>
            </w:r>
          </w:p>
          <w:p w:rsidR="00F10B8E" w:rsidRPr="00F10B8E" w:rsidRDefault="00F10B8E" w:rsidP="00F10B8E">
            <w:pPr>
              <w:spacing w:after="0" w:line="240" w:lineRule="auto"/>
              <w:ind w:right="282"/>
              <w:rPr>
                <w:rFonts w:ascii="Times New Roman" w:eastAsia="Times New Roman" w:hAnsi="Times New Roman" w:cs="Times New Roman"/>
                <w:color w:val="000000"/>
                <w:sz w:val="28"/>
                <w:szCs w:val="28"/>
                <w:lang w:eastAsia="en-US"/>
              </w:rPr>
            </w:pPr>
          </w:p>
        </w:tc>
      </w:tr>
    </w:tbl>
    <w:p w:rsidR="00223798" w:rsidRPr="00223798" w:rsidRDefault="00C83D5F" w:rsidP="004E31A5">
      <w:pPr>
        <w:tabs>
          <w:tab w:val="left" w:pos="1418"/>
        </w:tabs>
        <w:spacing w:after="0"/>
        <w:jc w:val="center"/>
        <w:rPr>
          <w:rFonts w:ascii="Times New Roman" w:hAnsi="Times New Roman" w:cs="Times New Roman"/>
          <w:b/>
          <w:sz w:val="28"/>
          <w:szCs w:val="28"/>
        </w:rPr>
      </w:pPr>
      <w:r>
        <w:rPr>
          <w:rFonts w:ascii="Times New Roman" w:hAnsi="Times New Roman" w:cs="Times New Roman"/>
          <w:b/>
          <w:sz w:val="28"/>
          <w:szCs w:val="28"/>
        </w:rPr>
        <w:t xml:space="preserve">      </w:t>
      </w:r>
      <w:r w:rsidR="00DD2877">
        <w:rPr>
          <w:rFonts w:ascii="Times New Roman" w:hAnsi="Times New Roman" w:cs="Times New Roman"/>
          <w:b/>
          <w:sz w:val="28"/>
          <w:szCs w:val="28"/>
        </w:rPr>
        <w:t xml:space="preserve"> </w:t>
      </w:r>
    </w:p>
    <w:p w:rsidR="00223798" w:rsidRPr="00223798" w:rsidRDefault="00223798" w:rsidP="00223798">
      <w:pPr>
        <w:rPr>
          <w:rFonts w:ascii="Times New Roman" w:hAnsi="Times New Roman" w:cs="Times New Roman"/>
          <w:sz w:val="28"/>
          <w:szCs w:val="28"/>
        </w:rPr>
      </w:pPr>
    </w:p>
    <w:p w:rsidR="00BA3F9B" w:rsidRPr="00BA3EA2" w:rsidRDefault="00BA3F9B" w:rsidP="00BA3F9B">
      <w:pPr>
        <w:jc w:val="center"/>
        <w:rPr>
          <w:rFonts w:ascii="Times New Roman" w:hAnsi="Times New Roman" w:cs="Times New Roman"/>
          <w:sz w:val="28"/>
          <w:szCs w:val="28"/>
        </w:rPr>
      </w:pPr>
    </w:p>
    <w:p w:rsidR="00BA3F9B" w:rsidRDefault="00BA3F9B" w:rsidP="00BA3F9B">
      <w:pPr>
        <w:spacing w:after="0" w:line="240" w:lineRule="auto"/>
        <w:rPr>
          <w:rFonts w:ascii="Times New Roman" w:eastAsia="Times New Roman" w:hAnsi="Times New Roman" w:cs="Times New Roman"/>
          <w:sz w:val="28"/>
          <w:szCs w:val="28"/>
        </w:rPr>
      </w:pPr>
    </w:p>
    <w:p w:rsidR="004E31A5" w:rsidRDefault="004E31A5" w:rsidP="00BA3F9B">
      <w:pPr>
        <w:spacing w:after="0" w:line="240" w:lineRule="auto"/>
        <w:rPr>
          <w:rFonts w:ascii="Times New Roman" w:eastAsia="Times New Roman" w:hAnsi="Times New Roman" w:cs="Times New Roman"/>
          <w:sz w:val="28"/>
          <w:szCs w:val="28"/>
        </w:rPr>
      </w:pPr>
    </w:p>
    <w:p w:rsidR="004E31A5" w:rsidRDefault="004E31A5" w:rsidP="00BA3F9B">
      <w:pPr>
        <w:spacing w:after="0" w:line="240" w:lineRule="auto"/>
        <w:rPr>
          <w:rFonts w:ascii="Times New Roman" w:eastAsia="Times New Roman" w:hAnsi="Times New Roman" w:cs="Times New Roman"/>
          <w:sz w:val="28"/>
          <w:szCs w:val="28"/>
        </w:rPr>
      </w:pPr>
    </w:p>
    <w:p w:rsidR="004E31A5" w:rsidRPr="00BA3EA2" w:rsidRDefault="004E31A5" w:rsidP="00BA3F9B">
      <w:pPr>
        <w:spacing w:after="0" w:line="240" w:lineRule="auto"/>
        <w:rPr>
          <w:rFonts w:ascii="Times New Roman" w:eastAsia="Times New Roman" w:hAnsi="Times New Roman" w:cs="Times New Roman"/>
          <w:sz w:val="28"/>
          <w:szCs w:val="28"/>
        </w:rPr>
      </w:pPr>
    </w:p>
    <w:p w:rsidR="00BA3F9B" w:rsidRPr="00BA3EA2" w:rsidRDefault="00BA3F9B" w:rsidP="00385849">
      <w:pPr>
        <w:tabs>
          <w:tab w:val="left" w:pos="6570"/>
        </w:tabs>
        <w:rPr>
          <w:rFonts w:ascii="Times New Roman" w:hAnsi="Times New Roman" w:cs="Times New Roman"/>
          <w:sz w:val="28"/>
          <w:szCs w:val="28"/>
        </w:rPr>
      </w:pPr>
    </w:p>
    <w:p w:rsidR="00BA3F9B" w:rsidRPr="00BA3EA2" w:rsidRDefault="00BA3F9B" w:rsidP="00BA3F9B">
      <w:pPr>
        <w:jc w:val="center"/>
        <w:rPr>
          <w:rFonts w:ascii="Times New Roman" w:hAnsi="Times New Roman" w:cs="Times New Roman"/>
          <w:sz w:val="28"/>
          <w:szCs w:val="28"/>
        </w:rPr>
      </w:pPr>
      <w:r w:rsidRPr="00BA3EA2">
        <w:rPr>
          <w:rFonts w:ascii="Times New Roman" w:hAnsi="Times New Roman" w:cs="Times New Roman"/>
          <w:sz w:val="28"/>
          <w:szCs w:val="28"/>
        </w:rPr>
        <w:t>ОБРАЗОВАТЕЛЬНАЯ ПРОГРАММА</w:t>
      </w:r>
    </w:p>
    <w:p w:rsidR="00BA3F9B" w:rsidRPr="00BA3EA2" w:rsidRDefault="00BA3F9B" w:rsidP="00BA3F9B">
      <w:pPr>
        <w:jc w:val="center"/>
        <w:rPr>
          <w:rFonts w:ascii="Times New Roman" w:hAnsi="Times New Roman" w:cs="Times New Roman"/>
          <w:sz w:val="28"/>
          <w:szCs w:val="28"/>
        </w:rPr>
      </w:pPr>
    </w:p>
    <w:p w:rsidR="00BA3F9B" w:rsidRPr="00BA3EA2" w:rsidRDefault="00BA3F9B" w:rsidP="00BA3F9B">
      <w:pPr>
        <w:jc w:val="center"/>
        <w:rPr>
          <w:rFonts w:ascii="Times New Roman" w:hAnsi="Times New Roman" w:cs="Times New Roman"/>
          <w:sz w:val="28"/>
          <w:szCs w:val="28"/>
        </w:rPr>
      </w:pPr>
    </w:p>
    <w:p w:rsidR="00BA3F9B" w:rsidRPr="00BA3EA2" w:rsidRDefault="00BA3F9B" w:rsidP="00BA3F9B">
      <w:pPr>
        <w:jc w:val="center"/>
        <w:rPr>
          <w:rFonts w:ascii="Times New Roman" w:hAnsi="Times New Roman" w:cs="Times New Roman"/>
          <w:sz w:val="28"/>
          <w:szCs w:val="28"/>
        </w:rPr>
      </w:pPr>
    </w:p>
    <w:p w:rsidR="00BA3F9B" w:rsidRPr="00BA3EA2" w:rsidRDefault="00BA3F9B" w:rsidP="00BA3F9B">
      <w:pPr>
        <w:jc w:val="center"/>
        <w:rPr>
          <w:rFonts w:ascii="Times New Roman" w:hAnsi="Times New Roman" w:cs="Times New Roman"/>
          <w:sz w:val="28"/>
          <w:szCs w:val="28"/>
        </w:rPr>
      </w:pPr>
    </w:p>
    <w:p w:rsidR="00BA3F9B" w:rsidRPr="00BA3EA2" w:rsidRDefault="00BA3F9B" w:rsidP="00BA3F9B">
      <w:pPr>
        <w:jc w:val="center"/>
        <w:rPr>
          <w:rFonts w:ascii="Times New Roman" w:hAnsi="Times New Roman" w:cs="Times New Roman"/>
          <w:sz w:val="28"/>
          <w:szCs w:val="28"/>
        </w:rPr>
      </w:pPr>
    </w:p>
    <w:p w:rsidR="00BA3F9B" w:rsidRPr="00BA3EA2" w:rsidRDefault="00BA3F9B" w:rsidP="00BA3F9B">
      <w:pPr>
        <w:jc w:val="center"/>
        <w:rPr>
          <w:rFonts w:ascii="Times New Roman" w:hAnsi="Times New Roman" w:cs="Times New Roman"/>
          <w:sz w:val="28"/>
          <w:szCs w:val="28"/>
        </w:rPr>
      </w:pPr>
    </w:p>
    <w:p w:rsidR="00BA3F9B" w:rsidRPr="00BA3EA2" w:rsidRDefault="00BA3F9B" w:rsidP="00BA3F9B">
      <w:pPr>
        <w:jc w:val="center"/>
        <w:rPr>
          <w:rFonts w:ascii="Times New Roman" w:hAnsi="Times New Roman" w:cs="Times New Roman"/>
          <w:sz w:val="28"/>
          <w:szCs w:val="28"/>
        </w:rPr>
      </w:pPr>
    </w:p>
    <w:p w:rsidR="00BA3F9B" w:rsidRPr="00BA3EA2" w:rsidRDefault="00BA3F9B" w:rsidP="00BA3F9B">
      <w:pPr>
        <w:rPr>
          <w:rFonts w:ascii="Times New Roman" w:hAnsi="Times New Roman" w:cs="Times New Roman"/>
          <w:sz w:val="28"/>
          <w:szCs w:val="28"/>
        </w:rPr>
      </w:pPr>
    </w:p>
    <w:p w:rsidR="00385849" w:rsidRDefault="00385849" w:rsidP="00757B1D">
      <w:pPr>
        <w:rPr>
          <w:rFonts w:ascii="Times New Roman" w:hAnsi="Times New Roman" w:cs="Times New Roman"/>
          <w:sz w:val="28"/>
          <w:szCs w:val="28"/>
        </w:rPr>
      </w:pPr>
    </w:p>
    <w:p w:rsidR="00307B56" w:rsidRDefault="00307B56" w:rsidP="00F10B8E">
      <w:pPr>
        <w:rPr>
          <w:rFonts w:ascii="Times New Roman" w:hAnsi="Times New Roman" w:cs="Times New Roman"/>
          <w:sz w:val="28"/>
          <w:szCs w:val="28"/>
        </w:rPr>
      </w:pPr>
    </w:p>
    <w:p w:rsidR="00BA3F9B" w:rsidRPr="00BA3EA2" w:rsidRDefault="00BB1016" w:rsidP="004E31A5">
      <w:pPr>
        <w:jc w:val="center"/>
        <w:rPr>
          <w:rFonts w:ascii="Times New Roman" w:hAnsi="Times New Roman" w:cs="Times New Roman"/>
          <w:sz w:val="28"/>
          <w:szCs w:val="28"/>
        </w:rPr>
      </w:pPr>
      <w:r>
        <w:rPr>
          <w:rFonts w:ascii="Times New Roman" w:hAnsi="Times New Roman" w:cs="Times New Roman"/>
          <w:sz w:val="28"/>
          <w:szCs w:val="28"/>
        </w:rPr>
        <w:t>Надтеречное</w:t>
      </w:r>
      <w:r w:rsidR="00BA3F9B" w:rsidRPr="00BA3EA2">
        <w:rPr>
          <w:rFonts w:ascii="Times New Roman" w:hAnsi="Times New Roman" w:cs="Times New Roman"/>
          <w:sz w:val="28"/>
          <w:szCs w:val="28"/>
        </w:rPr>
        <w:t xml:space="preserve"> 202</w:t>
      </w:r>
      <w:r w:rsidR="006A5CC3">
        <w:rPr>
          <w:rFonts w:ascii="Times New Roman" w:hAnsi="Times New Roman" w:cs="Times New Roman"/>
          <w:sz w:val="28"/>
          <w:szCs w:val="28"/>
        </w:rPr>
        <w:t xml:space="preserve">6 </w:t>
      </w:r>
      <w:r w:rsidR="00BA3F9B" w:rsidRPr="00BA3EA2">
        <w:rPr>
          <w:rFonts w:ascii="Times New Roman" w:hAnsi="Times New Roman" w:cs="Times New Roman"/>
          <w:sz w:val="28"/>
          <w:szCs w:val="28"/>
        </w:rPr>
        <w:t>г.</w:t>
      </w:r>
    </w:p>
    <w:tbl>
      <w:tblPr>
        <w:tblW w:w="9781" w:type="dxa"/>
        <w:tblInd w:w="-416" w:type="dxa"/>
        <w:tblLayout w:type="fixed"/>
        <w:tblCellMar>
          <w:left w:w="0" w:type="dxa"/>
          <w:right w:w="0" w:type="dxa"/>
        </w:tblCellMar>
        <w:tblLook w:val="04A0" w:firstRow="1" w:lastRow="0" w:firstColumn="1" w:lastColumn="0" w:noHBand="0" w:noVBand="1"/>
      </w:tblPr>
      <w:tblGrid>
        <w:gridCol w:w="838"/>
        <w:gridCol w:w="7951"/>
        <w:gridCol w:w="992"/>
      </w:tblGrid>
      <w:tr w:rsidR="00BA3F9B" w:rsidRPr="00757B1D" w:rsidTr="00C93A68">
        <w:trPr>
          <w:trHeight w:val="295"/>
        </w:trPr>
        <w:tc>
          <w:tcPr>
            <w:tcW w:w="838" w:type="dxa"/>
            <w:tcBorders>
              <w:top w:val="single" w:sz="8" w:space="0" w:color="auto"/>
              <w:left w:val="single" w:sz="8" w:space="0" w:color="auto"/>
              <w:bottom w:val="single" w:sz="8" w:space="0" w:color="auto"/>
              <w:right w:val="single" w:sz="8" w:space="0" w:color="auto"/>
            </w:tcBorders>
            <w:vAlign w:val="bottom"/>
          </w:tcPr>
          <w:p w:rsidR="00BA3F9B" w:rsidRPr="00757B1D" w:rsidRDefault="00FE0476" w:rsidP="008937A7">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 п/п</w:t>
            </w:r>
          </w:p>
        </w:tc>
        <w:tc>
          <w:tcPr>
            <w:tcW w:w="7951" w:type="dxa"/>
            <w:tcBorders>
              <w:top w:val="single" w:sz="8" w:space="0" w:color="auto"/>
              <w:bottom w:val="single" w:sz="8" w:space="0" w:color="auto"/>
              <w:right w:val="single" w:sz="4" w:space="0" w:color="auto"/>
            </w:tcBorders>
            <w:vAlign w:val="bottom"/>
          </w:tcPr>
          <w:p w:rsidR="00BA3F9B" w:rsidRPr="00757B1D" w:rsidRDefault="00FE0476" w:rsidP="008937A7">
            <w:pPr>
              <w:spacing w:after="0" w:line="240" w:lineRule="auto"/>
              <w:ind w:firstLine="155"/>
              <w:rPr>
                <w:rFonts w:ascii="Times New Roman" w:hAnsi="Times New Roman" w:cs="Times New Roman"/>
                <w:b/>
                <w:bCs/>
                <w:sz w:val="24"/>
                <w:szCs w:val="24"/>
              </w:rPr>
            </w:pPr>
            <w:r w:rsidRPr="00FE0476">
              <w:rPr>
                <w:rFonts w:ascii="Times New Roman" w:hAnsi="Times New Roman" w:cs="Times New Roman"/>
                <w:b/>
                <w:bCs/>
                <w:sz w:val="24"/>
                <w:szCs w:val="24"/>
              </w:rPr>
              <w:t>Содержание</w:t>
            </w:r>
          </w:p>
        </w:tc>
        <w:tc>
          <w:tcPr>
            <w:tcW w:w="992" w:type="dxa"/>
            <w:tcBorders>
              <w:top w:val="single" w:sz="8" w:space="0" w:color="auto"/>
              <w:left w:val="single" w:sz="4" w:space="0" w:color="auto"/>
              <w:bottom w:val="single" w:sz="8" w:space="0" w:color="auto"/>
              <w:right w:val="single" w:sz="8" w:space="0" w:color="auto"/>
            </w:tcBorders>
            <w:vAlign w:val="bottom"/>
          </w:tcPr>
          <w:p w:rsidR="00BA3F9B" w:rsidRPr="00757B1D" w:rsidRDefault="00FE0476" w:rsidP="008937A7">
            <w:pPr>
              <w:spacing w:after="0"/>
              <w:jc w:val="center"/>
              <w:rPr>
                <w:rFonts w:ascii="Times New Roman" w:hAnsi="Times New Roman" w:cs="Times New Roman"/>
                <w:sz w:val="24"/>
                <w:szCs w:val="24"/>
              </w:rPr>
            </w:pPr>
            <w:r>
              <w:rPr>
                <w:rFonts w:ascii="Times New Roman" w:hAnsi="Times New Roman" w:cs="Times New Roman"/>
                <w:sz w:val="24"/>
                <w:szCs w:val="24"/>
              </w:rPr>
              <w:t>Стр.</w:t>
            </w:r>
          </w:p>
        </w:tc>
      </w:tr>
      <w:tr w:rsidR="00BA3F9B" w:rsidRPr="00757B1D" w:rsidTr="00C93A68">
        <w:trPr>
          <w:trHeight w:val="236"/>
        </w:trPr>
        <w:tc>
          <w:tcPr>
            <w:tcW w:w="838" w:type="dxa"/>
            <w:tcBorders>
              <w:top w:val="single" w:sz="8" w:space="0" w:color="auto"/>
              <w:left w:val="single" w:sz="8" w:space="0" w:color="auto"/>
              <w:bottom w:val="single" w:sz="8" w:space="0" w:color="auto"/>
              <w:right w:val="single" w:sz="8" w:space="0" w:color="auto"/>
            </w:tcBorders>
            <w:vAlign w:val="bottom"/>
          </w:tcPr>
          <w:p w:rsidR="00BA3F9B" w:rsidRPr="00757B1D" w:rsidRDefault="00FE0476" w:rsidP="008937A7">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1.</w:t>
            </w:r>
          </w:p>
        </w:tc>
        <w:tc>
          <w:tcPr>
            <w:tcW w:w="7951" w:type="dxa"/>
            <w:tcBorders>
              <w:top w:val="single" w:sz="8" w:space="0" w:color="auto"/>
              <w:bottom w:val="single" w:sz="8" w:space="0" w:color="auto"/>
              <w:right w:val="single" w:sz="4" w:space="0" w:color="auto"/>
            </w:tcBorders>
            <w:vAlign w:val="bottom"/>
          </w:tcPr>
          <w:p w:rsidR="00BA3F9B" w:rsidRPr="00757B1D" w:rsidRDefault="00BA3F9B" w:rsidP="00FE0476">
            <w:pPr>
              <w:spacing w:after="0" w:line="240" w:lineRule="auto"/>
              <w:ind w:firstLine="155"/>
              <w:jc w:val="center"/>
              <w:rPr>
                <w:rFonts w:ascii="Times New Roman" w:hAnsi="Times New Roman" w:cs="Times New Roman"/>
                <w:sz w:val="24"/>
                <w:szCs w:val="24"/>
              </w:rPr>
            </w:pPr>
            <w:r w:rsidRPr="00757B1D">
              <w:rPr>
                <w:rFonts w:ascii="Times New Roman" w:hAnsi="Times New Roman" w:cs="Times New Roman"/>
                <w:b/>
                <w:sz w:val="24"/>
                <w:szCs w:val="24"/>
              </w:rPr>
              <w:t>Целевой раздел.</w:t>
            </w:r>
          </w:p>
        </w:tc>
        <w:tc>
          <w:tcPr>
            <w:tcW w:w="992" w:type="dxa"/>
            <w:tcBorders>
              <w:top w:val="single" w:sz="8" w:space="0" w:color="auto"/>
              <w:left w:val="single" w:sz="4" w:space="0" w:color="auto"/>
              <w:bottom w:val="single" w:sz="8" w:space="0" w:color="auto"/>
              <w:right w:val="single" w:sz="8" w:space="0" w:color="auto"/>
            </w:tcBorders>
            <w:vAlign w:val="bottom"/>
          </w:tcPr>
          <w:p w:rsidR="00BA3F9B" w:rsidRPr="00757B1D" w:rsidRDefault="00BA3F9B" w:rsidP="00FE0476">
            <w:pPr>
              <w:spacing w:after="0"/>
              <w:rPr>
                <w:rFonts w:ascii="Times New Roman" w:hAnsi="Times New Roman" w:cs="Times New Roman"/>
                <w:sz w:val="24"/>
                <w:szCs w:val="24"/>
              </w:rPr>
            </w:pPr>
          </w:p>
        </w:tc>
      </w:tr>
      <w:tr w:rsidR="00BA3F9B" w:rsidRPr="00757B1D" w:rsidTr="00C93A68">
        <w:trPr>
          <w:trHeight w:val="236"/>
        </w:trPr>
        <w:tc>
          <w:tcPr>
            <w:tcW w:w="838" w:type="dxa"/>
            <w:tcBorders>
              <w:top w:val="single" w:sz="8" w:space="0" w:color="auto"/>
              <w:left w:val="single" w:sz="8" w:space="0" w:color="auto"/>
              <w:bottom w:val="single" w:sz="8" w:space="0" w:color="auto"/>
              <w:right w:val="single" w:sz="8" w:space="0" w:color="auto"/>
            </w:tcBorders>
            <w:vAlign w:val="bottom"/>
          </w:tcPr>
          <w:p w:rsidR="00BA3F9B" w:rsidRPr="00757B1D" w:rsidRDefault="00FE0476" w:rsidP="008937A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1.1</w:t>
            </w:r>
          </w:p>
        </w:tc>
        <w:tc>
          <w:tcPr>
            <w:tcW w:w="7951" w:type="dxa"/>
            <w:tcBorders>
              <w:top w:val="single" w:sz="8" w:space="0" w:color="auto"/>
              <w:bottom w:val="single" w:sz="8" w:space="0" w:color="auto"/>
              <w:right w:val="single" w:sz="4" w:space="0" w:color="auto"/>
            </w:tcBorders>
            <w:vAlign w:val="bottom"/>
          </w:tcPr>
          <w:p w:rsidR="00FE0476" w:rsidRDefault="00BA3F9B" w:rsidP="00FE0476">
            <w:pPr>
              <w:spacing w:after="0" w:line="240" w:lineRule="auto"/>
              <w:ind w:firstLine="155"/>
              <w:rPr>
                <w:rFonts w:ascii="Times New Roman" w:hAnsi="Times New Roman" w:cs="Times New Roman"/>
                <w:i/>
                <w:w w:val="101"/>
                <w:sz w:val="24"/>
                <w:szCs w:val="24"/>
              </w:rPr>
            </w:pPr>
            <w:r w:rsidRPr="00757B1D">
              <w:rPr>
                <w:rFonts w:ascii="Times New Roman" w:hAnsi="Times New Roman" w:cs="Times New Roman"/>
                <w:bCs/>
                <w:sz w:val="24"/>
                <w:szCs w:val="24"/>
              </w:rPr>
              <w:t>Пояснительная записка</w:t>
            </w:r>
            <w:r w:rsidR="00FE0476">
              <w:rPr>
                <w:rFonts w:ascii="Times New Roman" w:hAnsi="Times New Roman" w:cs="Times New Roman"/>
                <w:bCs/>
                <w:sz w:val="24"/>
                <w:szCs w:val="24"/>
              </w:rPr>
              <w:t xml:space="preserve"> (ц</w:t>
            </w:r>
            <w:r w:rsidR="00FE0476" w:rsidRPr="00757B1D">
              <w:rPr>
                <w:rFonts w:ascii="Times New Roman" w:hAnsi="Times New Roman" w:cs="Times New Roman"/>
                <w:i/>
                <w:w w:val="101"/>
                <w:sz w:val="24"/>
                <w:szCs w:val="24"/>
              </w:rPr>
              <w:t>ели, задачи</w:t>
            </w:r>
            <w:r w:rsidR="00FE0476">
              <w:rPr>
                <w:rFonts w:ascii="Times New Roman" w:hAnsi="Times New Roman" w:cs="Times New Roman"/>
                <w:i/>
                <w:w w:val="101"/>
                <w:sz w:val="24"/>
                <w:szCs w:val="24"/>
              </w:rPr>
              <w:t xml:space="preserve"> реализации Программы</w:t>
            </w:r>
            <w:r w:rsidR="00FE0476" w:rsidRPr="00757B1D">
              <w:rPr>
                <w:rFonts w:ascii="Times New Roman" w:hAnsi="Times New Roman" w:cs="Times New Roman"/>
                <w:i/>
                <w:w w:val="101"/>
                <w:sz w:val="24"/>
                <w:szCs w:val="24"/>
              </w:rPr>
              <w:t xml:space="preserve">, принципы и </w:t>
            </w:r>
            <w:r w:rsidR="00FE0476">
              <w:rPr>
                <w:rFonts w:ascii="Times New Roman" w:hAnsi="Times New Roman" w:cs="Times New Roman"/>
                <w:i/>
                <w:w w:val="101"/>
                <w:sz w:val="24"/>
                <w:szCs w:val="24"/>
              </w:rPr>
              <w:t xml:space="preserve">  </w:t>
            </w:r>
          </w:p>
          <w:p w:rsidR="00BA3F9B" w:rsidRPr="00FE0476" w:rsidRDefault="00FE0476" w:rsidP="00FE0476">
            <w:pPr>
              <w:spacing w:after="0" w:line="240" w:lineRule="auto"/>
              <w:ind w:firstLine="155"/>
              <w:rPr>
                <w:rFonts w:ascii="Times New Roman" w:hAnsi="Times New Roman" w:cs="Times New Roman"/>
                <w:i/>
                <w:w w:val="101"/>
                <w:sz w:val="24"/>
                <w:szCs w:val="24"/>
              </w:rPr>
            </w:pPr>
            <w:r w:rsidRPr="00757B1D">
              <w:rPr>
                <w:rFonts w:ascii="Times New Roman" w:hAnsi="Times New Roman" w:cs="Times New Roman"/>
                <w:i/>
                <w:w w:val="101"/>
                <w:sz w:val="24"/>
                <w:szCs w:val="24"/>
              </w:rPr>
              <w:t>подходы к</w:t>
            </w:r>
            <w:r>
              <w:rPr>
                <w:rFonts w:ascii="Times New Roman" w:hAnsi="Times New Roman" w:cs="Times New Roman"/>
                <w:i/>
                <w:w w:val="101"/>
                <w:sz w:val="24"/>
                <w:szCs w:val="24"/>
              </w:rPr>
              <w:t xml:space="preserve"> формированию</w:t>
            </w:r>
            <w:r w:rsidRPr="00757B1D">
              <w:rPr>
                <w:rFonts w:ascii="Times New Roman" w:hAnsi="Times New Roman" w:cs="Times New Roman"/>
                <w:i/>
                <w:w w:val="101"/>
                <w:sz w:val="24"/>
                <w:szCs w:val="24"/>
              </w:rPr>
              <w:t xml:space="preserve"> Программы</w:t>
            </w:r>
            <w:r>
              <w:rPr>
                <w:rFonts w:ascii="Times New Roman" w:hAnsi="Times New Roman" w:cs="Times New Roman"/>
                <w:i/>
                <w:w w:val="101"/>
                <w:sz w:val="24"/>
                <w:szCs w:val="24"/>
              </w:rPr>
              <w:t>)</w:t>
            </w:r>
          </w:p>
        </w:tc>
        <w:tc>
          <w:tcPr>
            <w:tcW w:w="992" w:type="dxa"/>
            <w:tcBorders>
              <w:top w:val="single" w:sz="8" w:space="0" w:color="auto"/>
              <w:left w:val="single" w:sz="4" w:space="0" w:color="auto"/>
              <w:bottom w:val="single" w:sz="8" w:space="0" w:color="auto"/>
              <w:right w:val="single" w:sz="8" w:space="0" w:color="auto"/>
            </w:tcBorders>
            <w:vAlign w:val="bottom"/>
          </w:tcPr>
          <w:p w:rsidR="00BA3F9B" w:rsidRPr="00757B1D" w:rsidRDefault="00BA3F9B" w:rsidP="008937A7">
            <w:pPr>
              <w:spacing w:after="0"/>
              <w:jc w:val="center"/>
              <w:rPr>
                <w:rFonts w:ascii="Times New Roman" w:hAnsi="Times New Roman" w:cs="Times New Roman"/>
                <w:sz w:val="24"/>
                <w:szCs w:val="24"/>
              </w:rPr>
            </w:pPr>
          </w:p>
        </w:tc>
      </w:tr>
      <w:tr w:rsidR="00BA3F9B" w:rsidRPr="00757B1D" w:rsidTr="00C93A68">
        <w:trPr>
          <w:trHeight w:val="236"/>
        </w:trPr>
        <w:tc>
          <w:tcPr>
            <w:tcW w:w="838" w:type="dxa"/>
            <w:tcBorders>
              <w:top w:val="single" w:sz="8" w:space="0" w:color="auto"/>
              <w:left w:val="single" w:sz="8" w:space="0" w:color="auto"/>
              <w:bottom w:val="single" w:sz="8" w:space="0" w:color="auto"/>
              <w:right w:val="single" w:sz="8" w:space="0" w:color="auto"/>
            </w:tcBorders>
            <w:vAlign w:val="bottom"/>
          </w:tcPr>
          <w:p w:rsidR="00BA3F9B" w:rsidRPr="00757B1D" w:rsidRDefault="00FE0476" w:rsidP="008937A7">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1.2.</w:t>
            </w:r>
          </w:p>
        </w:tc>
        <w:tc>
          <w:tcPr>
            <w:tcW w:w="7951" w:type="dxa"/>
            <w:tcBorders>
              <w:top w:val="single" w:sz="8" w:space="0" w:color="auto"/>
              <w:bottom w:val="single" w:sz="8" w:space="0" w:color="auto"/>
              <w:right w:val="single" w:sz="4" w:space="0" w:color="auto"/>
            </w:tcBorders>
            <w:vAlign w:val="bottom"/>
          </w:tcPr>
          <w:p w:rsidR="00FE0476" w:rsidRPr="00FE0476" w:rsidRDefault="00FE0476" w:rsidP="00FE0476">
            <w:pPr>
              <w:spacing w:after="0" w:line="240" w:lineRule="auto"/>
              <w:ind w:firstLine="155"/>
              <w:rPr>
                <w:rFonts w:ascii="Times New Roman" w:hAnsi="Times New Roman" w:cs="Times New Roman"/>
                <w:bCs/>
                <w:sz w:val="24"/>
                <w:szCs w:val="24"/>
              </w:rPr>
            </w:pPr>
            <w:r w:rsidRPr="00FE0476">
              <w:rPr>
                <w:rFonts w:ascii="Times New Roman" w:hAnsi="Times New Roman" w:cs="Times New Roman"/>
                <w:bCs/>
                <w:sz w:val="24"/>
                <w:szCs w:val="24"/>
              </w:rPr>
              <w:t xml:space="preserve">Значимые для разработки и реализации Программы характеристики, в </w:t>
            </w:r>
          </w:p>
          <w:p w:rsidR="00FE0476" w:rsidRPr="00FE0476" w:rsidRDefault="00FE0476" w:rsidP="00FE0476">
            <w:pPr>
              <w:spacing w:after="0" w:line="240" w:lineRule="auto"/>
              <w:ind w:firstLine="155"/>
              <w:rPr>
                <w:rFonts w:ascii="Times New Roman" w:hAnsi="Times New Roman" w:cs="Times New Roman"/>
                <w:bCs/>
                <w:sz w:val="24"/>
                <w:szCs w:val="24"/>
              </w:rPr>
            </w:pPr>
            <w:r w:rsidRPr="00FE0476">
              <w:rPr>
                <w:rFonts w:ascii="Times New Roman" w:hAnsi="Times New Roman" w:cs="Times New Roman"/>
                <w:bCs/>
                <w:sz w:val="24"/>
                <w:szCs w:val="24"/>
              </w:rPr>
              <w:t xml:space="preserve">том числе характеристики особенностей развития детей раннего и </w:t>
            </w:r>
          </w:p>
          <w:p w:rsidR="00BA3F9B" w:rsidRPr="00757B1D" w:rsidRDefault="00FE0476" w:rsidP="00FE0476">
            <w:pPr>
              <w:spacing w:after="0" w:line="240" w:lineRule="auto"/>
              <w:ind w:firstLine="155"/>
              <w:rPr>
                <w:rFonts w:ascii="Times New Roman" w:hAnsi="Times New Roman" w:cs="Times New Roman"/>
                <w:bCs/>
                <w:sz w:val="24"/>
                <w:szCs w:val="24"/>
              </w:rPr>
            </w:pPr>
            <w:r w:rsidRPr="00FE0476">
              <w:rPr>
                <w:rFonts w:ascii="Times New Roman" w:hAnsi="Times New Roman" w:cs="Times New Roman"/>
                <w:bCs/>
                <w:sz w:val="24"/>
                <w:szCs w:val="24"/>
              </w:rPr>
              <w:t>дошкольного возраста.</w:t>
            </w:r>
          </w:p>
        </w:tc>
        <w:tc>
          <w:tcPr>
            <w:tcW w:w="992" w:type="dxa"/>
            <w:tcBorders>
              <w:top w:val="single" w:sz="8" w:space="0" w:color="auto"/>
              <w:left w:val="single" w:sz="4" w:space="0" w:color="auto"/>
              <w:bottom w:val="single" w:sz="8" w:space="0" w:color="auto"/>
              <w:right w:val="single" w:sz="8" w:space="0" w:color="auto"/>
            </w:tcBorders>
            <w:vAlign w:val="bottom"/>
          </w:tcPr>
          <w:p w:rsidR="00BA3F9B" w:rsidRPr="00757B1D" w:rsidRDefault="00BA3F9B" w:rsidP="008937A7">
            <w:pPr>
              <w:spacing w:after="0"/>
              <w:jc w:val="center"/>
              <w:rPr>
                <w:rFonts w:ascii="Times New Roman" w:hAnsi="Times New Roman" w:cs="Times New Roman"/>
                <w:sz w:val="24"/>
                <w:szCs w:val="24"/>
              </w:rPr>
            </w:pPr>
          </w:p>
        </w:tc>
      </w:tr>
      <w:tr w:rsidR="00BA3F9B" w:rsidRPr="00757B1D" w:rsidTr="00C93A68">
        <w:trPr>
          <w:trHeight w:val="295"/>
        </w:trPr>
        <w:tc>
          <w:tcPr>
            <w:tcW w:w="838" w:type="dxa"/>
            <w:tcBorders>
              <w:top w:val="single" w:sz="8" w:space="0" w:color="auto"/>
              <w:left w:val="single" w:sz="8" w:space="0" w:color="auto"/>
              <w:bottom w:val="single" w:sz="8" w:space="0" w:color="auto"/>
              <w:right w:val="single" w:sz="8" w:space="0" w:color="auto"/>
            </w:tcBorders>
            <w:vAlign w:val="bottom"/>
          </w:tcPr>
          <w:p w:rsidR="00BA3F9B" w:rsidRPr="00757B1D" w:rsidRDefault="00FE0476" w:rsidP="008937A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1.3.</w:t>
            </w:r>
          </w:p>
        </w:tc>
        <w:tc>
          <w:tcPr>
            <w:tcW w:w="7951" w:type="dxa"/>
            <w:tcBorders>
              <w:top w:val="single" w:sz="8" w:space="0" w:color="auto"/>
              <w:bottom w:val="single" w:sz="8" w:space="0" w:color="auto"/>
              <w:right w:val="single" w:sz="4" w:space="0" w:color="auto"/>
            </w:tcBorders>
            <w:vAlign w:val="bottom"/>
          </w:tcPr>
          <w:p w:rsidR="00BA3F9B" w:rsidRPr="00FE0476" w:rsidRDefault="00BA3F9B" w:rsidP="00FE0476">
            <w:pPr>
              <w:spacing w:after="0" w:line="240" w:lineRule="auto"/>
              <w:ind w:firstLine="155"/>
              <w:rPr>
                <w:rFonts w:ascii="Times New Roman" w:hAnsi="Times New Roman" w:cs="Times New Roman"/>
                <w:bCs/>
                <w:i/>
                <w:iCs/>
                <w:sz w:val="24"/>
                <w:szCs w:val="24"/>
              </w:rPr>
            </w:pPr>
            <w:r w:rsidRPr="00757B1D">
              <w:rPr>
                <w:rFonts w:ascii="Times New Roman" w:hAnsi="Times New Roman" w:cs="Times New Roman"/>
                <w:sz w:val="24"/>
                <w:szCs w:val="24"/>
              </w:rPr>
              <w:t xml:space="preserve">Планируемые результаты реализации </w:t>
            </w:r>
            <w:r w:rsidR="00FE0476">
              <w:rPr>
                <w:rFonts w:ascii="Times New Roman" w:hAnsi="Times New Roman" w:cs="Times New Roman"/>
                <w:sz w:val="24"/>
                <w:szCs w:val="24"/>
              </w:rPr>
              <w:t xml:space="preserve">и освоения </w:t>
            </w:r>
            <w:r w:rsidRPr="00757B1D">
              <w:rPr>
                <w:rFonts w:ascii="Times New Roman" w:hAnsi="Times New Roman" w:cs="Times New Roman"/>
                <w:sz w:val="24"/>
                <w:szCs w:val="24"/>
              </w:rPr>
              <w:t>Программы</w:t>
            </w:r>
          </w:p>
        </w:tc>
        <w:tc>
          <w:tcPr>
            <w:tcW w:w="992" w:type="dxa"/>
            <w:tcBorders>
              <w:top w:val="single" w:sz="8" w:space="0" w:color="auto"/>
              <w:left w:val="single" w:sz="4" w:space="0" w:color="auto"/>
              <w:bottom w:val="single" w:sz="8" w:space="0" w:color="auto"/>
              <w:right w:val="single" w:sz="8" w:space="0" w:color="auto"/>
            </w:tcBorders>
            <w:vAlign w:val="bottom"/>
          </w:tcPr>
          <w:p w:rsidR="00BA3F9B" w:rsidRPr="00757B1D" w:rsidRDefault="00BA3F9B" w:rsidP="008937A7">
            <w:pPr>
              <w:spacing w:after="0"/>
              <w:jc w:val="center"/>
              <w:rPr>
                <w:rFonts w:ascii="Times New Roman" w:hAnsi="Times New Roman" w:cs="Times New Roman"/>
                <w:sz w:val="24"/>
                <w:szCs w:val="24"/>
              </w:rPr>
            </w:pPr>
          </w:p>
        </w:tc>
      </w:tr>
      <w:tr w:rsidR="00BA3F9B" w:rsidRPr="00757B1D" w:rsidTr="00C93A68">
        <w:trPr>
          <w:trHeight w:val="295"/>
        </w:trPr>
        <w:tc>
          <w:tcPr>
            <w:tcW w:w="838" w:type="dxa"/>
            <w:tcBorders>
              <w:top w:val="single" w:sz="8" w:space="0" w:color="auto"/>
              <w:left w:val="single" w:sz="8" w:space="0" w:color="auto"/>
              <w:bottom w:val="single" w:sz="8" w:space="0" w:color="auto"/>
              <w:right w:val="single" w:sz="8" w:space="0" w:color="auto"/>
            </w:tcBorders>
            <w:vAlign w:val="bottom"/>
          </w:tcPr>
          <w:p w:rsidR="00BA3F9B" w:rsidRPr="00757B1D" w:rsidRDefault="00FE0476" w:rsidP="008937A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1.4.</w:t>
            </w:r>
          </w:p>
        </w:tc>
        <w:tc>
          <w:tcPr>
            <w:tcW w:w="7951" w:type="dxa"/>
            <w:tcBorders>
              <w:top w:val="single" w:sz="8" w:space="0" w:color="auto"/>
              <w:bottom w:val="single" w:sz="8" w:space="0" w:color="auto"/>
              <w:right w:val="single" w:sz="4" w:space="0" w:color="auto"/>
            </w:tcBorders>
            <w:vAlign w:val="bottom"/>
          </w:tcPr>
          <w:p w:rsidR="00BA3F9B" w:rsidRPr="00757B1D" w:rsidRDefault="00BA3F9B" w:rsidP="008937A7">
            <w:pPr>
              <w:spacing w:after="0" w:line="240" w:lineRule="auto"/>
              <w:ind w:firstLine="155"/>
              <w:rPr>
                <w:rFonts w:ascii="Times New Roman" w:hAnsi="Times New Roman" w:cs="Times New Roman"/>
                <w:sz w:val="24"/>
                <w:szCs w:val="24"/>
              </w:rPr>
            </w:pPr>
            <w:r w:rsidRPr="00757B1D">
              <w:rPr>
                <w:rFonts w:ascii="Times New Roman" w:hAnsi="Times New Roman" w:cs="Times New Roman"/>
                <w:sz w:val="24"/>
                <w:szCs w:val="24"/>
              </w:rPr>
              <w:t>Педагогическ</w:t>
            </w:r>
            <w:r w:rsidR="00FE0476">
              <w:rPr>
                <w:rFonts w:ascii="Times New Roman" w:hAnsi="Times New Roman" w:cs="Times New Roman"/>
                <w:sz w:val="24"/>
                <w:szCs w:val="24"/>
              </w:rPr>
              <w:t>ая</w:t>
            </w:r>
            <w:r w:rsidRPr="00757B1D">
              <w:rPr>
                <w:rFonts w:ascii="Times New Roman" w:hAnsi="Times New Roman" w:cs="Times New Roman"/>
                <w:sz w:val="24"/>
                <w:szCs w:val="24"/>
              </w:rPr>
              <w:t xml:space="preserve"> диагностик</w:t>
            </w:r>
            <w:r w:rsidR="00FE0476">
              <w:rPr>
                <w:rFonts w:ascii="Times New Roman" w:hAnsi="Times New Roman" w:cs="Times New Roman"/>
                <w:sz w:val="24"/>
                <w:szCs w:val="24"/>
              </w:rPr>
              <w:t>а</w:t>
            </w:r>
            <w:r w:rsidRPr="00757B1D">
              <w:rPr>
                <w:rFonts w:ascii="Times New Roman" w:hAnsi="Times New Roman" w:cs="Times New Roman"/>
                <w:sz w:val="24"/>
                <w:szCs w:val="24"/>
              </w:rPr>
              <w:t xml:space="preserve"> достижений планируемых </w:t>
            </w:r>
          </w:p>
          <w:p w:rsidR="00BA3F9B" w:rsidRPr="00757B1D" w:rsidRDefault="00BA3F9B" w:rsidP="008937A7">
            <w:pPr>
              <w:spacing w:after="0" w:line="240" w:lineRule="auto"/>
              <w:ind w:firstLine="155"/>
              <w:rPr>
                <w:rFonts w:ascii="Times New Roman" w:hAnsi="Times New Roman" w:cs="Times New Roman"/>
                <w:sz w:val="24"/>
                <w:szCs w:val="24"/>
              </w:rPr>
            </w:pPr>
            <w:r w:rsidRPr="00757B1D">
              <w:rPr>
                <w:rFonts w:ascii="Times New Roman" w:hAnsi="Times New Roman" w:cs="Times New Roman"/>
                <w:sz w:val="24"/>
                <w:szCs w:val="24"/>
              </w:rPr>
              <w:t xml:space="preserve">результатов. </w:t>
            </w:r>
          </w:p>
        </w:tc>
        <w:tc>
          <w:tcPr>
            <w:tcW w:w="992" w:type="dxa"/>
            <w:tcBorders>
              <w:top w:val="single" w:sz="8" w:space="0" w:color="auto"/>
              <w:left w:val="single" w:sz="4" w:space="0" w:color="auto"/>
              <w:bottom w:val="single" w:sz="8" w:space="0" w:color="auto"/>
              <w:right w:val="single" w:sz="8" w:space="0" w:color="auto"/>
            </w:tcBorders>
            <w:vAlign w:val="bottom"/>
          </w:tcPr>
          <w:p w:rsidR="00BA3F9B" w:rsidRPr="00757B1D" w:rsidRDefault="00BA3F9B" w:rsidP="008937A7">
            <w:pPr>
              <w:spacing w:after="0"/>
              <w:jc w:val="center"/>
              <w:rPr>
                <w:rFonts w:ascii="Times New Roman" w:hAnsi="Times New Roman" w:cs="Times New Roman"/>
                <w:sz w:val="24"/>
                <w:szCs w:val="24"/>
              </w:rPr>
            </w:pPr>
          </w:p>
        </w:tc>
      </w:tr>
      <w:tr w:rsidR="00BA3F9B" w:rsidRPr="00757B1D" w:rsidTr="00C93A68">
        <w:trPr>
          <w:trHeight w:val="323"/>
        </w:trPr>
        <w:tc>
          <w:tcPr>
            <w:tcW w:w="838" w:type="dxa"/>
            <w:tcBorders>
              <w:top w:val="single" w:sz="8" w:space="0" w:color="auto"/>
              <w:left w:val="single" w:sz="8" w:space="0" w:color="auto"/>
              <w:bottom w:val="single" w:sz="8" w:space="0" w:color="auto"/>
              <w:right w:val="single" w:sz="8" w:space="0" w:color="auto"/>
            </w:tcBorders>
            <w:vAlign w:val="bottom"/>
          </w:tcPr>
          <w:p w:rsidR="00BA3F9B" w:rsidRPr="00757B1D" w:rsidRDefault="00FE0476" w:rsidP="008937A7">
            <w:pPr>
              <w:spacing w:after="0" w:line="240" w:lineRule="auto"/>
              <w:ind w:left="142"/>
              <w:jc w:val="center"/>
              <w:rPr>
                <w:rFonts w:ascii="Times New Roman" w:hAnsi="Times New Roman" w:cs="Times New Roman"/>
                <w:b/>
                <w:sz w:val="24"/>
                <w:szCs w:val="24"/>
              </w:rPr>
            </w:pPr>
            <w:r>
              <w:rPr>
                <w:rFonts w:ascii="Times New Roman" w:hAnsi="Times New Roman" w:cs="Times New Roman"/>
                <w:b/>
                <w:sz w:val="24"/>
                <w:szCs w:val="24"/>
              </w:rPr>
              <w:t>2.</w:t>
            </w:r>
          </w:p>
        </w:tc>
        <w:tc>
          <w:tcPr>
            <w:tcW w:w="7951" w:type="dxa"/>
            <w:tcBorders>
              <w:top w:val="single" w:sz="8" w:space="0" w:color="auto"/>
              <w:bottom w:val="single" w:sz="8" w:space="0" w:color="auto"/>
              <w:right w:val="single" w:sz="4" w:space="0" w:color="auto"/>
            </w:tcBorders>
            <w:vAlign w:val="bottom"/>
          </w:tcPr>
          <w:p w:rsidR="00BA3F9B" w:rsidRPr="00757B1D" w:rsidRDefault="00BA3F9B" w:rsidP="00FE0476">
            <w:pPr>
              <w:spacing w:after="0" w:line="240" w:lineRule="auto"/>
              <w:ind w:firstLine="155"/>
              <w:jc w:val="center"/>
              <w:rPr>
                <w:rFonts w:ascii="Times New Roman" w:hAnsi="Times New Roman" w:cs="Times New Roman"/>
                <w:b/>
                <w:sz w:val="24"/>
                <w:szCs w:val="24"/>
              </w:rPr>
            </w:pPr>
            <w:r w:rsidRPr="00757B1D">
              <w:rPr>
                <w:rFonts w:ascii="Times New Roman" w:hAnsi="Times New Roman" w:cs="Times New Roman"/>
                <w:b/>
                <w:sz w:val="24"/>
                <w:szCs w:val="24"/>
              </w:rPr>
              <w:t>Содержательный раздел</w:t>
            </w:r>
          </w:p>
        </w:tc>
        <w:tc>
          <w:tcPr>
            <w:tcW w:w="992" w:type="dxa"/>
            <w:tcBorders>
              <w:top w:val="single" w:sz="8" w:space="0" w:color="auto"/>
              <w:left w:val="single" w:sz="4" w:space="0" w:color="auto"/>
              <w:bottom w:val="single" w:sz="8" w:space="0" w:color="auto"/>
              <w:right w:val="single" w:sz="8" w:space="0" w:color="auto"/>
            </w:tcBorders>
            <w:vAlign w:val="bottom"/>
          </w:tcPr>
          <w:p w:rsidR="00BA3F9B" w:rsidRPr="00757B1D" w:rsidRDefault="00BA3F9B" w:rsidP="008937A7">
            <w:pPr>
              <w:spacing w:after="0" w:line="240" w:lineRule="auto"/>
              <w:jc w:val="center"/>
              <w:rPr>
                <w:rFonts w:ascii="Times New Roman" w:hAnsi="Times New Roman" w:cs="Times New Roman"/>
                <w:sz w:val="24"/>
                <w:szCs w:val="24"/>
              </w:rPr>
            </w:pPr>
          </w:p>
        </w:tc>
      </w:tr>
      <w:tr w:rsidR="00BA3F9B" w:rsidRPr="00757B1D" w:rsidTr="00C93A68">
        <w:trPr>
          <w:trHeight w:val="295"/>
        </w:trPr>
        <w:tc>
          <w:tcPr>
            <w:tcW w:w="838" w:type="dxa"/>
            <w:tcBorders>
              <w:top w:val="single" w:sz="8" w:space="0" w:color="auto"/>
              <w:left w:val="single" w:sz="8" w:space="0" w:color="auto"/>
              <w:bottom w:val="single" w:sz="8" w:space="0" w:color="auto"/>
              <w:right w:val="single" w:sz="8" w:space="0" w:color="auto"/>
            </w:tcBorders>
            <w:vAlign w:val="bottom"/>
          </w:tcPr>
          <w:p w:rsidR="00BA3F9B" w:rsidRPr="00757B1D" w:rsidRDefault="00FE0476" w:rsidP="008937A7">
            <w:pPr>
              <w:spacing w:after="0" w:line="240" w:lineRule="auto"/>
              <w:ind w:left="142"/>
              <w:jc w:val="center"/>
              <w:rPr>
                <w:rFonts w:ascii="Times New Roman" w:hAnsi="Times New Roman" w:cs="Times New Roman"/>
                <w:bCs/>
                <w:sz w:val="24"/>
                <w:szCs w:val="24"/>
              </w:rPr>
            </w:pPr>
            <w:r>
              <w:rPr>
                <w:rFonts w:ascii="Times New Roman" w:hAnsi="Times New Roman" w:cs="Times New Roman"/>
                <w:bCs/>
                <w:sz w:val="24"/>
                <w:szCs w:val="24"/>
              </w:rPr>
              <w:t>2.1.</w:t>
            </w:r>
          </w:p>
        </w:tc>
        <w:tc>
          <w:tcPr>
            <w:tcW w:w="7951" w:type="dxa"/>
            <w:tcBorders>
              <w:top w:val="single" w:sz="8" w:space="0" w:color="auto"/>
              <w:bottom w:val="single" w:sz="8" w:space="0" w:color="auto"/>
              <w:right w:val="single" w:sz="4" w:space="0" w:color="auto"/>
            </w:tcBorders>
            <w:vAlign w:val="bottom"/>
          </w:tcPr>
          <w:p w:rsidR="00BA3F9B" w:rsidRPr="00757B1D" w:rsidRDefault="00BA3F9B" w:rsidP="008937A7">
            <w:pPr>
              <w:spacing w:after="0" w:line="240" w:lineRule="auto"/>
              <w:ind w:left="154" w:firstLine="1"/>
              <w:rPr>
                <w:rFonts w:ascii="Times New Roman" w:hAnsi="Times New Roman" w:cs="Times New Roman"/>
                <w:bCs/>
                <w:sz w:val="24"/>
                <w:szCs w:val="24"/>
              </w:rPr>
            </w:pPr>
            <w:r w:rsidRPr="00757B1D">
              <w:rPr>
                <w:rFonts w:ascii="Times New Roman" w:hAnsi="Times New Roman" w:cs="Times New Roman"/>
                <w:bCs/>
                <w:sz w:val="24"/>
                <w:szCs w:val="24"/>
              </w:rPr>
              <w:t>Описание образовательной деятельности в соответствии с направлениями развития ребенка, представленными в пяти образовательных областях</w:t>
            </w:r>
          </w:p>
        </w:tc>
        <w:tc>
          <w:tcPr>
            <w:tcW w:w="992" w:type="dxa"/>
            <w:tcBorders>
              <w:top w:val="single" w:sz="8" w:space="0" w:color="auto"/>
              <w:left w:val="single" w:sz="4" w:space="0" w:color="auto"/>
              <w:bottom w:val="single" w:sz="8" w:space="0" w:color="auto"/>
              <w:right w:val="single" w:sz="8" w:space="0" w:color="auto"/>
            </w:tcBorders>
            <w:vAlign w:val="bottom"/>
          </w:tcPr>
          <w:p w:rsidR="00BA3F9B" w:rsidRPr="00757B1D" w:rsidRDefault="00BA3F9B" w:rsidP="008937A7">
            <w:pPr>
              <w:spacing w:after="0"/>
              <w:jc w:val="center"/>
              <w:rPr>
                <w:rFonts w:ascii="Times New Roman" w:hAnsi="Times New Roman" w:cs="Times New Roman"/>
                <w:sz w:val="24"/>
                <w:szCs w:val="24"/>
              </w:rPr>
            </w:pPr>
          </w:p>
        </w:tc>
      </w:tr>
      <w:tr w:rsidR="001A43D2" w:rsidRPr="00757B1D" w:rsidTr="00C93A68">
        <w:trPr>
          <w:trHeight w:val="295"/>
        </w:trPr>
        <w:tc>
          <w:tcPr>
            <w:tcW w:w="838" w:type="dxa"/>
            <w:tcBorders>
              <w:top w:val="single" w:sz="8" w:space="0" w:color="auto"/>
              <w:left w:val="single" w:sz="8" w:space="0" w:color="auto"/>
              <w:bottom w:val="single" w:sz="8" w:space="0" w:color="auto"/>
              <w:right w:val="single" w:sz="8" w:space="0" w:color="auto"/>
            </w:tcBorders>
            <w:vAlign w:val="bottom"/>
          </w:tcPr>
          <w:p w:rsidR="001A43D2" w:rsidRPr="00757B1D" w:rsidRDefault="00FE0476" w:rsidP="001A43D2">
            <w:pPr>
              <w:spacing w:after="0" w:line="240" w:lineRule="auto"/>
              <w:ind w:left="142"/>
              <w:jc w:val="center"/>
              <w:rPr>
                <w:rFonts w:ascii="Times New Roman" w:hAnsi="Times New Roman" w:cs="Times New Roman"/>
                <w:bCs/>
                <w:sz w:val="24"/>
                <w:szCs w:val="24"/>
              </w:rPr>
            </w:pPr>
            <w:r>
              <w:rPr>
                <w:rFonts w:ascii="Times New Roman" w:hAnsi="Times New Roman" w:cs="Times New Roman"/>
                <w:bCs/>
                <w:sz w:val="24"/>
                <w:szCs w:val="24"/>
              </w:rPr>
              <w:t>2.2.</w:t>
            </w:r>
          </w:p>
        </w:tc>
        <w:tc>
          <w:tcPr>
            <w:tcW w:w="7951" w:type="dxa"/>
            <w:tcBorders>
              <w:top w:val="single" w:sz="8" w:space="0" w:color="auto"/>
              <w:bottom w:val="single" w:sz="8" w:space="0" w:color="auto"/>
              <w:right w:val="single" w:sz="4" w:space="0" w:color="auto"/>
            </w:tcBorders>
            <w:vAlign w:val="bottom"/>
          </w:tcPr>
          <w:p w:rsidR="00FE0476" w:rsidRDefault="00FE0476" w:rsidP="00FE0476">
            <w:pPr>
              <w:spacing w:after="0" w:line="240" w:lineRule="auto"/>
              <w:ind w:firstLine="155"/>
              <w:rPr>
                <w:rFonts w:ascii="Times New Roman" w:hAnsi="Times New Roman" w:cs="Times New Roman"/>
                <w:bCs/>
                <w:sz w:val="24"/>
                <w:szCs w:val="24"/>
              </w:rPr>
            </w:pPr>
            <w:r>
              <w:rPr>
                <w:rFonts w:ascii="Times New Roman" w:hAnsi="Times New Roman" w:cs="Times New Roman"/>
                <w:bCs/>
                <w:sz w:val="24"/>
                <w:szCs w:val="24"/>
              </w:rPr>
              <w:t>Описание в</w:t>
            </w:r>
            <w:r w:rsidR="001A43D2" w:rsidRPr="00757B1D">
              <w:rPr>
                <w:rFonts w:ascii="Times New Roman" w:hAnsi="Times New Roman" w:cs="Times New Roman"/>
                <w:bCs/>
                <w:sz w:val="24"/>
                <w:szCs w:val="24"/>
              </w:rPr>
              <w:t>ариативны</w:t>
            </w:r>
            <w:r>
              <w:rPr>
                <w:rFonts w:ascii="Times New Roman" w:hAnsi="Times New Roman" w:cs="Times New Roman"/>
                <w:bCs/>
                <w:sz w:val="24"/>
                <w:szCs w:val="24"/>
              </w:rPr>
              <w:t>х</w:t>
            </w:r>
            <w:r w:rsidR="001A43D2" w:rsidRPr="00757B1D">
              <w:rPr>
                <w:rFonts w:ascii="Times New Roman" w:hAnsi="Times New Roman" w:cs="Times New Roman"/>
                <w:bCs/>
                <w:sz w:val="24"/>
                <w:szCs w:val="24"/>
              </w:rPr>
              <w:t xml:space="preserve"> формы, способы, методы и средства реализации </w:t>
            </w:r>
            <w:r>
              <w:rPr>
                <w:rFonts w:ascii="Times New Roman" w:hAnsi="Times New Roman" w:cs="Times New Roman"/>
                <w:bCs/>
                <w:sz w:val="24"/>
                <w:szCs w:val="24"/>
              </w:rPr>
              <w:t xml:space="preserve"> </w:t>
            </w:r>
          </w:p>
          <w:p w:rsidR="00FE0476" w:rsidRPr="00FE0476" w:rsidRDefault="001A43D2" w:rsidP="00FE0476">
            <w:pPr>
              <w:spacing w:after="0" w:line="240" w:lineRule="auto"/>
              <w:ind w:firstLine="155"/>
              <w:rPr>
                <w:rFonts w:ascii="Times New Roman" w:hAnsi="Times New Roman" w:cs="Times New Roman"/>
                <w:bCs/>
                <w:sz w:val="24"/>
                <w:szCs w:val="24"/>
              </w:rPr>
            </w:pPr>
            <w:r w:rsidRPr="00757B1D">
              <w:rPr>
                <w:rFonts w:ascii="Times New Roman" w:hAnsi="Times New Roman" w:cs="Times New Roman"/>
                <w:bCs/>
                <w:sz w:val="24"/>
                <w:szCs w:val="24"/>
              </w:rPr>
              <w:t>Программы</w:t>
            </w:r>
            <w:r w:rsidR="00FE0476">
              <w:t xml:space="preserve"> </w:t>
            </w:r>
            <w:r w:rsidR="00FE0476" w:rsidRPr="00FE0476">
              <w:rPr>
                <w:rFonts w:ascii="Times New Roman" w:hAnsi="Times New Roman" w:cs="Times New Roman"/>
                <w:bCs/>
                <w:sz w:val="24"/>
                <w:szCs w:val="24"/>
              </w:rPr>
              <w:t xml:space="preserve">с учетом возрастных и индивидуальных особенностей </w:t>
            </w:r>
          </w:p>
          <w:p w:rsidR="00FE0476" w:rsidRPr="00FE0476" w:rsidRDefault="00FE0476" w:rsidP="00FE0476">
            <w:pPr>
              <w:spacing w:after="0" w:line="240" w:lineRule="auto"/>
              <w:ind w:firstLine="155"/>
              <w:rPr>
                <w:rFonts w:ascii="Times New Roman" w:hAnsi="Times New Roman" w:cs="Times New Roman"/>
                <w:bCs/>
                <w:sz w:val="24"/>
                <w:szCs w:val="24"/>
              </w:rPr>
            </w:pPr>
            <w:r w:rsidRPr="00FE0476">
              <w:rPr>
                <w:rFonts w:ascii="Times New Roman" w:hAnsi="Times New Roman" w:cs="Times New Roman"/>
                <w:bCs/>
                <w:sz w:val="24"/>
                <w:szCs w:val="24"/>
              </w:rPr>
              <w:t xml:space="preserve">воспитанников, специфики их образовательных потребностей и </w:t>
            </w:r>
          </w:p>
          <w:p w:rsidR="001A43D2" w:rsidRPr="00757B1D" w:rsidRDefault="00FE0476" w:rsidP="00FE0476">
            <w:pPr>
              <w:spacing w:after="0" w:line="240" w:lineRule="auto"/>
              <w:ind w:firstLine="155"/>
              <w:rPr>
                <w:rFonts w:ascii="Times New Roman" w:hAnsi="Times New Roman" w:cs="Times New Roman"/>
                <w:bCs/>
                <w:sz w:val="24"/>
                <w:szCs w:val="24"/>
              </w:rPr>
            </w:pPr>
            <w:r w:rsidRPr="00FE0476">
              <w:rPr>
                <w:rFonts w:ascii="Times New Roman" w:hAnsi="Times New Roman" w:cs="Times New Roman"/>
                <w:bCs/>
                <w:sz w:val="24"/>
                <w:szCs w:val="24"/>
              </w:rPr>
              <w:t>интересов</w:t>
            </w:r>
          </w:p>
        </w:tc>
        <w:tc>
          <w:tcPr>
            <w:tcW w:w="992" w:type="dxa"/>
            <w:tcBorders>
              <w:top w:val="single" w:sz="8" w:space="0" w:color="auto"/>
              <w:left w:val="single" w:sz="4" w:space="0" w:color="auto"/>
              <w:bottom w:val="single" w:sz="8" w:space="0" w:color="auto"/>
              <w:right w:val="single" w:sz="8" w:space="0" w:color="auto"/>
            </w:tcBorders>
            <w:vAlign w:val="bottom"/>
          </w:tcPr>
          <w:p w:rsidR="001A43D2" w:rsidRPr="00757B1D" w:rsidRDefault="001A43D2" w:rsidP="001A43D2">
            <w:pPr>
              <w:spacing w:after="0"/>
              <w:jc w:val="center"/>
              <w:rPr>
                <w:rFonts w:ascii="Times New Roman" w:hAnsi="Times New Roman" w:cs="Times New Roman"/>
                <w:sz w:val="24"/>
                <w:szCs w:val="24"/>
              </w:rPr>
            </w:pPr>
          </w:p>
        </w:tc>
      </w:tr>
      <w:tr w:rsidR="001A43D2" w:rsidRPr="00757B1D" w:rsidTr="00C93A68">
        <w:trPr>
          <w:trHeight w:val="295"/>
        </w:trPr>
        <w:tc>
          <w:tcPr>
            <w:tcW w:w="838" w:type="dxa"/>
            <w:tcBorders>
              <w:top w:val="single" w:sz="8" w:space="0" w:color="auto"/>
              <w:left w:val="single" w:sz="8" w:space="0" w:color="auto"/>
              <w:bottom w:val="single" w:sz="8" w:space="0" w:color="auto"/>
              <w:right w:val="single" w:sz="8" w:space="0" w:color="auto"/>
            </w:tcBorders>
            <w:vAlign w:val="bottom"/>
          </w:tcPr>
          <w:p w:rsidR="002C4355" w:rsidRPr="00757B1D" w:rsidRDefault="00FE0476" w:rsidP="001A43D2">
            <w:pPr>
              <w:spacing w:after="0" w:line="240" w:lineRule="auto"/>
              <w:ind w:left="142"/>
              <w:jc w:val="center"/>
              <w:rPr>
                <w:rFonts w:ascii="Times New Roman" w:hAnsi="Times New Roman" w:cs="Times New Roman"/>
                <w:bCs/>
                <w:sz w:val="24"/>
                <w:szCs w:val="24"/>
              </w:rPr>
            </w:pPr>
            <w:r>
              <w:rPr>
                <w:rFonts w:ascii="Times New Roman" w:hAnsi="Times New Roman" w:cs="Times New Roman"/>
                <w:bCs/>
                <w:sz w:val="24"/>
                <w:szCs w:val="24"/>
              </w:rPr>
              <w:t>2.3.</w:t>
            </w:r>
          </w:p>
        </w:tc>
        <w:tc>
          <w:tcPr>
            <w:tcW w:w="7951" w:type="dxa"/>
            <w:tcBorders>
              <w:top w:val="single" w:sz="8" w:space="0" w:color="auto"/>
              <w:bottom w:val="single" w:sz="8" w:space="0" w:color="auto"/>
              <w:right w:val="single" w:sz="4" w:space="0" w:color="auto"/>
            </w:tcBorders>
            <w:vAlign w:val="bottom"/>
          </w:tcPr>
          <w:p w:rsidR="001A43D2" w:rsidRPr="00757B1D" w:rsidRDefault="001A43D2" w:rsidP="001A43D2">
            <w:pPr>
              <w:spacing w:after="0" w:line="240" w:lineRule="auto"/>
              <w:ind w:firstLine="155"/>
              <w:rPr>
                <w:rFonts w:ascii="Times New Roman" w:hAnsi="Times New Roman" w:cs="Times New Roman"/>
                <w:bCs/>
                <w:sz w:val="24"/>
                <w:szCs w:val="24"/>
              </w:rPr>
            </w:pPr>
            <w:r w:rsidRPr="00757B1D">
              <w:rPr>
                <w:rFonts w:ascii="Times New Roman" w:hAnsi="Times New Roman" w:cs="Times New Roman"/>
                <w:bCs/>
                <w:sz w:val="24"/>
                <w:szCs w:val="24"/>
              </w:rPr>
              <w:t xml:space="preserve">Особенности образовательной деятельности разных видов и культурных </w:t>
            </w:r>
          </w:p>
          <w:p w:rsidR="001A43D2" w:rsidRPr="00757B1D" w:rsidRDefault="001A43D2" w:rsidP="001A43D2">
            <w:pPr>
              <w:spacing w:after="0" w:line="240" w:lineRule="auto"/>
              <w:ind w:firstLine="155"/>
              <w:rPr>
                <w:rFonts w:ascii="Times New Roman" w:hAnsi="Times New Roman" w:cs="Times New Roman"/>
                <w:bCs/>
                <w:sz w:val="24"/>
                <w:szCs w:val="24"/>
              </w:rPr>
            </w:pPr>
            <w:r w:rsidRPr="00757B1D">
              <w:rPr>
                <w:rFonts w:ascii="Times New Roman" w:hAnsi="Times New Roman" w:cs="Times New Roman"/>
                <w:bCs/>
                <w:sz w:val="24"/>
                <w:szCs w:val="24"/>
              </w:rPr>
              <w:t>практик</w:t>
            </w:r>
          </w:p>
        </w:tc>
        <w:tc>
          <w:tcPr>
            <w:tcW w:w="992" w:type="dxa"/>
            <w:tcBorders>
              <w:top w:val="single" w:sz="8" w:space="0" w:color="auto"/>
              <w:left w:val="single" w:sz="4" w:space="0" w:color="auto"/>
              <w:bottom w:val="single" w:sz="8" w:space="0" w:color="auto"/>
              <w:right w:val="single" w:sz="8" w:space="0" w:color="auto"/>
            </w:tcBorders>
            <w:vAlign w:val="bottom"/>
          </w:tcPr>
          <w:p w:rsidR="001A43D2" w:rsidRPr="00757B1D" w:rsidRDefault="001A43D2" w:rsidP="001A43D2">
            <w:pPr>
              <w:spacing w:after="0"/>
              <w:jc w:val="center"/>
              <w:rPr>
                <w:rFonts w:ascii="Times New Roman" w:hAnsi="Times New Roman" w:cs="Times New Roman"/>
                <w:sz w:val="24"/>
                <w:szCs w:val="24"/>
              </w:rPr>
            </w:pPr>
          </w:p>
        </w:tc>
      </w:tr>
      <w:tr w:rsidR="001A43D2" w:rsidRPr="00757B1D" w:rsidTr="00C93A68">
        <w:trPr>
          <w:trHeight w:val="295"/>
        </w:trPr>
        <w:tc>
          <w:tcPr>
            <w:tcW w:w="838" w:type="dxa"/>
            <w:tcBorders>
              <w:top w:val="single" w:sz="8" w:space="0" w:color="auto"/>
              <w:left w:val="single" w:sz="8" w:space="0" w:color="auto"/>
              <w:bottom w:val="single" w:sz="8" w:space="0" w:color="auto"/>
              <w:right w:val="single" w:sz="8" w:space="0" w:color="auto"/>
            </w:tcBorders>
            <w:vAlign w:val="bottom"/>
          </w:tcPr>
          <w:p w:rsidR="001A43D2" w:rsidRPr="00757B1D" w:rsidRDefault="00FE0476" w:rsidP="001A43D2">
            <w:pPr>
              <w:spacing w:after="0" w:line="240" w:lineRule="auto"/>
              <w:ind w:left="142"/>
              <w:jc w:val="center"/>
              <w:rPr>
                <w:rFonts w:ascii="Times New Roman" w:hAnsi="Times New Roman" w:cs="Times New Roman"/>
                <w:bCs/>
                <w:sz w:val="24"/>
                <w:szCs w:val="24"/>
              </w:rPr>
            </w:pPr>
            <w:r>
              <w:rPr>
                <w:rFonts w:ascii="Times New Roman" w:hAnsi="Times New Roman" w:cs="Times New Roman"/>
                <w:bCs/>
                <w:sz w:val="24"/>
                <w:szCs w:val="24"/>
              </w:rPr>
              <w:t>2.4.</w:t>
            </w:r>
          </w:p>
        </w:tc>
        <w:tc>
          <w:tcPr>
            <w:tcW w:w="7951" w:type="dxa"/>
            <w:tcBorders>
              <w:top w:val="single" w:sz="8" w:space="0" w:color="auto"/>
              <w:bottom w:val="single" w:sz="8" w:space="0" w:color="auto"/>
              <w:right w:val="single" w:sz="4" w:space="0" w:color="auto"/>
            </w:tcBorders>
            <w:vAlign w:val="bottom"/>
          </w:tcPr>
          <w:p w:rsidR="001A43D2" w:rsidRPr="00757B1D" w:rsidRDefault="001A43D2" w:rsidP="001A43D2">
            <w:pPr>
              <w:spacing w:after="0" w:line="240" w:lineRule="auto"/>
              <w:ind w:firstLine="155"/>
              <w:rPr>
                <w:rFonts w:ascii="Times New Roman" w:hAnsi="Times New Roman" w:cs="Times New Roman"/>
                <w:sz w:val="24"/>
                <w:szCs w:val="24"/>
              </w:rPr>
            </w:pPr>
            <w:r w:rsidRPr="00757B1D">
              <w:rPr>
                <w:rFonts w:ascii="Times New Roman" w:hAnsi="Times New Roman" w:cs="Times New Roman"/>
                <w:sz w:val="24"/>
                <w:szCs w:val="24"/>
              </w:rPr>
              <w:t>Способы и направления поддержки детской инициативы</w:t>
            </w:r>
          </w:p>
        </w:tc>
        <w:tc>
          <w:tcPr>
            <w:tcW w:w="992" w:type="dxa"/>
            <w:tcBorders>
              <w:top w:val="single" w:sz="8" w:space="0" w:color="auto"/>
              <w:left w:val="single" w:sz="4" w:space="0" w:color="auto"/>
              <w:bottom w:val="single" w:sz="8" w:space="0" w:color="auto"/>
              <w:right w:val="single" w:sz="8" w:space="0" w:color="auto"/>
            </w:tcBorders>
            <w:vAlign w:val="bottom"/>
          </w:tcPr>
          <w:p w:rsidR="001A43D2" w:rsidRPr="00757B1D" w:rsidRDefault="001A43D2" w:rsidP="001A43D2">
            <w:pPr>
              <w:spacing w:after="0"/>
              <w:jc w:val="center"/>
              <w:rPr>
                <w:rFonts w:ascii="Times New Roman" w:hAnsi="Times New Roman" w:cs="Times New Roman"/>
                <w:sz w:val="24"/>
                <w:szCs w:val="24"/>
              </w:rPr>
            </w:pPr>
          </w:p>
        </w:tc>
      </w:tr>
      <w:tr w:rsidR="001A43D2" w:rsidRPr="00757B1D" w:rsidTr="00C93A68">
        <w:trPr>
          <w:trHeight w:val="295"/>
        </w:trPr>
        <w:tc>
          <w:tcPr>
            <w:tcW w:w="838" w:type="dxa"/>
            <w:tcBorders>
              <w:top w:val="single" w:sz="8" w:space="0" w:color="auto"/>
              <w:left w:val="single" w:sz="8" w:space="0" w:color="auto"/>
              <w:bottom w:val="single" w:sz="8" w:space="0" w:color="auto"/>
              <w:right w:val="single" w:sz="8" w:space="0" w:color="auto"/>
            </w:tcBorders>
            <w:vAlign w:val="bottom"/>
          </w:tcPr>
          <w:p w:rsidR="001A43D2" w:rsidRPr="00757B1D" w:rsidRDefault="00FE0476" w:rsidP="001A43D2">
            <w:pPr>
              <w:spacing w:after="0" w:line="240" w:lineRule="auto"/>
              <w:ind w:left="142"/>
              <w:jc w:val="center"/>
              <w:rPr>
                <w:rFonts w:ascii="Times New Roman" w:hAnsi="Times New Roman" w:cs="Times New Roman"/>
                <w:bCs/>
                <w:sz w:val="24"/>
                <w:szCs w:val="24"/>
              </w:rPr>
            </w:pPr>
            <w:r>
              <w:rPr>
                <w:rFonts w:ascii="Times New Roman" w:hAnsi="Times New Roman" w:cs="Times New Roman"/>
                <w:bCs/>
                <w:sz w:val="24"/>
                <w:szCs w:val="24"/>
              </w:rPr>
              <w:t>2.5.</w:t>
            </w:r>
          </w:p>
        </w:tc>
        <w:tc>
          <w:tcPr>
            <w:tcW w:w="7951" w:type="dxa"/>
            <w:tcBorders>
              <w:top w:val="single" w:sz="8" w:space="0" w:color="auto"/>
              <w:bottom w:val="single" w:sz="8" w:space="0" w:color="auto"/>
              <w:right w:val="single" w:sz="4" w:space="0" w:color="auto"/>
            </w:tcBorders>
            <w:vAlign w:val="bottom"/>
          </w:tcPr>
          <w:p w:rsidR="001A43D2" w:rsidRPr="00757B1D" w:rsidRDefault="001A43D2" w:rsidP="001A43D2">
            <w:pPr>
              <w:spacing w:after="0" w:line="240" w:lineRule="auto"/>
              <w:ind w:left="154" w:firstLine="1"/>
              <w:rPr>
                <w:rFonts w:ascii="Times New Roman" w:hAnsi="Times New Roman" w:cs="Times New Roman"/>
                <w:bCs/>
                <w:sz w:val="24"/>
                <w:szCs w:val="24"/>
              </w:rPr>
            </w:pPr>
            <w:r w:rsidRPr="00757B1D">
              <w:rPr>
                <w:rFonts w:ascii="Times New Roman" w:hAnsi="Times New Roman" w:cs="Times New Roman"/>
                <w:bCs/>
                <w:sz w:val="24"/>
                <w:szCs w:val="24"/>
              </w:rPr>
              <w:t>Особенности взаимодействия педагогического коллектива с семьями обучающихся</w:t>
            </w:r>
          </w:p>
        </w:tc>
        <w:tc>
          <w:tcPr>
            <w:tcW w:w="992" w:type="dxa"/>
            <w:tcBorders>
              <w:top w:val="single" w:sz="8" w:space="0" w:color="auto"/>
              <w:left w:val="single" w:sz="4" w:space="0" w:color="auto"/>
              <w:bottom w:val="single" w:sz="8" w:space="0" w:color="auto"/>
              <w:right w:val="single" w:sz="8" w:space="0" w:color="auto"/>
            </w:tcBorders>
            <w:vAlign w:val="bottom"/>
          </w:tcPr>
          <w:p w:rsidR="001A43D2" w:rsidRPr="00757B1D" w:rsidRDefault="001A43D2" w:rsidP="00562001">
            <w:pPr>
              <w:spacing w:after="0"/>
              <w:jc w:val="center"/>
              <w:rPr>
                <w:rFonts w:ascii="Times New Roman" w:hAnsi="Times New Roman" w:cs="Times New Roman"/>
                <w:sz w:val="24"/>
                <w:szCs w:val="24"/>
              </w:rPr>
            </w:pPr>
          </w:p>
        </w:tc>
      </w:tr>
      <w:tr w:rsidR="001A43D2" w:rsidRPr="00757B1D" w:rsidTr="00C93A68">
        <w:trPr>
          <w:trHeight w:val="295"/>
        </w:trPr>
        <w:tc>
          <w:tcPr>
            <w:tcW w:w="838" w:type="dxa"/>
            <w:tcBorders>
              <w:top w:val="single" w:sz="8" w:space="0" w:color="auto"/>
              <w:left w:val="single" w:sz="8" w:space="0" w:color="auto"/>
              <w:bottom w:val="single" w:sz="8" w:space="0" w:color="auto"/>
              <w:right w:val="single" w:sz="8" w:space="0" w:color="auto"/>
            </w:tcBorders>
            <w:vAlign w:val="bottom"/>
          </w:tcPr>
          <w:p w:rsidR="001A43D2" w:rsidRPr="00757B1D" w:rsidRDefault="00FE0476" w:rsidP="001A43D2">
            <w:pPr>
              <w:spacing w:after="0" w:line="240" w:lineRule="auto"/>
              <w:ind w:left="142"/>
              <w:jc w:val="center"/>
              <w:rPr>
                <w:rFonts w:ascii="Times New Roman" w:hAnsi="Times New Roman" w:cs="Times New Roman"/>
                <w:bCs/>
                <w:sz w:val="24"/>
                <w:szCs w:val="24"/>
              </w:rPr>
            </w:pPr>
            <w:r>
              <w:rPr>
                <w:rFonts w:ascii="Times New Roman" w:hAnsi="Times New Roman" w:cs="Times New Roman"/>
                <w:bCs/>
                <w:sz w:val="24"/>
                <w:szCs w:val="24"/>
              </w:rPr>
              <w:t>2.6.</w:t>
            </w:r>
          </w:p>
        </w:tc>
        <w:tc>
          <w:tcPr>
            <w:tcW w:w="7951" w:type="dxa"/>
            <w:tcBorders>
              <w:top w:val="single" w:sz="8" w:space="0" w:color="auto"/>
              <w:bottom w:val="single" w:sz="8" w:space="0" w:color="auto"/>
              <w:right w:val="single" w:sz="4" w:space="0" w:color="auto"/>
            </w:tcBorders>
            <w:vAlign w:val="bottom"/>
          </w:tcPr>
          <w:p w:rsidR="001A43D2" w:rsidRPr="00757B1D" w:rsidRDefault="001A43D2" w:rsidP="001A43D2">
            <w:pPr>
              <w:spacing w:after="0" w:line="240" w:lineRule="auto"/>
              <w:ind w:firstLine="155"/>
              <w:rPr>
                <w:rFonts w:ascii="Times New Roman" w:hAnsi="Times New Roman" w:cs="Times New Roman"/>
                <w:bCs/>
                <w:sz w:val="24"/>
                <w:szCs w:val="24"/>
              </w:rPr>
            </w:pPr>
            <w:r w:rsidRPr="00757B1D">
              <w:rPr>
                <w:rFonts w:ascii="Times New Roman" w:hAnsi="Times New Roman" w:cs="Times New Roman"/>
                <w:sz w:val="24"/>
                <w:szCs w:val="24"/>
              </w:rPr>
              <w:t>Направления и задачи коррекционно-развивающей работы</w:t>
            </w:r>
          </w:p>
        </w:tc>
        <w:tc>
          <w:tcPr>
            <w:tcW w:w="992" w:type="dxa"/>
            <w:tcBorders>
              <w:top w:val="single" w:sz="8" w:space="0" w:color="auto"/>
              <w:left w:val="single" w:sz="4" w:space="0" w:color="auto"/>
              <w:bottom w:val="single" w:sz="8" w:space="0" w:color="auto"/>
              <w:right w:val="single" w:sz="8" w:space="0" w:color="auto"/>
            </w:tcBorders>
            <w:vAlign w:val="bottom"/>
          </w:tcPr>
          <w:p w:rsidR="001A43D2" w:rsidRPr="00757B1D" w:rsidRDefault="001A43D2" w:rsidP="001A43D2">
            <w:pPr>
              <w:spacing w:after="0"/>
              <w:jc w:val="center"/>
              <w:rPr>
                <w:rFonts w:ascii="Times New Roman" w:hAnsi="Times New Roman" w:cs="Times New Roman"/>
                <w:sz w:val="24"/>
                <w:szCs w:val="24"/>
              </w:rPr>
            </w:pPr>
          </w:p>
        </w:tc>
      </w:tr>
      <w:tr w:rsidR="00FE0476" w:rsidRPr="00757B1D" w:rsidTr="00C93A68">
        <w:trPr>
          <w:trHeight w:val="295"/>
        </w:trPr>
        <w:tc>
          <w:tcPr>
            <w:tcW w:w="838" w:type="dxa"/>
            <w:tcBorders>
              <w:top w:val="single" w:sz="8" w:space="0" w:color="auto"/>
              <w:left w:val="single" w:sz="8" w:space="0" w:color="auto"/>
              <w:bottom w:val="single" w:sz="8" w:space="0" w:color="auto"/>
              <w:right w:val="single" w:sz="8" w:space="0" w:color="auto"/>
            </w:tcBorders>
            <w:vAlign w:val="bottom"/>
          </w:tcPr>
          <w:p w:rsidR="00FE0476" w:rsidRDefault="00FE0476" w:rsidP="001A43D2">
            <w:pPr>
              <w:spacing w:after="0" w:line="240" w:lineRule="auto"/>
              <w:ind w:left="142"/>
              <w:jc w:val="center"/>
              <w:rPr>
                <w:rFonts w:ascii="Times New Roman" w:hAnsi="Times New Roman" w:cs="Times New Roman"/>
                <w:bCs/>
                <w:sz w:val="24"/>
                <w:szCs w:val="24"/>
              </w:rPr>
            </w:pPr>
            <w:r>
              <w:rPr>
                <w:rFonts w:ascii="Times New Roman" w:hAnsi="Times New Roman" w:cs="Times New Roman"/>
                <w:bCs/>
                <w:sz w:val="24"/>
                <w:szCs w:val="24"/>
              </w:rPr>
              <w:t>2.7.</w:t>
            </w:r>
          </w:p>
        </w:tc>
        <w:tc>
          <w:tcPr>
            <w:tcW w:w="7951" w:type="dxa"/>
            <w:tcBorders>
              <w:top w:val="single" w:sz="8" w:space="0" w:color="auto"/>
              <w:bottom w:val="single" w:sz="8" w:space="0" w:color="auto"/>
              <w:right w:val="single" w:sz="4" w:space="0" w:color="auto"/>
            </w:tcBorders>
            <w:vAlign w:val="bottom"/>
          </w:tcPr>
          <w:p w:rsidR="00FE0476" w:rsidRPr="00757B1D" w:rsidRDefault="00FE0476" w:rsidP="001A43D2">
            <w:pPr>
              <w:spacing w:after="0" w:line="240" w:lineRule="auto"/>
              <w:ind w:firstLine="155"/>
              <w:rPr>
                <w:rFonts w:ascii="Times New Roman" w:hAnsi="Times New Roman" w:cs="Times New Roman"/>
                <w:sz w:val="24"/>
                <w:szCs w:val="24"/>
              </w:rPr>
            </w:pPr>
            <w:r w:rsidRPr="00FE0476">
              <w:rPr>
                <w:rFonts w:ascii="Times New Roman" w:hAnsi="Times New Roman" w:cs="Times New Roman"/>
                <w:sz w:val="24"/>
                <w:szCs w:val="24"/>
              </w:rPr>
              <w:t>Иные характеристики содержания Программы</w:t>
            </w:r>
          </w:p>
        </w:tc>
        <w:tc>
          <w:tcPr>
            <w:tcW w:w="992" w:type="dxa"/>
            <w:tcBorders>
              <w:top w:val="single" w:sz="8" w:space="0" w:color="auto"/>
              <w:left w:val="single" w:sz="4" w:space="0" w:color="auto"/>
              <w:bottom w:val="single" w:sz="8" w:space="0" w:color="auto"/>
              <w:right w:val="single" w:sz="8" w:space="0" w:color="auto"/>
            </w:tcBorders>
            <w:vAlign w:val="bottom"/>
          </w:tcPr>
          <w:p w:rsidR="00FE0476" w:rsidRPr="00757B1D" w:rsidRDefault="00FE0476" w:rsidP="001A43D2">
            <w:pPr>
              <w:spacing w:after="0"/>
              <w:jc w:val="center"/>
              <w:rPr>
                <w:rFonts w:ascii="Times New Roman" w:hAnsi="Times New Roman" w:cs="Times New Roman"/>
                <w:sz w:val="24"/>
                <w:szCs w:val="24"/>
              </w:rPr>
            </w:pPr>
          </w:p>
        </w:tc>
      </w:tr>
      <w:tr w:rsidR="001A43D2" w:rsidRPr="00757B1D" w:rsidTr="00C93A68">
        <w:trPr>
          <w:trHeight w:val="295"/>
        </w:trPr>
        <w:tc>
          <w:tcPr>
            <w:tcW w:w="838" w:type="dxa"/>
            <w:tcBorders>
              <w:top w:val="single" w:sz="8" w:space="0" w:color="auto"/>
              <w:left w:val="single" w:sz="8" w:space="0" w:color="auto"/>
              <w:bottom w:val="single" w:sz="8" w:space="0" w:color="auto"/>
              <w:right w:val="single" w:sz="8" w:space="0" w:color="auto"/>
            </w:tcBorders>
            <w:vAlign w:val="bottom"/>
          </w:tcPr>
          <w:p w:rsidR="001A43D2" w:rsidRPr="001049F0" w:rsidRDefault="001049F0" w:rsidP="001A43D2">
            <w:pPr>
              <w:spacing w:after="0" w:line="240" w:lineRule="auto"/>
              <w:ind w:left="142"/>
              <w:jc w:val="center"/>
              <w:rPr>
                <w:rFonts w:ascii="Times New Roman" w:hAnsi="Times New Roman" w:cs="Times New Roman"/>
                <w:bCs/>
                <w:sz w:val="24"/>
                <w:szCs w:val="24"/>
              </w:rPr>
            </w:pPr>
            <w:r w:rsidRPr="001049F0">
              <w:rPr>
                <w:rFonts w:ascii="Times New Roman" w:hAnsi="Times New Roman" w:cs="Times New Roman"/>
                <w:bCs/>
                <w:sz w:val="24"/>
                <w:szCs w:val="24"/>
              </w:rPr>
              <w:t>2.8.</w:t>
            </w:r>
          </w:p>
        </w:tc>
        <w:tc>
          <w:tcPr>
            <w:tcW w:w="7951" w:type="dxa"/>
            <w:tcBorders>
              <w:top w:val="single" w:sz="8" w:space="0" w:color="auto"/>
              <w:bottom w:val="single" w:sz="8" w:space="0" w:color="auto"/>
              <w:right w:val="single" w:sz="4" w:space="0" w:color="auto"/>
            </w:tcBorders>
            <w:vAlign w:val="bottom"/>
          </w:tcPr>
          <w:p w:rsidR="001A43D2" w:rsidRPr="001049F0" w:rsidRDefault="001A43D2" w:rsidP="001A43D2">
            <w:pPr>
              <w:spacing w:after="0" w:line="240" w:lineRule="auto"/>
              <w:ind w:firstLine="155"/>
              <w:rPr>
                <w:rFonts w:ascii="Times New Roman" w:hAnsi="Times New Roman" w:cs="Times New Roman"/>
                <w:bCs/>
                <w:sz w:val="24"/>
                <w:szCs w:val="24"/>
              </w:rPr>
            </w:pPr>
            <w:r w:rsidRPr="001049F0">
              <w:rPr>
                <w:rFonts w:ascii="Times New Roman" w:hAnsi="Times New Roman" w:cs="Times New Roman"/>
                <w:bCs/>
                <w:sz w:val="24"/>
                <w:szCs w:val="24"/>
              </w:rPr>
              <w:t xml:space="preserve">Рабочая программа воспитания. </w:t>
            </w:r>
          </w:p>
        </w:tc>
        <w:tc>
          <w:tcPr>
            <w:tcW w:w="992" w:type="dxa"/>
            <w:tcBorders>
              <w:top w:val="single" w:sz="8" w:space="0" w:color="auto"/>
              <w:left w:val="single" w:sz="4" w:space="0" w:color="auto"/>
              <w:bottom w:val="single" w:sz="8" w:space="0" w:color="auto"/>
              <w:right w:val="single" w:sz="8" w:space="0" w:color="auto"/>
            </w:tcBorders>
            <w:vAlign w:val="bottom"/>
          </w:tcPr>
          <w:p w:rsidR="001A43D2" w:rsidRPr="00757B1D" w:rsidRDefault="001A43D2" w:rsidP="001A43D2">
            <w:pPr>
              <w:spacing w:after="0"/>
              <w:jc w:val="center"/>
              <w:rPr>
                <w:rFonts w:ascii="Times New Roman" w:hAnsi="Times New Roman" w:cs="Times New Roman"/>
                <w:sz w:val="24"/>
                <w:szCs w:val="24"/>
              </w:rPr>
            </w:pPr>
          </w:p>
        </w:tc>
      </w:tr>
      <w:tr w:rsidR="00D51C8E" w:rsidRPr="00757B1D" w:rsidTr="00C93A68">
        <w:trPr>
          <w:trHeight w:val="295"/>
        </w:trPr>
        <w:tc>
          <w:tcPr>
            <w:tcW w:w="838" w:type="dxa"/>
            <w:tcBorders>
              <w:top w:val="single" w:sz="8" w:space="0" w:color="auto"/>
              <w:left w:val="single" w:sz="8" w:space="0" w:color="auto"/>
              <w:bottom w:val="single" w:sz="8" w:space="0" w:color="auto"/>
              <w:right w:val="single" w:sz="8" w:space="0" w:color="auto"/>
            </w:tcBorders>
            <w:vAlign w:val="bottom"/>
          </w:tcPr>
          <w:p w:rsidR="00D51C8E" w:rsidRPr="001049F0" w:rsidRDefault="001049F0" w:rsidP="00D51C8E">
            <w:pPr>
              <w:spacing w:after="0" w:line="240" w:lineRule="auto"/>
              <w:ind w:left="142"/>
              <w:jc w:val="center"/>
              <w:rPr>
                <w:rFonts w:ascii="Times New Roman" w:hAnsi="Times New Roman" w:cs="Times New Roman"/>
                <w:b/>
                <w:sz w:val="24"/>
                <w:szCs w:val="24"/>
              </w:rPr>
            </w:pPr>
            <w:r w:rsidRPr="001049F0">
              <w:rPr>
                <w:rFonts w:ascii="Times New Roman" w:hAnsi="Times New Roman" w:cs="Times New Roman"/>
                <w:b/>
                <w:sz w:val="24"/>
                <w:szCs w:val="24"/>
              </w:rPr>
              <w:t>3.</w:t>
            </w:r>
          </w:p>
        </w:tc>
        <w:tc>
          <w:tcPr>
            <w:tcW w:w="7951" w:type="dxa"/>
            <w:tcBorders>
              <w:top w:val="single" w:sz="8" w:space="0" w:color="auto"/>
              <w:bottom w:val="single" w:sz="8" w:space="0" w:color="auto"/>
              <w:right w:val="single" w:sz="4" w:space="0" w:color="auto"/>
            </w:tcBorders>
            <w:vAlign w:val="bottom"/>
          </w:tcPr>
          <w:p w:rsidR="00D51C8E" w:rsidRPr="00757B1D" w:rsidRDefault="00D51C8E" w:rsidP="00D51C8E">
            <w:pPr>
              <w:spacing w:after="0" w:line="240" w:lineRule="auto"/>
              <w:ind w:left="154" w:right="73"/>
              <w:jc w:val="both"/>
              <w:rPr>
                <w:rFonts w:ascii="Times New Roman" w:hAnsi="Times New Roman" w:cs="Times New Roman"/>
                <w:bCs/>
                <w:iCs/>
                <w:sz w:val="24"/>
                <w:szCs w:val="24"/>
              </w:rPr>
            </w:pPr>
            <w:r w:rsidRPr="00757B1D">
              <w:rPr>
                <w:rFonts w:ascii="Times New Roman" w:hAnsi="Times New Roman" w:cs="Times New Roman"/>
                <w:b/>
                <w:sz w:val="24"/>
                <w:szCs w:val="24"/>
              </w:rPr>
              <w:t>Организационный раздел</w:t>
            </w:r>
          </w:p>
        </w:tc>
        <w:tc>
          <w:tcPr>
            <w:tcW w:w="992" w:type="dxa"/>
            <w:tcBorders>
              <w:top w:val="single" w:sz="8" w:space="0" w:color="auto"/>
              <w:left w:val="single" w:sz="4" w:space="0" w:color="auto"/>
              <w:bottom w:val="single" w:sz="8" w:space="0" w:color="auto"/>
              <w:right w:val="single" w:sz="8" w:space="0" w:color="auto"/>
            </w:tcBorders>
            <w:vAlign w:val="bottom"/>
          </w:tcPr>
          <w:p w:rsidR="00D51C8E" w:rsidRPr="00757B1D" w:rsidRDefault="00D51C8E" w:rsidP="00D51C8E">
            <w:pPr>
              <w:spacing w:after="0"/>
              <w:jc w:val="center"/>
              <w:rPr>
                <w:rFonts w:ascii="Times New Roman" w:hAnsi="Times New Roman" w:cs="Times New Roman"/>
                <w:sz w:val="24"/>
                <w:szCs w:val="24"/>
              </w:rPr>
            </w:pPr>
          </w:p>
        </w:tc>
      </w:tr>
      <w:tr w:rsidR="00D51C8E" w:rsidRPr="00757B1D" w:rsidTr="00C93A68">
        <w:trPr>
          <w:trHeight w:val="547"/>
        </w:trPr>
        <w:tc>
          <w:tcPr>
            <w:tcW w:w="838" w:type="dxa"/>
            <w:tcBorders>
              <w:top w:val="single" w:sz="8" w:space="0" w:color="auto"/>
              <w:left w:val="single" w:sz="8" w:space="0" w:color="auto"/>
              <w:bottom w:val="single" w:sz="8" w:space="0" w:color="auto"/>
              <w:right w:val="single" w:sz="8" w:space="0" w:color="auto"/>
            </w:tcBorders>
            <w:vAlign w:val="bottom"/>
          </w:tcPr>
          <w:p w:rsidR="00D51C8E" w:rsidRPr="00757B1D" w:rsidRDefault="001049F0" w:rsidP="00D51C8E">
            <w:pPr>
              <w:spacing w:after="0" w:line="240" w:lineRule="auto"/>
              <w:ind w:left="142"/>
              <w:jc w:val="center"/>
              <w:rPr>
                <w:rFonts w:ascii="Times New Roman" w:hAnsi="Times New Roman" w:cs="Times New Roman"/>
                <w:bCs/>
                <w:sz w:val="24"/>
                <w:szCs w:val="24"/>
              </w:rPr>
            </w:pPr>
            <w:r>
              <w:rPr>
                <w:rFonts w:ascii="Times New Roman" w:hAnsi="Times New Roman" w:cs="Times New Roman"/>
                <w:bCs/>
                <w:sz w:val="24"/>
                <w:szCs w:val="24"/>
              </w:rPr>
              <w:t>3.1.</w:t>
            </w:r>
          </w:p>
        </w:tc>
        <w:tc>
          <w:tcPr>
            <w:tcW w:w="7951" w:type="dxa"/>
            <w:tcBorders>
              <w:top w:val="single" w:sz="8" w:space="0" w:color="auto"/>
              <w:bottom w:val="single" w:sz="8" w:space="0" w:color="auto"/>
              <w:right w:val="single" w:sz="4" w:space="0" w:color="auto"/>
            </w:tcBorders>
            <w:vAlign w:val="bottom"/>
          </w:tcPr>
          <w:p w:rsidR="00D51C8E" w:rsidRPr="00757B1D" w:rsidRDefault="001049F0" w:rsidP="001049F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D51C8E" w:rsidRPr="00757B1D">
              <w:rPr>
                <w:rFonts w:ascii="Times New Roman" w:hAnsi="Times New Roman" w:cs="Times New Roman"/>
                <w:sz w:val="24"/>
                <w:szCs w:val="24"/>
              </w:rPr>
              <w:t xml:space="preserve">Психолого-педагогические условия реализации Программы </w:t>
            </w:r>
          </w:p>
        </w:tc>
        <w:tc>
          <w:tcPr>
            <w:tcW w:w="992" w:type="dxa"/>
            <w:tcBorders>
              <w:top w:val="single" w:sz="8" w:space="0" w:color="auto"/>
              <w:left w:val="single" w:sz="4" w:space="0" w:color="auto"/>
              <w:bottom w:val="single" w:sz="8" w:space="0" w:color="auto"/>
              <w:right w:val="single" w:sz="8" w:space="0" w:color="auto"/>
            </w:tcBorders>
            <w:vAlign w:val="bottom"/>
          </w:tcPr>
          <w:p w:rsidR="00D51C8E" w:rsidRPr="00757B1D" w:rsidRDefault="00D51C8E" w:rsidP="00D51C8E">
            <w:pPr>
              <w:spacing w:after="0"/>
              <w:jc w:val="center"/>
              <w:rPr>
                <w:rFonts w:ascii="Times New Roman" w:hAnsi="Times New Roman" w:cs="Times New Roman"/>
                <w:sz w:val="24"/>
                <w:szCs w:val="24"/>
              </w:rPr>
            </w:pPr>
          </w:p>
        </w:tc>
      </w:tr>
      <w:tr w:rsidR="00D51C8E" w:rsidRPr="00757B1D" w:rsidTr="00C93A68">
        <w:trPr>
          <w:trHeight w:val="295"/>
        </w:trPr>
        <w:tc>
          <w:tcPr>
            <w:tcW w:w="838" w:type="dxa"/>
            <w:tcBorders>
              <w:top w:val="single" w:sz="8" w:space="0" w:color="auto"/>
              <w:left w:val="single" w:sz="8" w:space="0" w:color="auto"/>
              <w:bottom w:val="single" w:sz="8" w:space="0" w:color="auto"/>
              <w:right w:val="single" w:sz="8" w:space="0" w:color="auto"/>
            </w:tcBorders>
            <w:vAlign w:val="bottom"/>
          </w:tcPr>
          <w:p w:rsidR="00D51C8E" w:rsidRPr="00757B1D" w:rsidRDefault="001049F0" w:rsidP="00D51C8E">
            <w:pPr>
              <w:spacing w:after="0" w:line="240" w:lineRule="auto"/>
              <w:ind w:left="142"/>
              <w:jc w:val="center"/>
              <w:rPr>
                <w:rFonts w:ascii="Times New Roman" w:hAnsi="Times New Roman" w:cs="Times New Roman"/>
                <w:bCs/>
                <w:sz w:val="24"/>
                <w:szCs w:val="24"/>
              </w:rPr>
            </w:pPr>
            <w:r>
              <w:rPr>
                <w:rFonts w:ascii="Times New Roman" w:hAnsi="Times New Roman" w:cs="Times New Roman"/>
                <w:bCs/>
                <w:sz w:val="24"/>
                <w:szCs w:val="24"/>
              </w:rPr>
              <w:t>3.2.</w:t>
            </w:r>
          </w:p>
        </w:tc>
        <w:tc>
          <w:tcPr>
            <w:tcW w:w="7951" w:type="dxa"/>
            <w:tcBorders>
              <w:top w:val="single" w:sz="8" w:space="0" w:color="auto"/>
              <w:bottom w:val="single" w:sz="8" w:space="0" w:color="auto"/>
              <w:right w:val="single" w:sz="4" w:space="0" w:color="auto"/>
            </w:tcBorders>
            <w:vAlign w:val="bottom"/>
          </w:tcPr>
          <w:p w:rsidR="00D51C8E" w:rsidRPr="00757B1D" w:rsidRDefault="001049F0" w:rsidP="00D51C8E">
            <w:pPr>
              <w:spacing w:after="0" w:line="240" w:lineRule="auto"/>
              <w:ind w:left="154" w:right="73"/>
              <w:jc w:val="both"/>
              <w:rPr>
                <w:rFonts w:ascii="Times New Roman" w:hAnsi="Times New Roman" w:cs="Times New Roman"/>
                <w:bCs/>
                <w:sz w:val="24"/>
                <w:szCs w:val="24"/>
              </w:rPr>
            </w:pPr>
            <w:r>
              <w:rPr>
                <w:rFonts w:ascii="Times New Roman" w:hAnsi="Times New Roman" w:cs="Times New Roman"/>
                <w:sz w:val="24"/>
                <w:szCs w:val="24"/>
              </w:rPr>
              <w:t xml:space="preserve">Особенности организации </w:t>
            </w:r>
            <w:r w:rsidR="00D51C8E" w:rsidRPr="00757B1D">
              <w:rPr>
                <w:rFonts w:ascii="Times New Roman" w:hAnsi="Times New Roman" w:cs="Times New Roman"/>
                <w:sz w:val="24"/>
                <w:szCs w:val="24"/>
              </w:rPr>
              <w:t>развивающей предметно-пространственной среды.</w:t>
            </w:r>
          </w:p>
        </w:tc>
        <w:tc>
          <w:tcPr>
            <w:tcW w:w="992" w:type="dxa"/>
            <w:tcBorders>
              <w:top w:val="single" w:sz="8" w:space="0" w:color="auto"/>
              <w:left w:val="single" w:sz="4" w:space="0" w:color="auto"/>
              <w:bottom w:val="single" w:sz="8" w:space="0" w:color="auto"/>
              <w:right w:val="single" w:sz="8" w:space="0" w:color="auto"/>
            </w:tcBorders>
            <w:vAlign w:val="bottom"/>
          </w:tcPr>
          <w:p w:rsidR="00D51C8E" w:rsidRPr="00757B1D" w:rsidRDefault="00D51C8E" w:rsidP="00D51C8E">
            <w:pPr>
              <w:spacing w:after="0"/>
              <w:jc w:val="center"/>
              <w:rPr>
                <w:rFonts w:ascii="Times New Roman" w:hAnsi="Times New Roman" w:cs="Times New Roman"/>
                <w:sz w:val="24"/>
                <w:szCs w:val="24"/>
              </w:rPr>
            </w:pPr>
          </w:p>
        </w:tc>
      </w:tr>
      <w:tr w:rsidR="00D51C8E" w:rsidRPr="00757B1D" w:rsidTr="00C93A68">
        <w:trPr>
          <w:trHeight w:val="295"/>
        </w:trPr>
        <w:tc>
          <w:tcPr>
            <w:tcW w:w="838" w:type="dxa"/>
            <w:tcBorders>
              <w:top w:val="single" w:sz="8" w:space="0" w:color="auto"/>
              <w:left w:val="single" w:sz="8" w:space="0" w:color="auto"/>
              <w:bottom w:val="single" w:sz="8" w:space="0" w:color="auto"/>
              <w:right w:val="single" w:sz="8" w:space="0" w:color="auto"/>
            </w:tcBorders>
            <w:vAlign w:val="bottom"/>
          </w:tcPr>
          <w:p w:rsidR="002C4355" w:rsidRPr="00757B1D" w:rsidRDefault="001049F0" w:rsidP="00D51C8E">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3.3.</w:t>
            </w:r>
          </w:p>
        </w:tc>
        <w:tc>
          <w:tcPr>
            <w:tcW w:w="7951" w:type="dxa"/>
            <w:tcBorders>
              <w:top w:val="single" w:sz="8" w:space="0" w:color="auto"/>
              <w:bottom w:val="single" w:sz="8" w:space="0" w:color="auto"/>
              <w:right w:val="single" w:sz="4" w:space="0" w:color="auto"/>
            </w:tcBorders>
            <w:vAlign w:val="bottom"/>
          </w:tcPr>
          <w:p w:rsidR="00D51C8E" w:rsidRPr="00757B1D" w:rsidRDefault="00D51C8E" w:rsidP="00D51C8E">
            <w:pPr>
              <w:spacing w:after="0" w:line="240" w:lineRule="auto"/>
              <w:ind w:left="154"/>
              <w:jc w:val="both"/>
              <w:rPr>
                <w:rFonts w:ascii="Times New Roman" w:hAnsi="Times New Roman" w:cs="Times New Roman"/>
                <w:sz w:val="24"/>
                <w:szCs w:val="24"/>
              </w:rPr>
            </w:pPr>
            <w:r w:rsidRPr="00757B1D">
              <w:rPr>
                <w:rFonts w:ascii="Times New Roman" w:hAnsi="Times New Roman" w:cs="Times New Roman"/>
                <w:sz w:val="24"/>
                <w:szCs w:val="24"/>
              </w:rPr>
              <w:t>Материально-техническ</w:t>
            </w:r>
            <w:r w:rsidR="001049F0">
              <w:rPr>
                <w:rFonts w:ascii="Times New Roman" w:hAnsi="Times New Roman" w:cs="Times New Roman"/>
                <w:sz w:val="24"/>
                <w:szCs w:val="24"/>
              </w:rPr>
              <w:t xml:space="preserve">ое </w:t>
            </w:r>
            <w:r w:rsidRPr="00757B1D">
              <w:rPr>
                <w:rFonts w:ascii="Times New Roman" w:hAnsi="Times New Roman" w:cs="Times New Roman"/>
                <w:sz w:val="24"/>
                <w:szCs w:val="24"/>
              </w:rPr>
              <w:t>обеспеч</w:t>
            </w:r>
            <w:r w:rsidR="001049F0">
              <w:rPr>
                <w:rFonts w:ascii="Times New Roman" w:hAnsi="Times New Roman" w:cs="Times New Roman"/>
                <w:sz w:val="24"/>
                <w:szCs w:val="24"/>
              </w:rPr>
              <w:t>ение</w:t>
            </w:r>
            <w:r w:rsidRPr="00757B1D">
              <w:rPr>
                <w:rFonts w:ascii="Times New Roman" w:hAnsi="Times New Roman" w:cs="Times New Roman"/>
                <w:sz w:val="24"/>
                <w:szCs w:val="24"/>
              </w:rPr>
              <w:t xml:space="preserve"> Программы</w:t>
            </w:r>
            <w:r w:rsidR="001049F0">
              <w:rPr>
                <w:rFonts w:ascii="Times New Roman" w:hAnsi="Times New Roman" w:cs="Times New Roman"/>
                <w:sz w:val="24"/>
                <w:szCs w:val="24"/>
              </w:rPr>
              <w:t>, обеспеченность</w:t>
            </w:r>
            <w:r w:rsidR="001049F0">
              <w:t xml:space="preserve"> </w:t>
            </w:r>
            <w:r w:rsidR="001049F0" w:rsidRPr="004E31A5">
              <w:rPr>
                <w:rFonts w:ascii="Times New Roman" w:hAnsi="Times New Roman" w:cs="Times New Roman"/>
                <w:sz w:val="24"/>
                <w:szCs w:val="24"/>
              </w:rPr>
              <w:t>м</w:t>
            </w:r>
            <w:r w:rsidR="001049F0" w:rsidRPr="001049F0">
              <w:rPr>
                <w:rFonts w:ascii="Times New Roman" w:hAnsi="Times New Roman" w:cs="Times New Roman"/>
                <w:sz w:val="24"/>
                <w:szCs w:val="24"/>
              </w:rPr>
              <w:t>етодическими материалами и средствами обучения и воспитания</w:t>
            </w:r>
          </w:p>
        </w:tc>
        <w:tc>
          <w:tcPr>
            <w:tcW w:w="992" w:type="dxa"/>
            <w:tcBorders>
              <w:top w:val="single" w:sz="8" w:space="0" w:color="auto"/>
              <w:left w:val="single" w:sz="4" w:space="0" w:color="auto"/>
              <w:bottom w:val="single" w:sz="8" w:space="0" w:color="auto"/>
              <w:right w:val="single" w:sz="8" w:space="0" w:color="auto"/>
            </w:tcBorders>
            <w:vAlign w:val="bottom"/>
          </w:tcPr>
          <w:p w:rsidR="00D51C8E" w:rsidRPr="00757B1D" w:rsidRDefault="00D51C8E" w:rsidP="00D51C8E">
            <w:pPr>
              <w:spacing w:after="0"/>
              <w:jc w:val="center"/>
              <w:rPr>
                <w:rFonts w:ascii="Times New Roman" w:hAnsi="Times New Roman" w:cs="Times New Roman"/>
                <w:sz w:val="24"/>
                <w:szCs w:val="24"/>
              </w:rPr>
            </w:pPr>
          </w:p>
        </w:tc>
      </w:tr>
      <w:tr w:rsidR="00D51C8E" w:rsidRPr="00757B1D" w:rsidTr="00C93A68">
        <w:trPr>
          <w:trHeight w:val="295"/>
        </w:trPr>
        <w:tc>
          <w:tcPr>
            <w:tcW w:w="838" w:type="dxa"/>
            <w:tcBorders>
              <w:top w:val="single" w:sz="8" w:space="0" w:color="auto"/>
              <w:left w:val="single" w:sz="8" w:space="0" w:color="auto"/>
              <w:bottom w:val="single" w:sz="8" w:space="0" w:color="auto"/>
              <w:right w:val="single" w:sz="8" w:space="0" w:color="auto"/>
            </w:tcBorders>
            <w:vAlign w:val="bottom"/>
          </w:tcPr>
          <w:p w:rsidR="00D51C8E" w:rsidRPr="00757B1D" w:rsidRDefault="001049F0" w:rsidP="00D51C8E">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3.4.</w:t>
            </w:r>
          </w:p>
        </w:tc>
        <w:tc>
          <w:tcPr>
            <w:tcW w:w="7951" w:type="dxa"/>
            <w:tcBorders>
              <w:top w:val="single" w:sz="8" w:space="0" w:color="auto"/>
              <w:bottom w:val="single" w:sz="8" w:space="0" w:color="auto"/>
              <w:right w:val="single" w:sz="4" w:space="0" w:color="auto"/>
            </w:tcBorders>
            <w:vAlign w:val="bottom"/>
          </w:tcPr>
          <w:p w:rsidR="00D51C8E" w:rsidRPr="00757B1D" w:rsidRDefault="00D51C8E" w:rsidP="00D51C8E">
            <w:pPr>
              <w:tabs>
                <w:tab w:val="left" w:pos="1880"/>
                <w:tab w:val="left" w:pos="3700"/>
                <w:tab w:val="left" w:pos="4040"/>
                <w:tab w:val="left" w:pos="5020"/>
                <w:tab w:val="left" w:pos="5640"/>
                <w:tab w:val="left" w:pos="6600"/>
                <w:tab w:val="left" w:pos="7720"/>
                <w:tab w:val="left" w:pos="8520"/>
              </w:tabs>
              <w:spacing w:after="0" w:line="240" w:lineRule="auto"/>
              <w:ind w:left="154" w:right="73"/>
              <w:jc w:val="both"/>
              <w:rPr>
                <w:rFonts w:ascii="Times New Roman" w:hAnsi="Times New Roman" w:cs="Times New Roman"/>
                <w:i/>
                <w:color w:val="000000"/>
                <w:sz w:val="24"/>
                <w:szCs w:val="24"/>
              </w:rPr>
            </w:pPr>
            <w:r w:rsidRPr="00757B1D">
              <w:rPr>
                <w:rFonts w:ascii="Times New Roman" w:hAnsi="Times New Roman" w:cs="Times New Roman"/>
                <w:bCs/>
                <w:sz w:val="24"/>
                <w:szCs w:val="24"/>
              </w:rPr>
              <w:t xml:space="preserve">Перечень литературных, музыкальных художественных, анимационных произведений для реализации Программы </w:t>
            </w:r>
          </w:p>
        </w:tc>
        <w:tc>
          <w:tcPr>
            <w:tcW w:w="992" w:type="dxa"/>
            <w:tcBorders>
              <w:top w:val="single" w:sz="8" w:space="0" w:color="auto"/>
              <w:left w:val="single" w:sz="4" w:space="0" w:color="auto"/>
              <w:bottom w:val="single" w:sz="8" w:space="0" w:color="auto"/>
              <w:right w:val="single" w:sz="8" w:space="0" w:color="auto"/>
            </w:tcBorders>
            <w:vAlign w:val="bottom"/>
          </w:tcPr>
          <w:p w:rsidR="00D51C8E" w:rsidRPr="00757B1D" w:rsidRDefault="00D51C8E" w:rsidP="00D51C8E">
            <w:pPr>
              <w:spacing w:after="0"/>
              <w:jc w:val="center"/>
              <w:rPr>
                <w:rFonts w:ascii="Times New Roman" w:hAnsi="Times New Roman" w:cs="Times New Roman"/>
                <w:sz w:val="24"/>
                <w:szCs w:val="24"/>
              </w:rPr>
            </w:pPr>
          </w:p>
        </w:tc>
      </w:tr>
      <w:tr w:rsidR="00D51C8E" w:rsidRPr="00757B1D" w:rsidTr="00C93A68">
        <w:trPr>
          <w:trHeight w:val="295"/>
        </w:trPr>
        <w:tc>
          <w:tcPr>
            <w:tcW w:w="838" w:type="dxa"/>
            <w:tcBorders>
              <w:top w:val="single" w:sz="8" w:space="0" w:color="auto"/>
              <w:left w:val="single" w:sz="8" w:space="0" w:color="auto"/>
              <w:bottom w:val="single" w:sz="8" w:space="0" w:color="auto"/>
              <w:right w:val="single" w:sz="8" w:space="0" w:color="auto"/>
            </w:tcBorders>
            <w:vAlign w:val="bottom"/>
          </w:tcPr>
          <w:p w:rsidR="00D51C8E" w:rsidRPr="00757B1D" w:rsidRDefault="001049F0" w:rsidP="00D51C8E">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3.5.</w:t>
            </w:r>
          </w:p>
        </w:tc>
        <w:tc>
          <w:tcPr>
            <w:tcW w:w="7951" w:type="dxa"/>
            <w:tcBorders>
              <w:top w:val="single" w:sz="8" w:space="0" w:color="auto"/>
              <w:bottom w:val="single" w:sz="8" w:space="0" w:color="auto"/>
              <w:right w:val="single" w:sz="4" w:space="0" w:color="auto"/>
            </w:tcBorders>
            <w:vAlign w:val="bottom"/>
          </w:tcPr>
          <w:p w:rsidR="00D51C8E" w:rsidRPr="00757B1D" w:rsidRDefault="00D51C8E" w:rsidP="00D51C8E">
            <w:pPr>
              <w:tabs>
                <w:tab w:val="left" w:pos="1880"/>
                <w:tab w:val="left" w:pos="3700"/>
                <w:tab w:val="left" w:pos="4040"/>
                <w:tab w:val="left" w:pos="5020"/>
                <w:tab w:val="left" w:pos="5640"/>
                <w:tab w:val="left" w:pos="6600"/>
                <w:tab w:val="left" w:pos="7720"/>
                <w:tab w:val="left" w:pos="8520"/>
              </w:tabs>
              <w:spacing w:after="0" w:line="240" w:lineRule="auto"/>
              <w:ind w:left="154" w:right="73"/>
              <w:jc w:val="both"/>
              <w:rPr>
                <w:rFonts w:ascii="Times New Roman" w:hAnsi="Times New Roman" w:cs="Times New Roman"/>
                <w:i/>
                <w:color w:val="000000"/>
                <w:sz w:val="24"/>
                <w:szCs w:val="24"/>
              </w:rPr>
            </w:pPr>
            <w:r w:rsidRPr="00757B1D">
              <w:rPr>
                <w:rFonts w:ascii="Times New Roman" w:hAnsi="Times New Roman" w:cs="Times New Roman"/>
                <w:bCs/>
                <w:sz w:val="24"/>
                <w:szCs w:val="24"/>
              </w:rPr>
              <w:t>Кадровые условия реализации Программы.</w:t>
            </w:r>
          </w:p>
        </w:tc>
        <w:tc>
          <w:tcPr>
            <w:tcW w:w="992" w:type="dxa"/>
            <w:tcBorders>
              <w:top w:val="single" w:sz="8" w:space="0" w:color="auto"/>
              <w:left w:val="single" w:sz="4" w:space="0" w:color="auto"/>
              <w:bottom w:val="single" w:sz="8" w:space="0" w:color="auto"/>
              <w:right w:val="single" w:sz="8" w:space="0" w:color="auto"/>
            </w:tcBorders>
            <w:vAlign w:val="bottom"/>
          </w:tcPr>
          <w:p w:rsidR="00D51C8E" w:rsidRPr="00757B1D" w:rsidRDefault="00D51C8E" w:rsidP="00D51C8E">
            <w:pPr>
              <w:spacing w:after="0"/>
              <w:jc w:val="center"/>
              <w:rPr>
                <w:rFonts w:ascii="Times New Roman" w:hAnsi="Times New Roman" w:cs="Times New Roman"/>
                <w:sz w:val="24"/>
                <w:szCs w:val="24"/>
              </w:rPr>
            </w:pPr>
          </w:p>
        </w:tc>
      </w:tr>
      <w:tr w:rsidR="00D51C8E" w:rsidRPr="00757B1D" w:rsidTr="00C93A68">
        <w:trPr>
          <w:trHeight w:val="295"/>
        </w:trPr>
        <w:tc>
          <w:tcPr>
            <w:tcW w:w="838" w:type="dxa"/>
            <w:tcBorders>
              <w:top w:val="single" w:sz="8" w:space="0" w:color="auto"/>
              <w:left w:val="single" w:sz="8" w:space="0" w:color="auto"/>
              <w:bottom w:val="single" w:sz="8" w:space="0" w:color="auto"/>
              <w:right w:val="single" w:sz="8" w:space="0" w:color="auto"/>
            </w:tcBorders>
            <w:vAlign w:val="bottom"/>
          </w:tcPr>
          <w:p w:rsidR="00D51C8E" w:rsidRPr="00757B1D" w:rsidRDefault="001049F0" w:rsidP="00D51C8E">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3.6.</w:t>
            </w:r>
          </w:p>
        </w:tc>
        <w:tc>
          <w:tcPr>
            <w:tcW w:w="7951" w:type="dxa"/>
            <w:tcBorders>
              <w:top w:val="single" w:sz="8" w:space="0" w:color="auto"/>
              <w:bottom w:val="single" w:sz="8" w:space="0" w:color="auto"/>
              <w:right w:val="single" w:sz="4" w:space="0" w:color="auto"/>
            </w:tcBorders>
            <w:vAlign w:val="bottom"/>
          </w:tcPr>
          <w:p w:rsidR="00D51C8E" w:rsidRPr="00757B1D" w:rsidRDefault="00D51C8E" w:rsidP="00D51C8E">
            <w:pPr>
              <w:tabs>
                <w:tab w:val="left" w:pos="1880"/>
                <w:tab w:val="left" w:pos="3700"/>
                <w:tab w:val="left" w:pos="4040"/>
                <w:tab w:val="left" w:pos="5020"/>
                <w:tab w:val="left" w:pos="5640"/>
                <w:tab w:val="left" w:pos="6600"/>
                <w:tab w:val="left" w:pos="7720"/>
                <w:tab w:val="left" w:pos="8520"/>
              </w:tabs>
              <w:spacing w:after="0" w:line="240" w:lineRule="auto"/>
              <w:ind w:left="154" w:right="73"/>
              <w:jc w:val="both"/>
              <w:rPr>
                <w:rFonts w:ascii="Times New Roman" w:hAnsi="Times New Roman" w:cs="Times New Roman"/>
                <w:i/>
                <w:sz w:val="24"/>
                <w:szCs w:val="24"/>
              </w:rPr>
            </w:pPr>
            <w:r w:rsidRPr="00757B1D">
              <w:rPr>
                <w:rFonts w:ascii="Times New Roman" w:hAnsi="Times New Roman" w:cs="Times New Roman"/>
                <w:bCs/>
                <w:sz w:val="24"/>
                <w:szCs w:val="24"/>
              </w:rPr>
              <w:t>Режим дня в группах ДОУ</w:t>
            </w:r>
          </w:p>
        </w:tc>
        <w:tc>
          <w:tcPr>
            <w:tcW w:w="992" w:type="dxa"/>
            <w:tcBorders>
              <w:top w:val="single" w:sz="8" w:space="0" w:color="auto"/>
              <w:left w:val="single" w:sz="4" w:space="0" w:color="auto"/>
              <w:bottom w:val="single" w:sz="8" w:space="0" w:color="auto"/>
              <w:right w:val="single" w:sz="8" w:space="0" w:color="auto"/>
            </w:tcBorders>
            <w:vAlign w:val="bottom"/>
          </w:tcPr>
          <w:p w:rsidR="00D51C8E" w:rsidRPr="00757B1D" w:rsidRDefault="00D51C8E" w:rsidP="00D51C8E">
            <w:pPr>
              <w:spacing w:after="0"/>
              <w:jc w:val="center"/>
              <w:rPr>
                <w:rFonts w:ascii="Times New Roman" w:hAnsi="Times New Roman" w:cs="Times New Roman"/>
                <w:sz w:val="24"/>
                <w:szCs w:val="24"/>
              </w:rPr>
            </w:pPr>
          </w:p>
        </w:tc>
      </w:tr>
      <w:tr w:rsidR="00D51C8E" w:rsidRPr="00757B1D" w:rsidTr="00C93A68">
        <w:trPr>
          <w:trHeight w:val="295"/>
        </w:trPr>
        <w:tc>
          <w:tcPr>
            <w:tcW w:w="838" w:type="dxa"/>
            <w:tcBorders>
              <w:top w:val="single" w:sz="8" w:space="0" w:color="auto"/>
              <w:left w:val="single" w:sz="8" w:space="0" w:color="auto"/>
              <w:bottom w:val="single" w:sz="8" w:space="0" w:color="auto"/>
              <w:right w:val="single" w:sz="8" w:space="0" w:color="auto"/>
            </w:tcBorders>
            <w:vAlign w:val="bottom"/>
          </w:tcPr>
          <w:p w:rsidR="00D51C8E" w:rsidRPr="00757B1D" w:rsidRDefault="001049F0" w:rsidP="00D51C8E">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3.7.</w:t>
            </w:r>
          </w:p>
        </w:tc>
        <w:tc>
          <w:tcPr>
            <w:tcW w:w="7951" w:type="dxa"/>
            <w:tcBorders>
              <w:top w:val="single" w:sz="8" w:space="0" w:color="auto"/>
              <w:bottom w:val="single" w:sz="8" w:space="0" w:color="auto"/>
              <w:right w:val="single" w:sz="4" w:space="0" w:color="auto"/>
            </w:tcBorders>
            <w:vAlign w:val="bottom"/>
          </w:tcPr>
          <w:p w:rsidR="00D51C8E" w:rsidRPr="00757B1D" w:rsidRDefault="00ED0561" w:rsidP="00D51C8E">
            <w:pPr>
              <w:spacing w:after="0" w:line="240" w:lineRule="auto"/>
              <w:ind w:left="154"/>
              <w:jc w:val="both"/>
              <w:rPr>
                <w:rFonts w:ascii="Times New Roman" w:hAnsi="Times New Roman" w:cs="Times New Roman"/>
                <w:bCs/>
                <w:sz w:val="24"/>
                <w:szCs w:val="24"/>
              </w:rPr>
            </w:pPr>
            <w:r>
              <w:rPr>
                <w:rFonts w:ascii="Times New Roman" w:hAnsi="Times New Roman" w:cs="Times New Roman"/>
                <w:bCs/>
                <w:sz w:val="24"/>
                <w:szCs w:val="24"/>
              </w:rPr>
              <w:t>Модель содержания КТП по возрастным группам</w:t>
            </w:r>
          </w:p>
        </w:tc>
        <w:tc>
          <w:tcPr>
            <w:tcW w:w="992" w:type="dxa"/>
            <w:tcBorders>
              <w:top w:val="single" w:sz="8" w:space="0" w:color="auto"/>
              <w:left w:val="single" w:sz="4" w:space="0" w:color="auto"/>
              <w:bottom w:val="single" w:sz="8" w:space="0" w:color="auto"/>
              <w:right w:val="single" w:sz="8" w:space="0" w:color="auto"/>
            </w:tcBorders>
            <w:vAlign w:val="bottom"/>
          </w:tcPr>
          <w:p w:rsidR="00D51C8E" w:rsidRPr="00757B1D" w:rsidRDefault="00D51C8E" w:rsidP="00D51C8E">
            <w:pPr>
              <w:spacing w:after="0"/>
              <w:jc w:val="center"/>
              <w:rPr>
                <w:rFonts w:ascii="Times New Roman" w:hAnsi="Times New Roman" w:cs="Times New Roman"/>
                <w:sz w:val="24"/>
                <w:szCs w:val="24"/>
              </w:rPr>
            </w:pPr>
          </w:p>
        </w:tc>
      </w:tr>
      <w:tr w:rsidR="00ED0561" w:rsidRPr="00757B1D" w:rsidTr="00C93A68">
        <w:trPr>
          <w:trHeight w:val="295"/>
        </w:trPr>
        <w:tc>
          <w:tcPr>
            <w:tcW w:w="838" w:type="dxa"/>
            <w:tcBorders>
              <w:top w:val="single" w:sz="8" w:space="0" w:color="auto"/>
              <w:left w:val="single" w:sz="8" w:space="0" w:color="auto"/>
              <w:bottom w:val="single" w:sz="8" w:space="0" w:color="auto"/>
              <w:right w:val="single" w:sz="8" w:space="0" w:color="auto"/>
            </w:tcBorders>
            <w:vAlign w:val="bottom"/>
          </w:tcPr>
          <w:p w:rsidR="00ED0561" w:rsidRDefault="00ED0561" w:rsidP="00D51C8E">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3.8.</w:t>
            </w:r>
          </w:p>
        </w:tc>
        <w:tc>
          <w:tcPr>
            <w:tcW w:w="7951" w:type="dxa"/>
            <w:tcBorders>
              <w:top w:val="single" w:sz="8" w:space="0" w:color="auto"/>
              <w:bottom w:val="single" w:sz="8" w:space="0" w:color="auto"/>
              <w:right w:val="single" w:sz="4" w:space="0" w:color="auto"/>
            </w:tcBorders>
            <w:vAlign w:val="bottom"/>
          </w:tcPr>
          <w:p w:rsidR="00ED0561" w:rsidRPr="00757B1D" w:rsidRDefault="00ED0561" w:rsidP="00D51C8E">
            <w:pPr>
              <w:spacing w:after="0" w:line="240" w:lineRule="auto"/>
              <w:ind w:left="154"/>
              <w:jc w:val="both"/>
              <w:rPr>
                <w:rFonts w:ascii="Times New Roman" w:hAnsi="Times New Roman" w:cs="Times New Roman"/>
                <w:bCs/>
                <w:sz w:val="24"/>
                <w:szCs w:val="24"/>
              </w:rPr>
            </w:pPr>
            <w:r>
              <w:rPr>
                <w:rFonts w:ascii="Times New Roman" w:hAnsi="Times New Roman" w:cs="Times New Roman"/>
                <w:bCs/>
                <w:sz w:val="24"/>
                <w:szCs w:val="24"/>
              </w:rPr>
              <w:t>Тематика недель</w:t>
            </w:r>
          </w:p>
        </w:tc>
        <w:tc>
          <w:tcPr>
            <w:tcW w:w="992" w:type="dxa"/>
            <w:tcBorders>
              <w:top w:val="single" w:sz="8" w:space="0" w:color="auto"/>
              <w:left w:val="single" w:sz="4" w:space="0" w:color="auto"/>
              <w:bottom w:val="single" w:sz="8" w:space="0" w:color="auto"/>
              <w:right w:val="single" w:sz="8" w:space="0" w:color="auto"/>
            </w:tcBorders>
            <w:vAlign w:val="bottom"/>
          </w:tcPr>
          <w:p w:rsidR="00ED0561" w:rsidRPr="00757B1D" w:rsidRDefault="00ED0561" w:rsidP="00D51C8E">
            <w:pPr>
              <w:spacing w:after="0"/>
              <w:jc w:val="center"/>
              <w:rPr>
                <w:rFonts w:ascii="Times New Roman" w:hAnsi="Times New Roman" w:cs="Times New Roman"/>
                <w:sz w:val="24"/>
                <w:szCs w:val="24"/>
              </w:rPr>
            </w:pPr>
          </w:p>
        </w:tc>
      </w:tr>
      <w:tr w:rsidR="00ED0561" w:rsidRPr="00757B1D" w:rsidTr="00C93A68">
        <w:trPr>
          <w:trHeight w:val="295"/>
        </w:trPr>
        <w:tc>
          <w:tcPr>
            <w:tcW w:w="838" w:type="dxa"/>
            <w:tcBorders>
              <w:top w:val="single" w:sz="8" w:space="0" w:color="auto"/>
              <w:left w:val="single" w:sz="8" w:space="0" w:color="auto"/>
              <w:bottom w:val="single" w:sz="8" w:space="0" w:color="auto"/>
              <w:right w:val="single" w:sz="8" w:space="0" w:color="auto"/>
            </w:tcBorders>
            <w:vAlign w:val="bottom"/>
          </w:tcPr>
          <w:p w:rsidR="00ED0561" w:rsidRDefault="00ED0561" w:rsidP="00D51C8E">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3.9.</w:t>
            </w:r>
          </w:p>
        </w:tc>
        <w:tc>
          <w:tcPr>
            <w:tcW w:w="7951" w:type="dxa"/>
            <w:tcBorders>
              <w:top w:val="single" w:sz="8" w:space="0" w:color="auto"/>
              <w:bottom w:val="single" w:sz="8" w:space="0" w:color="auto"/>
              <w:right w:val="single" w:sz="4" w:space="0" w:color="auto"/>
            </w:tcBorders>
            <w:vAlign w:val="bottom"/>
          </w:tcPr>
          <w:p w:rsidR="00ED0561" w:rsidRPr="00757B1D" w:rsidRDefault="00ED0561" w:rsidP="00D51C8E">
            <w:pPr>
              <w:spacing w:after="0" w:line="240" w:lineRule="auto"/>
              <w:ind w:left="154"/>
              <w:jc w:val="both"/>
              <w:rPr>
                <w:rFonts w:ascii="Times New Roman" w:hAnsi="Times New Roman" w:cs="Times New Roman"/>
                <w:bCs/>
                <w:sz w:val="24"/>
                <w:szCs w:val="24"/>
              </w:rPr>
            </w:pPr>
            <w:r w:rsidRPr="00757B1D">
              <w:rPr>
                <w:rFonts w:ascii="Times New Roman" w:hAnsi="Times New Roman" w:cs="Times New Roman"/>
                <w:bCs/>
                <w:sz w:val="24"/>
                <w:szCs w:val="24"/>
              </w:rPr>
              <w:t>Календарный план воспитательной работы</w:t>
            </w:r>
          </w:p>
        </w:tc>
        <w:tc>
          <w:tcPr>
            <w:tcW w:w="992" w:type="dxa"/>
            <w:tcBorders>
              <w:top w:val="single" w:sz="8" w:space="0" w:color="auto"/>
              <w:left w:val="single" w:sz="4" w:space="0" w:color="auto"/>
              <w:bottom w:val="single" w:sz="8" w:space="0" w:color="auto"/>
              <w:right w:val="single" w:sz="8" w:space="0" w:color="auto"/>
            </w:tcBorders>
            <w:vAlign w:val="bottom"/>
          </w:tcPr>
          <w:p w:rsidR="00ED0561" w:rsidRPr="00757B1D" w:rsidRDefault="00ED0561" w:rsidP="00D51C8E">
            <w:pPr>
              <w:spacing w:after="0"/>
              <w:jc w:val="center"/>
              <w:rPr>
                <w:rFonts w:ascii="Times New Roman" w:hAnsi="Times New Roman" w:cs="Times New Roman"/>
                <w:sz w:val="24"/>
                <w:szCs w:val="24"/>
              </w:rPr>
            </w:pPr>
          </w:p>
        </w:tc>
      </w:tr>
      <w:tr w:rsidR="00D51C8E" w:rsidRPr="00757B1D" w:rsidTr="00C93A68">
        <w:trPr>
          <w:trHeight w:val="275"/>
        </w:trPr>
        <w:tc>
          <w:tcPr>
            <w:tcW w:w="838" w:type="dxa"/>
            <w:tcBorders>
              <w:left w:val="single" w:sz="8" w:space="0" w:color="auto"/>
              <w:bottom w:val="single" w:sz="8" w:space="0" w:color="auto"/>
              <w:right w:val="single" w:sz="8" w:space="0" w:color="auto"/>
            </w:tcBorders>
            <w:vAlign w:val="bottom"/>
          </w:tcPr>
          <w:p w:rsidR="00D51C8E" w:rsidRPr="001049F0" w:rsidRDefault="001049F0" w:rsidP="00D51C8E">
            <w:pPr>
              <w:spacing w:after="0" w:line="240" w:lineRule="auto"/>
              <w:ind w:left="142"/>
              <w:jc w:val="center"/>
              <w:rPr>
                <w:rFonts w:ascii="Times New Roman" w:hAnsi="Times New Roman" w:cs="Times New Roman"/>
                <w:b/>
                <w:bCs/>
                <w:sz w:val="24"/>
                <w:szCs w:val="24"/>
              </w:rPr>
            </w:pPr>
            <w:r w:rsidRPr="001049F0">
              <w:rPr>
                <w:rFonts w:ascii="Times New Roman" w:hAnsi="Times New Roman" w:cs="Times New Roman"/>
                <w:b/>
                <w:bCs/>
                <w:sz w:val="24"/>
                <w:szCs w:val="24"/>
              </w:rPr>
              <w:t>4.</w:t>
            </w:r>
          </w:p>
        </w:tc>
        <w:tc>
          <w:tcPr>
            <w:tcW w:w="7951" w:type="dxa"/>
            <w:tcBorders>
              <w:bottom w:val="single" w:sz="8" w:space="0" w:color="auto"/>
              <w:right w:val="single" w:sz="4" w:space="0" w:color="auto"/>
            </w:tcBorders>
            <w:vAlign w:val="bottom"/>
          </w:tcPr>
          <w:p w:rsidR="00D51C8E" w:rsidRPr="00757B1D" w:rsidRDefault="00D51C8E" w:rsidP="00D51C8E">
            <w:pPr>
              <w:spacing w:after="0" w:line="240" w:lineRule="auto"/>
              <w:ind w:firstLine="155"/>
              <w:rPr>
                <w:rFonts w:ascii="Times New Roman" w:hAnsi="Times New Roman" w:cs="Times New Roman"/>
                <w:sz w:val="24"/>
                <w:szCs w:val="24"/>
              </w:rPr>
            </w:pPr>
            <w:r w:rsidRPr="00757B1D">
              <w:rPr>
                <w:rFonts w:ascii="Times New Roman" w:hAnsi="Times New Roman" w:cs="Times New Roman"/>
                <w:b/>
                <w:sz w:val="24"/>
                <w:szCs w:val="24"/>
              </w:rPr>
              <w:t>Краткая презентация Программы</w:t>
            </w:r>
          </w:p>
        </w:tc>
        <w:tc>
          <w:tcPr>
            <w:tcW w:w="992" w:type="dxa"/>
            <w:tcBorders>
              <w:left w:val="single" w:sz="4" w:space="0" w:color="auto"/>
              <w:bottom w:val="single" w:sz="8" w:space="0" w:color="auto"/>
              <w:right w:val="single" w:sz="8" w:space="0" w:color="auto"/>
            </w:tcBorders>
            <w:vAlign w:val="bottom"/>
          </w:tcPr>
          <w:p w:rsidR="00D51C8E" w:rsidRPr="00757B1D" w:rsidRDefault="00D51C8E" w:rsidP="00D51C8E">
            <w:pPr>
              <w:spacing w:after="0"/>
              <w:jc w:val="center"/>
              <w:rPr>
                <w:rFonts w:ascii="Times New Roman" w:hAnsi="Times New Roman" w:cs="Times New Roman"/>
                <w:sz w:val="24"/>
                <w:szCs w:val="24"/>
              </w:rPr>
            </w:pPr>
          </w:p>
        </w:tc>
      </w:tr>
    </w:tbl>
    <w:p w:rsidR="00BA3F9B" w:rsidRPr="00BA3EA2" w:rsidRDefault="00BA3F9B" w:rsidP="00BA3F9B">
      <w:pPr>
        <w:tabs>
          <w:tab w:val="left" w:pos="6237"/>
        </w:tabs>
        <w:spacing w:after="0" w:line="240" w:lineRule="auto"/>
        <w:rPr>
          <w:rFonts w:ascii="Times New Roman" w:hAnsi="Times New Roman" w:cs="Times New Roman"/>
          <w:b/>
          <w:bCs/>
          <w:color w:val="000000"/>
          <w:sz w:val="28"/>
          <w:szCs w:val="28"/>
        </w:rPr>
      </w:pPr>
    </w:p>
    <w:p w:rsidR="00BA3F9B" w:rsidRPr="00BA3EA2" w:rsidRDefault="00BA3F9B" w:rsidP="001049F0">
      <w:pPr>
        <w:tabs>
          <w:tab w:val="left" w:pos="6237"/>
        </w:tabs>
        <w:spacing w:after="0" w:line="240" w:lineRule="auto"/>
        <w:rPr>
          <w:rFonts w:ascii="Times New Roman" w:hAnsi="Times New Roman" w:cs="Times New Roman"/>
          <w:b/>
          <w:bCs/>
          <w:color w:val="000000"/>
          <w:sz w:val="28"/>
          <w:szCs w:val="28"/>
        </w:rPr>
      </w:pPr>
    </w:p>
    <w:p w:rsidR="00BA3F9B" w:rsidRPr="00BA3EA2" w:rsidRDefault="00BA3F9B" w:rsidP="00BA3F9B">
      <w:pPr>
        <w:tabs>
          <w:tab w:val="left" w:pos="6237"/>
        </w:tabs>
        <w:spacing w:after="0" w:line="240" w:lineRule="auto"/>
        <w:jc w:val="center"/>
        <w:rPr>
          <w:rFonts w:ascii="Times New Roman" w:hAnsi="Times New Roman" w:cs="Times New Roman"/>
          <w:b/>
          <w:bCs/>
          <w:color w:val="000000"/>
          <w:sz w:val="28"/>
          <w:szCs w:val="28"/>
        </w:rPr>
      </w:pPr>
    </w:p>
    <w:p w:rsidR="00BA3F9B" w:rsidRDefault="00BA3F9B" w:rsidP="00BA3F9B">
      <w:pPr>
        <w:tabs>
          <w:tab w:val="left" w:pos="6237"/>
        </w:tabs>
        <w:spacing w:after="0" w:line="240" w:lineRule="auto"/>
        <w:jc w:val="center"/>
        <w:rPr>
          <w:rFonts w:ascii="Times New Roman" w:hAnsi="Times New Roman" w:cs="Times New Roman"/>
          <w:b/>
          <w:bCs/>
          <w:color w:val="000000"/>
          <w:sz w:val="28"/>
          <w:szCs w:val="28"/>
        </w:rPr>
      </w:pPr>
    </w:p>
    <w:p w:rsidR="00BA3F9B" w:rsidRPr="00BA3EA2" w:rsidRDefault="00BA3F9B" w:rsidP="00757B1D">
      <w:pPr>
        <w:tabs>
          <w:tab w:val="left" w:pos="6237"/>
        </w:tabs>
        <w:spacing w:after="0" w:line="240" w:lineRule="auto"/>
        <w:rPr>
          <w:rFonts w:ascii="Times New Roman" w:hAnsi="Times New Roman" w:cs="Times New Roman"/>
          <w:b/>
          <w:bCs/>
          <w:color w:val="000000"/>
          <w:sz w:val="28"/>
          <w:szCs w:val="28"/>
        </w:rPr>
      </w:pPr>
    </w:p>
    <w:p w:rsidR="00BA3F9B" w:rsidRPr="00BA3EA2" w:rsidRDefault="00BA3F9B" w:rsidP="0048706E">
      <w:pPr>
        <w:tabs>
          <w:tab w:val="left" w:pos="6237"/>
        </w:tabs>
        <w:spacing w:after="0" w:line="240" w:lineRule="auto"/>
        <w:jc w:val="center"/>
        <w:rPr>
          <w:rFonts w:ascii="Times New Roman" w:hAnsi="Times New Roman" w:cs="Times New Roman"/>
          <w:b/>
          <w:bCs/>
          <w:color w:val="000000"/>
          <w:sz w:val="28"/>
          <w:szCs w:val="28"/>
        </w:rPr>
      </w:pPr>
      <w:r w:rsidRPr="00BA3EA2">
        <w:rPr>
          <w:rFonts w:ascii="Times New Roman" w:hAnsi="Times New Roman" w:cs="Times New Roman"/>
          <w:b/>
          <w:bCs/>
          <w:color w:val="000000"/>
          <w:sz w:val="28"/>
          <w:szCs w:val="28"/>
        </w:rPr>
        <w:lastRenderedPageBreak/>
        <w:t>1.</w:t>
      </w:r>
      <w:r w:rsidR="001049F0">
        <w:rPr>
          <w:rFonts w:ascii="Times New Roman" w:hAnsi="Times New Roman" w:cs="Times New Roman"/>
          <w:b/>
          <w:bCs/>
          <w:color w:val="000000"/>
          <w:sz w:val="28"/>
          <w:szCs w:val="28"/>
        </w:rPr>
        <w:t>Целевой раздел</w:t>
      </w:r>
    </w:p>
    <w:p w:rsidR="00BA3F9B" w:rsidRPr="00BA3EA2" w:rsidRDefault="00BA3F9B" w:rsidP="00BA3F9B">
      <w:pPr>
        <w:tabs>
          <w:tab w:val="left" w:pos="6237"/>
        </w:tabs>
        <w:spacing w:after="0" w:line="240" w:lineRule="auto"/>
        <w:jc w:val="center"/>
        <w:rPr>
          <w:rFonts w:ascii="Times New Roman" w:hAnsi="Times New Roman" w:cs="Times New Roman"/>
          <w:sz w:val="28"/>
          <w:szCs w:val="28"/>
        </w:rPr>
      </w:pPr>
    </w:p>
    <w:p w:rsidR="001049F0" w:rsidRPr="00BA3EA2" w:rsidRDefault="00BA3F9B" w:rsidP="001049F0">
      <w:pPr>
        <w:spacing w:after="0" w:line="240" w:lineRule="auto"/>
        <w:ind w:right="73" w:firstLine="567"/>
        <w:jc w:val="both"/>
        <w:rPr>
          <w:rFonts w:ascii="Times New Roman" w:hAnsi="Times New Roman" w:cs="Times New Roman"/>
          <w:sz w:val="28"/>
          <w:szCs w:val="28"/>
        </w:rPr>
      </w:pPr>
      <w:r w:rsidRPr="00BA3EA2">
        <w:rPr>
          <w:rFonts w:ascii="Times New Roman" w:hAnsi="Times New Roman" w:cs="Times New Roman"/>
          <w:sz w:val="28"/>
          <w:szCs w:val="28"/>
        </w:rPr>
        <w:t>Образовательная программа (далее-Программа</w:t>
      </w:r>
      <w:r w:rsidR="00757B1D">
        <w:rPr>
          <w:rFonts w:ascii="Times New Roman" w:hAnsi="Times New Roman" w:cs="Times New Roman"/>
          <w:sz w:val="28"/>
          <w:szCs w:val="28"/>
        </w:rPr>
        <w:t>, ОП</w:t>
      </w:r>
      <w:r w:rsidR="006641CF">
        <w:rPr>
          <w:rFonts w:ascii="Times New Roman" w:hAnsi="Times New Roman" w:cs="Times New Roman"/>
          <w:sz w:val="28"/>
          <w:szCs w:val="28"/>
        </w:rPr>
        <w:t xml:space="preserve">) </w:t>
      </w:r>
      <w:r w:rsidRPr="00BA3EA2">
        <w:rPr>
          <w:rFonts w:ascii="Times New Roman" w:hAnsi="Times New Roman" w:cs="Times New Roman"/>
          <w:sz w:val="28"/>
          <w:szCs w:val="28"/>
        </w:rPr>
        <w:t xml:space="preserve"> </w:t>
      </w:r>
      <w:r w:rsidR="006641CF">
        <w:rPr>
          <w:rFonts w:ascii="Times New Roman" w:hAnsi="Times New Roman" w:cs="Times New Roman"/>
          <w:sz w:val="28"/>
          <w:szCs w:val="28"/>
        </w:rPr>
        <w:t>Муниципального</w:t>
      </w:r>
      <w:r w:rsidR="00223D7C">
        <w:rPr>
          <w:rFonts w:ascii="Times New Roman" w:hAnsi="Times New Roman" w:cs="Times New Roman"/>
          <w:sz w:val="28"/>
          <w:szCs w:val="28"/>
        </w:rPr>
        <w:t xml:space="preserve"> </w:t>
      </w:r>
      <w:r w:rsidRPr="00BA3EA2">
        <w:rPr>
          <w:rFonts w:ascii="Times New Roman" w:hAnsi="Times New Roman" w:cs="Times New Roman"/>
          <w:sz w:val="28"/>
          <w:szCs w:val="28"/>
        </w:rPr>
        <w:t>бюджетного дошкольного образовательного учреждения «Детский сад №</w:t>
      </w:r>
      <w:r w:rsidR="006641CF">
        <w:rPr>
          <w:rFonts w:ascii="Times New Roman" w:hAnsi="Times New Roman" w:cs="Times New Roman"/>
          <w:sz w:val="28"/>
          <w:szCs w:val="28"/>
        </w:rPr>
        <w:t>2</w:t>
      </w:r>
      <w:r w:rsidRPr="00BA3EA2">
        <w:rPr>
          <w:rFonts w:ascii="Times New Roman" w:hAnsi="Times New Roman" w:cs="Times New Roman"/>
          <w:sz w:val="28"/>
          <w:szCs w:val="28"/>
        </w:rPr>
        <w:t xml:space="preserve">  «</w:t>
      </w:r>
      <w:r w:rsidR="006641CF">
        <w:rPr>
          <w:rFonts w:ascii="Times New Roman" w:hAnsi="Times New Roman" w:cs="Times New Roman"/>
          <w:sz w:val="28"/>
          <w:szCs w:val="28"/>
        </w:rPr>
        <w:t>Седарчий»с.п</w:t>
      </w:r>
      <w:proofErr w:type="gramStart"/>
      <w:r w:rsidR="006641CF">
        <w:rPr>
          <w:rFonts w:ascii="Times New Roman" w:hAnsi="Times New Roman" w:cs="Times New Roman"/>
          <w:sz w:val="28"/>
          <w:szCs w:val="28"/>
        </w:rPr>
        <w:t>.Н</w:t>
      </w:r>
      <w:proofErr w:type="gramEnd"/>
      <w:r w:rsidR="006641CF">
        <w:rPr>
          <w:rFonts w:ascii="Times New Roman" w:hAnsi="Times New Roman" w:cs="Times New Roman"/>
          <w:sz w:val="28"/>
          <w:szCs w:val="28"/>
        </w:rPr>
        <w:t>адтеречненское</w:t>
      </w:r>
      <w:r w:rsidRPr="00BA3EA2">
        <w:rPr>
          <w:rFonts w:ascii="Times New Roman" w:hAnsi="Times New Roman" w:cs="Times New Roman"/>
          <w:sz w:val="28"/>
          <w:szCs w:val="28"/>
        </w:rPr>
        <w:t>» (далее</w:t>
      </w:r>
      <w:r w:rsidR="00757B1D">
        <w:rPr>
          <w:rFonts w:ascii="Times New Roman" w:hAnsi="Times New Roman" w:cs="Times New Roman"/>
          <w:sz w:val="28"/>
          <w:szCs w:val="28"/>
        </w:rPr>
        <w:t>-</w:t>
      </w:r>
      <w:r w:rsidRPr="00BA3EA2">
        <w:rPr>
          <w:rFonts w:ascii="Times New Roman" w:hAnsi="Times New Roman" w:cs="Times New Roman"/>
          <w:sz w:val="28"/>
          <w:szCs w:val="28"/>
        </w:rPr>
        <w:t xml:space="preserve">ДОУ) </w:t>
      </w:r>
      <w:bookmarkStart w:id="1" w:name="_Hlk143444518"/>
      <w:r w:rsidRPr="00BA3EA2">
        <w:rPr>
          <w:rFonts w:ascii="Times New Roman" w:hAnsi="Times New Roman" w:cs="Times New Roman"/>
          <w:sz w:val="28"/>
          <w:szCs w:val="28"/>
        </w:rPr>
        <w:t xml:space="preserve">разработана </w:t>
      </w:r>
      <w:bookmarkStart w:id="2" w:name="_Hlk143444561"/>
      <w:r w:rsidRPr="00BA3EA2">
        <w:rPr>
          <w:rFonts w:ascii="Times New Roman" w:hAnsi="Times New Roman" w:cs="Times New Roman"/>
          <w:sz w:val="28"/>
          <w:szCs w:val="28"/>
        </w:rPr>
        <w:t>с учетом законодательства РФ,</w:t>
      </w:r>
      <w:r w:rsidR="0048706E" w:rsidRPr="00BA3EA2">
        <w:rPr>
          <w:rFonts w:ascii="Times New Roman" w:hAnsi="Times New Roman" w:cs="Times New Roman"/>
          <w:sz w:val="28"/>
          <w:szCs w:val="28"/>
        </w:rPr>
        <w:t xml:space="preserve"> </w:t>
      </w:r>
      <w:r w:rsidRPr="00BA3EA2">
        <w:rPr>
          <w:rFonts w:ascii="Times New Roman" w:hAnsi="Times New Roman" w:cs="Times New Roman"/>
          <w:sz w:val="28"/>
          <w:szCs w:val="28"/>
        </w:rPr>
        <w:t>в соответствии с требованиями и содержанием федерального государственного образовательного стандарта    дошкольного образования</w:t>
      </w:r>
      <w:r w:rsidR="00757B1D">
        <w:rPr>
          <w:rFonts w:ascii="Times New Roman" w:hAnsi="Times New Roman" w:cs="Times New Roman"/>
          <w:sz w:val="28"/>
          <w:szCs w:val="28"/>
        </w:rPr>
        <w:t xml:space="preserve"> </w:t>
      </w:r>
      <w:r w:rsidRPr="00BA3EA2">
        <w:rPr>
          <w:rFonts w:ascii="Times New Roman" w:hAnsi="Times New Roman" w:cs="Times New Roman"/>
          <w:sz w:val="28"/>
          <w:szCs w:val="28"/>
        </w:rPr>
        <w:t xml:space="preserve">(далее-ФГОС ДО) и </w:t>
      </w:r>
      <w:r w:rsidRPr="00BA3EA2">
        <w:rPr>
          <w:rFonts w:ascii="Times New Roman" w:hAnsi="Times New Roman" w:cs="Times New Roman"/>
          <w:spacing w:val="23"/>
          <w:sz w:val="28"/>
          <w:szCs w:val="28"/>
        </w:rPr>
        <w:t xml:space="preserve">федеральной </w:t>
      </w:r>
      <w:r w:rsidRPr="00BA3EA2">
        <w:rPr>
          <w:rFonts w:ascii="Times New Roman" w:hAnsi="Times New Roman" w:cs="Times New Roman"/>
          <w:sz w:val="28"/>
          <w:szCs w:val="28"/>
        </w:rPr>
        <w:t>образовательной    программой   дошкольного    образования (далее-ФОП ДО)</w:t>
      </w:r>
      <w:r w:rsidR="00757B1D">
        <w:rPr>
          <w:rFonts w:ascii="Times New Roman" w:hAnsi="Times New Roman" w:cs="Times New Roman"/>
          <w:sz w:val="28"/>
          <w:szCs w:val="28"/>
        </w:rPr>
        <w:t xml:space="preserve"> </w:t>
      </w:r>
      <w:bookmarkStart w:id="3" w:name="_Hlk143444656"/>
      <w:bookmarkEnd w:id="1"/>
      <w:bookmarkEnd w:id="2"/>
    </w:p>
    <w:p w:rsidR="001049F0" w:rsidRPr="00BA3EA2" w:rsidRDefault="001049F0" w:rsidP="008F77DB">
      <w:pPr>
        <w:spacing w:after="0" w:line="240" w:lineRule="auto"/>
        <w:ind w:right="73" w:firstLine="567"/>
        <w:jc w:val="both"/>
        <w:rPr>
          <w:rFonts w:ascii="Times New Roman" w:hAnsi="Times New Roman" w:cs="Times New Roman"/>
          <w:sz w:val="28"/>
          <w:szCs w:val="28"/>
        </w:rPr>
      </w:pPr>
      <w:r w:rsidRPr="001049F0">
        <w:rPr>
          <w:rFonts w:ascii="Times New Roman" w:hAnsi="Times New Roman" w:cs="Times New Roman"/>
          <w:sz w:val="28"/>
          <w:szCs w:val="28"/>
        </w:rPr>
        <w:t xml:space="preserve">Программа состоит из обязательной части и части, формируемой участниками образовательных отношений </w:t>
      </w:r>
      <w:r w:rsidRPr="001049F0">
        <w:rPr>
          <w:rFonts w:ascii="Times New Roman" w:hAnsi="Times New Roman" w:cs="Times New Roman"/>
          <w:i/>
          <w:iCs/>
          <w:sz w:val="28"/>
          <w:szCs w:val="28"/>
        </w:rPr>
        <w:t xml:space="preserve">(далее по тексту выделена курсивом). </w:t>
      </w:r>
      <w:r w:rsidRPr="001049F0">
        <w:rPr>
          <w:rFonts w:ascii="Times New Roman" w:hAnsi="Times New Roman" w:cs="Times New Roman"/>
          <w:sz w:val="28"/>
          <w:szCs w:val="28"/>
        </w:rPr>
        <w:t xml:space="preserve">Обе части являются взаимодополняющими и необходимыми с точки зрения реализации </w:t>
      </w:r>
      <w:r>
        <w:rPr>
          <w:rFonts w:ascii="Times New Roman" w:hAnsi="Times New Roman" w:cs="Times New Roman"/>
          <w:sz w:val="28"/>
          <w:szCs w:val="28"/>
        </w:rPr>
        <w:t>ФГОС</w:t>
      </w:r>
      <w:r w:rsidRPr="001049F0">
        <w:rPr>
          <w:rFonts w:ascii="Times New Roman" w:hAnsi="Times New Roman" w:cs="Times New Roman"/>
          <w:sz w:val="28"/>
          <w:szCs w:val="28"/>
        </w:rPr>
        <w:t>:</w:t>
      </w:r>
    </w:p>
    <w:tbl>
      <w:tblPr>
        <w:tblStyle w:val="afa"/>
        <w:tblW w:w="9782" w:type="dxa"/>
        <w:tblInd w:w="-318" w:type="dxa"/>
        <w:tblLayout w:type="fixed"/>
        <w:tblLook w:val="04A0" w:firstRow="1" w:lastRow="0" w:firstColumn="1" w:lastColumn="0" w:noHBand="0" w:noVBand="1"/>
      </w:tblPr>
      <w:tblGrid>
        <w:gridCol w:w="1419"/>
        <w:gridCol w:w="1842"/>
        <w:gridCol w:w="4820"/>
        <w:gridCol w:w="1701"/>
      </w:tblGrid>
      <w:tr w:rsidR="001049F0" w:rsidRPr="00757B1D" w:rsidTr="00FC34F0">
        <w:tc>
          <w:tcPr>
            <w:tcW w:w="1419" w:type="dxa"/>
          </w:tcPr>
          <w:p w:rsidR="001049F0" w:rsidRPr="00A43DC6" w:rsidRDefault="00A43DC6" w:rsidP="008937A7">
            <w:pPr>
              <w:spacing w:after="0" w:line="240" w:lineRule="auto"/>
              <w:ind w:right="73"/>
              <w:jc w:val="center"/>
              <w:rPr>
                <w:rFonts w:ascii="Times New Roman" w:hAnsi="Times New Roman" w:cs="Times New Roman"/>
                <w:b/>
                <w:sz w:val="24"/>
                <w:szCs w:val="24"/>
              </w:rPr>
            </w:pPr>
            <w:r>
              <w:rPr>
                <w:rFonts w:ascii="Times New Roman" w:hAnsi="Times New Roman" w:cs="Times New Roman"/>
                <w:b/>
                <w:sz w:val="24"/>
                <w:szCs w:val="24"/>
              </w:rPr>
              <w:t>Г</w:t>
            </w:r>
            <w:r w:rsidRPr="00A43DC6">
              <w:rPr>
                <w:rFonts w:ascii="Times New Roman" w:hAnsi="Times New Roman" w:cs="Times New Roman"/>
                <w:b/>
                <w:sz w:val="24"/>
                <w:szCs w:val="24"/>
              </w:rPr>
              <w:t>руппы</w:t>
            </w:r>
          </w:p>
        </w:tc>
        <w:tc>
          <w:tcPr>
            <w:tcW w:w="1842" w:type="dxa"/>
            <w:tcBorders>
              <w:bottom w:val="single" w:sz="4" w:space="0" w:color="auto"/>
            </w:tcBorders>
          </w:tcPr>
          <w:p w:rsidR="001049F0" w:rsidRPr="00A43DC6" w:rsidRDefault="00A43DC6" w:rsidP="008937A7">
            <w:pPr>
              <w:spacing w:after="0" w:line="240" w:lineRule="auto"/>
              <w:ind w:right="73"/>
              <w:jc w:val="both"/>
              <w:rPr>
                <w:rFonts w:ascii="Times New Roman" w:hAnsi="Times New Roman" w:cs="Times New Roman"/>
                <w:b/>
                <w:sz w:val="24"/>
                <w:szCs w:val="24"/>
              </w:rPr>
            </w:pPr>
            <w:r w:rsidRPr="00A43DC6">
              <w:rPr>
                <w:rFonts w:ascii="Times New Roman" w:hAnsi="Times New Roman" w:cs="Times New Roman"/>
                <w:b/>
                <w:sz w:val="24"/>
                <w:szCs w:val="24"/>
              </w:rPr>
              <w:t>Обязательная часть</w:t>
            </w:r>
          </w:p>
        </w:tc>
        <w:tc>
          <w:tcPr>
            <w:tcW w:w="4820" w:type="dxa"/>
            <w:tcBorders>
              <w:bottom w:val="single" w:sz="4" w:space="0" w:color="auto"/>
            </w:tcBorders>
          </w:tcPr>
          <w:p w:rsidR="001049F0" w:rsidRPr="00757B1D" w:rsidRDefault="001049F0" w:rsidP="008937A7">
            <w:pPr>
              <w:spacing w:after="0" w:line="240" w:lineRule="auto"/>
              <w:ind w:right="73"/>
              <w:jc w:val="center"/>
              <w:rPr>
                <w:rFonts w:ascii="Times New Roman" w:hAnsi="Times New Roman" w:cs="Times New Roman"/>
                <w:b/>
                <w:i/>
                <w:iCs/>
                <w:sz w:val="24"/>
                <w:szCs w:val="24"/>
              </w:rPr>
            </w:pPr>
            <w:r>
              <w:rPr>
                <w:rFonts w:ascii="Times New Roman" w:hAnsi="Times New Roman" w:cs="Times New Roman"/>
                <w:b/>
                <w:i/>
                <w:iCs/>
                <w:sz w:val="24"/>
                <w:szCs w:val="24"/>
              </w:rPr>
              <w:t>Часть, формируемая участниками образовательных отношений</w:t>
            </w:r>
          </w:p>
        </w:tc>
        <w:tc>
          <w:tcPr>
            <w:tcW w:w="1701" w:type="dxa"/>
            <w:tcBorders>
              <w:bottom w:val="single" w:sz="4" w:space="0" w:color="auto"/>
            </w:tcBorders>
          </w:tcPr>
          <w:p w:rsidR="001049F0" w:rsidRPr="00A43DC6" w:rsidRDefault="00A43DC6" w:rsidP="003048CE">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Соотношение частей Программы,</w:t>
            </w:r>
            <w:r w:rsidR="003048CE">
              <w:rPr>
                <w:rFonts w:ascii="Times New Roman" w:hAnsi="Times New Roman" w:cs="Times New Roman"/>
                <w:b/>
                <w:sz w:val="24"/>
                <w:szCs w:val="24"/>
              </w:rPr>
              <w:t xml:space="preserve"> </w:t>
            </w:r>
            <w:r>
              <w:rPr>
                <w:rFonts w:ascii="Times New Roman" w:hAnsi="Times New Roman" w:cs="Times New Roman"/>
                <w:b/>
                <w:sz w:val="24"/>
                <w:szCs w:val="24"/>
              </w:rPr>
              <w:t>%</w:t>
            </w:r>
          </w:p>
        </w:tc>
      </w:tr>
      <w:tr w:rsidR="003048CE" w:rsidRPr="00757B1D" w:rsidTr="00FC34F0">
        <w:tc>
          <w:tcPr>
            <w:tcW w:w="1419" w:type="dxa"/>
          </w:tcPr>
          <w:p w:rsidR="003048CE" w:rsidRDefault="003048CE" w:rsidP="00A43DC6">
            <w:pPr>
              <w:spacing w:after="0" w:line="240" w:lineRule="auto"/>
              <w:ind w:right="73"/>
              <w:jc w:val="center"/>
              <w:rPr>
                <w:rFonts w:ascii="Times New Roman" w:hAnsi="Times New Roman" w:cs="Times New Roman"/>
                <w:sz w:val="24"/>
                <w:szCs w:val="24"/>
              </w:rPr>
            </w:pPr>
          </w:p>
          <w:p w:rsidR="003048CE" w:rsidRPr="00F073D5" w:rsidRDefault="003048CE" w:rsidP="00A43DC6">
            <w:pPr>
              <w:spacing w:after="0" w:line="240" w:lineRule="auto"/>
              <w:ind w:right="73"/>
              <w:jc w:val="center"/>
              <w:rPr>
                <w:rFonts w:ascii="Times New Roman" w:hAnsi="Times New Roman" w:cs="Times New Roman"/>
                <w:color w:val="C00000"/>
                <w:sz w:val="24"/>
                <w:szCs w:val="24"/>
              </w:rPr>
            </w:pPr>
          </w:p>
        </w:tc>
        <w:tc>
          <w:tcPr>
            <w:tcW w:w="1842" w:type="dxa"/>
            <w:vMerge w:val="restart"/>
            <w:tcBorders>
              <w:top w:val="single" w:sz="4" w:space="0" w:color="auto"/>
            </w:tcBorders>
          </w:tcPr>
          <w:p w:rsidR="003048CE" w:rsidRPr="00A43DC6" w:rsidRDefault="003048CE" w:rsidP="00BA3EA2">
            <w:pPr>
              <w:spacing w:after="0" w:line="240" w:lineRule="auto"/>
              <w:ind w:right="73"/>
              <w:jc w:val="both"/>
              <w:rPr>
                <w:rFonts w:ascii="Times New Roman" w:hAnsi="Times New Roman" w:cs="Times New Roman"/>
                <w:sz w:val="24"/>
                <w:szCs w:val="24"/>
              </w:rPr>
            </w:pPr>
            <w:r w:rsidRPr="00A43DC6">
              <w:rPr>
                <w:rFonts w:ascii="Times New Roman" w:hAnsi="Times New Roman" w:cs="Times New Roman"/>
                <w:sz w:val="24"/>
                <w:szCs w:val="24"/>
              </w:rPr>
              <w:t xml:space="preserve">ФОП ДО – </w:t>
            </w:r>
            <w:proofErr w:type="gramStart"/>
            <w:r w:rsidRPr="00A43DC6">
              <w:rPr>
                <w:rFonts w:ascii="Times New Roman" w:hAnsi="Times New Roman" w:cs="Times New Roman"/>
                <w:sz w:val="24"/>
                <w:szCs w:val="24"/>
              </w:rPr>
              <w:t>утверждена</w:t>
            </w:r>
            <w:proofErr w:type="gramEnd"/>
            <w:r w:rsidRPr="00A43DC6">
              <w:rPr>
                <w:rFonts w:ascii="Times New Roman" w:hAnsi="Times New Roman" w:cs="Times New Roman"/>
                <w:sz w:val="24"/>
                <w:szCs w:val="24"/>
              </w:rPr>
              <w:t xml:space="preserve"> Приказом Министерства просвещения Российской федерации №1028 от 25 ноября 2022г. Реализуется педагогическими работниками ДОО во всех помещениях и на территории детского сада, со всеми детьми ДОО.</w:t>
            </w:r>
          </w:p>
        </w:tc>
        <w:tc>
          <w:tcPr>
            <w:tcW w:w="4820" w:type="dxa"/>
            <w:tcBorders>
              <w:top w:val="single" w:sz="4" w:space="0" w:color="auto"/>
            </w:tcBorders>
          </w:tcPr>
          <w:p w:rsidR="003048CE" w:rsidRPr="00757B1D" w:rsidRDefault="003048CE" w:rsidP="00A43DC6">
            <w:pPr>
              <w:spacing w:after="0" w:line="240" w:lineRule="auto"/>
              <w:ind w:right="73"/>
              <w:jc w:val="both"/>
              <w:rPr>
                <w:rFonts w:ascii="Times New Roman" w:hAnsi="Times New Roman" w:cs="Times New Roman"/>
                <w:sz w:val="24"/>
                <w:szCs w:val="24"/>
              </w:rPr>
            </w:pPr>
          </w:p>
        </w:tc>
        <w:tc>
          <w:tcPr>
            <w:tcW w:w="1701" w:type="dxa"/>
            <w:tcBorders>
              <w:top w:val="single" w:sz="4" w:space="0" w:color="auto"/>
            </w:tcBorders>
          </w:tcPr>
          <w:p w:rsidR="003048CE" w:rsidRPr="00A43DC6" w:rsidRDefault="003048CE" w:rsidP="008937A7">
            <w:pPr>
              <w:spacing w:after="0" w:line="240" w:lineRule="auto"/>
              <w:ind w:right="73"/>
              <w:jc w:val="both"/>
              <w:rPr>
                <w:rFonts w:ascii="Times New Roman" w:hAnsi="Times New Roman" w:cs="Times New Roman"/>
                <w:sz w:val="24"/>
                <w:szCs w:val="24"/>
              </w:rPr>
            </w:pPr>
            <w:r>
              <w:rPr>
                <w:rFonts w:ascii="Times New Roman" w:hAnsi="Times New Roman" w:cs="Times New Roman"/>
                <w:sz w:val="24"/>
                <w:szCs w:val="24"/>
              </w:rPr>
              <w:t>100%</w:t>
            </w:r>
          </w:p>
        </w:tc>
      </w:tr>
      <w:tr w:rsidR="003048CE" w:rsidRPr="00757B1D" w:rsidTr="00FC34F0">
        <w:tc>
          <w:tcPr>
            <w:tcW w:w="1419" w:type="dxa"/>
          </w:tcPr>
          <w:p w:rsidR="003048CE" w:rsidRPr="00A43DC6" w:rsidRDefault="003048CE" w:rsidP="00A43DC6">
            <w:pPr>
              <w:spacing w:after="0" w:line="240" w:lineRule="auto"/>
              <w:ind w:right="73"/>
              <w:jc w:val="center"/>
              <w:rPr>
                <w:rFonts w:ascii="Times New Roman" w:hAnsi="Times New Roman" w:cs="Times New Roman"/>
                <w:sz w:val="24"/>
                <w:szCs w:val="24"/>
              </w:rPr>
            </w:pPr>
            <w:r>
              <w:rPr>
                <w:rFonts w:ascii="Times New Roman" w:hAnsi="Times New Roman" w:cs="Times New Roman"/>
                <w:sz w:val="24"/>
                <w:szCs w:val="24"/>
              </w:rPr>
              <w:t>М</w:t>
            </w:r>
            <w:r w:rsidRPr="00A43DC6">
              <w:rPr>
                <w:rFonts w:ascii="Times New Roman" w:hAnsi="Times New Roman" w:cs="Times New Roman"/>
                <w:sz w:val="24"/>
                <w:szCs w:val="24"/>
              </w:rPr>
              <w:t>ладшая</w:t>
            </w:r>
          </w:p>
          <w:p w:rsidR="003048CE" w:rsidRPr="00A43DC6" w:rsidRDefault="003048CE" w:rsidP="00A43DC6">
            <w:pPr>
              <w:spacing w:after="0" w:line="240" w:lineRule="auto"/>
              <w:ind w:right="73"/>
              <w:jc w:val="center"/>
              <w:rPr>
                <w:rFonts w:ascii="Times New Roman" w:hAnsi="Times New Roman" w:cs="Times New Roman"/>
                <w:sz w:val="24"/>
                <w:szCs w:val="24"/>
              </w:rPr>
            </w:pPr>
            <w:r w:rsidRPr="00A43DC6">
              <w:rPr>
                <w:rFonts w:ascii="Times New Roman" w:hAnsi="Times New Roman" w:cs="Times New Roman"/>
                <w:sz w:val="24"/>
                <w:szCs w:val="24"/>
              </w:rPr>
              <w:t>Средняя</w:t>
            </w:r>
          </w:p>
          <w:p w:rsidR="003048CE" w:rsidRPr="00A43DC6" w:rsidRDefault="003048CE" w:rsidP="00A43DC6">
            <w:pPr>
              <w:spacing w:after="0" w:line="240" w:lineRule="auto"/>
              <w:ind w:right="73"/>
              <w:jc w:val="center"/>
              <w:rPr>
                <w:rFonts w:ascii="Times New Roman" w:hAnsi="Times New Roman" w:cs="Times New Roman"/>
                <w:sz w:val="24"/>
                <w:szCs w:val="24"/>
              </w:rPr>
            </w:pPr>
            <w:r w:rsidRPr="00A43DC6">
              <w:rPr>
                <w:rFonts w:ascii="Times New Roman" w:hAnsi="Times New Roman" w:cs="Times New Roman"/>
                <w:sz w:val="24"/>
                <w:szCs w:val="24"/>
              </w:rPr>
              <w:t>Старшая</w:t>
            </w:r>
          </w:p>
          <w:p w:rsidR="003048CE" w:rsidRDefault="003048CE" w:rsidP="00A43DC6">
            <w:pPr>
              <w:spacing w:after="0" w:line="240" w:lineRule="auto"/>
              <w:ind w:right="73"/>
              <w:jc w:val="center"/>
              <w:rPr>
                <w:rFonts w:ascii="Times New Roman" w:hAnsi="Times New Roman" w:cs="Times New Roman"/>
                <w:sz w:val="24"/>
                <w:szCs w:val="24"/>
              </w:rPr>
            </w:pPr>
          </w:p>
          <w:p w:rsidR="003048CE" w:rsidRDefault="003048CE" w:rsidP="00A43DC6">
            <w:pPr>
              <w:spacing w:after="0" w:line="240" w:lineRule="auto"/>
              <w:ind w:right="73"/>
              <w:jc w:val="center"/>
              <w:rPr>
                <w:rFonts w:ascii="Times New Roman" w:hAnsi="Times New Roman" w:cs="Times New Roman"/>
                <w:sz w:val="24"/>
                <w:szCs w:val="24"/>
              </w:rPr>
            </w:pPr>
          </w:p>
          <w:p w:rsidR="003048CE" w:rsidRDefault="003048CE" w:rsidP="00A43DC6">
            <w:pPr>
              <w:spacing w:after="0" w:line="240" w:lineRule="auto"/>
              <w:ind w:right="73"/>
              <w:jc w:val="center"/>
              <w:rPr>
                <w:rFonts w:ascii="Times New Roman" w:hAnsi="Times New Roman" w:cs="Times New Roman"/>
                <w:sz w:val="24"/>
                <w:szCs w:val="24"/>
              </w:rPr>
            </w:pPr>
          </w:p>
          <w:p w:rsidR="003048CE" w:rsidRDefault="003048CE" w:rsidP="00A43DC6">
            <w:pPr>
              <w:spacing w:after="0" w:line="240" w:lineRule="auto"/>
              <w:ind w:right="73"/>
              <w:jc w:val="center"/>
              <w:rPr>
                <w:rFonts w:ascii="Times New Roman" w:hAnsi="Times New Roman" w:cs="Times New Roman"/>
                <w:sz w:val="24"/>
                <w:szCs w:val="24"/>
              </w:rPr>
            </w:pPr>
          </w:p>
          <w:p w:rsidR="003048CE" w:rsidRDefault="003048CE" w:rsidP="00A43DC6">
            <w:pPr>
              <w:spacing w:after="0" w:line="240" w:lineRule="auto"/>
              <w:ind w:right="73"/>
              <w:jc w:val="center"/>
              <w:rPr>
                <w:rFonts w:ascii="Times New Roman" w:hAnsi="Times New Roman" w:cs="Times New Roman"/>
                <w:sz w:val="24"/>
                <w:szCs w:val="24"/>
              </w:rPr>
            </w:pPr>
          </w:p>
          <w:p w:rsidR="003048CE" w:rsidRDefault="003048CE" w:rsidP="00A43DC6">
            <w:pPr>
              <w:spacing w:after="0" w:line="240" w:lineRule="auto"/>
              <w:ind w:right="73"/>
              <w:jc w:val="center"/>
              <w:rPr>
                <w:rFonts w:ascii="Times New Roman" w:hAnsi="Times New Roman" w:cs="Times New Roman"/>
                <w:sz w:val="24"/>
                <w:szCs w:val="24"/>
              </w:rPr>
            </w:pPr>
          </w:p>
          <w:p w:rsidR="003048CE" w:rsidRDefault="003048CE" w:rsidP="00A43DC6">
            <w:pPr>
              <w:spacing w:after="0" w:line="240" w:lineRule="auto"/>
              <w:ind w:right="73"/>
              <w:jc w:val="center"/>
              <w:rPr>
                <w:rFonts w:ascii="Times New Roman" w:hAnsi="Times New Roman" w:cs="Times New Roman"/>
                <w:sz w:val="24"/>
                <w:szCs w:val="24"/>
              </w:rPr>
            </w:pPr>
          </w:p>
          <w:p w:rsidR="003048CE" w:rsidRDefault="003048CE" w:rsidP="00A43DC6">
            <w:pPr>
              <w:spacing w:after="0" w:line="240" w:lineRule="auto"/>
              <w:ind w:right="73"/>
              <w:jc w:val="center"/>
              <w:rPr>
                <w:rFonts w:ascii="Times New Roman" w:hAnsi="Times New Roman" w:cs="Times New Roman"/>
                <w:sz w:val="24"/>
                <w:szCs w:val="24"/>
              </w:rPr>
            </w:pPr>
          </w:p>
          <w:p w:rsidR="003048CE" w:rsidRDefault="003048CE" w:rsidP="00A43DC6">
            <w:pPr>
              <w:spacing w:after="0" w:line="240" w:lineRule="auto"/>
              <w:ind w:right="73"/>
              <w:jc w:val="center"/>
              <w:rPr>
                <w:rFonts w:ascii="Times New Roman" w:hAnsi="Times New Roman" w:cs="Times New Roman"/>
                <w:sz w:val="24"/>
                <w:szCs w:val="24"/>
              </w:rPr>
            </w:pPr>
          </w:p>
          <w:p w:rsidR="003048CE" w:rsidRDefault="003048CE" w:rsidP="00A43DC6">
            <w:pPr>
              <w:spacing w:after="0" w:line="240" w:lineRule="auto"/>
              <w:ind w:right="73"/>
              <w:jc w:val="center"/>
              <w:rPr>
                <w:rFonts w:ascii="Times New Roman" w:hAnsi="Times New Roman" w:cs="Times New Roman"/>
                <w:sz w:val="24"/>
                <w:szCs w:val="24"/>
              </w:rPr>
            </w:pPr>
          </w:p>
          <w:p w:rsidR="003048CE" w:rsidRDefault="003048CE" w:rsidP="00A43DC6">
            <w:pPr>
              <w:spacing w:after="0" w:line="240" w:lineRule="auto"/>
              <w:ind w:right="73"/>
              <w:jc w:val="center"/>
              <w:rPr>
                <w:rFonts w:ascii="Times New Roman" w:hAnsi="Times New Roman" w:cs="Times New Roman"/>
                <w:sz w:val="24"/>
                <w:szCs w:val="24"/>
              </w:rPr>
            </w:pPr>
          </w:p>
          <w:p w:rsidR="003048CE" w:rsidRDefault="003048CE" w:rsidP="00A43DC6">
            <w:pPr>
              <w:spacing w:after="0" w:line="240" w:lineRule="auto"/>
              <w:ind w:right="73"/>
              <w:jc w:val="center"/>
              <w:rPr>
                <w:rFonts w:ascii="Times New Roman" w:hAnsi="Times New Roman" w:cs="Times New Roman"/>
                <w:sz w:val="24"/>
                <w:szCs w:val="24"/>
              </w:rPr>
            </w:pPr>
          </w:p>
          <w:p w:rsidR="003048CE" w:rsidRDefault="003048CE" w:rsidP="00A43DC6">
            <w:pPr>
              <w:spacing w:after="0" w:line="240" w:lineRule="auto"/>
              <w:ind w:right="73"/>
              <w:jc w:val="center"/>
              <w:rPr>
                <w:rFonts w:ascii="Times New Roman" w:hAnsi="Times New Roman" w:cs="Times New Roman"/>
                <w:sz w:val="24"/>
                <w:szCs w:val="24"/>
              </w:rPr>
            </w:pPr>
          </w:p>
          <w:p w:rsidR="003048CE" w:rsidRDefault="003048CE" w:rsidP="00A43DC6">
            <w:pPr>
              <w:spacing w:after="0" w:line="240" w:lineRule="auto"/>
              <w:ind w:right="73"/>
              <w:jc w:val="center"/>
              <w:rPr>
                <w:rFonts w:ascii="Times New Roman" w:hAnsi="Times New Roman" w:cs="Times New Roman"/>
                <w:sz w:val="24"/>
                <w:szCs w:val="24"/>
              </w:rPr>
            </w:pPr>
          </w:p>
          <w:p w:rsidR="003048CE" w:rsidRPr="00757B1D" w:rsidRDefault="003048CE" w:rsidP="003048CE">
            <w:pPr>
              <w:spacing w:after="0" w:line="240" w:lineRule="auto"/>
              <w:ind w:right="73"/>
              <w:rPr>
                <w:rFonts w:ascii="Times New Roman" w:hAnsi="Times New Roman" w:cs="Times New Roman"/>
                <w:sz w:val="24"/>
                <w:szCs w:val="24"/>
              </w:rPr>
            </w:pPr>
          </w:p>
        </w:tc>
        <w:tc>
          <w:tcPr>
            <w:tcW w:w="1842" w:type="dxa"/>
            <w:vMerge/>
          </w:tcPr>
          <w:p w:rsidR="003048CE" w:rsidRPr="00757B1D" w:rsidRDefault="003048CE" w:rsidP="008937A7">
            <w:pPr>
              <w:spacing w:after="0" w:line="240" w:lineRule="auto"/>
              <w:ind w:right="73"/>
              <w:jc w:val="both"/>
              <w:rPr>
                <w:rFonts w:ascii="Times New Roman" w:hAnsi="Times New Roman" w:cs="Times New Roman"/>
                <w:i/>
                <w:sz w:val="24"/>
                <w:szCs w:val="24"/>
              </w:rPr>
            </w:pPr>
          </w:p>
        </w:tc>
        <w:tc>
          <w:tcPr>
            <w:tcW w:w="4820" w:type="dxa"/>
          </w:tcPr>
          <w:p w:rsidR="003048CE" w:rsidRDefault="003048CE" w:rsidP="00A43DC6">
            <w:pPr>
              <w:spacing w:after="0" w:line="240" w:lineRule="auto"/>
              <w:ind w:right="73"/>
              <w:jc w:val="both"/>
              <w:rPr>
                <w:rFonts w:ascii="Times New Roman" w:hAnsi="Times New Roman" w:cs="Times New Roman"/>
                <w:i/>
                <w:iCs/>
                <w:sz w:val="24"/>
                <w:szCs w:val="24"/>
              </w:rPr>
            </w:pPr>
            <w:r w:rsidRPr="00757B1D">
              <w:rPr>
                <w:rFonts w:ascii="Times New Roman" w:hAnsi="Times New Roman" w:cs="Times New Roman"/>
                <w:i/>
                <w:iCs/>
                <w:sz w:val="24"/>
                <w:szCs w:val="24"/>
              </w:rPr>
              <w:t>Программа курса «Мой край родной»</w:t>
            </w:r>
          </w:p>
          <w:p w:rsidR="003048CE" w:rsidRDefault="003048CE" w:rsidP="00A43DC6">
            <w:pPr>
              <w:spacing w:after="0" w:line="240" w:lineRule="auto"/>
              <w:ind w:right="73"/>
              <w:jc w:val="both"/>
              <w:rPr>
                <w:rFonts w:ascii="Times New Roman" w:hAnsi="Times New Roman" w:cs="Times New Roman"/>
                <w:i/>
                <w:iCs/>
                <w:sz w:val="24"/>
                <w:szCs w:val="24"/>
              </w:rPr>
            </w:pPr>
            <w:r w:rsidRPr="00757B1D">
              <w:rPr>
                <w:rFonts w:ascii="Times New Roman" w:hAnsi="Times New Roman" w:cs="Times New Roman"/>
                <w:i/>
                <w:iCs/>
                <w:sz w:val="24"/>
                <w:szCs w:val="24"/>
              </w:rPr>
              <w:t xml:space="preserve">Развивающая программа для дошкольников от 3 до 7 лет. </w:t>
            </w:r>
            <w:r>
              <w:rPr>
                <w:rFonts w:ascii="Times New Roman" w:hAnsi="Times New Roman" w:cs="Times New Roman"/>
                <w:i/>
                <w:iCs/>
                <w:sz w:val="24"/>
                <w:szCs w:val="24"/>
              </w:rPr>
              <w:t>(</w:t>
            </w:r>
            <w:r w:rsidRPr="00757B1D">
              <w:rPr>
                <w:rFonts w:ascii="Times New Roman" w:hAnsi="Times New Roman" w:cs="Times New Roman"/>
                <w:i/>
                <w:iCs/>
                <w:sz w:val="24"/>
                <w:szCs w:val="24"/>
              </w:rPr>
              <w:t>З.В. Масаева</w:t>
            </w:r>
            <w:r>
              <w:rPr>
                <w:rFonts w:ascii="Times New Roman" w:hAnsi="Times New Roman" w:cs="Times New Roman"/>
                <w:i/>
                <w:iCs/>
                <w:sz w:val="24"/>
                <w:szCs w:val="24"/>
              </w:rPr>
              <w:t xml:space="preserve">. </w:t>
            </w:r>
            <w:r w:rsidRPr="00757B1D">
              <w:rPr>
                <w:rFonts w:ascii="Times New Roman" w:hAnsi="Times New Roman" w:cs="Times New Roman"/>
                <w:i/>
                <w:iCs/>
                <w:sz w:val="24"/>
                <w:szCs w:val="24"/>
              </w:rPr>
              <w:t>Махачкала: издательство АЛЕФ, 2014</w:t>
            </w:r>
            <w:r>
              <w:rPr>
                <w:rFonts w:ascii="Times New Roman" w:hAnsi="Times New Roman" w:cs="Times New Roman"/>
                <w:i/>
                <w:iCs/>
                <w:sz w:val="24"/>
                <w:szCs w:val="24"/>
              </w:rPr>
              <w:t>)</w:t>
            </w:r>
          </w:p>
          <w:p w:rsidR="003048CE" w:rsidRPr="00757B1D" w:rsidRDefault="003048CE" w:rsidP="00A43DC6">
            <w:pPr>
              <w:spacing w:after="0" w:line="240" w:lineRule="auto"/>
              <w:ind w:right="73"/>
              <w:jc w:val="both"/>
              <w:rPr>
                <w:rFonts w:ascii="Times New Roman" w:hAnsi="Times New Roman" w:cs="Times New Roman"/>
                <w:i/>
                <w:iCs/>
                <w:sz w:val="24"/>
                <w:szCs w:val="24"/>
              </w:rPr>
            </w:pPr>
            <w:r w:rsidRPr="00757B1D">
              <w:rPr>
                <w:rFonts w:ascii="Times New Roman" w:hAnsi="Times New Roman" w:cs="Times New Roman"/>
                <w:i/>
                <w:iCs/>
                <w:sz w:val="24"/>
                <w:szCs w:val="24"/>
              </w:rPr>
              <w:t>В программе представлен с учетом системного подхода перспективно-тематический план для реализации части, формируемой участниками образовательных отношений образовательной программы дошкольных образовательных учреждений ЧР. Использование данного материала поможет формированию духовно-нравственной культуры у детей дошкольного возраста.</w:t>
            </w:r>
          </w:p>
          <w:p w:rsidR="003048CE" w:rsidRDefault="003048CE" w:rsidP="00A43DC6">
            <w:pPr>
              <w:spacing w:after="0" w:line="240" w:lineRule="auto"/>
              <w:ind w:right="73"/>
              <w:jc w:val="both"/>
              <w:rPr>
                <w:rFonts w:ascii="Times New Roman" w:eastAsia="Times New Roman" w:hAnsi="Times New Roman" w:cs="Times New Roman"/>
                <w:bCs/>
                <w:i/>
                <w:sz w:val="24"/>
                <w:szCs w:val="24"/>
              </w:rPr>
            </w:pPr>
          </w:p>
          <w:p w:rsidR="003048CE" w:rsidRDefault="003048CE" w:rsidP="003048CE">
            <w:pPr>
              <w:spacing w:after="0" w:line="240" w:lineRule="auto"/>
              <w:ind w:right="73"/>
              <w:jc w:val="both"/>
              <w:rPr>
                <w:rFonts w:ascii="Times New Roman" w:hAnsi="Times New Roman" w:cs="Times New Roman"/>
                <w:i/>
                <w:color w:val="000000"/>
                <w:sz w:val="24"/>
                <w:szCs w:val="24"/>
              </w:rPr>
            </w:pPr>
            <w:r w:rsidRPr="00757B1D">
              <w:rPr>
                <w:rFonts w:ascii="Times New Roman" w:eastAsia="Times New Roman" w:hAnsi="Times New Roman" w:cs="Times New Roman"/>
                <w:i/>
                <w:sz w:val="24"/>
                <w:szCs w:val="24"/>
              </w:rPr>
              <w:t>УМК «Здоровье»</w:t>
            </w:r>
            <w:r w:rsidRPr="00757B1D">
              <w:rPr>
                <w:rFonts w:ascii="Times New Roman" w:hAnsi="Times New Roman" w:cs="Times New Roman"/>
                <w:i/>
                <w:color w:val="000000"/>
                <w:sz w:val="24"/>
                <w:szCs w:val="24"/>
              </w:rPr>
              <w:t xml:space="preserve"> («Могушалла»)</w:t>
            </w:r>
            <w:r>
              <w:rPr>
                <w:rFonts w:ascii="Times New Roman" w:hAnsi="Times New Roman" w:cs="Times New Roman"/>
                <w:i/>
                <w:color w:val="000000"/>
                <w:sz w:val="24"/>
                <w:szCs w:val="24"/>
              </w:rPr>
              <w:t xml:space="preserve"> </w:t>
            </w:r>
            <w:r w:rsidRPr="00757B1D">
              <w:rPr>
                <w:rFonts w:ascii="Times New Roman" w:hAnsi="Times New Roman" w:cs="Times New Roman"/>
                <w:i/>
                <w:color w:val="000000"/>
                <w:sz w:val="24"/>
                <w:szCs w:val="24"/>
              </w:rPr>
              <w:t>С.-А.М. Аслаханов</w:t>
            </w:r>
            <w:r>
              <w:rPr>
                <w:rFonts w:ascii="Times New Roman" w:hAnsi="Times New Roman" w:cs="Times New Roman"/>
                <w:sz w:val="24"/>
                <w:szCs w:val="24"/>
              </w:rPr>
              <w:t xml:space="preserve"> (</w:t>
            </w:r>
            <w:r w:rsidRPr="00757B1D">
              <w:rPr>
                <w:rFonts w:ascii="Times New Roman" w:hAnsi="Times New Roman" w:cs="Times New Roman"/>
                <w:i/>
                <w:color w:val="000000"/>
                <w:sz w:val="24"/>
                <w:szCs w:val="24"/>
              </w:rPr>
              <w:t>Москва, издательство «Перо» 2017</w:t>
            </w:r>
            <w:r>
              <w:rPr>
                <w:rFonts w:ascii="Times New Roman" w:hAnsi="Times New Roman" w:cs="Times New Roman"/>
                <w:i/>
                <w:color w:val="000000"/>
                <w:sz w:val="24"/>
                <w:szCs w:val="24"/>
              </w:rPr>
              <w:t xml:space="preserve">) </w:t>
            </w:r>
          </w:p>
          <w:p w:rsidR="003048CE" w:rsidRPr="003048CE" w:rsidRDefault="003048CE" w:rsidP="003048CE">
            <w:pPr>
              <w:spacing w:after="0" w:line="240" w:lineRule="auto"/>
              <w:ind w:right="73"/>
              <w:jc w:val="both"/>
              <w:rPr>
                <w:rFonts w:ascii="Times New Roman" w:hAnsi="Times New Roman" w:cs="Times New Roman"/>
                <w:sz w:val="24"/>
                <w:szCs w:val="24"/>
              </w:rPr>
            </w:pPr>
            <w:r w:rsidRPr="00757B1D">
              <w:rPr>
                <w:rFonts w:ascii="Times New Roman" w:hAnsi="Times New Roman" w:cs="Times New Roman"/>
                <w:i/>
                <w:color w:val="000000"/>
                <w:sz w:val="24"/>
                <w:szCs w:val="24"/>
              </w:rPr>
              <w:t>Для детей 3-7 лет.</w:t>
            </w:r>
          </w:p>
          <w:p w:rsidR="003048CE" w:rsidRPr="003048CE" w:rsidRDefault="003048CE" w:rsidP="003048CE">
            <w:pPr>
              <w:spacing w:after="0" w:line="240" w:lineRule="auto"/>
              <w:ind w:right="73"/>
              <w:jc w:val="both"/>
              <w:rPr>
                <w:rFonts w:ascii="Times New Roman" w:hAnsi="Times New Roman" w:cs="Times New Roman"/>
                <w:i/>
                <w:color w:val="000000"/>
                <w:sz w:val="24"/>
                <w:szCs w:val="24"/>
              </w:rPr>
            </w:pPr>
            <w:r w:rsidRPr="00757B1D">
              <w:rPr>
                <w:rFonts w:ascii="Times New Roman" w:hAnsi="Times New Roman" w:cs="Times New Roman"/>
                <w:i/>
                <w:color w:val="000000"/>
                <w:sz w:val="24"/>
                <w:szCs w:val="24"/>
              </w:rPr>
              <w:t xml:space="preserve">Программно-методические основы физического развития дошкольников раскрывают основы физического развития дошкольников, особенности организации физкультурно-оздоровительного процесса в условиях поликультурной среды и реализации идеи сотворчества педагогов и родителей в решении оздоровительных, образовательных и воспитательных задач, </w:t>
            </w:r>
            <w:r w:rsidRPr="00757B1D">
              <w:rPr>
                <w:rFonts w:ascii="Times New Roman" w:hAnsi="Times New Roman" w:cs="Times New Roman"/>
                <w:i/>
                <w:color w:val="000000"/>
                <w:sz w:val="24"/>
                <w:szCs w:val="24"/>
              </w:rPr>
              <w:lastRenderedPageBreak/>
              <w:t>направленных</w:t>
            </w:r>
            <w:r w:rsidR="009856B8">
              <w:rPr>
                <w:rFonts w:ascii="Times New Roman" w:hAnsi="Times New Roman" w:cs="Times New Roman"/>
                <w:i/>
                <w:color w:val="000000"/>
                <w:sz w:val="24"/>
                <w:szCs w:val="24"/>
              </w:rPr>
              <w:t xml:space="preserve"> </w:t>
            </w:r>
            <w:r w:rsidRPr="00757B1D">
              <w:rPr>
                <w:rFonts w:ascii="Times New Roman" w:hAnsi="Times New Roman" w:cs="Times New Roman"/>
                <w:i/>
                <w:color w:val="000000"/>
                <w:sz w:val="24"/>
                <w:szCs w:val="24"/>
              </w:rPr>
              <w:t>на всестороннее развитие детей дошкольного возраста в свете</w:t>
            </w:r>
            <w:r w:rsidR="009856B8">
              <w:rPr>
                <w:rFonts w:ascii="Times New Roman" w:hAnsi="Times New Roman" w:cs="Times New Roman"/>
                <w:i/>
                <w:color w:val="000000"/>
                <w:sz w:val="24"/>
                <w:szCs w:val="24"/>
              </w:rPr>
              <w:t xml:space="preserve"> </w:t>
            </w:r>
            <w:r w:rsidRPr="00757B1D">
              <w:rPr>
                <w:rFonts w:ascii="Times New Roman" w:hAnsi="Times New Roman" w:cs="Times New Roman"/>
                <w:i/>
                <w:color w:val="000000"/>
                <w:sz w:val="24"/>
                <w:szCs w:val="24"/>
              </w:rPr>
              <w:t>рекомендаций ФГОС ДО</w:t>
            </w:r>
          </w:p>
        </w:tc>
        <w:tc>
          <w:tcPr>
            <w:tcW w:w="1701" w:type="dxa"/>
          </w:tcPr>
          <w:p w:rsidR="003048CE" w:rsidRPr="005177EB" w:rsidRDefault="003048CE" w:rsidP="008937A7">
            <w:pPr>
              <w:pStyle w:val="af8"/>
              <w:shd w:val="clear" w:color="auto" w:fill="FFFFFF"/>
              <w:jc w:val="both"/>
              <w:rPr>
                <w:rFonts w:ascii="Times New Roman" w:eastAsia="Times New Roman" w:hAnsi="Times New Roman"/>
                <w:bCs/>
                <w:iCs/>
                <w:sz w:val="24"/>
                <w:szCs w:val="24"/>
              </w:rPr>
            </w:pPr>
            <w:r w:rsidRPr="005177EB">
              <w:rPr>
                <w:rFonts w:ascii="Times New Roman" w:eastAsia="Times New Roman" w:hAnsi="Times New Roman"/>
                <w:bCs/>
                <w:iCs/>
                <w:sz w:val="24"/>
                <w:szCs w:val="24"/>
              </w:rPr>
              <w:lastRenderedPageBreak/>
              <w:t>60/</w:t>
            </w:r>
            <w:r w:rsidR="0067059D" w:rsidRPr="005177EB">
              <w:rPr>
                <w:rFonts w:ascii="Times New Roman" w:eastAsia="Times New Roman" w:hAnsi="Times New Roman"/>
                <w:bCs/>
                <w:iCs/>
                <w:sz w:val="24"/>
                <w:szCs w:val="24"/>
              </w:rPr>
              <w:t>5</w:t>
            </w:r>
            <w:r w:rsidRPr="005177EB">
              <w:rPr>
                <w:rFonts w:ascii="Times New Roman" w:eastAsia="Times New Roman" w:hAnsi="Times New Roman"/>
                <w:bCs/>
                <w:iCs/>
                <w:sz w:val="24"/>
                <w:szCs w:val="24"/>
              </w:rPr>
              <w:t>%</w:t>
            </w:r>
          </w:p>
          <w:p w:rsidR="003048CE" w:rsidRDefault="003048CE" w:rsidP="008937A7">
            <w:pPr>
              <w:pStyle w:val="af8"/>
              <w:shd w:val="clear" w:color="auto" w:fill="FFFFFF"/>
              <w:jc w:val="both"/>
              <w:rPr>
                <w:rFonts w:ascii="Times New Roman" w:eastAsia="Times New Roman" w:hAnsi="Times New Roman"/>
                <w:bCs/>
                <w:iCs/>
                <w:sz w:val="24"/>
                <w:szCs w:val="24"/>
              </w:rPr>
            </w:pPr>
          </w:p>
          <w:p w:rsidR="003048CE" w:rsidRDefault="003048CE" w:rsidP="008937A7">
            <w:pPr>
              <w:pStyle w:val="af8"/>
              <w:shd w:val="clear" w:color="auto" w:fill="FFFFFF"/>
              <w:jc w:val="both"/>
              <w:rPr>
                <w:rFonts w:ascii="Times New Roman" w:eastAsia="Times New Roman" w:hAnsi="Times New Roman"/>
                <w:bCs/>
                <w:iCs/>
                <w:sz w:val="24"/>
                <w:szCs w:val="24"/>
              </w:rPr>
            </w:pPr>
          </w:p>
          <w:p w:rsidR="003048CE" w:rsidRDefault="003048CE" w:rsidP="008937A7">
            <w:pPr>
              <w:pStyle w:val="af8"/>
              <w:shd w:val="clear" w:color="auto" w:fill="FFFFFF"/>
              <w:jc w:val="both"/>
              <w:rPr>
                <w:rFonts w:ascii="Times New Roman" w:eastAsia="Times New Roman" w:hAnsi="Times New Roman"/>
                <w:bCs/>
                <w:iCs/>
                <w:sz w:val="24"/>
                <w:szCs w:val="24"/>
              </w:rPr>
            </w:pPr>
          </w:p>
          <w:p w:rsidR="003048CE" w:rsidRDefault="003048CE" w:rsidP="008937A7">
            <w:pPr>
              <w:pStyle w:val="af8"/>
              <w:shd w:val="clear" w:color="auto" w:fill="FFFFFF"/>
              <w:jc w:val="both"/>
              <w:rPr>
                <w:rFonts w:ascii="Times New Roman" w:eastAsia="Times New Roman" w:hAnsi="Times New Roman"/>
                <w:bCs/>
                <w:iCs/>
                <w:sz w:val="24"/>
                <w:szCs w:val="24"/>
              </w:rPr>
            </w:pPr>
          </w:p>
          <w:p w:rsidR="003048CE" w:rsidRDefault="003048CE" w:rsidP="008937A7">
            <w:pPr>
              <w:pStyle w:val="af8"/>
              <w:shd w:val="clear" w:color="auto" w:fill="FFFFFF"/>
              <w:jc w:val="both"/>
              <w:rPr>
                <w:rFonts w:ascii="Times New Roman" w:eastAsia="Times New Roman" w:hAnsi="Times New Roman"/>
                <w:bCs/>
                <w:iCs/>
                <w:sz w:val="24"/>
                <w:szCs w:val="24"/>
              </w:rPr>
            </w:pPr>
          </w:p>
          <w:p w:rsidR="003048CE" w:rsidRDefault="003048CE" w:rsidP="008937A7">
            <w:pPr>
              <w:pStyle w:val="af8"/>
              <w:shd w:val="clear" w:color="auto" w:fill="FFFFFF"/>
              <w:jc w:val="both"/>
              <w:rPr>
                <w:rFonts w:ascii="Times New Roman" w:eastAsia="Times New Roman" w:hAnsi="Times New Roman"/>
                <w:bCs/>
                <w:iCs/>
                <w:sz w:val="24"/>
                <w:szCs w:val="24"/>
              </w:rPr>
            </w:pPr>
          </w:p>
          <w:p w:rsidR="003048CE" w:rsidRDefault="003048CE" w:rsidP="008937A7">
            <w:pPr>
              <w:pStyle w:val="af8"/>
              <w:shd w:val="clear" w:color="auto" w:fill="FFFFFF"/>
              <w:jc w:val="both"/>
              <w:rPr>
                <w:rFonts w:ascii="Times New Roman" w:eastAsia="Times New Roman" w:hAnsi="Times New Roman"/>
                <w:bCs/>
                <w:iCs/>
                <w:sz w:val="24"/>
                <w:szCs w:val="24"/>
              </w:rPr>
            </w:pPr>
          </w:p>
          <w:p w:rsidR="003048CE" w:rsidRDefault="003048CE" w:rsidP="008937A7">
            <w:pPr>
              <w:pStyle w:val="af8"/>
              <w:shd w:val="clear" w:color="auto" w:fill="FFFFFF"/>
              <w:jc w:val="both"/>
              <w:rPr>
                <w:rFonts w:ascii="Times New Roman" w:eastAsia="Times New Roman" w:hAnsi="Times New Roman"/>
                <w:bCs/>
                <w:iCs/>
                <w:sz w:val="24"/>
                <w:szCs w:val="24"/>
              </w:rPr>
            </w:pPr>
          </w:p>
          <w:p w:rsidR="003048CE" w:rsidRDefault="003048CE" w:rsidP="008937A7">
            <w:pPr>
              <w:pStyle w:val="af8"/>
              <w:shd w:val="clear" w:color="auto" w:fill="FFFFFF"/>
              <w:jc w:val="both"/>
              <w:rPr>
                <w:rFonts w:ascii="Times New Roman" w:eastAsia="Times New Roman" w:hAnsi="Times New Roman"/>
                <w:bCs/>
                <w:iCs/>
                <w:sz w:val="24"/>
                <w:szCs w:val="24"/>
              </w:rPr>
            </w:pPr>
          </w:p>
          <w:p w:rsidR="003048CE" w:rsidRDefault="003048CE" w:rsidP="008937A7">
            <w:pPr>
              <w:pStyle w:val="af8"/>
              <w:shd w:val="clear" w:color="auto" w:fill="FFFFFF"/>
              <w:jc w:val="both"/>
              <w:rPr>
                <w:rFonts w:ascii="Times New Roman" w:eastAsia="Times New Roman" w:hAnsi="Times New Roman"/>
                <w:bCs/>
                <w:iCs/>
                <w:sz w:val="24"/>
                <w:szCs w:val="24"/>
              </w:rPr>
            </w:pPr>
          </w:p>
          <w:p w:rsidR="003048CE" w:rsidRDefault="003048CE" w:rsidP="008937A7">
            <w:pPr>
              <w:pStyle w:val="af8"/>
              <w:shd w:val="clear" w:color="auto" w:fill="FFFFFF"/>
              <w:jc w:val="both"/>
              <w:rPr>
                <w:rFonts w:ascii="Times New Roman" w:eastAsia="Times New Roman" w:hAnsi="Times New Roman"/>
                <w:bCs/>
                <w:iCs/>
                <w:sz w:val="24"/>
                <w:szCs w:val="24"/>
              </w:rPr>
            </w:pPr>
          </w:p>
          <w:p w:rsidR="003048CE" w:rsidRDefault="003048CE" w:rsidP="008937A7">
            <w:pPr>
              <w:pStyle w:val="af8"/>
              <w:shd w:val="clear" w:color="auto" w:fill="FFFFFF"/>
              <w:jc w:val="both"/>
              <w:rPr>
                <w:rFonts w:ascii="Times New Roman" w:eastAsia="Times New Roman" w:hAnsi="Times New Roman"/>
                <w:bCs/>
                <w:iCs/>
                <w:sz w:val="24"/>
                <w:szCs w:val="24"/>
              </w:rPr>
            </w:pPr>
          </w:p>
          <w:p w:rsidR="003048CE" w:rsidRDefault="003048CE" w:rsidP="008937A7">
            <w:pPr>
              <w:pStyle w:val="af8"/>
              <w:shd w:val="clear" w:color="auto" w:fill="FFFFFF"/>
              <w:jc w:val="both"/>
              <w:rPr>
                <w:rFonts w:ascii="Times New Roman" w:eastAsia="Times New Roman" w:hAnsi="Times New Roman"/>
                <w:bCs/>
                <w:iCs/>
                <w:sz w:val="24"/>
                <w:szCs w:val="24"/>
              </w:rPr>
            </w:pPr>
          </w:p>
          <w:p w:rsidR="003048CE" w:rsidRDefault="003048CE" w:rsidP="008937A7">
            <w:pPr>
              <w:pStyle w:val="af8"/>
              <w:shd w:val="clear" w:color="auto" w:fill="FFFFFF"/>
              <w:jc w:val="both"/>
              <w:rPr>
                <w:rFonts w:ascii="Times New Roman" w:eastAsia="Times New Roman" w:hAnsi="Times New Roman"/>
                <w:bCs/>
                <w:iCs/>
                <w:sz w:val="24"/>
                <w:szCs w:val="24"/>
              </w:rPr>
            </w:pPr>
          </w:p>
          <w:p w:rsidR="003048CE" w:rsidRDefault="003048CE" w:rsidP="008937A7">
            <w:pPr>
              <w:pStyle w:val="af8"/>
              <w:shd w:val="clear" w:color="auto" w:fill="FFFFFF"/>
              <w:jc w:val="both"/>
              <w:rPr>
                <w:rFonts w:ascii="Times New Roman" w:eastAsia="Times New Roman" w:hAnsi="Times New Roman"/>
                <w:bCs/>
                <w:iCs/>
                <w:sz w:val="24"/>
                <w:szCs w:val="24"/>
              </w:rPr>
            </w:pPr>
          </w:p>
          <w:p w:rsidR="003048CE" w:rsidRPr="005177EB" w:rsidRDefault="003048CE" w:rsidP="003048CE">
            <w:pPr>
              <w:pStyle w:val="af8"/>
              <w:shd w:val="clear" w:color="auto" w:fill="FFFFFF"/>
              <w:jc w:val="both"/>
              <w:rPr>
                <w:rFonts w:ascii="Times New Roman" w:eastAsia="Times New Roman" w:hAnsi="Times New Roman"/>
                <w:bCs/>
                <w:iCs/>
                <w:sz w:val="24"/>
                <w:szCs w:val="24"/>
              </w:rPr>
            </w:pPr>
            <w:r w:rsidRPr="005177EB">
              <w:rPr>
                <w:rFonts w:ascii="Times New Roman" w:eastAsia="Times New Roman" w:hAnsi="Times New Roman"/>
                <w:bCs/>
                <w:iCs/>
                <w:sz w:val="24"/>
                <w:szCs w:val="24"/>
              </w:rPr>
              <w:t>60/</w:t>
            </w:r>
            <w:r w:rsidR="0067059D" w:rsidRPr="005177EB">
              <w:rPr>
                <w:rFonts w:ascii="Times New Roman" w:eastAsia="Times New Roman" w:hAnsi="Times New Roman"/>
                <w:bCs/>
                <w:iCs/>
                <w:sz w:val="24"/>
                <w:szCs w:val="24"/>
              </w:rPr>
              <w:t>5</w:t>
            </w:r>
            <w:r w:rsidRPr="005177EB">
              <w:rPr>
                <w:rFonts w:ascii="Times New Roman" w:eastAsia="Times New Roman" w:hAnsi="Times New Roman"/>
                <w:bCs/>
                <w:iCs/>
                <w:sz w:val="24"/>
                <w:szCs w:val="24"/>
              </w:rPr>
              <w:t>%</w:t>
            </w:r>
          </w:p>
          <w:p w:rsidR="003048CE" w:rsidRPr="005177EB" w:rsidRDefault="003048CE" w:rsidP="008937A7">
            <w:pPr>
              <w:pStyle w:val="af8"/>
              <w:shd w:val="clear" w:color="auto" w:fill="FFFFFF"/>
              <w:jc w:val="both"/>
              <w:rPr>
                <w:rFonts w:ascii="Times New Roman" w:eastAsia="Times New Roman" w:hAnsi="Times New Roman"/>
                <w:bCs/>
                <w:iCs/>
                <w:sz w:val="24"/>
                <w:szCs w:val="24"/>
              </w:rPr>
            </w:pPr>
          </w:p>
          <w:p w:rsidR="003048CE" w:rsidRDefault="003048CE" w:rsidP="008937A7">
            <w:pPr>
              <w:pStyle w:val="af8"/>
              <w:shd w:val="clear" w:color="auto" w:fill="FFFFFF"/>
              <w:jc w:val="both"/>
              <w:rPr>
                <w:rFonts w:ascii="Times New Roman" w:eastAsia="Times New Roman" w:hAnsi="Times New Roman"/>
                <w:bCs/>
                <w:iCs/>
                <w:sz w:val="24"/>
                <w:szCs w:val="24"/>
              </w:rPr>
            </w:pPr>
          </w:p>
          <w:p w:rsidR="003048CE" w:rsidRDefault="003048CE" w:rsidP="008937A7">
            <w:pPr>
              <w:pStyle w:val="af8"/>
              <w:shd w:val="clear" w:color="auto" w:fill="FFFFFF"/>
              <w:jc w:val="both"/>
              <w:rPr>
                <w:rFonts w:ascii="Times New Roman" w:eastAsia="Times New Roman" w:hAnsi="Times New Roman"/>
                <w:bCs/>
                <w:iCs/>
                <w:sz w:val="24"/>
                <w:szCs w:val="24"/>
              </w:rPr>
            </w:pPr>
          </w:p>
          <w:p w:rsidR="003048CE" w:rsidRDefault="003048CE" w:rsidP="008937A7">
            <w:pPr>
              <w:pStyle w:val="af8"/>
              <w:shd w:val="clear" w:color="auto" w:fill="FFFFFF"/>
              <w:jc w:val="both"/>
              <w:rPr>
                <w:rFonts w:ascii="Times New Roman" w:eastAsia="Times New Roman" w:hAnsi="Times New Roman"/>
                <w:bCs/>
                <w:iCs/>
                <w:sz w:val="24"/>
                <w:szCs w:val="24"/>
              </w:rPr>
            </w:pPr>
          </w:p>
          <w:p w:rsidR="003048CE" w:rsidRDefault="003048CE" w:rsidP="008937A7">
            <w:pPr>
              <w:pStyle w:val="af8"/>
              <w:shd w:val="clear" w:color="auto" w:fill="FFFFFF"/>
              <w:jc w:val="both"/>
              <w:rPr>
                <w:rFonts w:ascii="Times New Roman" w:eastAsia="Times New Roman" w:hAnsi="Times New Roman"/>
                <w:bCs/>
                <w:iCs/>
                <w:sz w:val="24"/>
                <w:szCs w:val="24"/>
              </w:rPr>
            </w:pPr>
          </w:p>
          <w:p w:rsidR="003048CE" w:rsidRDefault="003048CE" w:rsidP="008937A7">
            <w:pPr>
              <w:pStyle w:val="af8"/>
              <w:shd w:val="clear" w:color="auto" w:fill="FFFFFF"/>
              <w:jc w:val="both"/>
              <w:rPr>
                <w:rFonts w:ascii="Times New Roman" w:eastAsia="Times New Roman" w:hAnsi="Times New Roman"/>
                <w:bCs/>
                <w:iCs/>
                <w:sz w:val="24"/>
                <w:szCs w:val="24"/>
              </w:rPr>
            </w:pPr>
          </w:p>
          <w:p w:rsidR="003048CE" w:rsidRDefault="003048CE" w:rsidP="008937A7">
            <w:pPr>
              <w:pStyle w:val="af8"/>
              <w:shd w:val="clear" w:color="auto" w:fill="FFFFFF"/>
              <w:jc w:val="both"/>
              <w:rPr>
                <w:rFonts w:ascii="Times New Roman" w:eastAsia="Times New Roman" w:hAnsi="Times New Roman"/>
                <w:bCs/>
                <w:iCs/>
                <w:sz w:val="24"/>
                <w:szCs w:val="24"/>
              </w:rPr>
            </w:pPr>
          </w:p>
          <w:p w:rsidR="003048CE" w:rsidRDefault="003048CE" w:rsidP="008937A7">
            <w:pPr>
              <w:pStyle w:val="af8"/>
              <w:shd w:val="clear" w:color="auto" w:fill="FFFFFF"/>
              <w:jc w:val="both"/>
              <w:rPr>
                <w:rFonts w:ascii="Times New Roman" w:eastAsia="Times New Roman" w:hAnsi="Times New Roman"/>
                <w:bCs/>
                <w:iCs/>
                <w:sz w:val="24"/>
                <w:szCs w:val="24"/>
              </w:rPr>
            </w:pPr>
          </w:p>
          <w:p w:rsidR="003048CE" w:rsidRDefault="003048CE" w:rsidP="008937A7">
            <w:pPr>
              <w:pStyle w:val="af8"/>
              <w:shd w:val="clear" w:color="auto" w:fill="FFFFFF"/>
              <w:jc w:val="both"/>
              <w:rPr>
                <w:rFonts w:ascii="Times New Roman" w:eastAsia="Times New Roman" w:hAnsi="Times New Roman"/>
                <w:bCs/>
                <w:iCs/>
                <w:sz w:val="24"/>
                <w:szCs w:val="24"/>
              </w:rPr>
            </w:pPr>
          </w:p>
          <w:p w:rsidR="003048CE" w:rsidRDefault="003048CE" w:rsidP="008937A7">
            <w:pPr>
              <w:pStyle w:val="af8"/>
              <w:shd w:val="clear" w:color="auto" w:fill="FFFFFF"/>
              <w:jc w:val="both"/>
              <w:rPr>
                <w:rFonts w:ascii="Times New Roman" w:eastAsia="Times New Roman" w:hAnsi="Times New Roman"/>
                <w:bCs/>
                <w:iCs/>
                <w:sz w:val="24"/>
                <w:szCs w:val="24"/>
              </w:rPr>
            </w:pPr>
          </w:p>
          <w:p w:rsidR="003048CE" w:rsidRDefault="003048CE" w:rsidP="008937A7">
            <w:pPr>
              <w:pStyle w:val="af8"/>
              <w:shd w:val="clear" w:color="auto" w:fill="FFFFFF"/>
              <w:jc w:val="both"/>
              <w:rPr>
                <w:rFonts w:ascii="Times New Roman" w:eastAsia="Times New Roman" w:hAnsi="Times New Roman"/>
                <w:bCs/>
                <w:iCs/>
                <w:sz w:val="24"/>
                <w:szCs w:val="24"/>
              </w:rPr>
            </w:pPr>
          </w:p>
          <w:p w:rsidR="003048CE" w:rsidRDefault="003048CE" w:rsidP="008937A7">
            <w:pPr>
              <w:pStyle w:val="af8"/>
              <w:shd w:val="clear" w:color="auto" w:fill="FFFFFF"/>
              <w:jc w:val="both"/>
              <w:rPr>
                <w:rFonts w:ascii="Times New Roman" w:eastAsia="Times New Roman" w:hAnsi="Times New Roman"/>
                <w:bCs/>
                <w:iCs/>
                <w:sz w:val="24"/>
                <w:szCs w:val="24"/>
              </w:rPr>
            </w:pPr>
          </w:p>
          <w:p w:rsidR="003048CE" w:rsidRDefault="003048CE" w:rsidP="008937A7">
            <w:pPr>
              <w:pStyle w:val="af8"/>
              <w:shd w:val="clear" w:color="auto" w:fill="FFFFFF"/>
              <w:jc w:val="both"/>
              <w:rPr>
                <w:rFonts w:ascii="Times New Roman" w:eastAsia="Times New Roman" w:hAnsi="Times New Roman"/>
                <w:bCs/>
                <w:iCs/>
                <w:sz w:val="24"/>
                <w:szCs w:val="24"/>
              </w:rPr>
            </w:pPr>
          </w:p>
          <w:p w:rsidR="003048CE" w:rsidRDefault="003048CE" w:rsidP="008937A7">
            <w:pPr>
              <w:pStyle w:val="af8"/>
              <w:shd w:val="clear" w:color="auto" w:fill="FFFFFF"/>
              <w:jc w:val="both"/>
              <w:rPr>
                <w:rFonts w:ascii="Times New Roman" w:eastAsia="Times New Roman" w:hAnsi="Times New Roman"/>
                <w:bCs/>
                <w:iCs/>
                <w:sz w:val="24"/>
                <w:szCs w:val="24"/>
              </w:rPr>
            </w:pPr>
          </w:p>
          <w:p w:rsidR="003048CE" w:rsidRDefault="003048CE" w:rsidP="008937A7">
            <w:pPr>
              <w:pStyle w:val="af8"/>
              <w:shd w:val="clear" w:color="auto" w:fill="FFFFFF"/>
              <w:jc w:val="both"/>
              <w:rPr>
                <w:rFonts w:ascii="Times New Roman" w:eastAsia="Times New Roman" w:hAnsi="Times New Roman"/>
                <w:bCs/>
                <w:iCs/>
                <w:sz w:val="24"/>
                <w:szCs w:val="24"/>
              </w:rPr>
            </w:pPr>
          </w:p>
          <w:p w:rsidR="003048CE" w:rsidRPr="003048CE" w:rsidRDefault="003048CE" w:rsidP="008937A7">
            <w:pPr>
              <w:pStyle w:val="af8"/>
              <w:shd w:val="clear" w:color="auto" w:fill="FFFFFF"/>
              <w:jc w:val="both"/>
              <w:rPr>
                <w:rFonts w:ascii="Times New Roman" w:eastAsia="Times New Roman" w:hAnsi="Times New Roman"/>
                <w:bCs/>
                <w:iCs/>
                <w:sz w:val="24"/>
                <w:szCs w:val="24"/>
              </w:rPr>
            </w:pPr>
          </w:p>
        </w:tc>
      </w:tr>
      <w:tr w:rsidR="003048CE" w:rsidRPr="00757B1D" w:rsidTr="00FC34F0">
        <w:tc>
          <w:tcPr>
            <w:tcW w:w="1419" w:type="dxa"/>
          </w:tcPr>
          <w:p w:rsidR="003048CE" w:rsidRDefault="003048CE" w:rsidP="003048CE">
            <w:pPr>
              <w:spacing w:after="0" w:line="240" w:lineRule="auto"/>
              <w:ind w:right="73"/>
              <w:jc w:val="center"/>
              <w:rPr>
                <w:rFonts w:ascii="Times New Roman" w:hAnsi="Times New Roman" w:cs="Times New Roman"/>
                <w:sz w:val="24"/>
                <w:szCs w:val="24"/>
              </w:rPr>
            </w:pPr>
            <w:bookmarkStart w:id="4" w:name="_GoBack"/>
            <w:bookmarkEnd w:id="4"/>
            <w:r w:rsidRPr="00A43DC6">
              <w:rPr>
                <w:rFonts w:ascii="Times New Roman" w:hAnsi="Times New Roman" w:cs="Times New Roman"/>
                <w:sz w:val="24"/>
                <w:szCs w:val="24"/>
              </w:rPr>
              <w:lastRenderedPageBreak/>
              <w:t>С</w:t>
            </w:r>
            <w:r>
              <w:rPr>
                <w:rFonts w:ascii="Times New Roman" w:hAnsi="Times New Roman" w:cs="Times New Roman"/>
                <w:sz w:val="24"/>
                <w:szCs w:val="24"/>
              </w:rPr>
              <w:t>редняя</w:t>
            </w:r>
          </w:p>
          <w:p w:rsidR="003048CE" w:rsidRPr="00A43DC6" w:rsidRDefault="003048CE" w:rsidP="003048CE">
            <w:pPr>
              <w:spacing w:after="0" w:line="240" w:lineRule="auto"/>
              <w:ind w:right="73"/>
              <w:jc w:val="center"/>
              <w:rPr>
                <w:rFonts w:ascii="Times New Roman" w:hAnsi="Times New Roman" w:cs="Times New Roman"/>
                <w:sz w:val="24"/>
                <w:szCs w:val="24"/>
              </w:rPr>
            </w:pPr>
            <w:r>
              <w:rPr>
                <w:rFonts w:ascii="Times New Roman" w:hAnsi="Times New Roman" w:cs="Times New Roman"/>
                <w:sz w:val="24"/>
                <w:szCs w:val="24"/>
              </w:rPr>
              <w:t>С</w:t>
            </w:r>
            <w:r w:rsidRPr="00A43DC6">
              <w:rPr>
                <w:rFonts w:ascii="Times New Roman" w:hAnsi="Times New Roman" w:cs="Times New Roman"/>
                <w:sz w:val="24"/>
                <w:szCs w:val="24"/>
              </w:rPr>
              <w:t>таршая</w:t>
            </w:r>
          </w:p>
          <w:p w:rsidR="003048CE" w:rsidRPr="00F073D5" w:rsidRDefault="003048CE" w:rsidP="003048CE">
            <w:pPr>
              <w:spacing w:after="0" w:line="240" w:lineRule="auto"/>
              <w:ind w:right="73"/>
              <w:jc w:val="center"/>
              <w:rPr>
                <w:rFonts w:ascii="Times New Roman" w:hAnsi="Times New Roman" w:cs="Times New Roman"/>
                <w:color w:val="FF0000"/>
                <w:sz w:val="24"/>
                <w:szCs w:val="24"/>
              </w:rPr>
            </w:pPr>
          </w:p>
        </w:tc>
        <w:tc>
          <w:tcPr>
            <w:tcW w:w="1842" w:type="dxa"/>
            <w:vMerge/>
          </w:tcPr>
          <w:p w:rsidR="003048CE" w:rsidRPr="00757B1D" w:rsidRDefault="003048CE" w:rsidP="008937A7">
            <w:pPr>
              <w:spacing w:after="0" w:line="240" w:lineRule="auto"/>
              <w:ind w:right="73"/>
              <w:jc w:val="both"/>
              <w:rPr>
                <w:rFonts w:ascii="Times New Roman" w:hAnsi="Times New Roman" w:cs="Times New Roman"/>
                <w:sz w:val="24"/>
                <w:szCs w:val="24"/>
              </w:rPr>
            </w:pPr>
          </w:p>
        </w:tc>
        <w:tc>
          <w:tcPr>
            <w:tcW w:w="4820" w:type="dxa"/>
          </w:tcPr>
          <w:p w:rsidR="003048CE" w:rsidRPr="003048CE" w:rsidRDefault="003048CE" w:rsidP="003048CE">
            <w:pPr>
              <w:spacing w:after="0" w:line="240" w:lineRule="auto"/>
              <w:ind w:right="73"/>
              <w:jc w:val="both"/>
              <w:rPr>
                <w:rFonts w:ascii="Times New Roman" w:hAnsi="Times New Roman" w:cs="Times New Roman"/>
                <w:i/>
                <w:color w:val="000000"/>
                <w:sz w:val="24"/>
                <w:szCs w:val="24"/>
              </w:rPr>
            </w:pPr>
            <w:r w:rsidRPr="00757B1D">
              <w:rPr>
                <w:rFonts w:ascii="Times New Roman" w:hAnsi="Times New Roman" w:cs="Times New Roman"/>
                <w:i/>
                <w:sz w:val="24"/>
                <w:szCs w:val="24"/>
              </w:rPr>
              <w:t>УМП</w:t>
            </w:r>
            <w:r>
              <w:rPr>
                <w:rFonts w:ascii="Times New Roman" w:hAnsi="Times New Roman" w:cs="Times New Roman"/>
                <w:i/>
                <w:sz w:val="24"/>
                <w:szCs w:val="24"/>
              </w:rPr>
              <w:t xml:space="preserve"> </w:t>
            </w:r>
            <w:r w:rsidRPr="00757B1D">
              <w:rPr>
                <w:rFonts w:ascii="Times New Roman" w:hAnsi="Times New Roman" w:cs="Times New Roman"/>
                <w:i/>
                <w:sz w:val="24"/>
                <w:szCs w:val="24"/>
              </w:rPr>
              <w:t>«Сан къоман</w:t>
            </w:r>
            <w:r>
              <w:rPr>
                <w:rFonts w:ascii="Times New Roman" w:hAnsi="Times New Roman" w:cs="Times New Roman"/>
                <w:i/>
                <w:sz w:val="24"/>
                <w:szCs w:val="24"/>
              </w:rPr>
              <w:t xml:space="preserve"> </w:t>
            </w:r>
            <w:r w:rsidRPr="00757B1D">
              <w:rPr>
                <w:rFonts w:ascii="Times New Roman" w:hAnsi="Times New Roman" w:cs="Times New Roman"/>
                <w:i/>
                <w:sz w:val="24"/>
                <w:szCs w:val="24"/>
              </w:rPr>
              <w:t>хазна»</w:t>
            </w:r>
            <w:r>
              <w:rPr>
                <w:rFonts w:ascii="Times New Roman" w:hAnsi="Times New Roman" w:cs="Times New Roman"/>
                <w:i/>
                <w:sz w:val="24"/>
                <w:szCs w:val="24"/>
              </w:rPr>
              <w:t xml:space="preserve"> </w:t>
            </w:r>
            <w:r w:rsidRPr="00757B1D">
              <w:rPr>
                <w:rFonts w:ascii="Times New Roman" w:hAnsi="Times New Roman" w:cs="Times New Roman"/>
                <w:i/>
                <w:color w:val="000000"/>
                <w:sz w:val="24"/>
                <w:szCs w:val="24"/>
              </w:rPr>
              <w:t>Абдрахманова Ж.М., Джунаидов С.С.</w:t>
            </w:r>
            <w:r>
              <w:rPr>
                <w:rFonts w:ascii="Times New Roman" w:hAnsi="Times New Roman" w:cs="Times New Roman"/>
                <w:i/>
                <w:color w:val="000000"/>
                <w:sz w:val="24"/>
                <w:szCs w:val="24"/>
              </w:rPr>
              <w:t xml:space="preserve"> (</w:t>
            </w:r>
            <w:r w:rsidRPr="00757B1D">
              <w:rPr>
                <w:rFonts w:ascii="Times New Roman" w:hAnsi="Times New Roman" w:cs="Times New Roman"/>
                <w:i/>
                <w:color w:val="000000"/>
                <w:sz w:val="24"/>
                <w:szCs w:val="24"/>
              </w:rPr>
              <w:t>АО «ИПК «Грозненский рабочий» 2022</w:t>
            </w:r>
            <w:r>
              <w:rPr>
                <w:rFonts w:ascii="Times New Roman" w:hAnsi="Times New Roman" w:cs="Times New Roman"/>
                <w:i/>
                <w:color w:val="000000"/>
                <w:sz w:val="24"/>
                <w:szCs w:val="24"/>
              </w:rPr>
              <w:t xml:space="preserve">) </w:t>
            </w:r>
            <w:r w:rsidRPr="00757B1D">
              <w:rPr>
                <w:rFonts w:ascii="Times New Roman" w:hAnsi="Times New Roman" w:cs="Times New Roman"/>
                <w:i/>
                <w:sz w:val="24"/>
                <w:szCs w:val="24"/>
              </w:rPr>
              <w:t>Для детей 4-7 лет</w:t>
            </w:r>
          </w:p>
          <w:p w:rsidR="003048CE" w:rsidRDefault="003048CE" w:rsidP="008937A7">
            <w:pPr>
              <w:spacing w:after="0" w:line="240" w:lineRule="auto"/>
              <w:ind w:right="73"/>
              <w:jc w:val="both"/>
              <w:rPr>
                <w:rFonts w:ascii="Times New Roman" w:hAnsi="Times New Roman" w:cs="Times New Roman"/>
                <w:i/>
                <w:sz w:val="24"/>
                <w:szCs w:val="24"/>
              </w:rPr>
            </w:pPr>
            <w:r w:rsidRPr="00757B1D">
              <w:rPr>
                <w:rFonts w:ascii="Times New Roman" w:hAnsi="Times New Roman" w:cs="Times New Roman"/>
                <w:i/>
                <w:sz w:val="24"/>
                <w:szCs w:val="24"/>
              </w:rPr>
              <w:t>В программе представлена комплексная модель организации духовно-нравственного и патриотического воспитания детей дошкольного возраста, которая разработана на основе педагогического опыта по приобщению дошкольников к культуре родного края и направлена на духовно-нравственное развитие личности ребенка, ознакомление с устным народным творчеством, обычаями, традициями, бытом, культурой чеченского народа, описаны конструктивные подходы к планированию, моделированию и контролю качества обеспечения духовно-нравственного воспитания дошкольников в условиях детского сада и даны рекомендации по организации предметно-пространственной развивающей и информационно-образовательной среды</w:t>
            </w:r>
          </w:p>
          <w:p w:rsidR="003048CE" w:rsidRPr="00F30D15" w:rsidRDefault="003048CE" w:rsidP="008937A7">
            <w:pPr>
              <w:spacing w:after="0" w:line="240" w:lineRule="auto"/>
              <w:ind w:right="73"/>
              <w:jc w:val="both"/>
              <w:rPr>
                <w:rFonts w:ascii="Times New Roman" w:hAnsi="Times New Roman" w:cs="Times New Roman"/>
                <w:i/>
                <w:sz w:val="24"/>
                <w:szCs w:val="24"/>
              </w:rPr>
            </w:pPr>
          </w:p>
        </w:tc>
        <w:tc>
          <w:tcPr>
            <w:tcW w:w="1701" w:type="dxa"/>
          </w:tcPr>
          <w:p w:rsidR="003048CE" w:rsidRPr="005177EB" w:rsidRDefault="003048CE" w:rsidP="008937A7">
            <w:pPr>
              <w:spacing w:after="0" w:line="240" w:lineRule="auto"/>
              <w:ind w:right="73"/>
              <w:jc w:val="both"/>
              <w:rPr>
                <w:rFonts w:ascii="Times New Roman" w:hAnsi="Times New Roman" w:cs="Times New Roman"/>
                <w:i/>
                <w:sz w:val="24"/>
                <w:szCs w:val="24"/>
              </w:rPr>
            </w:pPr>
            <w:r w:rsidRPr="005177EB">
              <w:rPr>
                <w:rFonts w:ascii="Times New Roman" w:eastAsia="Times New Roman" w:hAnsi="Times New Roman"/>
                <w:bCs/>
                <w:iCs/>
                <w:sz w:val="24"/>
                <w:szCs w:val="24"/>
              </w:rPr>
              <w:t>60/</w:t>
            </w:r>
            <w:r w:rsidR="00E90164" w:rsidRPr="005177EB">
              <w:rPr>
                <w:rFonts w:ascii="Times New Roman" w:eastAsia="Times New Roman" w:hAnsi="Times New Roman"/>
                <w:bCs/>
                <w:iCs/>
                <w:sz w:val="24"/>
                <w:szCs w:val="24"/>
              </w:rPr>
              <w:t>5</w:t>
            </w:r>
            <w:r w:rsidRPr="005177EB">
              <w:rPr>
                <w:rFonts w:ascii="Times New Roman" w:eastAsia="Times New Roman" w:hAnsi="Times New Roman"/>
                <w:bCs/>
                <w:iCs/>
                <w:sz w:val="24"/>
                <w:szCs w:val="24"/>
              </w:rPr>
              <w:t>%</w:t>
            </w:r>
          </w:p>
        </w:tc>
      </w:tr>
      <w:tr w:rsidR="00B16EF5" w:rsidRPr="00757B1D" w:rsidTr="00FC34F0">
        <w:tc>
          <w:tcPr>
            <w:tcW w:w="1419" w:type="dxa"/>
          </w:tcPr>
          <w:p w:rsidR="00B16EF5" w:rsidRPr="00A43DC6" w:rsidRDefault="00B16EF5" w:rsidP="00B16EF5">
            <w:pPr>
              <w:spacing w:after="0" w:line="240" w:lineRule="auto"/>
              <w:ind w:right="73"/>
              <w:jc w:val="center"/>
              <w:rPr>
                <w:rFonts w:ascii="Times New Roman" w:hAnsi="Times New Roman" w:cs="Times New Roman"/>
                <w:sz w:val="24"/>
                <w:szCs w:val="24"/>
              </w:rPr>
            </w:pPr>
            <w:r>
              <w:rPr>
                <w:rFonts w:ascii="Times New Roman" w:hAnsi="Times New Roman" w:cs="Times New Roman"/>
                <w:sz w:val="24"/>
                <w:szCs w:val="24"/>
              </w:rPr>
              <w:t>М</w:t>
            </w:r>
            <w:r w:rsidRPr="00A43DC6">
              <w:rPr>
                <w:rFonts w:ascii="Times New Roman" w:hAnsi="Times New Roman" w:cs="Times New Roman"/>
                <w:sz w:val="24"/>
                <w:szCs w:val="24"/>
              </w:rPr>
              <w:t>ладшая</w:t>
            </w:r>
          </w:p>
          <w:p w:rsidR="00B16EF5" w:rsidRPr="00A43DC6" w:rsidRDefault="00B16EF5" w:rsidP="00B16EF5">
            <w:pPr>
              <w:spacing w:after="0" w:line="240" w:lineRule="auto"/>
              <w:ind w:right="73"/>
              <w:jc w:val="center"/>
              <w:rPr>
                <w:rFonts w:ascii="Times New Roman" w:hAnsi="Times New Roman" w:cs="Times New Roman"/>
                <w:sz w:val="24"/>
                <w:szCs w:val="24"/>
              </w:rPr>
            </w:pPr>
            <w:r w:rsidRPr="00A43DC6">
              <w:rPr>
                <w:rFonts w:ascii="Times New Roman" w:hAnsi="Times New Roman" w:cs="Times New Roman"/>
                <w:sz w:val="24"/>
                <w:szCs w:val="24"/>
              </w:rPr>
              <w:t>Средняя</w:t>
            </w:r>
          </w:p>
          <w:p w:rsidR="00B16EF5" w:rsidRPr="00A43DC6" w:rsidRDefault="00B16EF5" w:rsidP="00B16EF5">
            <w:pPr>
              <w:spacing w:after="0" w:line="240" w:lineRule="auto"/>
              <w:ind w:right="73"/>
              <w:jc w:val="center"/>
              <w:rPr>
                <w:rFonts w:ascii="Times New Roman" w:hAnsi="Times New Roman" w:cs="Times New Roman"/>
                <w:sz w:val="24"/>
                <w:szCs w:val="24"/>
              </w:rPr>
            </w:pPr>
            <w:r w:rsidRPr="00A43DC6">
              <w:rPr>
                <w:rFonts w:ascii="Times New Roman" w:hAnsi="Times New Roman" w:cs="Times New Roman"/>
                <w:sz w:val="24"/>
                <w:szCs w:val="24"/>
              </w:rPr>
              <w:t>Старшая</w:t>
            </w:r>
          </w:p>
          <w:p w:rsidR="00B16EF5" w:rsidRPr="00A43DC6" w:rsidRDefault="00B16EF5" w:rsidP="00FF4A4F">
            <w:pPr>
              <w:spacing w:after="0" w:line="240" w:lineRule="auto"/>
              <w:ind w:right="73"/>
              <w:jc w:val="center"/>
              <w:rPr>
                <w:rFonts w:ascii="Times New Roman" w:hAnsi="Times New Roman" w:cs="Times New Roman"/>
                <w:sz w:val="24"/>
                <w:szCs w:val="24"/>
              </w:rPr>
            </w:pPr>
          </w:p>
        </w:tc>
        <w:tc>
          <w:tcPr>
            <w:tcW w:w="1842" w:type="dxa"/>
          </w:tcPr>
          <w:p w:rsidR="00B16EF5" w:rsidRPr="00757B1D" w:rsidRDefault="00B16EF5" w:rsidP="008937A7">
            <w:pPr>
              <w:spacing w:after="0" w:line="240" w:lineRule="auto"/>
              <w:ind w:right="73"/>
              <w:jc w:val="both"/>
              <w:rPr>
                <w:rFonts w:ascii="Times New Roman" w:hAnsi="Times New Roman" w:cs="Times New Roman"/>
                <w:sz w:val="24"/>
                <w:szCs w:val="24"/>
              </w:rPr>
            </w:pPr>
          </w:p>
        </w:tc>
        <w:tc>
          <w:tcPr>
            <w:tcW w:w="4820" w:type="dxa"/>
          </w:tcPr>
          <w:p w:rsidR="00B16EF5" w:rsidRPr="00B16EF5" w:rsidRDefault="00B16EF5" w:rsidP="00B16EF5">
            <w:pPr>
              <w:spacing w:after="0" w:line="240" w:lineRule="auto"/>
              <w:ind w:right="73"/>
              <w:jc w:val="both"/>
              <w:rPr>
                <w:rFonts w:ascii="Times New Roman" w:hAnsi="Times New Roman" w:cs="Times New Roman"/>
                <w:i/>
                <w:sz w:val="24"/>
                <w:szCs w:val="24"/>
              </w:rPr>
            </w:pPr>
            <w:r w:rsidRPr="00B16EF5">
              <w:rPr>
                <w:rFonts w:ascii="Times New Roman" w:hAnsi="Times New Roman" w:cs="Times New Roman"/>
                <w:i/>
                <w:sz w:val="24"/>
                <w:szCs w:val="24"/>
              </w:rPr>
              <w:t>Региональная образовательная программа</w:t>
            </w:r>
          </w:p>
          <w:p w:rsidR="00B16EF5" w:rsidRPr="00B16EF5" w:rsidRDefault="00B16EF5" w:rsidP="00B16EF5">
            <w:pPr>
              <w:spacing w:after="0" w:line="240" w:lineRule="auto"/>
              <w:ind w:right="73"/>
              <w:jc w:val="both"/>
              <w:rPr>
                <w:rFonts w:ascii="Times New Roman" w:hAnsi="Times New Roman" w:cs="Times New Roman"/>
                <w:i/>
                <w:sz w:val="24"/>
                <w:szCs w:val="24"/>
              </w:rPr>
            </w:pPr>
            <w:r w:rsidRPr="00B16EF5">
              <w:rPr>
                <w:rFonts w:ascii="Times New Roman" w:hAnsi="Times New Roman" w:cs="Times New Roman"/>
                <w:i/>
                <w:sz w:val="24"/>
                <w:szCs w:val="24"/>
              </w:rPr>
              <w:t xml:space="preserve">дошкольного образования Чеченской Республики </w:t>
            </w:r>
          </w:p>
          <w:p w:rsidR="00B16EF5" w:rsidRDefault="00B16EF5" w:rsidP="00B16EF5">
            <w:pPr>
              <w:spacing w:after="0" w:line="240" w:lineRule="auto"/>
              <w:ind w:right="73"/>
              <w:jc w:val="both"/>
              <w:rPr>
                <w:rFonts w:ascii="Times New Roman" w:hAnsi="Times New Roman" w:cs="Times New Roman"/>
                <w:i/>
                <w:sz w:val="24"/>
                <w:szCs w:val="24"/>
              </w:rPr>
            </w:pPr>
            <w:r w:rsidRPr="00B16EF5">
              <w:rPr>
                <w:rFonts w:ascii="Times New Roman" w:hAnsi="Times New Roman" w:cs="Times New Roman"/>
                <w:i/>
                <w:sz w:val="24"/>
                <w:szCs w:val="24"/>
              </w:rPr>
              <w:t>«НЕНАН МОТТ – САН ДОЗАЛЛА»</w:t>
            </w:r>
            <w:r>
              <w:t xml:space="preserve"> </w:t>
            </w:r>
            <w:r w:rsidRPr="00B16EF5">
              <w:rPr>
                <w:rFonts w:ascii="Times New Roman" w:hAnsi="Times New Roman" w:cs="Times New Roman"/>
                <w:i/>
                <w:sz w:val="24"/>
                <w:szCs w:val="24"/>
              </w:rPr>
              <w:t xml:space="preserve">Для детей </w:t>
            </w:r>
            <w:r>
              <w:rPr>
                <w:rFonts w:ascii="Times New Roman" w:hAnsi="Times New Roman" w:cs="Times New Roman"/>
                <w:i/>
                <w:sz w:val="24"/>
                <w:szCs w:val="24"/>
              </w:rPr>
              <w:t>3</w:t>
            </w:r>
            <w:r w:rsidRPr="00B16EF5">
              <w:rPr>
                <w:rFonts w:ascii="Times New Roman" w:hAnsi="Times New Roman" w:cs="Times New Roman"/>
                <w:i/>
                <w:sz w:val="24"/>
                <w:szCs w:val="24"/>
              </w:rPr>
              <w:t>-7 лет</w:t>
            </w:r>
            <w:r w:rsidR="00E90164">
              <w:rPr>
                <w:rFonts w:ascii="Times New Roman" w:hAnsi="Times New Roman" w:cs="Times New Roman"/>
                <w:i/>
                <w:sz w:val="24"/>
                <w:szCs w:val="24"/>
              </w:rPr>
              <w:t xml:space="preserve"> (Издательство)</w:t>
            </w:r>
          </w:p>
          <w:p w:rsidR="00B16EF5" w:rsidRDefault="00B16EF5" w:rsidP="00B16EF5">
            <w:pPr>
              <w:spacing w:after="0" w:line="240" w:lineRule="auto"/>
              <w:ind w:right="73"/>
              <w:jc w:val="both"/>
              <w:rPr>
                <w:rFonts w:ascii="Times New Roman" w:hAnsi="Times New Roman" w:cs="Times New Roman"/>
                <w:i/>
                <w:sz w:val="24"/>
                <w:szCs w:val="24"/>
              </w:rPr>
            </w:pPr>
            <w:r>
              <w:rPr>
                <w:rFonts w:ascii="Times New Roman" w:hAnsi="Times New Roman" w:cs="Times New Roman"/>
                <w:i/>
                <w:sz w:val="24"/>
                <w:szCs w:val="24"/>
              </w:rPr>
              <w:t>П</w:t>
            </w:r>
            <w:r w:rsidRPr="00B16EF5">
              <w:rPr>
                <w:rFonts w:ascii="Times New Roman" w:hAnsi="Times New Roman" w:cs="Times New Roman"/>
                <w:i/>
                <w:sz w:val="24"/>
                <w:szCs w:val="24"/>
              </w:rPr>
              <w:t>рограмма направлена на обеспечение всестороннего физического, социально-коммуникативного, познавательного, речевого и художественно-эстетического развития детей дошкольного возраста. Особое внимание уделяется сохранению и развитию родного (чеченского) языка, приобщению детей к национальной культуре, истории и традициям чеченского народа, духовно-нравственным ценностям Чеченской Республики.</w:t>
            </w:r>
            <w:r>
              <w:rPr>
                <w:rFonts w:ascii="Times New Roman" w:hAnsi="Times New Roman" w:cs="Times New Roman"/>
                <w:i/>
                <w:sz w:val="24"/>
                <w:szCs w:val="24"/>
              </w:rPr>
              <w:t xml:space="preserve"> </w:t>
            </w:r>
            <w:r w:rsidRPr="00B16EF5">
              <w:rPr>
                <w:rFonts w:ascii="Times New Roman" w:hAnsi="Times New Roman" w:cs="Times New Roman"/>
                <w:i/>
                <w:sz w:val="24"/>
                <w:szCs w:val="24"/>
              </w:rPr>
              <w:t xml:space="preserve">Содержание программы ориентировано на формирование уважительного отношения к семье, старшим, сверстникам и представителям других народов, воспитание патриотизма, гражданственности, нравственных качеств личности, а также бережного </w:t>
            </w:r>
            <w:r w:rsidRPr="00B16EF5">
              <w:rPr>
                <w:rFonts w:ascii="Times New Roman" w:hAnsi="Times New Roman" w:cs="Times New Roman"/>
                <w:i/>
                <w:sz w:val="24"/>
                <w:szCs w:val="24"/>
              </w:rPr>
              <w:lastRenderedPageBreak/>
              <w:t>отношения к природе, культурному наследию и духовным ценностям общества. Ознакомление детей с устным народным творчеством, обычаями, традициями и бытом чеченского народа способствует развитию чувства принадлежности к своей малой родине, стремления к добру, милосердию, справедливости и взаимоуважению.</w:t>
            </w:r>
          </w:p>
          <w:p w:rsidR="00B16EF5" w:rsidRPr="00757B1D" w:rsidRDefault="00B16EF5" w:rsidP="00B16EF5">
            <w:pPr>
              <w:spacing w:after="0" w:line="240" w:lineRule="auto"/>
              <w:ind w:right="73"/>
              <w:jc w:val="both"/>
              <w:rPr>
                <w:rFonts w:ascii="Times New Roman" w:hAnsi="Times New Roman" w:cs="Times New Roman"/>
                <w:i/>
                <w:sz w:val="24"/>
                <w:szCs w:val="24"/>
              </w:rPr>
            </w:pPr>
          </w:p>
        </w:tc>
        <w:tc>
          <w:tcPr>
            <w:tcW w:w="1701" w:type="dxa"/>
          </w:tcPr>
          <w:p w:rsidR="00B16EF5" w:rsidRPr="005177EB" w:rsidRDefault="0067059D" w:rsidP="008937A7">
            <w:pPr>
              <w:spacing w:after="0" w:line="240" w:lineRule="auto"/>
              <w:ind w:right="73"/>
              <w:jc w:val="both"/>
              <w:rPr>
                <w:rFonts w:ascii="Times New Roman" w:eastAsia="Times New Roman" w:hAnsi="Times New Roman"/>
                <w:bCs/>
                <w:iCs/>
                <w:sz w:val="24"/>
                <w:szCs w:val="24"/>
              </w:rPr>
            </w:pPr>
            <w:r w:rsidRPr="005177EB">
              <w:rPr>
                <w:rFonts w:ascii="Times New Roman" w:eastAsia="Times New Roman" w:hAnsi="Times New Roman"/>
                <w:bCs/>
                <w:iCs/>
                <w:sz w:val="24"/>
                <w:szCs w:val="24"/>
              </w:rPr>
              <w:lastRenderedPageBreak/>
              <w:t>60/</w:t>
            </w:r>
            <w:r w:rsidR="00E90164" w:rsidRPr="005177EB">
              <w:rPr>
                <w:rFonts w:ascii="Times New Roman" w:eastAsia="Times New Roman" w:hAnsi="Times New Roman"/>
                <w:bCs/>
                <w:iCs/>
                <w:sz w:val="24"/>
                <w:szCs w:val="24"/>
              </w:rPr>
              <w:t>25%</w:t>
            </w:r>
          </w:p>
        </w:tc>
      </w:tr>
    </w:tbl>
    <w:p w:rsidR="00AE046E" w:rsidRDefault="00AE046E" w:rsidP="00757B1D">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8"/>
          <w:szCs w:val="28"/>
        </w:rPr>
      </w:pPr>
    </w:p>
    <w:p w:rsidR="00AE046E" w:rsidRDefault="00AE046E" w:rsidP="00757B1D">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8"/>
          <w:szCs w:val="28"/>
        </w:rPr>
      </w:pPr>
    </w:p>
    <w:p w:rsidR="00F30D15" w:rsidRDefault="00F30D15" w:rsidP="00757B1D">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8"/>
          <w:szCs w:val="28"/>
        </w:rPr>
      </w:pPr>
    </w:p>
    <w:p w:rsidR="00A43DC6" w:rsidRDefault="00B66CD5" w:rsidP="00B66CD5">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8"/>
          <w:szCs w:val="28"/>
        </w:rPr>
      </w:pPr>
      <w:r w:rsidRPr="00B66CD5">
        <w:rPr>
          <w:rFonts w:ascii="Times New Roman" w:eastAsia="Times New Roman" w:hAnsi="Times New Roman" w:cs="Times New Roman"/>
          <w:sz w:val="28"/>
          <w:szCs w:val="28"/>
        </w:rPr>
        <w:t>Программа реализуется на государственном языке Российской Федерации – русском (согласно пункту 1.9 Стандарта).</w:t>
      </w:r>
    </w:p>
    <w:p w:rsidR="00B66CD5" w:rsidRDefault="00B66CD5" w:rsidP="00B66CD5">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8"/>
          <w:szCs w:val="28"/>
        </w:rPr>
      </w:pPr>
    </w:p>
    <w:p w:rsidR="00B66CD5" w:rsidRDefault="00B66CD5" w:rsidP="0033310B">
      <w:pPr>
        <w:widowControl w:val="0"/>
        <w:tabs>
          <w:tab w:val="left" w:pos="1134"/>
        </w:tabs>
        <w:autoSpaceDE w:val="0"/>
        <w:autoSpaceDN w:val="0"/>
        <w:spacing w:after="0" w:line="240" w:lineRule="auto"/>
        <w:ind w:right="252" w:firstLine="567"/>
        <w:jc w:val="center"/>
        <w:rPr>
          <w:rFonts w:ascii="Times New Roman" w:eastAsia="Times New Roman" w:hAnsi="Times New Roman" w:cs="Times New Roman"/>
          <w:sz w:val="28"/>
          <w:szCs w:val="28"/>
        </w:rPr>
      </w:pPr>
      <w:r w:rsidRPr="00B66CD5">
        <w:rPr>
          <w:rFonts w:ascii="Times New Roman" w:eastAsia="Times New Roman" w:hAnsi="Times New Roman" w:cs="Times New Roman"/>
          <w:sz w:val="28"/>
          <w:szCs w:val="28"/>
        </w:rPr>
        <w:t>Перечень нормативных правовых актов,</w:t>
      </w:r>
      <w:r>
        <w:rPr>
          <w:rFonts w:ascii="Times New Roman" w:eastAsia="Times New Roman" w:hAnsi="Times New Roman" w:cs="Times New Roman"/>
          <w:sz w:val="28"/>
          <w:szCs w:val="28"/>
        </w:rPr>
        <w:t xml:space="preserve"> </w:t>
      </w:r>
      <w:r w:rsidRPr="00B66CD5">
        <w:rPr>
          <w:rFonts w:ascii="Times New Roman" w:eastAsia="Times New Roman" w:hAnsi="Times New Roman" w:cs="Times New Roman"/>
          <w:sz w:val="28"/>
          <w:szCs w:val="28"/>
        </w:rPr>
        <w:t>регламентирующих деятельность ДО</w:t>
      </w:r>
      <w:r>
        <w:rPr>
          <w:rFonts w:ascii="Times New Roman" w:eastAsia="Times New Roman" w:hAnsi="Times New Roman" w:cs="Times New Roman"/>
          <w:sz w:val="28"/>
          <w:szCs w:val="28"/>
        </w:rPr>
        <w:t>У</w:t>
      </w:r>
      <w:r w:rsidRPr="00B66CD5">
        <w:rPr>
          <w:rFonts w:ascii="Times New Roman" w:eastAsia="Times New Roman" w:hAnsi="Times New Roman" w:cs="Times New Roman"/>
          <w:sz w:val="28"/>
          <w:szCs w:val="28"/>
        </w:rPr>
        <w:t>:</w:t>
      </w:r>
    </w:p>
    <w:p w:rsidR="00B66CD5" w:rsidRPr="00B66CD5" w:rsidRDefault="00B66CD5" w:rsidP="00B66CD5">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8"/>
          <w:szCs w:val="28"/>
        </w:rPr>
      </w:pPr>
      <w:r w:rsidRPr="00B66CD5">
        <w:rPr>
          <w:rFonts w:ascii="Times New Roman" w:eastAsia="Times New Roman" w:hAnsi="Times New Roman" w:cs="Times New Roman"/>
          <w:sz w:val="28"/>
          <w:szCs w:val="28"/>
        </w:rPr>
        <w:t xml:space="preserve">Федеральные документы: </w:t>
      </w:r>
    </w:p>
    <w:p w:rsidR="00B66CD5" w:rsidRPr="00B66CD5" w:rsidRDefault="00B66CD5" w:rsidP="00B66CD5">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8"/>
          <w:szCs w:val="28"/>
        </w:rPr>
      </w:pPr>
      <w:r w:rsidRPr="00B66CD5">
        <w:rPr>
          <w:rFonts w:ascii="Times New Roman" w:eastAsia="Times New Roman" w:hAnsi="Times New Roman" w:cs="Times New Roman"/>
          <w:sz w:val="28"/>
          <w:szCs w:val="28"/>
        </w:rPr>
        <w:t>1. Конвенция о правах ребенка (одобрена Генеральной Ассамблеей ООН 20.11.1989) (вступила в силу для СССР 15.09.1990)</w:t>
      </w:r>
      <w:r>
        <w:rPr>
          <w:rFonts w:ascii="Times New Roman" w:eastAsia="Times New Roman" w:hAnsi="Times New Roman" w:cs="Times New Roman"/>
          <w:sz w:val="28"/>
          <w:szCs w:val="28"/>
        </w:rPr>
        <w:t xml:space="preserve"> </w:t>
      </w:r>
      <w:hyperlink r:id="rId9" w:history="1">
        <w:r w:rsidRPr="005000C6">
          <w:rPr>
            <w:rStyle w:val="ad"/>
            <w:rFonts w:ascii="Times New Roman" w:eastAsia="Times New Roman" w:hAnsi="Times New Roman"/>
            <w:sz w:val="28"/>
            <w:szCs w:val="28"/>
          </w:rPr>
          <w:t>https://www.consultant.ru/document/cons_doc_LAW_9959/</w:t>
        </w:r>
      </w:hyperlink>
      <w:r w:rsidRPr="00B66CD5">
        <w:rPr>
          <w:rFonts w:ascii="Times New Roman" w:eastAsia="Times New Roman" w:hAnsi="Times New Roman" w:cs="Times New Roman"/>
          <w:sz w:val="28"/>
          <w:szCs w:val="28"/>
        </w:rPr>
        <w:t xml:space="preserve"> </w:t>
      </w:r>
    </w:p>
    <w:p w:rsidR="00B66CD5" w:rsidRPr="00B66CD5" w:rsidRDefault="00B66CD5" w:rsidP="00B66CD5">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8"/>
          <w:szCs w:val="28"/>
        </w:rPr>
      </w:pPr>
      <w:r w:rsidRPr="00B66CD5">
        <w:rPr>
          <w:rFonts w:ascii="Times New Roman" w:eastAsia="Times New Roman" w:hAnsi="Times New Roman" w:cs="Times New Roman"/>
          <w:sz w:val="28"/>
          <w:szCs w:val="28"/>
        </w:rPr>
        <w:t xml:space="preserve">2. Федеральный закон от 29 декабря 2012 г. № 273-ФЗ (актуальная ред.) «Об образовании в Российской Федерации» </w:t>
      </w:r>
    </w:p>
    <w:p w:rsidR="00B66CD5" w:rsidRDefault="00FC34F0" w:rsidP="00B66CD5">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8"/>
          <w:szCs w:val="28"/>
        </w:rPr>
      </w:pPr>
      <w:hyperlink r:id="rId10" w:history="1">
        <w:r w:rsidR="00B66CD5" w:rsidRPr="005000C6">
          <w:rPr>
            <w:rStyle w:val="ad"/>
            <w:rFonts w:ascii="Times New Roman" w:eastAsia="Times New Roman" w:hAnsi="Times New Roman"/>
            <w:sz w:val="28"/>
            <w:szCs w:val="28"/>
          </w:rPr>
          <w:t>http://www.consultant.ru/document/cons_doc_LAW_140174/</w:t>
        </w:r>
      </w:hyperlink>
    </w:p>
    <w:p w:rsidR="00B66CD5" w:rsidRDefault="00B66CD5" w:rsidP="00B66CD5">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8"/>
          <w:szCs w:val="28"/>
        </w:rPr>
      </w:pPr>
      <w:r w:rsidRPr="00B66CD5">
        <w:rPr>
          <w:rFonts w:ascii="Times New Roman" w:eastAsia="Times New Roman" w:hAnsi="Times New Roman" w:cs="Times New Roman"/>
          <w:sz w:val="28"/>
          <w:szCs w:val="28"/>
        </w:rPr>
        <w:t xml:space="preserve"> 3. Федеральный закон 24 июля 1998 г. № 124-ФЗ (актуальная ред. от 14.07.2022) «Об основных гарантиях прав ребенка в Российской Федерации» </w:t>
      </w:r>
      <w:hyperlink r:id="rId11" w:history="1">
        <w:r w:rsidRPr="005000C6">
          <w:rPr>
            <w:rStyle w:val="ad"/>
            <w:rFonts w:ascii="Times New Roman" w:eastAsia="Times New Roman" w:hAnsi="Times New Roman"/>
            <w:sz w:val="28"/>
            <w:szCs w:val="28"/>
          </w:rPr>
          <w:t>http://www.consultant.ru/document/cons_doc_LAW_19558/</w:t>
        </w:r>
      </w:hyperlink>
    </w:p>
    <w:p w:rsidR="00B66CD5" w:rsidRDefault="00B66CD5" w:rsidP="00B66CD5">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8"/>
          <w:szCs w:val="28"/>
        </w:rPr>
      </w:pPr>
      <w:r w:rsidRPr="00B66CD5">
        <w:rPr>
          <w:rFonts w:ascii="Times New Roman" w:eastAsia="Times New Roman" w:hAnsi="Times New Roman" w:cs="Times New Roman"/>
          <w:sz w:val="28"/>
          <w:szCs w:val="28"/>
        </w:rPr>
        <w:t xml:space="preserve"> 4. Приказ Министерства образования и науки Российской Федерации от 17 октября 2013 г. № 1155 (ред. от 08.11.2022) «Об утверждении федерального государственного образовательного стандарта дошкольного образования» (зарегистрирован Минюстом России 14 ноября 2013 г., регистрационный № 30384)</w:t>
      </w:r>
    </w:p>
    <w:p w:rsidR="00B66CD5" w:rsidRDefault="00B66CD5" w:rsidP="00B66CD5">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8"/>
          <w:szCs w:val="28"/>
        </w:rPr>
      </w:pPr>
      <w:r w:rsidRPr="00B66CD5">
        <w:rPr>
          <w:rFonts w:ascii="Times New Roman" w:eastAsia="Times New Roman" w:hAnsi="Times New Roman" w:cs="Times New Roman"/>
          <w:sz w:val="28"/>
          <w:szCs w:val="28"/>
        </w:rPr>
        <w:t xml:space="preserve"> </w:t>
      </w:r>
      <w:hyperlink r:id="rId12" w:history="1">
        <w:r w:rsidRPr="005000C6">
          <w:rPr>
            <w:rStyle w:val="ad"/>
            <w:rFonts w:ascii="Times New Roman" w:eastAsia="Times New Roman" w:hAnsi="Times New Roman"/>
            <w:sz w:val="28"/>
            <w:szCs w:val="28"/>
          </w:rPr>
          <w:t>https://www.consultant.ru/document/cons_doc_LAW_154637/</w:t>
        </w:r>
      </w:hyperlink>
    </w:p>
    <w:p w:rsidR="00B66CD5" w:rsidRPr="00B66CD5" w:rsidRDefault="00B66CD5" w:rsidP="00B66CD5">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8"/>
          <w:szCs w:val="28"/>
        </w:rPr>
      </w:pPr>
      <w:r w:rsidRPr="00B66CD5">
        <w:rPr>
          <w:rFonts w:ascii="Times New Roman" w:eastAsia="Times New Roman" w:hAnsi="Times New Roman" w:cs="Times New Roman"/>
          <w:sz w:val="28"/>
          <w:szCs w:val="28"/>
        </w:rPr>
        <w:t xml:space="preserve"> 5. Постановление Правительства Российской Федерации от 21.02.2022 № 225 «Об утверждении номенклатуры должностей педагогических работников организаций, осуществляющих образовательную деятельность, должностей руководителей образовательных организаций»  </w:t>
      </w:r>
    </w:p>
    <w:p w:rsidR="001E7680" w:rsidRDefault="00FC34F0" w:rsidP="00B66CD5">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8"/>
          <w:szCs w:val="28"/>
        </w:rPr>
      </w:pPr>
      <w:hyperlink r:id="rId13" w:history="1">
        <w:r w:rsidR="001E7680" w:rsidRPr="00C151ED">
          <w:rPr>
            <w:rStyle w:val="ad"/>
            <w:rFonts w:ascii="Times New Roman" w:eastAsia="Times New Roman" w:hAnsi="Times New Roman"/>
            <w:sz w:val="28"/>
            <w:szCs w:val="28"/>
          </w:rPr>
          <w:t>http://publication.pravo.gov.ru/Document/View/0001202202220042</w:t>
        </w:r>
      </w:hyperlink>
    </w:p>
    <w:p w:rsidR="00B66CD5" w:rsidRDefault="00B66CD5" w:rsidP="001E7680">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8"/>
          <w:szCs w:val="28"/>
        </w:rPr>
      </w:pPr>
      <w:r w:rsidRPr="00B66CD5">
        <w:rPr>
          <w:rFonts w:ascii="Times New Roman" w:eastAsia="Times New Roman" w:hAnsi="Times New Roman" w:cs="Times New Roman"/>
          <w:sz w:val="28"/>
          <w:szCs w:val="28"/>
        </w:rPr>
        <w:t xml:space="preserve"> 6. </w:t>
      </w:r>
      <w:r w:rsidR="005048AA" w:rsidRPr="005048AA">
        <w:rPr>
          <w:rFonts w:ascii="Times New Roman" w:eastAsia="Times New Roman" w:hAnsi="Times New Roman" w:cs="Times New Roman"/>
          <w:sz w:val="28"/>
          <w:szCs w:val="28"/>
        </w:rPr>
        <w:t>Постановление Главного государственного санитарного врача РФ от 02.06.2026 № 19 «Об утверждении санитарных правил СП 2.4.2.4283-26 «Санитарно-эпидемиологические требовании к организациям воспитания и обучения, отдыха и оздоровления детей и молодежи»</w:t>
      </w:r>
    </w:p>
    <w:p w:rsidR="005048AA" w:rsidRDefault="00FC34F0" w:rsidP="005048AA">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8"/>
          <w:szCs w:val="28"/>
        </w:rPr>
      </w:pPr>
      <w:hyperlink r:id="rId14" w:history="1">
        <w:r w:rsidR="005048AA" w:rsidRPr="00C151ED">
          <w:rPr>
            <w:rStyle w:val="ad"/>
            <w:rFonts w:ascii="Times New Roman" w:eastAsia="Times New Roman" w:hAnsi="Times New Roman"/>
            <w:sz w:val="28"/>
            <w:szCs w:val="28"/>
          </w:rPr>
          <w:t>https://mal-shnitke.gosuslugi.ru/netcat_files/47/3095/Post_gl_san.vracha_SP_2.4.2.4283_26</w:t>
        </w:r>
        <w:r w:rsidR="005048AA" w:rsidRPr="00C151ED">
          <w:rPr>
            <w:rStyle w:val="ad"/>
            <w:rFonts w:ascii="Times New Roman" w:eastAsia="Times New Roman" w:hAnsi="Times New Roman"/>
            <w:sz w:val="28"/>
            <w:szCs w:val="28"/>
          </w:rPr>
          <w:lastRenderedPageBreak/>
          <w:t>_ot_02.06.2026.pdf</w:t>
        </w:r>
      </w:hyperlink>
    </w:p>
    <w:p w:rsidR="00B66CD5" w:rsidRDefault="00B66CD5" w:rsidP="005048AA">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8"/>
          <w:szCs w:val="28"/>
        </w:rPr>
      </w:pPr>
      <w:r w:rsidRPr="00B66CD5">
        <w:rPr>
          <w:rFonts w:ascii="Times New Roman" w:eastAsia="Times New Roman" w:hAnsi="Times New Roman" w:cs="Times New Roman"/>
          <w:sz w:val="28"/>
          <w:szCs w:val="28"/>
        </w:rPr>
        <w:t xml:space="preserve">7. Постановление Главного государственного санитарного врача Российской Федерации от 27 октября 2020 г. № 32 Об утверждении санитарных правил и норм СанПиН 2.3/2.4.3590-20 «Санитарно-эпидемиологические требования к организации общественного питания  населения» </w:t>
      </w:r>
      <w:hyperlink r:id="rId15" w:history="1">
        <w:r w:rsidRPr="005000C6">
          <w:rPr>
            <w:rStyle w:val="ad"/>
            <w:rFonts w:ascii="Times New Roman" w:eastAsia="Times New Roman" w:hAnsi="Times New Roman"/>
            <w:sz w:val="28"/>
            <w:szCs w:val="28"/>
          </w:rPr>
          <w:t>http://publication.pravo.gov.ru/Document/View/0001202011120001</w:t>
        </w:r>
      </w:hyperlink>
    </w:p>
    <w:p w:rsidR="00B66CD5" w:rsidRPr="00B66CD5" w:rsidRDefault="00B66CD5" w:rsidP="00B66CD5">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8"/>
          <w:szCs w:val="28"/>
        </w:rPr>
      </w:pPr>
      <w:r w:rsidRPr="00B66CD5">
        <w:rPr>
          <w:rFonts w:ascii="Times New Roman" w:eastAsia="Times New Roman" w:hAnsi="Times New Roman" w:cs="Times New Roman"/>
          <w:sz w:val="28"/>
          <w:szCs w:val="28"/>
        </w:rPr>
        <w:t xml:space="preserve"> 8. Постановление Главного государственного санитарного врача Российской Федерации от 28 января 2021 г. № 2 Об утверждении санитарных правил и норм СанПиН 1.2.3685-21 «Гигиенические нормативы и требования к обеспечению безопасности и (или) безвредности для человека факторов среды обитания» </w:t>
      </w:r>
    </w:p>
    <w:p w:rsidR="00B66CD5" w:rsidRDefault="00FC34F0" w:rsidP="00B66CD5">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8"/>
          <w:szCs w:val="28"/>
        </w:rPr>
      </w:pPr>
      <w:hyperlink r:id="rId16" w:history="1">
        <w:r w:rsidR="00B66CD5" w:rsidRPr="005000C6">
          <w:rPr>
            <w:rStyle w:val="ad"/>
            <w:rFonts w:ascii="Times New Roman" w:eastAsia="Times New Roman" w:hAnsi="Times New Roman"/>
            <w:sz w:val="28"/>
            <w:szCs w:val="28"/>
          </w:rPr>
          <w:t>http://publication.pravo.gov.ru/Document/View/0001202102030022</w:t>
        </w:r>
      </w:hyperlink>
    </w:p>
    <w:p w:rsidR="00B66CD5" w:rsidRPr="00B66CD5" w:rsidRDefault="00B66CD5" w:rsidP="00B66CD5">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8"/>
          <w:szCs w:val="28"/>
        </w:rPr>
      </w:pPr>
      <w:r w:rsidRPr="00B66CD5">
        <w:rPr>
          <w:rFonts w:ascii="Times New Roman" w:eastAsia="Times New Roman" w:hAnsi="Times New Roman" w:cs="Times New Roman"/>
          <w:sz w:val="28"/>
          <w:szCs w:val="28"/>
        </w:rPr>
        <w:t xml:space="preserve"> 9. Приказ Министерства просвещения Российской Федерации от 31.07.2020 № 373 «Об утверждении Порядка организации и осуществления образовательной деятельности основным общеобразовательным программам - образовательным программам дошкольного образования» (Зарегистрирован 31.08.2020 № 59599) </w:t>
      </w:r>
    </w:p>
    <w:p w:rsidR="00B66CD5" w:rsidRDefault="00FC34F0" w:rsidP="00B66CD5">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8"/>
          <w:szCs w:val="28"/>
        </w:rPr>
      </w:pPr>
      <w:hyperlink r:id="rId17" w:history="1">
        <w:r w:rsidR="00B66CD5" w:rsidRPr="005000C6">
          <w:rPr>
            <w:rStyle w:val="ad"/>
            <w:rFonts w:ascii="Times New Roman" w:eastAsia="Times New Roman" w:hAnsi="Times New Roman"/>
            <w:sz w:val="28"/>
            <w:szCs w:val="28"/>
          </w:rPr>
          <w:t>http://publication.pravo.gov.ru/Document/View/0001202009010021</w:t>
        </w:r>
      </w:hyperlink>
    </w:p>
    <w:p w:rsidR="00B66CD5" w:rsidRPr="00B66CD5" w:rsidRDefault="00B66CD5" w:rsidP="00B66CD5">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8"/>
          <w:szCs w:val="28"/>
        </w:rPr>
      </w:pPr>
      <w:r w:rsidRPr="00B66CD5">
        <w:rPr>
          <w:rFonts w:ascii="Times New Roman" w:eastAsia="Times New Roman" w:hAnsi="Times New Roman" w:cs="Times New Roman"/>
          <w:sz w:val="28"/>
          <w:szCs w:val="28"/>
        </w:rPr>
        <w:t xml:space="preserve"> 10. Приказ Министерств</w:t>
      </w:r>
      <w:r>
        <w:rPr>
          <w:rFonts w:ascii="Times New Roman" w:eastAsia="Times New Roman" w:hAnsi="Times New Roman" w:cs="Times New Roman"/>
          <w:sz w:val="28"/>
          <w:szCs w:val="28"/>
        </w:rPr>
        <w:t>а</w:t>
      </w:r>
      <w:r w:rsidRPr="00B66CD5">
        <w:rPr>
          <w:rFonts w:ascii="Times New Roman" w:eastAsia="Times New Roman" w:hAnsi="Times New Roman" w:cs="Times New Roman"/>
          <w:sz w:val="28"/>
          <w:szCs w:val="28"/>
        </w:rPr>
        <w:t xml:space="preserve"> здравоохранения и социального развития Российской Федерации от 26 августа 2010 г. № 761н (ред. от 31.05.2011) «Об утверждении Единого квалификационного справочника должностей руководителей,</w:t>
      </w:r>
      <w:r>
        <w:rPr>
          <w:rFonts w:ascii="Times New Roman" w:eastAsia="Times New Roman" w:hAnsi="Times New Roman" w:cs="Times New Roman"/>
          <w:sz w:val="28"/>
          <w:szCs w:val="28"/>
        </w:rPr>
        <w:t xml:space="preserve"> </w:t>
      </w:r>
      <w:r w:rsidRPr="00B66CD5">
        <w:rPr>
          <w:rFonts w:ascii="Times New Roman" w:eastAsia="Times New Roman" w:hAnsi="Times New Roman" w:cs="Times New Roman"/>
          <w:sz w:val="28"/>
          <w:szCs w:val="28"/>
        </w:rPr>
        <w:t xml:space="preserve">специалистов и служащих, раздел «Квалификационные характеристики должностей работников образования» (Зарегистрирован в Минюсте России 6 октября 2010 г. № 18638) </w:t>
      </w:r>
    </w:p>
    <w:p w:rsidR="00B66CD5" w:rsidRDefault="00FC34F0" w:rsidP="00B66CD5">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8"/>
          <w:szCs w:val="28"/>
        </w:rPr>
      </w:pPr>
      <w:hyperlink r:id="rId18" w:history="1">
        <w:r w:rsidR="00B66CD5" w:rsidRPr="005000C6">
          <w:rPr>
            <w:rStyle w:val="ad"/>
            <w:rFonts w:ascii="Times New Roman" w:eastAsia="Times New Roman" w:hAnsi="Times New Roman"/>
            <w:sz w:val="28"/>
            <w:szCs w:val="28"/>
          </w:rPr>
          <w:t>http://www.consultant.ru/document/cons_doc_LAW_105703/</w:t>
        </w:r>
      </w:hyperlink>
    </w:p>
    <w:p w:rsidR="00B66CD5" w:rsidRDefault="00B66CD5" w:rsidP="00B66CD5">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8"/>
          <w:szCs w:val="28"/>
        </w:rPr>
      </w:pPr>
      <w:r w:rsidRPr="00B66CD5">
        <w:rPr>
          <w:rFonts w:ascii="Times New Roman" w:eastAsia="Times New Roman" w:hAnsi="Times New Roman" w:cs="Times New Roman"/>
          <w:sz w:val="28"/>
          <w:szCs w:val="28"/>
        </w:rPr>
        <w:t xml:space="preserve"> 11. Приказ Министерства образования и науки Российской Федерации от 22.12.2014 № 1601 (ред. от 13.05.2019) «О продолжительности рабочего времени (нормах часов педагогической работы за ставку заработной платы) педагогических работников и о порядке определения учебной нагрузки педагогических работников, оговариваемой в трудовом договоре» (Зарегистрировано в Минюсте России</w:t>
      </w:r>
      <w:r>
        <w:rPr>
          <w:rFonts w:ascii="Times New Roman" w:eastAsia="Times New Roman" w:hAnsi="Times New Roman" w:cs="Times New Roman"/>
          <w:sz w:val="28"/>
          <w:szCs w:val="28"/>
        </w:rPr>
        <w:t xml:space="preserve"> </w:t>
      </w:r>
      <w:r w:rsidRPr="00B66CD5">
        <w:rPr>
          <w:rFonts w:ascii="Times New Roman" w:eastAsia="Times New Roman" w:hAnsi="Times New Roman" w:cs="Times New Roman"/>
          <w:sz w:val="28"/>
          <w:szCs w:val="28"/>
        </w:rPr>
        <w:t>25.02.2015 № 36204)</w:t>
      </w:r>
    </w:p>
    <w:p w:rsidR="00B66CD5" w:rsidRDefault="00B66CD5" w:rsidP="00B66CD5">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hyperlink r:id="rId19" w:history="1">
        <w:r w:rsidRPr="005000C6">
          <w:rPr>
            <w:rStyle w:val="ad"/>
            <w:rFonts w:ascii="Times New Roman" w:eastAsia="Times New Roman" w:hAnsi="Times New Roman"/>
            <w:sz w:val="28"/>
            <w:szCs w:val="28"/>
          </w:rPr>
          <w:t>http://www.consultant.ru/document/cons_doc_LAW_175797/</w:t>
        </w:r>
      </w:hyperlink>
      <w:r w:rsidRPr="00B66CD5">
        <w:rPr>
          <w:rFonts w:ascii="Times New Roman" w:eastAsia="Times New Roman" w:hAnsi="Times New Roman" w:cs="Times New Roman"/>
          <w:sz w:val="28"/>
          <w:szCs w:val="28"/>
        </w:rPr>
        <w:t xml:space="preserve"> </w:t>
      </w:r>
    </w:p>
    <w:p w:rsidR="00B66CD5" w:rsidRDefault="00B66CD5" w:rsidP="00B66CD5">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8"/>
          <w:szCs w:val="28"/>
        </w:rPr>
      </w:pPr>
      <w:r w:rsidRPr="00B66CD5">
        <w:rPr>
          <w:rFonts w:ascii="Times New Roman" w:eastAsia="Times New Roman" w:hAnsi="Times New Roman" w:cs="Times New Roman"/>
          <w:sz w:val="28"/>
          <w:szCs w:val="28"/>
        </w:rPr>
        <w:t>12. Приказ Министерства образования и науки Российской Федерации от 11мая 2016 г. № 536 Об утверждении особенностей режима рабочего времени и времени отдыха педагогических и иных работников организаций, осуществляющих образовательную деятельность</w:t>
      </w:r>
      <w:r>
        <w:rPr>
          <w:rFonts w:ascii="Times New Roman" w:eastAsia="Times New Roman" w:hAnsi="Times New Roman" w:cs="Times New Roman"/>
          <w:sz w:val="28"/>
          <w:szCs w:val="28"/>
        </w:rPr>
        <w:t xml:space="preserve"> </w:t>
      </w:r>
      <w:hyperlink r:id="rId20" w:history="1">
        <w:r w:rsidRPr="005000C6">
          <w:rPr>
            <w:rStyle w:val="ad"/>
            <w:rFonts w:ascii="Times New Roman" w:eastAsia="Times New Roman" w:hAnsi="Times New Roman"/>
            <w:sz w:val="28"/>
            <w:szCs w:val="28"/>
          </w:rPr>
          <w:t>http://publication.pravo.gov.ru/Document/View/0001201606030031?rangeSize=1</w:t>
        </w:r>
      </w:hyperlink>
    </w:p>
    <w:p w:rsidR="00B66CD5" w:rsidRDefault="00B66CD5" w:rsidP="00B66CD5">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8"/>
          <w:szCs w:val="28"/>
        </w:rPr>
      </w:pPr>
      <w:r w:rsidRPr="00B66CD5">
        <w:rPr>
          <w:rFonts w:ascii="Times New Roman" w:eastAsia="Times New Roman" w:hAnsi="Times New Roman" w:cs="Times New Roman"/>
          <w:sz w:val="28"/>
          <w:szCs w:val="28"/>
        </w:rPr>
        <w:t xml:space="preserve"> 13. Постановление Правительства Российской Федерации от 14.05.2015 № 466 (ред. от 07.04.2017) «О ежегодных основных удлиненных оплачиваемых отпусках»</w:t>
      </w:r>
    </w:p>
    <w:p w:rsidR="00B66CD5" w:rsidRDefault="00B66CD5" w:rsidP="00B66CD5">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hyperlink r:id="rId21" w:history="1">
        <w:r w:rsidRPr="005000C6">
          <w:rPr>
            <w:rStyle w:val="ad"/>
            <w:rFonts w:ascii="Times New Roman" w:eastAsia="Times New Roman" w:hAnsi="Times New Roman"/>
            <w:sz w:val="28"/>
            <w:szCs w:val="28"/>
          </w:rPr>
          <w:t>http://www.consultant.ru/document/cons_doc_LAW_179568/</w:t>
        </w:r>
      </w:hyperlink>
    </w:p>
    <w:p w:rsidR="00B66CD5" w:rsidRPr="00B66CD5" w:rsidRDefault="00B66CD5" w:rsidP="00B66CD5">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8"/>
          <w:szCs w:val="28"/>
        </w:rPr>
      </w:pPr>
      <w:r w:rsidRPr="00B66CD5">
        <w:rPr>
          <w:rFonts w:ascii="Times New Roman" w:eastAsia="Times New Roman" w:hAnsi="Times New Roman" w:cs="Times New Roman"/>
          <w:sz w:val="28"/>
          <w:szCs w:val="28"/>
        </w:rPr>
        <w:lastRenderedPageBreak/>
        <w:t xml:space="preserve"> 14. Приказ Министерства просвещения Российской Федерации от 24.03.2023 № 196 "Об утверждении Порядка проведения аттестации педагогических работников организаций, осуществляющих образовательную деятельность" </w:t>
      </w:r>
    </w:p>
    <w:p w:rsidR="00B66CD5" w:rsidRDefault="00FC34F0" w:rsidP="00B66CD5">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8"/>
          <w:szCs w:val="28"/>
        </w:rPr>
      </w:pPr>
      <w:hyperlink r:id="rId22" w:history="1">
        <w:r w:rsidR="00B66CD5" w:rsidRPr="005000C6">
          <w:rPr>
            <w:rStyle w:val="ad"/>
            <w:rFonts w:ascii="Times New Roman" w:eastAsia="Times New Roman" w:hAnsi="Times New Roman"/>
            <w:sz w:val="28"/>
            <w:szCs w:val="28"/>
          </w:rPr>
          <w:t>http://publication.pravo.gov.ru/document/0001202306020031</w:t>
        </w:r>
      </w:hyperlink>
    </w:p>
    <w:p w:rsidR="00B66CD5" w:rsidRPr="00B66CD5" w:rsidRDefault="00B66CD5" w:rsidP="00B66CD5">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8"/>
          <w:szCs w:val="28"/>
        </w:rPr>
      </w:pPr>
      <w:r w:rsidRPr="00B66CD5">
        <w:rPr>
          <w:rFonts w:ascii="Times New Roman" w:eastAsia="Times New Roman" w:hAnsi="Times New Roman" w:cs="Times New Roman"/>
          <w:sz w:val="28"/>
          <w:szCs w:val="28"/>
        </w:rPr>
        <w:t xml:space="preserve"> 15. Приказ Министерства образования и науки Российской Федерации от 20 сентября 2013 г. № 1082 «Об утверждении Положения о психолого-медико</w:t>
      </w:r>
      <w:r>
        <w:rPr>
          <w:rFonts w:ascii="Times New Roman" w:eastAsia="Times New Roman" w:hAnsi="Times New Roman" w:cs="Times New Roman"/>
          <w:sz w:val="28"/>
          <w:szCs w:val="28"/>
        </w:rPr>
        <w:t>-</w:t>
      </w:r>
      <w:r w:rsidRPr="00B66CD5">
        <w:rPr>
          <w:rFonts w:ascii="Times New Roman" w:eastAsia="Times New Roman" w:hAnsi="Times New Roman" w:cs="Times New Roman"/>
          <w:sz w:val="28"/>
          <w:szCs w:val="28"/>
        </w:rPr>
        <w:t xml:space="preserve">педагогической комиссии» </w:t>
      </w:r>
    </w:p>
    <w:p w:rsidR="00B66CD5" w:rsidRDefault="00FC34F0" w:rsidP="00B66CD5">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8"/>
          <w:szCs w:val="28"/>
        </w:rPr>
      </w:pPr>
      <w:hyperlink r:id="rId23" w:history="1">
        <w:r w:rsidR="00B66CD5" w:rsidRPr="005000C6">
          <w:rPr>
            <w:rStyle w:val="ad"/>
            <w:rFonts w:ascii="Times New Roman" w:eastAsia="Times New Roman" w:hAnsi="Times New Roman"/>
            <w:sz w:val="28"/>
            <w:szCs w:val="28"/>
          </w:rPr>
          <w:t>https://docs.edu.gov.ru/document/f9ac867f68a01765ef9ce94ebfe9430e</w:t>
        </w:r>
      </w:hyperlink>
    </w:p>
    <w:p w:rsidR="00B66CD5" w:rsidRPr="00B66CD5" w:rsidRDefault="00B66CD5" w:rsidP="00B66CD5">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8"/>
          <w:szCs w:val="28"/>
        </w:rPr>
      </w:pPr>
      <w:r w:rsidRPr="00B66CD5">
        <w:rPr>
          <w:rFonts w:ascii="Times New Roman" w:eastAsia="Times New Roman" w:hAnsi="Times New Roman" w:cs="Times New Roman"/>
          <w:sz w:val="28"/>
          <w:szCs w:val="28"/>
        </w:rPr>
        <w:t xml:space="preserve"> 16. Распоряжение Министерства просвещения России от 9 сентября 2019 г. № Р-93 «Об утверждении примерного Положения о психолого-педагогическом консилиуме образовательной организации» </w:t>
      </w:r>
    </w:p>
    <w:p w:rsidR="00B66CD5" w:rsidRDefault="00FC34F0" w:rsidP="00B66CD5">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8"/>
          <w:szCs w:val="28"/>
        </w:rPr>
      </w:pPr>
      <w:hyperlink r:id="rId24" w:history="1">
        <w:r w:rsidR="00B66CD5" w:rsidRPr="005000C6">
          <w:rPr>
            <w:rStyle w:val="ad"/>
            <w:rFonts w:ascii="Times New Roman" w:eastAsia="Times New Roman" w:hAnsi="Times New Roman"/>
            <w:sz w:val="28"/>
            <w:szCs w:val="28"/>
          </w:rPr>
          <w:t>https://docs.edu.gov.ru/document/6f205375c5b33320e8416ddb5a5704e3/</w:t>
        </w:r>
      </w:hyperlink>
    </w:p>
    <w:p w:rsidR="00B66CD5" w:rsidRPr="00B66CD5" w:rsidRDefault="00B66CD5" w:rsidP="00B66CD5">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8"/>
          <w:szCs w:val="28"/>
        </w:rPr>
      </w:pPr>
      <w:r w:rsidRPr="00B66CD5">
        <w:rPr>
          <w:rFonts w:ascii="Times New Roman" w:eastAsia="Times New Roman" w:hAnsi="Times New Roman" w:cs="Times New Roman"/>
          <w:sz w:val="28"/>
          <w:szCs w:val="28"/>
        </w:rPr>
        <w:t xml:space="preserve"> 17. Программа Просвещения родителей (законных представителей) детей дошкольного возраста, посещающих дошкольные образовательные организации (далее – Программа Просвещения родителей) </w:t>
      </w:r>
    </w:p>
    <w:p w:rsidR="00B66CD5" w:rsidRPr="00B66CD5" w:rsidRDefault="00FC34F0" w:rsidP="0033310B">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8"/>
          <w:szCs w:val="28"/>
        </w:rPr>
      </w:pPr>
      <w:hyperlink r:id="rId25" w:history="1">
        <w:r w:rsidR="00B66CD5" w:rsidRPr="005000C6">
          <w:rPr>
            <w:rStyle w:val="ad"/>
            <w:rFonts w:ascii="Times New Roman" w:eastAsia="Times New Roman" w:hAnsi="Times New Roman"/>
            <w:sz w:val="28"/>
            <w:szCs w:val="28"/>
          </w:rPr>
          <w:t>https://irzar.ru/wp-content/uploads/2024/07/proekt-programmy-prosveshheniya-roditelej.pdf</w:t>
        </w:r>
      </w:hyperlink>
    </w:p>
    <w:p w:rsidR="00A43DC6" w:rsidRDefault="00B66CD5" w:rsidP="001E7680">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8"/>
          <w:szCs w:val="28"/>
        </w:rPr>
      </w:pPr>
      <w:r w:rsidRPr="00B66CD5">
        <w:rPr>
          <w:rFonts w:ascii="Times New Roman" w:eastAsia="Times New Roman" w:hAnsi="Times New Roman" w:cs="Times New Roman"/>
          <w:sz w:val="28"/>
          <w:szCs w:val="28"/>
        </w:rPr>
        <w:t>Региональные документы:</w:t>
      </w:r>
    </w:p>
    <w:p w:rsidR="001E7680" w:rsidRDefault="00AF3F42" w:rsidP="001E7680">
      <w:pPr>
        <w:pStyle w:val="TableParagraph"/>
        <w:tabs>
          <w:tab w:val="left" w:pos="404"/>
          <w:tab w:val="left" w:pos="993"/>
        </w:tabs>
        <w:ind w:right="214" w:firstLine="457"/>
        <w:jc w:val="both"/>
        <w:rPr>
          <w:color w:val="000009"/>
          <w:sz w:val="28"/>
          <w:szCs w:val="28"/>
        </w:rPr>
      </w:pPr>
      <w:r>
        <w:rPr>
          <w:color w:val="000009"/>
          <w:sz w:val="28"/>
          <w:szCs w:val="28"/>
        </w:rPr>
        <w:t>1.</w:t>
      </w:r>
      <w:r w:rsidRPr="00BA3EA2">
        <w:rPr>
          <w:color w:val="000009"/>
          <w:sz w:val="28"/>
          <w:szCs w:val="28"/>
        </w:rPr>
        <w:t>Закон Чеченской Республики от 30 октября 2014 г. № 37-рз «Об образовании в Чеченской Республике»</w:t>
      </w:r>
    </w:p>
    <w:p w:rsidR="00AF3F42" w:rsidRPr="001E7680" w:rsidRDefault="00FC34F0" w:rsidP="001E7680">
      <w:pPr>
        <w:pStyle w:val="TableParagraph"/>
        <w:tabs>
          <w:tab w:val="left" w:pos="404"/>
          <w:tab w:val="left" w:pos="993"/>
        </w:tabs>
        <w:ind w:right="214" w:firstLine="457"/>
        <w:jc w:val="both"/>
        <w:rPr>
          <w:rFonts w:eastAsiaTheme="minorEastAsia"/>
          <w:b/>
          <w:sz w:val="28"/>
          <w:szCs w:val="28"/>
          <w:lang w:eastAsia="ru-RU"/>
        </w:rPr>
      </w:pPr>
      <w:hyperlink r:id="rId26" w:history="1">
        <w:r w:rsidR="001E7680" w:rsidRPr="00C151ED">
          <w:rPr>
            <w:rStyle w:val="ad"/>
            <w:sz w:val="28"/>
            <w:szCs w:val="28"/>
          </w:rPr>
          <w:t>https://docs.cntd.ru/document/430606526</w:t>
        </w:r>
      </w:hyperlink>
    </w:p>
    <w:p w:rsidR="00AF3F42" w:rsidRDefault="00AF3F42" w:rsidP="00AF3F42">
      <w:pPr>
        <w:pStyle w:val="TableParagraph"/>
        <w:tabs>
          <w:tab w:val="left" w:pos="142"/>
          <w:tab w:val="left" w:pos="993"/>
        </w:tabs>
        <w:ind w:right="214" w:firstLine="457"/>
        <w:jc w:val="both"/>
        <w:rPr>
          <w:color w:val="0070C0"/>
          <w:sz w:val="28"/>
          <w:szCs w:val="28"/>
        </w:rPr>
      </w:pPr>
      <w:r w:rsidRPr="00BA3EA2">
        <w:rPr>
          <w:color w:val="000009"/>
          <w:sz w:val="28"/>
          <w:szCs w:val="28"/>
        </w:rPr>
        <w:t xml:space="preserve">2.Государственная программа Чеченской Республики «Развитие образования Чеченской Республики» </w:t>
      </w:r>
      <w:r>
        <w:rPr>
          <w:color w:val="000009"/>
          <w:sz w:val="28"/>
          <w:szCs w:val="28"/>
        </w:rPr>
        <w:t>от 26.12.2023 № 343 (ред. от 10.02.2025г.)</w:t>
      </w:r>
      <w:r w:rsidRPr="00D7379C">
        <w:t xml:space="preserve"> </w:t>
      </w:r>
      <w:hyperlink r:id="rId27" w:history="1">
        <w:r w:rsidR="001E7680" w:rsidRPr="00C151ED">
          <w:rPr>
            <w:rStyle w:val="ad"/>
            <w:sz w:val="28"/>
            <w:szCs w:val="28"/>
          </w:rPr>
          <w:t>https://docs.cntd.ru/document/407030114</w:t>
        </w:r>
      </w:hyperlink>
    </w:p>
    <w:p w:rsidR="00AF3F42" w:rsidRPr="00BA3EA2" w:rsidRDefault="00AF3F42" w:rsidP="00AF3F42">
      <w:pPr>
        <w:pStyle w:val="TableParagraph"/>
        <w:tabs>
          <w:tab w:val="left" w:pos="404"/>
          <w:tab w:val="left" w:pos="993"/>
        </w:tabs>
        <w:ind w:left="0" w:right="214" w:firstLine="567"/>
        <w:jc w:val="both"/>
        <w:rPr>
          <w:color w:val="000009"/>
          <w:sz w:val="28"/>
          <w:szCs w:val="28"/>
        </w:rPr>
      </w:pPr>
      <w:r>
        <w:rPr>
          <w:sz w:val="28"/>
          <w:szCs w:val="28"/>
        </w:rPr>
        <w:t>3</w:t>
      </w:r>
      <w:r w:rsidRPr="00BA3EA2">
        <w:rPr>
          <w:sz w:val="28"/>
          <w:szCs w:val="28"/>
        </w:rPr>
        <w:t>.Единая концепция духовно-нравственного воспитания и развития подрастающего поколения Чеченской Республики</w:t>
      </w:r>
      <w:r>
        <w:rPr>
          <w:sz w:val="28"/>
          <w:szCs w:val="28"/>
        </w:rPr>
        <w:t xml:space="preserve"> </w:t>
      </w:r>
      <w:r w:rsidRPr="00BA3EA2">
        <w:rPr>
          <w:sz w:val="28"/>
          <w:szCs w:val="28"/>
        </w:rPr>
        <w:t>(</w:t>
      </w:r>
      <w:r w:rsidRPr="00BA3EA2">
        <w:rPr>
          <w:color w:val="000009"/>
          <w:sz w:val="28"/>
          <w:szCs w:val="28"/>
        </w:rPr>
        <w:t>Указ Главы Чеченской Республики от 5 октября 2021 г. № 177 «Об утверждении Единой Концепции духовно-нравственного воспитания и развития подрастающего поколения Чеченской Республики)</w:t>
      </w:r>
    </w:p>
    <w:p w:rsidR="00A43DC6" w:rsidRPr="0033310B" w:rsidRDefault="00FC34F0" w:rsidP="0033310B">
      <w:pPr>
        <w:spacing w:after="0" w:line="240" w:lineRule="auto"/>
        <w:jc w:val="both"/>
        <w:rPr>
          <w:rFonts w:ascii="Times New Roman" w:eastAsia="Times New Roman" w:hAnsi="Times New Roman" w:cs="Times New Roman"/>
          <w:sz w:val="28"/>
          <w:szCs w:val="28"/>
          <w:u w:val="single"/>
        </w:rPr>
      </w:pPr>
      <w:hyperlink r:id="rId28" w:history="1">
        <w:r w:rsidR="00AF3F42" w:rsidRPr="005213B9">
          <w:rPr>
            <w:rStyle w:val="ad"/>
            <w:rFonts w:ascii="Times New Roman" w:eastAsia="Times New Roman" w:hAnsi="Times New Roman"/>
            <w:sz w:val="28"/>
            <w:szCs w:val="28"/>
          </w:rPr>
          <w:t>http://publication.pravo.gov.ru/Document/View/2000202110070001?index=2</w:t>
        </w:r>
      </w:hyperlink>
    </w:p>
    <w:p w:rsidR="00AF3F42" w:rsidRPr="00AF3F42" w:rsidRDefault="00AF3F42" w:rsidP="00AF3F42">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8"/>
          <w:szCs w:val="28"/>
        </w:rPr>
      </w:pPr>
      <w:r w:rsidRPr="00AF3F42">
        <w:rPr>
          <w:rFonts w:ascii="Times New Roman" w:eastAsia="Times New Roman" w:hAnsi="Times New Roman" w:cs="Times New Roman"/>
          <w:sz w:val="28"/>
          <w:szCs w:val="28"/>
        </w:rPr>
        <w:t xml:space="preserve">Программа реализуется в группах общеразвивающей направленности, как программа психолого-педагогической поддержки, позитивной социализации и индивидуализации, развития личности детей дошкольного возраста и определяет комплекс основных характеристик дошкольного образования.  </w:t>
      </w:r>
    </w:p>
    <w:p w:rsidR="005314D8" w:rsidRPr="0033310B" w:rsidRDefault="00AF3F42" w:rsidP="0033310B">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8"/>
          <w:szCs w:val="28"/>
        </w:rPr>
      </w:pPr>
      <w:r w:rsidRPr="00AF3F42">
        <w:rPr>
          <w:rFonts w:ascii="Times New Roman" w:eastAsia="Times New Roman" w:hAnsi="Times New Roman" w:cs="Times New Roman"/>
          <w:sz w:val="28"/>
          <w:szCs w:val="28"/>
        </w:rPr>
        <w:t xml:space="preserve">Программа реализуется в течение всего периода пребывания детей в детском </w:t>
      </w:r>
      <w:r w:rsidRPr="00D50856">
        <w:rPr>
          <w:rFonts w:ascii="Times New Roman" w:eastAsia="Times New Roman" w:hAnsi="Times New Roman" w:cs="Times New Roman"/>
          <w:sz w:val="28"/>
          <w:szCs w:val="28"/>
        </w:rPr>
        <w:t xml:space="preserve">саду </w:t>
      </w:r>
      <w:r w:rsidR="00D50856" w:rsidRPr="00D50856">
        <w:rPr>
          <w:rFonts w:ascii="Times New Roman" w:eastAsia="Times New Roman" w:hAnsi="Times New Roman" w:cs="Times New Roman"/>
          <w:sz w:val="28"/>
          <w:szCs w:val="28"/>
        </w:rPr>
        <w:t>от 3</w:t>
      </w:r>
      <w:r w:rsidRPr="00D50856">
        <w:rPr>
          <w:rFonts w:ascii="Times New Roman" w:eastAsia="Times New Roman" w:hAnsi="Times New Roman" w:cs="Times New Roman"/>
          <w:sz w:val="28"/>
          <w:szCs w:val="28"/>
        </w:rPr>
        <w:t xml:space="preserve"> лет </w:t>
      </w:r>
      <w:r w:rsidR="00141812" w:rsidRPr="00D50856">
        <w:rPr>
          <w:rFonts w:ascii="Times New Roman" w:eastAsia="Times New Roman" w:hAnsi="Times New Roman" w:cs="Times New Roman"/>
          <w:sz w:val="28"/>
          <w:szCs w:val="28"/>
        </w:rPr>
        <w:t xml:space="preserve"> </w:t>
      </w:r>
      <w:r w:rsidRPr="00AF3F42">
        <w:rPr>
          <w:rFonts w:ascii="Times New Roman" w:eastAsia="Times New Roman" w:hAnsi="Times New Roman" w:cs="Times New Roman"/>
          <w:sz w:val="28"/>
          <w:szCs w:val="28"/>
        </w:rPr>
        <w:t>до прекращения образовательных отношений.</w:t>
      </w:r>
    </w:p>
    <w:p w:rsidR="00AF3F42" w:rsidRPr="00D0308E" w:rsidRDefault="00AF3F42" w:rsidP="00AF3F42">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b/>
          <w:bCs/>
          <w:sz w:val="28"/>
          <w:szCs w:val="28"/>
        </w:rPr>
      </w:pPr>
      <w:r w:rsidRPr="00D0308E">
        <w:rPr>
          <w:rFonts w:ascii="Times New Roman" w:eastAsia="Times New Roman" w:hAnsi="Times New Roman" w:cs="Times New Roman"/>
          <w:b/>
          <w:bCs/>
          <w:sz w:val="28"/>
          <w:szCs w:val="28"/>
        </w:rPr>
        <w:t xml:space="preserve">Цели и задачи реализации Программы  </w:t>
      </w:r>
    </w:p>
    <w:p w:rsidR="00AF3F42" w:rsidRPr="00D0308E" w:rsidRDefault="00AF3F42" w:rsidP="00AF3F42">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b/>
          <w:bCs/>
          <w:sz w:val="28"/>
          <w:szCs w:val="28"/>
        </w:rPr>
      </w:pPr>
      <w:r w:rsidRPr="00D0308E">
        <w:rPr>
          <w:rFonts w:ascii="Times New Roman" w:eastAsia="Times New Roman" w:hAnsi="Times New Roman" w:cs="Times New Roman"/>
          <w:b/>
          <w:bCs/>
          <w:sz w:val="28"/>
          <w:szCs w:val="28"/>
        </w:rPr>
        <w:t xml:space="preserve">Обязательная часть: </w:t>
      </w:r>
    </w:p>
    <w:p w:rsidR="00AF3F42" w:rsidRPr="00AF3F42" w:rsidRDefault="00AF3F42" w:rsidP="00D0308E">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8"/>
          <w:szCs w:val="28"/>
        </w:rPr>
      </w:pPr>
      <w:r w:rsidRPr="00AF3F42">
        <w:rPr>
          <w:rFonts w:ascii="Times New Roman" w:eastAsia="Times New Roman" w:hAnsi="Times New Roman" w:cs="Times New Roman"/>
          <w:sz w:val="28"/>
          <w:szCs w:val="28"/>
        </w:rPr>
        <w:t>Цель Программы определена в соответствии с п. 14.1 ФОП ДО: разностороннее развитие ребёнка в период дошкольного детства с учётом возрастных и индивидуальных особенностей на основе духовно-</w:t>
      </w:r>
      <w:r w:rsidRPr="00AF3F42">
        <w:rPr>
          <w:rFonts w:ascii="Times New Roman" w:eastAsia="Times New Roman" w:hAnsi="Times New Roman" w:cs="Times New Roman"/>
          <w:sz w:val="28"/>
          <w:szCs w:val="28"/>
        </w:rPr>
        <w:lastRenderedPageBreak/>
        <w:t xml:space="preserve">нравственных ценностей российского народа, исторических и национально-культурных традиций. </w:t>
      </w:r>
    </w:p>
    <w:p w:rsidR="00AF3F42" w:rsidRPr="00AF3F42" w:rsidRDefault="00AF3F42" w:rsidP="00D0308E">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8"/>
          <w:szCs w:val="28"/>
        </w:rPr>
      </w:pPr>
      <w:r w:rsidRPr="00AF3F42">
        <w:rPr>
          <w:rFonts w:ascii="Times New Roman" w:eastAsia="Times New Roman" w:hAnsi="Times New Roman" w:cs="Times New Roman"/>
          <w:sz w:val="28"/>
          <w:szCs w:val="28"/>
        </w:rPr>
        <w:t xml:space="preserve">К традиционным российским духовно-нравственным ценностям относятся, прежде всего, жизнь, достоинство, права и свободы человека, патриотизм, гражданственность, служение Отечеству и ответственность за его судьбу, высокие нравственные идеалы, крепкая семья, созидательный труд, приоритет духовного над материальным, гуманизм, милосердие, справедливость, коллективизм, взаимопомощь и взаимоуважение, историческая память и преемственность поколений, единство народов России. </w:t>
      </w:r>
    </w:p>
    <w:p w:rsidR="00D0308E" w:rsidRDefault="00AF3F42" w:rsidP="00AF3F42">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8"/>
          <w:szCs w:val="28"/>
        </w:rPr>
      </w:pPr>
      <w:r w:rsidRPr="00D0308E">
        <w:rPr>
          <w:rFonts w:ascii="Times New Roman" w:eastAsia="Times New Roman" w:hAnsi="Times New Roman" w:cs="Times New Roman"/>
          <w:b/>
          <w:bCs/>
          <w:sz w:val="28"/>
          <w:szCs w:val="28"/>
        </w:rPr>
        <w:t>Задачи</w:t>
      </w:r>
      <w:r w:rsidRPr="00AF3F42">
        <w:rPr>
          <w:rFonts w:ascii="Times New Roman" w:eastAsia="Times New Roman" w:hAnsi="Times New Roman" w:cs="Times New Roman"/>
          <w:sz w:val="28"/>
          <w:szCs w:val="28"/>
        </w:rPr>
        <w:t xml:space="preserve"> Программы определены с п. 14.2 ФОП ДО: </w:t>
      </w:r>
    </w:p>
    <w:p w:rsidR="00D0308E" w:rsidRDefault="00AF3F42" w:rsidP="00D0308E">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8"/>
          <w:szCs w:val="28"/>
        </w:rPr>
      </w:pPr>
      <w:r w:rsidRPr="00AF3F42">
        <w:rPr>
          <w:rFonts w:ascii="Times New Roman" w:eastAsia="Times New Roman" w:hAnsi="Times New Roman" w:cs="Times New Roman"/>
          <w:sz w:val="28"/>
          <w:szCs w:val="28"/>
        </w:rPr>
        <w:t xml:space="preserve">- обеспечение единых для Российской Федерации содержания дошкольного образования (далее – ДО) и планируемых результатов освоения образовательной программы ДО; </w:t>
      </w:r>
    </w:p>
    <w:p w:rsidR="00D0308E" w:rsidRDefault="00AF3F42" w:rsidP="00D0308E">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8"/>
          <w:szCs w:val="28"/>
        </w:rPr>
      </w:pPr>
      <w:r w:rsidRPr="00AF3F42">
        <w:rPr>
          <w:rFonts w:ascii="Times New Roman" w:eastAsia="Times New Roman" w:hAnsi="Times New Roman" w:cs="Times New Roman"/>
          <w:sz w:val="28"/>
          <w:szCs w:val="28"/>
        </w:rPr>
        <w:t xml:space="preserve">- приобщение детей (в соответствии с возрастными особенностями) к базовым ценностям российского народа - жизнь, достоинство, права и свободы человека, патриотизм, гражданственность, высокие нравственные идеалы, крепкая семья, созидательный труд, приоритет духовного над материальным, гуманизм, милосердие, справедливость, коллективизм, взаимопомощь и взаимоуважение, историческая память и преемственность поколений, единство народов России; создание условий для формирования ценностного отношения к окружающему миру, становления опыта действий и поступков на основе осмысления ценностей; </w:t>
      </w:r>
    </w:p>
    <w:p w:rsidR="00D0308E" w:rsidRDefault="00AF3F42" w:rsidP="00D0308E">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8"/>
          <w:szCs w:val="28"/>
        </w:rPr>
      </w:pPr>
      <w:r w:rsidRPr="00AF3F42">
        <w:rPr>
          <w:rFonts w:ascii="Times New Roman" w:eastAsia="Times New Roman" w:hAnsi="Times New Roman" w:cs="Times New Roman"/>
          <w:sz w:val="28"/>
          <w:szCs w:val="28"/>
        </w:rPr>
        <w:t xml:space="preserve">- построение (структурирование) содержания образовательной деятельности на основе учёта возрастных и индивидуальных особенностей развития; </w:t>
      </w:r>
    </w:p>
    <w:p w:rsidR="00D0308E" w:rsidRDefault="00AF3F42" w:rsidP="00D0308E">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8"/>
          <w:szCs w:val="28"/>
        </w:rPr>
      </w:pPr>
      <w:r w:rsidRPr="00AF3F42">
        <w:rPr>
          <w:rFonts w:ascii="Times New Roman" w:eastAsia="Times New Roman" w:hAnsi="Times New Roman" w:cs="Times New Roman"/>
          <w:sz w:val="28"/>
          <w:szCs w:val="28"/>
        </w:rPr>
        <w:t xml:space="preserve">- создание условий для равного доступа к образованию для всех детей дошкольного возраста с учётом разнообразия образовательных потребностей и индивидуальных возможностей; </w:t>
      </w:r>
    </w:p>
    <w:p w:rsidR="00D0308E" w:rsidRDefault="00AF3F42" w:rsidP="00D0308E">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8"/>
          <w:szCs w:val="28"/>
        </w:rPr>
      </w:pPr>
      <w:r w:rsidRPr="00AF3F42">
        <w:rPr>
          <w:rFonts w:ascii="Times New Roman" w:eastAsia="Times New Roman" w:hAnsi="Times New Roman" w:cs="Times New Roman"/>
          <w:sz w:val="28"/>
          <w:szCs w:val="28"/>
        </w:rPr>
        <w:t xml:space="preserve">- охрана и укрепление физического и психического здоровья детей, в том числе их эмоционального благополучия; </w:t>
      </w:r>
    </w:p>
    <w:p w:rsidR="00D0308E" w:rsidRDefault="00AF3F42" w:rsidP="00D0308E">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8"/>
          <w:szCs w:val="28"/>
        </w:rPr>
      </w:pPr>
      <w:r w:rsidRPr="00AF3F42">
        <w:rPr>
          <w:rFonts w:ascii="Times New Roman" w:eastAsia="Times New Roman" w:hAnsi="Times New Roman" w:cs="Times New Roman"/>
          <w:sz w:val="28"/>
          <w:szCs w:val="28"/>
        </w:rPr>
        <w:t xml:space="preserve">- обеспечение развития физических, личностных, нравственных качеств и основ патриотизма, интеллектуальных и художественно-творческих способностей ребёнка, его инициативности, самостоятельности и ответственности; </w:t>
      </w:r>
    </w:p>
    <w:p w:rsidR="00D0308E" w:rsidRDefault="00AF3F42" w:rsidP="00D0308E">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8"/>
          <w:szCs w:val="28"/>
        </w:rPr>
      </w:pPr>
      <w:r w:rsidRPr="00AF3F42">
        <w:rPr>
          <w:rFonts w:ascii="Times New Roman" w:eastAsia="Times New Roman" w:hAnsi="Times New Roman" w:cs="Times New Roman"/>
          <w:sz w:val="28"/>
          <w:szCs w:val="28"/>
        </w:rPr>
        <w:t>- обеспечение психолого-педагогической поддержки семьи и повышение компетентности родителей (законных представителей) в вопросах воспитания,</w:t>
      </w:r>
      <w:r w:rsidR="00D0308E" w:rsidRPr="00D0308E">
        <w:t xml:space="preserve"> </w:t>
      </w:r>
      <w:r w:rsidR="00D0308E" w:rsidRPr="00D0308E">
        <w:rPr>
          <w:rFonts w:ascii="Times New Roman" w:eastAsia="Times New Roman" w:hAnsi="Times New Roman" w:cs="Times New Roman"/>
          <w:sz w:val="28"/>
          <w:szCs w:val="28"/>
        </w:rPr>
        <w:t xml:space="preserve">безопасности; </w:t>
      </w:r>
    </w:p>
    <w:p w:rsidR="00D0308E" w:rsidRPr="00D0308E" w:rsidRDefault="00D0308E" w:rsidP="0033310B">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8"/>
          <w:szCs w:val="28"/>
        </w:rPr>
      </w:pPr>
      <w:r w:rsidRPr="00D0308E">
        <w:rPr>
          <w:rFonts w:ascii="Times New Roman" w:eastAsia="Times New Roman" w:hAnsi="Times New Roman" w:cs="Times New Roman"/>
          <w:sz w:val="28"/>
          <w:szCs w:val="28"/>
        </w:rPr>
        <w:t xml:space="preserve">- достижение детьми на этапе завершения ДО уровня развития, необходимого и достаточного для успешного освоения ими образовательных программ начального общего образования. </w:t>
      </w:r>
    </w:p>
    <w:p w:rsidR="00D0308E" w:rsidRPr="00D0308E" w:rsidRDefault="00D0308E" w:rsidP="00D0308E">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b/>
          <w:bCs/>
          <w:sz w:val="28"/>
          <w:szCs w:val="28"/>
        </w:rPr>
      </w:pPr>
      <w:r w:rsidRPr="00D0308E">
        <w:rPr>
          <w:rFonts w:ascii="Times New Roman" w:eastAsia="Times New Roman" w:hAnsi="Times New Roman" w:cs="Times New Roman"/>
          <w:b/>
          <w:bCs/>
          <w:sz w:val="28"/>
          <w:szCs w:val="28"/>
        </w:rPr>
        <w:t xml:space="preserve">Принципы и подходы к формированию Программы </w:t>
      </w:r>
    </w:p>
    <w:p w:rsidR="00D0308E" w:rsidRPr="00D0308E" w:rsidRDefault="00D0308E" w:rsidP="00D0308E">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b/>
          <w:bCs/>
          <w:sz w:val="28"/>
          <w:szCs w:val="28"/>
        </w:rPr>
      </w:pPr>
      <w:r w:rsidRPr="00D0308E">
        <w:rPr>
          <w:rFonts w:ascii="Times New Roman" w:eastAsia="Times New Roman" w:hAnsi="Times New Roman" w:cs="Times New Roman"/>
          <w:b/>
          <w:bCs/>
          <w:sz w:val="28"/>
          <w:szCs w:val="28"/>
        </w:rPr>
        <w:t xml:space="preserve">Обязательная часть: </w:t>
      </w:r>
    </w:p>
    <w:p w:rsidR="00D0308E" w:rsidRPr="00D0308E" w:rsidRDefault="00D0308E" w:rsidP="00D0308E">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8"/>
          <w:szCs w:val="28"/>
        </w:rPr>
      </w:pPr>
      <w:r w:rsidRPr="00D0308E">
        <w:rPr>
          <w:rFonts w:ascii="Times New Roman" w:eastAsia="Times New Roman" w:hAnsi="Times New Roman" w:cs="Times New Roman"/>
          <w:sz w:val="28"/>
          <w:szCs w:val="28"/>
        </w:rPr>
        <w:lastRenderedPageBreak/>
        <w:t xml:space="preserve">Согласно п. 14.3 ФОП ДО и п.1.4 Стандарта Программа построена на </w:t>
      </w:r>
    </w:p>
    <w:p w:rsidR="00D0308E" w:rsidRPr="00D0308E" w:rsidRDefault="00D0308E" w:rsidP="00D0308E">
      <w:pPr>
        <w:widowControl w:val="0"/>
        <w:tabs>
          <w:tab w:val="left" w:pos="1134"/>
        </w:tabs>
        <w:autoSpaceDE w:val="0"/>
        <w:autoSpaceDN w:val="0"/>
        <w:spacing w:after="0" w:line="240" w:lineRule="auto"/>
        <w:ind w:right="252"/>
        <w:jc w:val="both"/>
        <w:rPr>
          <w:rFonts w:ascii="Times New Roman" w:eastAsia="Times New Roman" w:hAnsi="Times New Roman" w:cs="Times New Roman"/>
          <w:sz w:val="28"/>
          <w:szCs w:val="28"/>
          <w:u w:val="single"/>
        </w:rPr>
      </w:pPr>
      <w:r w:rsidRPr="00D0308E">
        <w:rPr>
          <w:rFonts w:ascii="Times New Roman" w:eastAsia="Times New Roman" w:hAnsi="Times New Roman" w:cs="Times New Roman"/>
          <w:sz w:val="28"/>
          <w:szCs w:val="28"/>
          <w:u w:val="single"/>
        </w:rPr>
        <w:t xml:space="preserve">следующих принципах: </w:t>
      </w:r>
    </w:p>
    <w:p w:rsidR="00D0308E" w:rsidRPr="00D0308E" w:rsidRDefault="00D0308E" w:rsidP="00D0308E">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8"/>
          <w:szCs w:val="28"/>
        </w:rPr>
      </w:pPr>
      <w:r w:rsidRPr="00D0308E">
        <w:rPr>
          <w:rFonts w:ascii="Times New Roman" w:eastAsia="Times New Roman" w:hAnsi="Times New Roman" w:cs="Times New Roman"/>
          <w:sz w:val="28"/>
          <w:szCs w:val="28"/>
        </w:rPr>
        <w:t xml:space="preserve">1) полноценное проживание ребёнком всех этапов детства (младенческого, раннего и дошкольного возрастов), обогащение (амплификация) детского развития; </w:t>
      </w:r>
    </w:p>
    <w:p w:rsidR="00D0308E" w:rsidRPr="00D0308E" w:rsidRDefault="00D0308E" w:rsidP="00D0308E">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8"/>
          <w:szCs w:val="28"/>
        </w:rPr>
      </w:pPr>
      <w:r w:rsidRPr="00D0308E">
        <w:rPr>
          <w:rFonts w:ascii="Times New Roman" w:eastAsia="Times New Roman" w:hAnsi="Times New Roman" w:cs="Times New Roman"/>
          <w:sz w:val="28"/>
          <w:szCs w:val="28"/>
        </w:rPr>
        <w:t xml:space="preserve">2) построение образовательной деятельности на основе индивидуальных особенностей каждого ребёнка, при котором сам ребёнок становится активным в выборе содержания своего образования, становится субъектом образования; </w:t>
      </w:r>
    </w:p>
    <w:p w:rsidR="00D0308E" w:rsidRPr="00D0308E" w:rsidRDefault="00D0308E" w:rsidP="00D0308E">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8"/>
          <w:szCs w:val="28"/>
        </w:rPr>
      </w:pPr>
      <w:r w:rsidRPr="00D0308E">
        <w:rPr>
          <w:rFonts w:ascii="Times New Roman" w:eastAsia="Times New Roman" w:hAnsi="Times New Roman" w:cs="Times New Roman"/>
          <w:sz w:val="28"/>
          <w:szCs w:val="28"/>
        </w:rPr>
        <w:t xml:space="preserve">3) содействие и сотрудничество детей и родителей (законных представителей), совершеннолетних членов семьи, принимающих участие в воспитании детей младенческого, раннего и дошкольного возрастов, а также педагогических работников (далее вместе - взрослые); </w:t>
      </w:r>
    </w:p>
    <w:p w:rsidR="00D0308E" w:rsidRPr="00D0308E" w:rsidRDefault="00D0308E" w:rsidP="00D0308E">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8"/>
          <w:szCs w:val="28"/>
        </w:rPr>
      </w:pPr>
      <w:r w:rsidRPr="00D0308E">
        <w:rPr>
          <w:rFonts w:ascii="Times New Roman" w:eastAsia="Times New Roman" w:hAnsi="Times New Roman" w:cs="Times New Roman"/>
          <w:sz w:val="28"/>
          <w:szCs w:val="28"/>
        </w:rPr>
        <w:t xml:space="preserve">4) признание ребёнка полноценным участником (субъектом) образовательных отношений; </w:t>
      </w:r>
    </w:p>
    <w:p w:rsidR="00D0308E" w:rsidRPr="00D0308E" w:rsidRDefault="00D0308E" w:rsidP="00D0308E">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8"/>
          <w:szCs w:val="28"/>
        </w:rPr>
      </w:pPr>
      <w:r w:rsidRPr="00D0308E">
        <w:rPr>
          <w:rFonts w:ascii="Times New Roman" w:eastAsia="Times New Roman" w:hAnsi="Times New Roman" w:cs="Times New Roman"/>
          <w:sz w:val="28"/>
          <w:szCs w:val="28"/>
        </w:rPr>
        <w:t xml:space="preserve">5) поддержка инициативы детей в различных видах деятельности; </w:t>
      </w:r>
    </w:p>
    <w:p w:rsidR="00D0308E" w:rsidRPr="00D0308E" w:rsidRDefault="00D0308E" w:rsidP="00D0308E">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8"/>
          <w:szCs w:val="28"/>
        </w:rPr>
      </w:pPr>
      <w:r w:rsidRPr="00D0308E">
        <w:rPr>
          <w:rFonts w:ascii="Times New Roman" w:eastAsia="Times New Roman" w:hAnsi="Times New Roman" w:cs="Times New Roman"/>
          <w:sz w:val="28"/>
          <w:szCs w:val="28"/>
        </w:rPr>
        <w:t xml:space="preserve">6) сотрудничество ДОО с семьей; </w:t>
      </w:r>
    </w:p>
    <w:p w:rsidR="00D0308E" w:rsidRPr="00D0308E" w:rsidRDefault="00D0308E" w:rsidP="00D0308E">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8"/>
          <w:szCs w:val="28"/>
        </w:rPr>
      </w:pPr>
      <w:r w:rsidRPr="00D0308E">
        <w:rPr>
          <w:rFonts w:ascii="Times New Roman" w:eastAsia="Times New Roman" w:hAnsi="Times New Roman" w:cs="Times New Roman"/>
          <w:sz w:val="28"/>
          <w:szCs w:val="28"/>
        </w:rPr>
        <w:t xml:space="preserve">7) приобщение детей к социокультурным нормам, традициям семьи, общества и государства; </w:t>
      </w:r>
    </w:p>
    <w:p w:rsidR="00D0308E" w:rsidRPr="00D0308E" w:rsidRDefault="00D0308E" w:rsidP="00D0308E">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8"/>
          <w:szCs w:val="28"/>
        </w:rPr>
      </w:pPr>
      <w:r w:rsidRPr="00D0308E">
        <w:rPr>
          <w:rFonts w:ascii="Times New Roman" w:eastAsia="Times New Roman" w:hAnsi="Times New Roman" w:cs="Times New Roman"/>
          <w:sz w:val="28"/>
          <w:szCs w:val="28"/>
        </w:rPr>
        <w:t xml:space="preserve">8) формирование познавательных интересов и познавательных действий ребёнка в различных видах деятельности; </w:t>
      </w:r>
    </w:p>
    <w:p w:rsidR="00D0308E" w:rsidRPr="00D0308E" w:rsidRDefault="00D0308E" w:rsidP="00D0308E">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8"/>
          <w:szCs w:val="28"/>
        </w:rPr>
      </w:pPr>
      <w:r w:rsidRPr="00D0308E">
        <w:rPr>
          <w:rFonts w:ascii="Times New Roman" w:eastAsia="Times New Roman" w:hAnsi="Times New Roman" w:cs="Times New Roman"/>
          <w:sz w:val="28"/>
          <w:szCs w:val="28"/>
        </w:rPr>
        <w:t xml:space="preserve">9) возрастная адекватность дошкольного образования (соответствие условий, требований, методов возрасту и особенностям развития); </w:t>
      </w:r>
    </w:p>
    <w:p w:rsidR="00D0308E" w:rsidRDefault="00D0308E" w:rsidP="00D0308E">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8"/>
          <w:szCs w:val="28"/>
        </w:rPr>
      </w:pPr>
      <w:r w:rsidRPr="00D0308E">
        <w:rPr>
          <w:rFonts w:ascii="Times New Roman" w:eastAsia="Times New Roman" w:hAnsi="Times New Roman" w:cs="Times New Roman"/>
          <w:sz w:val="28"/>
          <w:szCs w:val="28"/>
        </w:rPr>
        <w:t xml:space="preserve">10) учёт этнокультурной ситуации развития детей. </w:t>
      </w:r>
    </w:p>
    <w:p w:rsidR="00D0308E" w:rsidRPr="00D0308E" w:rsidRDefault="00D0308E" w:rsidP="00D0308E">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8"/>
          <w:szCs w:val="28"/>
          <w:u w:val="single"/>
        </w:rPr>
      </w:pPr>
      <w:r w:rsidRPr="00D0308E">
        <w:rPr>
          <w:rFonts w:ascii="Times New Roman" w:eastAsia="Times New Roman" w:hAnsi="Times New Roman" w:cs="Times New Roman"/>
          <w:sz w:val="28"/>
          <w:szCs w:val="28"/>
          <w:u w:val="single"/>
        </w:rPr>
        <w:t xml:space="preserve">Программа основывается на следующих подходах: </w:t>
      </w:r>
    </w:p>
    <w:p w:rsidR="00D0308E" w:rsidRPr="00D0308E" w:rsidRDefault="00D0308E" w:rsidP="00D0308E">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8"/>
          <w:szCs w:val="28"/>
        </w:rPr>
      </w:pPr>
      <w:r w:rsidRPr="00D0308E">
        <w:rPr>
          <w:rFonts w:ascii="Times New Roman" w:eastAsia="Times New Roman" w:hAnsi="Times New Roman" w:cs="Times New Roman"/>
          <w:sz w:val="28"/>
          <w:szCs w:val="28"/>
        </w:rPr>
        <w:t xml:space="preserve">1) системно-деятельностный подход – это подход, при котором в образовательной деятельности главное место отводится активной и разносторонней, в максимальной степени самостоятельной деятельности ребенка; </w:t>
      </w:r>
    </w:p>
    <w:p w:rsidR="00D0308E" w:rsidRPr="00D0308E" w:rsidRDefault="00D0308E" w:rsidP="00D0308E">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8"/>
          <w:szCs w:val="28"/>
        </w:rPr>
      </w:pPr>
      <w:r w:rsidRPr="00D0308E">
        <w:rPr>
          <w:rFonts w:ascii="Times New Roman" w:eastAsia="Times New Roman" w:hAnsi="Times New Roman" w:cs="Times New Roman"/>
          <w:sz w:val="28"/>
          <w:szCs w:val="28"/>
        </w:rPr>
        <w:t>2) гуманистический подход – предполагающий признание личностного начала в ребенке, ориентацию на его субъективные потребности и интересы,</w:t>
      </w:r>
      <w:r w:rsidRPr="00D0308E">
        <w:t xml:space="preserve"> </w:t>
      </w:r>
      <w:r w:rsidRPr="00D0308E">
        <w:rPr>
          <w:rFonts w:ascii="Times New Roman" w:eastAsia="Times New Roman" w:hAnsi="Times New Roman" w:cs="Times New Roman"/>
          <w:sz w:val="28"/>
          <w:szCs w:val="28"/>
        </w:rPr>
        <w:t xml:space="preserve">признание его прав и свобод, самоценности детства как основы психического развития; </w:t>
      </w:r>
    </w:p>
    <w:p w:rsidR="00D0308E" w:rsidRPr="00D0308E" w:rsidRDefault="00D0308E" w:rsidP="00D0308E">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8"/>
          <w:szCs w:val="28"/>
        </w:rPr>
      </w:pPr>
      <w:r w:rsidRPr="00D0308E">
        <w:rPr>
          <w:rFonts w:ascii="Times New Roman" w:eastAsia="Times New Roman" w:hAnsi="Times New Roman" w:cs="Times New Roman"/>
          <w:sz w:val="28"/>
          <w:szCs w:val="28"/>
        </w:rPr>
        <w:t xml:space="preserve">3) диалогический (полисубъектный) подход, предусматривающий становление личности, развитие ее творческих возможностей, самосовершенствование в условиях равноправных взаимоотношений с другими людьми, построенных по принципу диалога, субъект- субъектных; </w:t>
      </w:r>
    </w:p>
    <w:p w:rsidR="009E456F" w:rsidRDefault="00D0308E" w:rsidP="001D1541">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8"/>
          <w:szCs w:val="28"/>
        </w:rPr>
      </w:pPr>
      <w:r w:rsidRPr="00D0308E">
        <w:rPr>
          <w:rFonts w:ascii="Times New Roman" w:eastAsia="Times New Roman" w:hAnsi="Times New Roman" w:cs="Times New Roman"/>
          <w:sz w:val="28"/>
          <w:szCs w:val="28"/>
        </w:rPr>
        <w:t>4) комплексно – тематический подход – соединение образовательных областей в единое целое на основе принципа тематического планирования образовательного процесса.</w:t>
      </w:r>
    </w:p>
    <w:p w:rsidR="00235214" w:rsidRDefault="00D0308E" w:rsidP="00235214">
      <w:pPr>
        <w:widowControl w:val="0"/>
        <w:tabs>
          <w:tab w:val="left" w:pos="1134"/>
        </w:tabs>
        <w:autoSpaceDE w:val="0"/>
        <w:autoSpaceDN w:val="0"/>
        <w:spacing w:after="0" w:line="240" w:lineRule="auto"/>
        <w:ind w:right="252" w:firstLine="567"/>
        <w:jc w:val="both"/>
        <w:rPr>
          <w:rFonts w:ascii="Times New Roman" w:hAnsi="Times New Roman" w:cs="Times New Roman"/>
          <w:b/>
          <w:bCs/>
          <w:sz w:val="28"/>
          <w:szCs w:val="28"/>
        </w:rPr>
      </w:pPr>
      <w:r w:rsidRPr="00D0308E">
        <w:rPr>
          <w:rFonts w:ascii="Times New Roman" w:hAnsi="Times New Roman" w:cs="Times New Roman"/>
          <w:b/>
          <w:bCs/>
          <w:sz w:val="28"/>
          <w:szCs w:val="28"/>
        </w:rPr>
        <w:t>Часть, формируемая участниками образовательных отношений:</w:t>
      </w:r>
      <w:bookmarkStart w:id="5" w:name="_Hlk143445131"/>
    </w:p>
    <w:p w:rsidR="00235214" w:rsidRPr="00FC4DE5" w:rsidRDefault="00235214" w:rsidP="00FC4DE5">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b/>
          <w:bCs/>
          <w:i/>
          <w:iCs/>
          <w:sz w:val="28"/>
          <w:szCs w:val="28"/>
        </w:rPr>
      </w:pPr>
      <w:r w:rsidRPr="00FC4DE5">
        <w:rPr>
          <w:rFonts w:ascii="Times New Roman" w:hAnsi="Times New Roman" w:cs="Times New Roman"/>
          <w:bCs/>
          <w:i/>
          <w:iCs/>
          <w:color w:val="333333"/>
          <w:sz w:val="28"/>
          <w:szCs w:val="28"/>
        </w:rPr>
        <w:t>Цель:</w:t>
      </w:r>
      <w:r w:rsidRPr="00FC4DE5">
        <w:rPr>
          <w:rFonts w:ascii="Times New Roman" w:hAnsi="Times New Roman" w:cs="Times New Roman"/>
          <w:b/>
          <w:bCs/>
          <w:i/>
          <w:iCs/>
          <w:color w:val="333333"/>
          <w:sz w:val="28"/>
          <w:szCs w:val="28"/>
        </w:rPr>
        <w:t> </w:t>
      </w:r>
      <w:r w:rsidRPr="00FC4DE5">
        <w:rPr>
          <w:rFonts w:ascii="Times New Roman" w:hAnsi="Times New Roman" w:cs="Times New Roman"/>
          <w:i/>
          <w:iCs/>
          <w:sz w:val="28"/>
          <w:szCs w:val="28"/>
        </w:rPr>
        <w:t xml:space="preserve">Способствовать духовно-нравственному развитию личности ребенка, обладающей чувством национальной гордости, любви к </w:t>
      </w:r>
      <w:r w:rsidRPr="00FC4DE5">
        <w:rPr>
          <w:rFonts w:ascii="Times New Roman" w:hAnsi="Times New Roman" w:cs="Times New Roman"/>
          <w:i/>
          <w:iCs/>
          <w:sz w:val="28"/>
          <w:szCs w:val="28"/>
        </w:rPr>
        <w:lastRenderedPageBreak/>
        <w:t>Отечеству, своему народу, семье через ознакомление</w:t>
      </w:r>
      <w:r w:rsidRPr="00FC4DE5">
        <w:rPr>
          <w:rFonts w:ascii="Times New Roman" w:hAnsi="Times New Roman" w:cs="Times New Roman"/>
          <w:i/>
          <w:iCs/>
          <w:color w:val="333333"/>
          <w:sz w:val="28"/>
          <w:szCs w:val="28"/>
        </w:rPr>
        <w:t xml:space="preserve"> с бытом и жизнью чеченского народа, его характером, присущими ему нравственными ценностями, традициями, особенностями культуры. </w:t>
      </w:r>
    </w:p>
    <w:p w:rsidR="00235214" w:rsidRPr="00FC4DE5" w:rsidRDefault="00235214" w:rsidP="00235214">
      <w:pPr>
        <w:shd w:val="clear" w:color="auto" w:fill="FFFFFF"/>
        <w:spacing w:after="0" w:line="240" w:lineRule="auto"/>
        <w:ind w:right="-143"/>
        <w:jc w:val="both"/>
        <w:rPr>
          <w:rFonts w:ascii="Times New Roman" w:eastAsia="Times New Roman" w:hAnsi="Times New Roman" w:cs="Times New Roman"/>
          <w:i/>
          <w:iCs/>
          <w:color w:val="333333"/>
          <w:sz w:val="28"/>
          <w:szCs w:val="28"/>
        </w:rPr>
      </w:pPr>
      <w:r w:rsidRPr="00FC4DE5">
        <w:rPr>
          <w:rFonts w:ascii="Times New Roman" w:eastAsia="Times New Roman" w:hAnsi="Times New Roman" w:cs="Times New Roman"/>
          <w:i/>
          <w:iCs/>
          <w:color w:val="333333"/>
          <w:sz w:val="28"/>
          <w:szCs w:val="28"/>
        </w:rPr>
        <w:t>         Задачи:</w:t>
      </w:r>
    </w:p>
    <w:p w:rsidR="00235214" w:rsidRPr="00FC4DE5" w:rsidRDefault="00235214" w:rsidP="00235214">
      <w:pPr>
        <w:tabs>
          <w:tab w:val="left" w:pos="0"/>
        </w:tabs>
        <w:spacing w:after="0" w:line="240" w:lineRule="auto"/>
        <w:ind w:right="-1"/>
        <w:jc w:val="both"/>
        <w:rPr>
          <w:rFonts w:ascii="Times New Roman" w:eastAsia="Times New Roman" w:hAnsi="Times New Roman" w:cs="Times New Roman"/>
          <w:i/>
          <w:iCs/>
          <w:color w:val="333333"/>
          <w:sz w:val="28"/>
          <w:szCs w:val="28"/>
        </w:rPr>
      </w:pPr>
      <w:r w:rsidRPr="00FC4DE5">
        <w:rPr>
          <w:rFonts w:ascii="Times New Roman" w:eastAsia="Times New Roman" w:hAnsi="Times New Roman" w:cs="Times New Roman"/>
          <w:i/>
          <w:iCs/>
          <w:color w:val="333333"/>
          <w:sz w:val="28"/>
          <w:szCs w:val="28"/>
        </w:rPr>
        <w:t>1. Формировать у дошкольников представления о Чеченской Республике, её истории, культуре и традициях чеченского народа.</w:t>
      </w:r>
    </w:p>
    <w:p w:rsidR="00235214" w:rsidRPr="00FC4DE5" w:rsidRDefault="00235214" w:rsidP="00235214">
      <w:pPr>
        <w:tabs>
          <w:tab w:val="left" w:pos="0"/>
        </w:tabs>
        <w:spacing w:after="0" w:line="240" w:lineRule="auto"/>
        <w:ind w:right="-1"/>
        <w:jc w:val="both"/>
        <w:rPr>
          <w:rFonts w:ascii="Times New Roman" w:eastAsia="Times New Roman" w:hAnsi="Times New Roman" w:cs="Times New Roman"/>
          <w:i/>
          <w:iCs/>
          <w:color w:val="333333"/>
          <w:sz w:val="28"/>
          <w:szCs w:val="28"/>
        </w:rPr>
      </w:pPr>
      <w:r w:rsidRPr="00FC4DE5">
        <w:rPr>
          <w:rFonts w:ascii="Times New Roman" w:eastAsia="Times New Roman" w:hAnsi="Times New Roman" w:cs="Times New Roman"/>
          <w:i/>
          <w:iCs/>
          <w:color w:val="333333"/>
          <w:sz w:val="28"/>
          <w:szCs w:val="28"/>
        </w:rPr>
        <w:t>2. Развивать интерес к родному краю, его природе, достопримечательностям, историческим событиям и современности.</w:t>
      </w:r>
    </w:p>
    <w:p w:rsidR="00235214" w:rsidRPr="00FC4DE5" w:rsidRDefault="00235214" w:rsidP="00235214">
      <w:pPr>
        <w:tabs>
          <w:tab w:val="left" w:pos="0"/>
        </w:tabs>
        <w:spacing w:after="0" w:line="240" w:lineRule="auto"/>
        <w:ind w:right="-1"/>
        <w:jc w:val="both"/>
        <w:rPr>
          <w:rFonts w:ascii="Times New Roman" w:eastAsia="Times New Roman" w:hAnsi="Times New Roman" w:cs="Times New Roman"/>
          <w:i/>
          <w:iCs/>
          <w:color w:val="333333"/>
          <w:sz w:val="28"/>
          <w:szCs w:val="28"/>
        </w:rPr>
      </w:pPr>
      <w:r w:rsidRPr="00FC4DE5">
        <w:rPr>
          <w:rFonts w:ascii="Times New Roman" w:eastAsia="Times New Roman" w:hAnsi="Times New Roman" w:cs="Times New Roman"/>
          <w:i/>
          <w:iCs/>
          <w:color w:val="333333"/>
          <w:sz w:val="28"/>
          <w:szCs w:val="28"/>
        </w:rPr>
        <w:t>3. Приобщать детей к духовно-нравственным ценностям, традициям, обычаям и народной мудрости чеченского народа.</w:t>
      </w:r>
    </w:p>
    <w:p w:rsidR="00235214" w:rsidRPr="00FC4DE5" w:rsidRDefault="00235214" w:rsidP="00235214">
      <w:pPr>
        <w:tabs>
          <w:tab w:val="left" w:pos="0"/>
        </w:tabs>
        <w:spacing w:after="0" w:line="240" w:lineRule="auto"/>
        <w:ind w:right="-1"/>
        <w:jc w:val="both"/>
        <w:rPr>
          <w:rFonts w:ascii="Times New Roman" w:eastAsia="Times New Roman" w:hAnsi="Times New Roman" w:cs="Times New Roman"/>
          <w:i/>
          <w:iCs/>
          <w:color w:val="333333"/>
          <w:sz w:val="28"/>
          <w:szCs w:val="28"/>
        </w:rPr>
      </w:pPr>
      <w:r w:rsidRPr="00FC4DE5">
        <w:rPr>
          <w:rFonts w:ascii="Times New Roman" w:eastAsia="Times New Roman" w:hAnsi="Times New Roman" w:cs="Times New Roman"/>
          <w:i/>
          <w:iCs/>
          <w:color w:val="333333"/>
          <w:sz w:val="28"/>
          <w:szCs w:val="28"/>
        </w:rPr>
        <w:t>4. Формировать чувство сопричастности к семье, родному дому, детскому саду, родному городу (селу), республике и культурному наследию своего народа.</w:t>
      </w:r>
    </w:p>
    <w:p w:rsidR="00235214" w:rsidRPr="00FC4DE5" w:rsidRDefault="00235214" w:rsidP="00235214">
      <w:pPr>
        <w:tabs>
          <w:tab w:val="left" w:pos="0"/>
        </w:tabs>
        <w:spacing w:after="0" w:line="240" w:lineRule="auto"/>
        <w:ind w:right="-1"/>
        <w:jc w:val="both"/>
        <w:rPr>
          <w:rFonts w:ascii="Times New Roman" w:eastAsia="Times New Roman" w:hAnsi="Times New Roman" w:cs="Times New Roman"/>
          <w:i/>
          <w:iCs/>
          <w:color w:val="333333"/>
          <w:sz w:val="28"/>
          <w:szCs w:val="28"/>
        </w:rPr>
      </w:pPr>
      <w:r w:rsidRPr="00FC4DE5">
        <w:rPr>
          <w:rFonts w:ascii="Times New Roman" w:eastAsia="Times New Roman" w:hAnsi="Times New Roman" w:cs="Times New Roman"/>
          <w:i/>
          <w:iCs/>
          <w:color w:val="333333"/>
          <w:sz w:val="28"/>
          <w:szCs w:val="28"/>
        </w:rPr>
        <w:t>5. Воспитывать уважительное отношение к старшим, сверстникам, представителям других национальностей и культур, развивать навыки доброжелательного общения и взаимодействия.</w:t>
      </w:r>
    </w:p>
    <w:p w:rsidR="00235214" w:rsidRPr="00FC4DE5" w:rsidRDefault="00235214" w:rsidP="00235214">
      <w:pPr>
        <w:tabs>
          <w:tab w:val="left" w:pos="0"/>
        </w:tabs>
        <w:spacing w:after="0" w:line="240" w:lineRule="auto"/>
        <w:ind w:right="-1"/>
        <w:jc w:val="both"/>
        <w:rPr>
          <w:rFonts w:ascii="Times New Roman" w:eastAsia="Times New Roman" w:hAnsi="Times New Roman" w:cs="Times New Roman"/>
          <w:i/>
          <w:iCs/>
          <w:color w:val="333333"/>
          <w:sz w:val="28"/>
          <w:szCs w:val="28"/>
        </w:rPr>
      </w:pPr>
      <w:r w:rsidRPr="00FC4DE5">
        <w:rPr>
          <w:rFonts w:ascii="Times New Roman" w:eastAsia="Times New Roman" w:hAnsi="Times New Roman" w:cs="Times New Roman"/>
          <w:i/>
          <w:iCs/>
          <w:color w:val="333333"/>
          <w:sz w:val="28"/>
          <w:szCs w:val="28"/>
        </w:rPr>
        <w:t>6. Создавать условия для эмоционального благополучия детей, основанные на атмосфере доброжелательности, взаимоуважения и психологической защищённости.</w:t>
      </w:r>
    </w:p>
    <w:p w:rsidR="00235214" w:rsidRPr="00FC4DE5" w:rsidRDefault="00235214" w:rsidP="00235214">
      <w:pPr>
        <w:tabs>
          <w:tab w:val="left" w:pos="0"/>
        </w:tabs>
        <w:spacing w:after="0" w:line="240" w:lineRule="auto"/>
        <w:ind w:right="-1"/>
        <w:jc w:val="both"/>
        <w:rPr>
          <w:rFonts w:ascii="Times New Roman" w:eastAsia="Times New Roman" w:hAnsi="Times New Roman" w:cs="Times New Roman"/>
          <w:i/>
          <w:iCs/>
          <w:color w:val="333333"/>
          <w:sz w:val="28"/>
          <w:szCs w:val="28"/>
        </w:rPr>
      </w:pPr>
      <w:r w:rsidRPr="00FC4DE5">
        <w:rPr>
          <w:rFonts w:ascii="Times New Roman" w:eastAsia="Times New Roman" w:hAnsi="Times New Roman" w:cs="Times New Roman"/>
          <w:i/>
          <w:iCs/>
          <w:color w:val="333333"/>
          <w:sz w:val="28"/>
          <w:szCs w:val="28"/>
        </w:rPr>
        <w:t>7. Расширять представления детей о народных и религиозных праздниках, традициях и обычаях чеченского народа.</w:t>
      </w:r>
    </w:p>
    <w:p w:rsidR="00235214" w:rsidRPr="00FC4DE5" w:rsidRDefault="00235214" w:rsidP="00235214">
      <w:pPr>
        <w:tabs>
          <w:tab w:val="left" w:pos="0"/>
        </w:tabs>
        <w:spacing w:after="0" w:line="240" w:lineRule="auto"/>
        <w:ind w:right="-1"/>
        <w:jc w:val="both"/>
        <w:rPr>
          <w:rFonts w:ascii="Times New Roman" w:eastAsia="Times New Roman" w:hAnsi="Times New Roman" w:cs="Times New Roman"/>
          <w:i/>
          <w:iCs/>
          <w:color w:val="333333"/>
          <w:sz w:val="28"/>
          <w:szCs w:val="28"/>
        </w:rPr>
      </w:pPr>
      <w:r w:rsidRPr="00FC4DE5">
        <w:rPr>
          <w:rFonts w:ascii="Times New Roman" w:eastAsia="Times New Roman" w:hAnsi="Times New Roman" w:cs="Times New Roman"/>
          <w:i/>
          <w:iCs/>
          <w:color w:val="333333"/>
          <w:sz w:val="28"/>
          <w:szCs w:val="28"/>
        </w:rPr>
        <w:t>8. Формировать представления о природе родного края, её растительном и животном мире.</w:t>
      </w:r>
    </w:p>
    <w:p w:rsidR="00235214" w:rsidRPr="00FC4DE5" w:rsidRDefault="00235214" w:rsidP="00235214">
      <w:pPr>
        <w:tabs>
          <w:tab w:val="left" w:pos="0"/>
        </w:tabs>
        <w:spacing w:after="0" w:line="240" w:lineRule="auto"/>
        <w:ind w:right="-1"/>
        <w:jc w:val="both"/>
        <w:rPr>
          <w:rFonts w:ascii="Times New Roman" w:eastAsia="Times New Roman" w:hAnsi="Times New Roman" w:cs="Times New Roman"/>
          <w:i/>
          <w:iCs/>
          <w:color w:val="333333"/>
          <w:sz w:val="28"/>
          <w:szCs w:val="28"/>
        </w:rPr>
      </w:pPr>
      <w:r w:rsidRPr="00FC4DE5">
        <w:rPr>
          <w:rFonts w:ascii="Times New Roman" w:eastAsia="Times New Roman" w:hAnsi="Times New Roman" w:cs="Times New Roman"/>
          <w:i/>
          <w:iCs/>
          <w:color w:val="333333"/>
          <w:sz w:val="28"/>
          <w:szCs w:val="28"/>
        </w:rPr>
        <w:t>9. Воспитывать бережное и ответственное отношение к природе, развивать способность видеть её красоту и эмоционально откликаться на неё.</w:t>
      </w:r>
    </w:p>
    <w:p w:rsidR="00235214" w:rsidRPr="00FC4DE5" w:rsidRDefault="00235214" w:rsidP="00235214">
      <w:pPr>
        <w:tabs>
          <w:tab w:val="left" w:pos="0"/>
        </w:tabs>
        <w:spacing w:after="0" w:line="240" w:lineRule="auto"/>
        <w:ind w:right="-1"/>
        <w:jc w:val="both"/>
        <w:rPr>
          <w:rFonts w:ascii="Times New Roman" w:eastAsia="Times New Roman" w:hAnsi="Times New Roman" w:cs="Times New Roman"/>
          <w:i/>
          <w:iCs/>
          <w:color w:val="333333"/>
          <w:sz w:val="28"/>
          <w:szCs w:val="28"/>
        </w:rPr>
      </w:pPr>
      <w:r w:rsidRPr="00FC4DE5">
        <w:rPr>
          <w:rFonts w:ascii="Times New Roman" w:eastAsia="Times New Roman" w:hAnsi="Times New Roman" w:cs="Times New Roman"/>
          <w:i/>
          <w:iCs/>
          <w:color w:val="333333"/>
          <w:sz w:val="28"/>
          <w:szCs w:val="28"/>
        </w:rPr>
        <w:t>10. Развивать связную диалогическую и монологическую речь на родном языке, обогащать словарный запас и совершенствовать речевые навыки.</w:t>
      </w:r>
    </w:p>
    <w:p w:rsidR="00235214" w:rsidRPr="00FC4DE5" w:rsidRDefault="00235214" w:rsidP="00235214">
      <w:pPr>
        <w:tabs>
          <w:tab w:val="left" w:pos="0"/>
        </w:tabs>
        <w:spacing w:after="0" w:line="240" w:lineRule="auto"/>
        <w:ind w:right="-1"/>
        <w:jc w:val="both"/>
        <w:rPr>
          <w:rFonts w:ascii="Times New Roman" w:eastAsia="Times New Roman" w:hAnsi="Times New Roman" w:cs="Times New Roman"/>
          <w:i/>
          <w:iCs/>
          <w:color w:val="333333"/>
          <w:sz w:val="28"/>
          <w:szCs w:val="28"/>
        </w:rPr>
      </w:pPr>
      <w:r w:rsidRPr="00FC4DE5">
        <w:rPr>
          <w:rFonts w:ascii="Times New Roman" w:eastAsia="Times New Roman" w:hAnsi="Times New Roman" w:cs="Times New Roman"/>
          <w:i/>
          <w:iCs/>
          <w:color w:val="333333"/>
          <w:sz w:val="28"/>
          <w:szCs w:val="28"/>
        </w:rPr>
        <w:t>11. Способствовать активному взаимодействию семьи и дошкольной образовательной организации в вопросах воспитания и развития ребёнка.</w:t>
      </w:r>
    </w:p>
    <w:p w:rsidR="00235214" w:rsidRPr="00FC4DE5" w:rsidRDefault="00FC4DE5" w:rsidP="00FC4DE5">
      <w:pPr>
        <w:tabs>
          <w:tab w:val="left" w:pos="0"/>
        </w:tabs>
        <w:spacing w:after="0" w:line="240" w:lineRule="auto"/>
        <w:ind w:right="-1" w:firstLine="567"/>
        <w:jc w:val="both"/>
        <w:rPr>
          <w:rFonts w:ascii="Times New Roman" w:hAnsi="Times New Roman" w:cs="Times New Roman"/>
          <w:i/>
          <w:iCs/>
          <w:sz w:val="28"/>
          <w:szCs w:val="28"/>
        </w:rPr>
      </w:pPr>
      <w:r>
        <w:rPr>
          <w:rFonts w:ascii="Times New Roman" w:hAnsi="Times New Roman" w:cs="Times New Roman"/>
          <w:i/>
          <w:iCs/>
          <w:sz w:val="28"/>
          <w:szCs w:val="28"/>
        </w:rPr>
        <w:t>П</w:t>
      </w:r>
      <w:r w:rsidR="00235214" w:rsidRPr="00FC4DE5">
        <w:rPr>
          <w:rFonts w:ascii="Times New Roman" w:hAnsi="Times New Roman" w:cs="Times New Roman"/>
          <w:i/>
          <w:iCs/>
          <w:sz w:val="28"/>
          <w:szCs w:val="28"/>
        </w:rPr>
        <w:t>ринципы:</w:t>
      </w:r>
    </w:p>
    <w:p w:rsidR="00235214" w:rsidRPr="00FC4DE5" w:rsidRDefault="00FC4DE5" w:rsidP="00FC4DE5">
      <w:pPr>
        <w:pStyle w:val="a3"/>
        <w:widowControl w:val="0"/>
        <w:shd w:val="clear" w:color="auto" w:fill="FFFFFF"/>
        <w:autoSpaceDE w:val="0"/>
        <w:autoSpaceDN w:val="0"/>
        <w:spacing w:line="240" w:lineRule="auto"/>
        <w:ind w:left="0" w:right="-1"/>
        <w:contextualSpacing w:val="0"/>
        <w:jc w:val="both"/>
        <w:rPr>
          <w:i/>
          <w:iCs/>
          <w:color w:val="333333"/>
        </w:rPr>
      </w:pPr>
      <w:r>
        <w:rPr>
          <w:i/>
          <w:iCs/>
          <w:color w:val="333333"/>
        </w:rPr>
        <w:t>-п</w:t>
      </w:r>
      <w:r w:rsidR="00235214" w:rsidRPr="00FC4DE5">
        <w:rPr>
          <w:i/>
          <w:iCs/>
          <w:color w:val="333333"/>
        </w:rPr>
        <w:t>ринцип историзма: реализуется путем сохранения хронологического порядка описываемых явлений и сводится к двум историческим понятиям: прошлое /давным-давно/ и настоящего /в наши дни/.</w:t>
      </w:r>
    </w:p>
    <w:p w:rsidR="00235214" w:rsidRPr="00FC4DE5" w:rsidRDefault="00FC4DE5" w:rsidP="00FC4DE5">
      <w:pPr>
        <w:shd w:val="clear" w:color="auto" w:fill="FFFFFF"/>
        <w:spacing w:after="0" w:line="240" w:lineRule="auto"/>
        <w:ind w:right="-1"/>
        <w:jc w:val="both"/>
        <w:rPr>
          <w:rFonts w:ascii="Times New Roman" w:eastAsia="Times New Roman" w:hAnsi="Times New Roman" w:cs="Times New Roman"/>
          <w:i/>
          <w:iCs/>
          <w:color w:val="333333"/>
          <w:sz w:val="28"/>
          <w:szCs w:val="28"/>
        </w:rPr>
      </w:pPr>
      <w:r>
        <w:rPr>
          <w:rFonts w:ascii="Times New Roman" w:eastAsia="Times New Roman" w:hAnsi="Times New Roman" w:cs="Times New Roman"/>
          <w:i/>
          <w:iCs/>
          <w:color w:val="333333"/>
          <w:sz w:val="28"/>
          <w:szCs w:val="28"/>
        </w:rPr>
        <w:t>-п</w:t>
      </w:r>
      <w:r w:rsidR="00235214" w:rsidRPr="00FC4DE5">
        <w:rPr>
          <w:rFonts w:ascii="Times New Roman" w:eastAsia="Times New Roman" w:hAnsi="Times New Roman" w:cs="Times New Roman"/>
          <w:i/>
          <w:iCs/>
          <w:color w:val="333333"/>
          <w:sz w:val="28"/>
          <w:szCs w:val="28"/>
        </w:rPr>
        <w:t>ринцип гуманизации: направлен на воспитание гражданских качеств дошкольников, предполагая ориентацию на высшие общечеловеческие ценности – любовь к семье, городу, краю, Отечеству.</w:t>
      </w:r>
    </w:p>
    <w:p w:rsidR="00235214" w:rsidRPr="00FC4DE5" w:rsidRDefault="00235214" w:rsidP="00FC4DE5">
      <w:pPr>
        <w:tabs>
          <w:tab w:val="left" w:pos="0"/>
        </w:tabs>
        <w:spacing w:after="0" w:line="240" w:lineRule="auto"/>
        <w:ind w:right="-1"/>
        <w:jc w:val="both"/>
        <w:rPr>
          <w:rFonts w:ascii="Times New Roman" w:hAnsi="Times New Roman" w:cs="Times New Roman"/>
          <w:i/>
          <w:iCs/>
          <w:sz w:val="28"/>
          <w:szCs w:val="28"/>
        </w:rPr>
      </w:pPr>
      <w:r w:rsidRPr="00FC4DE5">
        <w:rPr>
          <w:rFonts w:ascii="Times New Roman" w:hAnsi="Times New Roman" w:cs="Times New Roman"/>
          <w:i/>
          <w:iCs/>
          <w:sz w:val="28"/>
          <w:szCs w:val="28"/>
        </w:rPr>
        <w:t>принцип дифференциации: создание необходимых условий для самореализации каждого ребенка в процессе освоения знаний о родном крае, с учетом возраста накопленного им опыта.</w:t>
      </w:r>
    </w:p>
    <w:p w:rsidR="00235214" w:rsidRPr="00FC4DE5" w:rsidRDefault="00FC4DE5" w:rsidP="00FC4DE5">
      <w:pPr>
        <w:shd w:val="clear" w:color="auto" w:fill="FFFFFF"/>
        <w:spacing w:after="0" w:line="240" w:lineRule="auto"/>
        <w:ind w:right="-1"/>
        <w:jc w:val="both"/>
        <w:rPr>
          <w:rFonts w:ascii="Times New Roman" w:eastAsia="Times New Roman" w:hAnsi="Times New Roman" w:cs="Times New Roman"/>
          <w:i/>
          <w:iCs/>
          <w:color w:val="333333"/>
          <w:sz w:val="28"/>
          <w:szCs w:val="28"/>
        </w:rPr>
      </w:pPr>
      <w:r>
        <w:rPr>
          <w:rFonts w:ascii="Times New Roman" w:eastAsia="Times New Roman" w:hAnsi="Times New Roman" w:cs="Times New Roman"/>
          <w:i/>
          <w:iCs/>
          <w:color w:val="333333"/>
          <w:sz w:val="28"/>
          <w:szCs w:val="28"/>
        </w:rPr>
        <w:t>-п</w:t>
      </w:r>
      <w:r w:rsidR="00235214" w:rsidRPr="00FC4DE5">
        <w:rPr>
          <w:rFonts w:ascii="Times New Roman" w:eastAsia="Times New Roman" w:hAnsi="Times New Roman" w:cs="Times New Roman"/>
          <w:i/>
          <w:iCs/>
          <w:color w:val="333333"/>
          <w:sz w:val="28"/>
          <w:szCs w:val="28"/>
        </w:rPr>
        <w:t>ринцип доступности: содержание программы соответствует возрастным особенностям дошкольников.</w:t>
      </w:r>
    </w:p>
    <w:p w:rsidR="00235214" w:rsidRPr="00FC4DE5" w:rsidRDefault="00FC4DE5" w:rsidP="00FC4DE5">
      <w:pPr>
        <w:shd w:val="clear" w:color="auto" w:fill="FFFFFF"/>
        <w:spacing w:after="0" w:line="240" w:lineRule="auto"/>
        <w:ind w:right="-1"/>
        <w:jc w:val="both"/>
        <w:rPr>
          <w:rFonts w:ascii="Times New Roman" w:eastAsia="Times New Roman" w:hAnsi="Times New Roman" w:cs="Times New Roman"/>
          <w:i/>
          <w:iCs/>
          <w:color w:val="333333"/>
          <w:sz w:val="28"/>
          <w:szCs w:val="28"/>
        </w:rPr>
      </w:pPr>
      <w:r>
        <w:rPr>
          <w:rFonts w:ascii="Times New Roman" w:eastAsia="Times New Roman" w:hAnsi="Times New Roman" w:cs="Times New Roman"/>
          <w:i/>
          <w:iCs/>
          <w:color w:val="333333"/>
          <w:sz w:val="28"/>
          <w:szCs w:val="28"/>
        </w:rPr>
        <w:lastRenderedPageBreak/>
        <w:t>-п</w:t>
      </w:r>
      <w:r w:rsidR="00235214" w:rsidRPr="00FC4DE5">
        <w:rPr>
          <w:rFonts w:ascii="Times New Roman" w:eastAsia="Times New Roman" w:hAnsi="Times New Roman" w:cs="Times New Roman"/>
          <w:i/>
          <w:iCs/>
          <w:color w:val="333333"/>
          <w:sz w:val="28"/>
          <w:szCs w:val="28"/>
        </w:rPr>
        <w:t>ринцип комплексности: каждая тема реализуется через комплекс различных видов деятельности ребенка /познавательное, речевое, художественно-эстетическое, социально-коммуникативное, физическое развитие/.</w:t>
      </w:r>
    </w:p>
    <w:p w:rsidR="00235214" w:rsidRPr="00FC4DE5" w:rsidRDefault="00FC4DE5" w:rsidP="00FC4DE5">
      <w:pPr>
        <w:pStyle w:val="a3"/>
        <w:widowControl w:val="0"/>
        <w:tabs>
          <w:tab w:val="left" w:pos="0"/>
        </w:tabs>
        <w:autoSpaceDE w:val="0"/>
        <w:autoSpaceDN w:val="0"/>
        <w:spacing w:line="240" w:lineRule="auto"/>
        <w:ind w:left="0" w:right="-1"/>
        <w:contextualSpacing w:val="0"/>
        <w:jc w:val="both"/>
        <w:rPr>
          <w:i/>
          <w:iCs/>
        </w:rPr>
      </w:pPr>
      <w:r>
        <w:rPr>
          <w:i/>
          <w:iCs/>
          <w:color w:val="333333"/>
        </w:rPr>
        <w:t>-п</w:t>
      </w:r>
      <w:r w:rsidR="00235214" w:rsidRPr="00FC4DE5">
        <w:rPr>
          <w:i/>
          <w:iCs/>
          <w:color w:val="333333"/>
        </w:rPr>
        <w:t xml:space="preserve">ринцип интеграции: предполагает содружество с семьей, преемственность с общественными организациями, </w:t>
      </w:r>
      <w:r w:rsidR="00235214" w:rsidRPr="00FC4DE5">
        <w:rPr>
          <w:i/>
          <w:iCs/>
        </w:rPr>
        <w:t>установление межпредметных связей, использование фольклорного материала при знакомстве детей с историко-культурными особенностями края. Индивидуальный подход – учет особенностей восприятия каждого ребенка.</w:t>
      </w:r>
    </w:p>
    <w:p w:rsidR="00235214" w:rsidRPr="00FC4DE5" w:rsidRDefault="00FC4DE5" w:rsidP="00FC4DE5">
      <w:pPr>
        <w:pStyle w:val="a3"/>
        <w:widowControl w:val="0"/>
        <w:shd w:val="clear" w:color="auto" w:fill="FFFFFF"/>
        <w:autoSpaceDE w:val="0"/>
        <w:autoSpaceDN w:val="0"/>
        <w:spacing w:line="240" w:lineRule="auto"/>
        <w:ind w:left="0" w:right="-1"/>
        <w:contextualSpacing w:val="0"/>
        <w:jc w:val="both"/>
        <w:rPr>
          <w:i/>
          <w:iCs/>
          <w:color w:val="333333"/>
        </w:rPr>
      </w:pPr>
      <w:r>
        <w:rPr>
          <w:bCs/>
          <w:i/>
          <w:iCs/>
        </w:rPr>
        <w:t>-п</w:t>
      </w:r>
      <w:r w:rsidR="00235214" w:rsidRPr="00FC4DE5">
        <w:rPr>
          <w:bCs/>
          <w:i/>
          <w:iCs/>
        </w:rPr>
        <w:t>ринцип научности:</w:t>
      </w:r>
      <w:r w:rsidR="00235214" w:rsidRPr="00FC4DE5">
        <w:rPr>
          <w:i/>
          <w:iCs/>
        </w:rPr>
        <w:t> состоит в том, что ребенок усваивает реальные знания, точно отражающие действительность, а педагог – воспитатель постоянно совершенствует свой научно-профессиональный уровень.</w:t>
      </w:r>
    </w:p>
    <w:bookmarkEnd w:id="3"/>
    <w:bookmarkEnd w:id="5"/>
    <w:p w:rsidR="00D0308E" w:rsidRPr="00E61103" w:rsidRDefault="00FC4DE5" w:rsidP="00E61103">
      <w:pPr>
        <w:tabs>
          <w:tab w:val="left" w:pos="9356"/>
        </w:tabs>
        <w:spacing w:after="0" w:line="240" w:lineRule="auto"/>
        <w:ind w:right="73" w:firstLine="567"/>
        <w:jc w:val="both"/>
        <w:rPr>
          <w:rFonts w:ascii="Times New Roman" w:hAnsi="Times New Roman" w:cs="Times New Roman"/>
          <w:bCs/>
          <w:i/>
          <w:iCs/>
          <w:sz w:val="28"/>
          <w:szCs w:val="28"/>
        </w:rPr>
      </w:pPr>
      <w:r>
        <w:rPr>
          <w:rFonts w:ascii="Times New Roman" w:hAnsi="Times New Roman" w:cs="Times New Roman"/>
          <w:bCs/>
          <w:i/>
          <w:iCs/>
          <w:sz w:val="28"/>
          <w:szCs w:val="28"/>
        </w:rPr>
        <w:t>Р</w:t>
      </w:r>
      <w:r w:rsidRPr="00D0308E">
        <w:rPr>
          <w:rFonts w:ascii="Times New Roman" w:hAnsi="Times New Roman" w:cs="Times New Roman"/>
          <w:bCs/>
          <w:i/>
          <w:iCs/>
          <w:sz w:val="28"/>
          <w:szCs w:val="28"/>
        </w:rPr>
        <w:t>еализация части Программы, формируемая участниками образовательных отношений, связана с условиями, традициями и укладом ДО</w:t>
      </w:r>
      <w:r>
        <w:rPr>
          <w:rFonts w:ascii="Times New Roman" w:hAnsi="Times New Roman" w:cs="Times New Roman"/>
          <w:bCs/>
          <w:i/>
          <w:iCs/>
          <w:sz w:val="28"/>
          <w:szCs w:val="28"/>
        </w:rPr>
        <w:t>У</w:t>
      </w:r>
      <w:r w:rsidRPr="00D0308E">
        <w:rPr>
          <w:rFonts w:ascii="Times New Roman" w:hAnsi="Times New Roman" w:cs="Times New Roman"/>
          <w:bCs/>
          <w:i/>
          <w:iCs/>
          <w:sz w:val="28"/>
          <w:szCs w:val="28"/>
        </w:rPr>
        <w:t>, что описано подробнее в рабочей программе воспитания (п. 2.7 Программы).</w:t>
      </w:r>
    </w:p>
    <w:p w:rsidR="00D0308E" w:rsidRDefault="00F11A7C" w:rsidP="004A7A02">
      <w:pPr>
        <w:tabs>
          <w:tab w:val="left" w:pos="9356"/>
        </w:tabs>
        <w:spacing w:after="0" w:line="240" w:lineRule="auto"/>
        <w:ind w:right="73"/>
        <w:jc w:val="both"/>
        <w:rPr>
          <w:rFonts w:ascii="Times New Roman" w:hAnsi="Times New Roman" w:cs="Times New Roman"/>
          <w:b/>
          <w:sz w:val="28"/>
          <w:szCs w:val="28"/>
        </w:rPr>
      </w:pPr>
      <w:r w:rsidRPr="00BA3EA2">
        <w:rPr>
          <w:rFonts w:ascii="Times New Roman" w:hAnsi="Times New Roman" w:cs="Times New Roman"/>
          <w:b/>
          <w:sz w:val="28"/>
          <w:szCs w:val="28"/>
        </w:rPr>
        <w:t>1.</w:t>
      </w:r>
      <w:r w:rsidR="00D0308E">
        <w:rPr>
          <w:rFonts w:ascii="Times New Roman" w:hAnsi="Times New Roman" w:cs="Times New Roman"/>
          <w:b/>
          <w:sz w:val="28"/>
          <w:szCs w:val="28"/>
        </w:rPr>
        <w:t>2</w:t>
      </w:r>
      <w:r w:rsidRPr="00BA3EA2">
        <w:rPr>
          <w:rFonts w:ascii="Times New Roman" w:hAnsi="Times New Roman" w:cs="Times New Roman"/>
          <w:b/>
          <w:sz w:val="28"/>
          <w:szCs w:val="28"/>
        </w:rPr>
        <w:t>.</w:t>
      </w:r>
      <w:r w:rsidR="00744CE5">
        <w:rPr>
          <w:rFonts w:ascii="Times New Roman" w:hAnsi="Times New Roman" w:cs="Times New Roman"/>
          <w:b/>
          <w:sz w:val="28"/>
          <w:szCs w:val="28"/>
        </w:rPr>
        <w:t xml:space="preserve"> </w:t>
      </w:r>
      <w:r w:rsidR="00D0308E">
        <w:rPr>
          <w:rFonts w:ascii="Times New Roman" w:hAnsi="Times New Roman" w:cs="Times New Roman"/>
          <w:b/>
          <w:sz w:val="28"/>
          <w:szCs w:val="28"/>
        </w:rPr>
        <w:t>Значимые для разработки и реализации Программы х</w:t>
      </w:r>
      <w:r w:rsidR="00BA3F9B" w:rsidRPr="00BA3EA2">
        <w:rPr>
          <w:rFonts w:ascii="Times New Roman" w:hAnsi="Times New Roman" w:cs="Times New Roman"/>
          <w:b/>
          <w:sz w:val="28"/>
          <w:szCs w:val="28"/>
        </w:rPr>
        <w:t>арактеристики</w:t>
      </w:r>
      <w:r w:rsidR="00D0308E">
        <w:rPr>
          <w:rFonts w:ascii="Times New Roman" w:hAnsi="Times New Roman" w:cs="Times New Roman"/>
          <w:b/>
          <w:sz w:val="28"/>
          <w:szCs w:val="28"/>
        </w:rPr>
        <w:t>, в том числе</w:t>
      </w:r>
      <w:r w:rsidR="00BA3F9B" w:rsidRPr="00BA3EA2">
        <w:rPr>
          <w:rFonts w:ascii="Times New Roman" w:hAnsi="Times New Roman" w:cs="Times New Roman"/>
          <w:b/>
          <w:sz w:val="28"/>
          <w:szCs w:val="28"/>
        </w:rPr>
        <w:t xml:space="preserve"> особенност</w:t>
      </w:r>
      <w:r w:rsidR="00D0308E">
        <w:rPr>
          <w:rFonts w:ascii="Times New Roman" w:hAnsi="Times New Roman" w:cs="Times New Roman"/>
          <w:b/>
          <w:sz w:val="28"/>
          <w:szCs w:val="28"/>
        </w:rPr>
        <w:t>и</w:t>
      </w:r>
      <w:r w:rsidR="00BA3F9B" w:rsidRPr="00BA3EA2">
        <w:rPr>
          <w:rFonts w:ascii="Times New Roman" w:hAnsi="Times New Roman" w:cs="Times New Roman"/>
          <w:b/>
          <w:sz w:val="28"/>
          <w:szCs w:val="28"/>
        </w:rPr>
        <w:t xml:space="preserve"> развития детей</w:t>
      </w:r>
      <w:r w:rsidRPr="00BA3EA2">
        <w:rPr>
          <w:rFonts w:ascii="Times New Roman" w:hAnsi="Times New Roman" w:cs="Times New Roman"/>
          <w:b/>
          <w:sz w:val="28"/>
          <w:szCs w:val="28"/>
        </w:rPr>
        <w:t xml:space="preserve"> раннего и дошкольного возра</w:t>
      </w:r>
      <w:r w:rsidR="00D0308E">
        <w:rPr>
          <w:rFonts w:ascii="Times New Roman" w:hAnsi="Times New Roman" w:cs="Times New Roman"/>
          <w:b/>
          <w:sz w:val="28"/>
          <w:szCs w:val="28"/>
        </w:rPr>
        <w:t>ста</w:t>
      </w:r>
      <w:r w:rsidR="00BA3F9B" w:rsidRPr="00BA3EA2">
        <w:rPr>
          <w:rFonts w:ascii="Times New Roman" w:hAnsi="Times New Roman" w:cs="Times New Roman"/>
          <w:b/>
          <w:sz w:val="28"/>
          <w:szCs w:val="28"/>
        </w:rPr>
        <w:t>.</w:t>
      </w:r>
    </w:p>
    <w:p w:rsidR="00D0308E" w:rsidRPr="00D0308E" w:rsidRDefault="00D0308E" w:rsidP="00CA45EB">
      <w:pPr>
        <w:tabs>
          <w:tab w:val="left" w:pos="9356"/>
        </w:tabs>
        <w:spacing w:after="0" w:line="240" w:lineRule="auto"/>
        <w:ind w:right="73" w:firstLine="567"/>
        <w:jc w:val="both"/>
        <w:rPr>
          <w:rFonts w:ascii="Times New Roman" w:hAnsi="Times New Roman" w:cs="Times New Roman"/>
          <w:bCs/>
          <w:sz w:val="28"/>
          <w:szCs w:val="28"/>
        </w:rPr>
      </w:pPr>
      <w:r w:rsidRPr="00D0308E">
        <w:rPr>
          <w:rFonts w:ascii="Times New Roman" w:hAnsi="Times New Roman" w:cs="Times New Roman"/>
          <w:bCs/>
          <w:sz w:val="28"/>
          <w:szCs w:val="28"/>
        </w:rPr>
        <w:t>ДО</w:t>
      </w:r>
      <w:r>
        <w:rPr>
          <w:rFonts w:ascii="Times New Roman" w:hAnsi="Times New Roman" w:cs="Times New Roman"/>
          <w:bCs/>
          <w:sz w:val="28"/>
          <w:szCs w:val="28"/>
        </w:rPr>
        <w:t>У</w:t>
      </w:r>
      <w:r w:rsidRPr="00D0308E">
        <w:rPr>
          <w:rFonts w:ascii="Times New Roman" w:hAnsi="Times New Roman" w:cs="Times New Roman"/>
          <w:bCs/>
          <w:sz w:val="28"/>
          <w:szCs w:val="28"/>
        </w:rPr>
        <w:t xml:space="preserve"> является звеном системы образования </w:t>
      </w:r>
      <w:r w:rsidR="00CA45EB" w:rsidRPr="00D50856">
        <w:rPr>
          <w:rFonts w:ascii="Times New Roman" w:hAnsi="Times New Roman" w:cs="Times New Roman"/>
          <w:bCs/>
          <w:sz w:val="28"/>
          <w:szCs w:val="28"/>
        </w:rPr>
        <w:t xml:space="preserve">муниципального </w:t>
      </w:r>
      <w:r w:rsidRPr="00D50856">
        <w:rPr>
          <w:rFonts w:ascii="Times New Roman" w:hAnsi="Times New Roman" w:cs="Times New Roman"/>
          <w:bCs/>
          <w:sz w:val="28"/>
          <w:szCs w:val="28"/>
        </w:rPr>
        <w:t>района</w:t>
      </w:r>
      <w:r w:rsidRPr="00D0308E">
        <w:rPr>
          <w:rFonts w:ascii="Times New Roman" w:hAnsi="Times New Roman" w:cs="Times New Roman"/>
          <w:bCs/>
          <w:sz w:val="28"/>
          <w:szCs w:val="28"/>
        </w:rPr>
        <w:t xml:space="preserve"> </w:t>
      </w:r>
      <w:r w:rsidR="00CA45EB">
        <w:rPr>
          <w:rFonts w:ascii="Times New Roman" w:hAnsi="Times New Roman" w:cs="Times New Roman"/>
          <w:bCs/>
          <w:sz w:val="28"/>
          <w:szCs w:val="28"/>
        </w:rPr>
        <w:t>Чеченской республики</w:t>
      </w:r>
      <w:r w:rsidRPr="00D0308E">
        <w:rPr>
          <w:rFonts w:ascii="Times New Roman" w:hAnsi="Times New Roman" w:cs="Times New Roman"/>
          <w:bCs/>
          <w:sz w:val="28"/>
          <w:szCs w:val="28"/>
        </w:rPr>
        <w:t xml:space="preserve">. Основными участниками реализации программы являются: дети  дошкольного возраста, родители (законные представители), педагоги.  </w:t>
      </w:r>
    </w:p>
    <w:p w:rsidR="00CA45EB" w:rsidRDefault="00D0308E" w:rsidP="00CA45EB">
      <w:pPr>
        <w:tabs>
          <w:tab w:val="left" w:pos="9356"/>
        </w:tabs>
        <w:spacing w:after="0" w:line="240" w:lineRule="auto"/>
        <w:ind w:right="73" w:firstLine="567"/>
        <w:jc w:val="both"/>
        <w:rPr>
          <w:rFonts w:ascii="Times New Roman" w:hAnsi="Times New Roman" w:cs="Times New Roman"/>
          <w:bCs/>
          <w:sz w:val="28"/>
          <w:szCs w:val="28"/>
        </w:rPr>
      </w:pPr>
      <w:r w:rsidRPr="00D0308E">
        <w:rPr>
          <w:rFonts w:ascii="Times New Roman" w:hAnsi="Times New Roman" w:cs="Times New Roman"/>
          <w:bCs/>
          <w:sz w:val="28"/>
          <w:szCs w:val="28"/>
        </w:rPr>
        <w:t xml:space="preserve">К значимым для разработки и реализации Программы характеристикам относятся: </w:t>
      </w:r>
    </w:p>
    <w:p w:rsidR="00CA45EB" w:rsidRDefault="00D0308E" w:rsidP="009E456F">
      <w:pPr>
        <w:tabs>
          <w:tab w:val="left" w:pos="9356"/>
        </w:tabs>
        <w:spacing w:after="0" w:line="240" w:lineRule="auto"/>
        <w:ind w:right="73"/>
        <w:jc w:val="both"/>
        <w:rPr>
          <w:rFonts w:ascii="Times New Roman" w:hAnsi="Times New Roman" w:cs="Times New Roman"/>
          <w:bCs/>
          <w:sz w:val="28"/>
          <w:szCs w:val="28"/>
        </w:rPr>
      </w:pPr>
      <w:r w:rsidRPr="00D0308E">
        <w:rPr>
          <w:rFonts w:ascii="Times New Roman" w:hAnsi="Times New Roman" w:cs="Times New Roman"/>
          <w:bCs/>
          <w:sz w:val="28"/>
          <w:szCs w:val="28"/>
        </w:rPr>
        <w:t xml:space="preserve">-количество групп и предельная наполняемость; </w:t>
      </w:r>
    </w:p>
    <w:p w:rsidR="00CA45EB" w:rsidRDefault="00D0308E" w:rsidP="009E456F">
      <w:pPr>
        <w:tabs>
          <w:tab w:val="left" w:pos="9356"/>
        </w:tabs>
        <w:spacing w:after="0" w:line="240" w:lineRule="auto"/>
        <w:ind w:right="73"/>
        <w:jc w:val="both"/>
        <w:rPr>
          <w:rFonts w:ascii="Times New Roman" w:hAnsi="Times New Roman" w:cs="Times New Roman"/>
          <w:bCs/>
          <w:sz w:val="28"/>
          <w:szCs w:val="28"/>
        </w:rPr>
      </w:pPr>
      <w:r w:rsidRPr="00D0308E">
        <w:rPr>
          <w:rFonts w:ascii="Times New Roman" w:hAnsi="Times New Roman" w:cs="Times New Roman"/>
          <w:bCs/>
          <w:sz w:val="28"/>
          <w:szCs w:val="28"/>
        </w:rPr>
        <w:t xml:space="preserve">-возрастные характеристики воспитанников; </w:t>
      </w:r>
    </w:p>
    <w:p w:rsidR="00CA45EB" w:rsidRDefault="00D0308E" w:rsidP="009E456F">
      <w:pPr>
        <w:tabs>
          <w:tab w:val="left" w:pos="9356"/>
        </w:tabs>
        <w:spacing w:after="0" w:line="240" w:lineRule="auto"/>
        <w:ind w:right="73"/>
        <w:jc w:val="both"/>
        <w:rPr>
          <w:rFonts w:ascii="Times New Roman" w:hAnsi="Times New Roman" w:cs="Times New Roman"/>
          <w:bCs/>
          <w:sz w:val="28"/>
          <w:szCs w:val="28"/>
        </w:rPr>
      </w:pPr>
      <w:r w:rsidRPr="00D0308E">
        <w:rPr>
          <w:rFonts w:ascii="Times New Roman" w:hAnsi="Times New Roman" w:cs="Times New Roman"/>
          <w:bCs/>
          <w:sz w:val="28"/>
          <w:szCs w:val="28"/>
        </w:rPr>
        <w:t xml:space="preserve">-кадровые условия; </w:t>
      </w:r>
    </w:p>
    <w:p w:rsidR="00CA45EB" w:rsidRDefault="00D0308E" w:rsidP="009E456F">
      <w:pPr>
        <w:tabs>
          <w:tab w:val="left" w:pos="9356"/>
        </w:tabs>
        <w:spacing w:after="0" w:line="240" w:lineRule="auto"/>
        <w:ind w:right="-1"/>
        <w:jc w:val="both"/>
        <w:rPr>
          <w:rFonts w:ascii="Times New Roman" w:hAnsi="Times New Roman" w:cs="Times New Roman"/>
          <w:bCs/>
          <w:sz w:val="28"/>
          <w:szCs w:val="28"/>
        </w:rPr>
      </w:pPr>
      <w:r w:rsidRPr="00D0308E">
        <w:rPr>
          <w:rFonts w:ascii="Times New Roman" w:hAnsi="Times New Roman" w:cs="Times New Roman"/>
          <w:bCs/>
          <w:sz w:val="28"/>
          <w:szCs w:val="28"/>
        </w:rPr>
        <w:t>-региональные особенности (национально-культурные,</w:t>
      </w:r>
      <w:r w:rsidR="009E456F" w:rsidRPr="009E456F">
        <w:rPr>
          <w:rFonts w:ascii="Times New Roman" w:hAnsi="Times New Roman" w:cs="Times New Roman"/>
          <w:bCs/>
          <w:sz w:val="28"/>
          <w:szCs w:val="28"/>
        </w:rPr>
        <w:t xml:space="preserve"> </w:t>
      </w:r>
      <w:r w:rsidR="009E456F" w:rsidRPr="00D0308E">
        <w:rPr>
          <w:rFonts w:ascii="Times New Roman" w:hAnsi="Times New Roman" w:cs="Times New Roman"/>
          <w:bCs/>
          <w:sz w:val="28"/>
          <w:szCs w:val="28"/>
        </w:rPr>
        <w:t>климатические);</w:t>
      </w:r>
    </w:p>
    <w:p w:rsidR="00CA45EB" w:rsidRDefault="00D0308E" w:rsidP="009E456F">
      <w:pPr>
        <w:tabs>
          <w:tab w:val="left" w:pos="9356"/>
        </w:tabs>
        <w:spacing w:after="0" w:line="240" w:lineRule="auto"/>
        <w:ind w:right="73"/>
        <w:jc w:val="both"/>
        <w:rPr>
          <w:rFonts w:ascii="Times New Roman" w:hAnsi="Times New Roman" w:cs="Times New Roman"/>
          <w:bCs/>
          <w:sz w:val="28"/>
          <w:szCs w:val="28"/>
        </w:rPr>
      </w:pPr>
      <w:r w:rsidRPr="00D0308E">
        <w:rPr>
          <w:rFonts w:ascii="Times New Roman" w:hAnsi="Times New Roman" w:cs="Times New Roman"/>
          <w:bCs/>
          <w:sz w:val="28"/>
          <w:szCs w:val="28"/>
        </w:rPr>
        <w:t xml:space="preserve">-материально-техническое оснащение; </w:t>
      </w:r>
    </w:p>
    <w:p w:rsidR="009E456F" w:rsidRPr="00E61103" w:rsidRDefault="00D0308E" w:rsidP="00D0308E">
      <w:pPr>
        <w:tabs>
          <w:tab w:val="left" w:pos="9356"/>
        </w:tabs>
        <w:spacing w:after="0" w:line="240" w:lineRule="auto"/>
        <w:ind w:right="73"/>
        <w:jc w:val="both"/>
        <w:rPr>
          <w:rFonts w:ascii="Times New Roman" w:hAnsi="Times New Roman" w:cs="Times New Roman"/>
          <w:bCs/>
          <w:sz w:val="28"/>
          <w:szCs w:val="28"/>
        </w:rPr>
      </w:pPr>
      <w:r w:rsidRPr="00D0308E">
        <w:rPr>
          <w:rFonts w:ascii="Times New Roman" w:hAnsi="Times New Roman" w:cs="Times New Roman"/>
          <w:bCs/>
          <w:sz w:val="28"/>
          <w:szCs w:val="28"/>
        </w:rPr>
        <w:t xml:space="preserve">-социальные условия и партнеры. </w:t>
      </w:r>
    </w:p>
    <w:p w:rsidR="00744CE5" w:rsidRPr="00BA3EA2" w:rsidRDefault="00D0308E" w:rsidP="004A7A02">
      <w:pPr>
        <w:tabs>
          <w:tab w:val="left" w:pos="9356"/>
        </w:tabs>
        <w:spacing w:after="0" w:line="240" w:lineRule="auto"/>
        <w:ind w:right="73"/>
        <w:jc w:val="both"/>
        <w:rPr>
          <w:rFonts w:ascii="Times New Roman" w:hAnsi="Times New Roman" w:cs="Times New Roman"/>
          <w:b/>
          <w:sz w:val="28"/>
          <w:szCs w:val="28"/>
        </w:rPr>
      </w:pPr>
      <w:r w:rsidRPr="00D0308E">
        <w:rPr>
          <w:rFonts w:ascii="Times New Roman" w:hAnsi="Times New Roman" w:cs="Times New Roman"/>
          <w:b/>
          <w:sz w:val="28"/>
          <w:szCs w:val="28"/>
        </w:rPr>
        <w:t>Количество групп и предельная наполняемость</w:t>
      </w:r>
    </w:p>
    <w:p w:rsidR="00E61103" w:rsidRDefault="00BA3F9B" w:rsidP="0033310B">
      <w:pPr>
        <w:spacing w:after="0" w:line="240" w:lineRule="auto"/>
        <w:ind w:right="73" w:firstLine="567"/>
        <w:jc w:val="both"/>
        <w:rPr>
          <w:rFonts w:ascii="Times New Roman" w:hAnsi="Times New Roman" w:cs="Times New Roman"/>
          <w:color w:val="FF0000"/>
          <w:sz w:val="28"/>
          <w:szCs w:val="28"/>
        </w:rPr>
      </w:pPr>
      <w:r w:rsidRPr="00BA3EA2">
        <w:rPr>
          <w:rFonts w:ascii="Times New Roman" w:hAnsi="Times New Roman" w:cs="Times New Roman"/>
          <w:sz w:val="28"/>
          <w:szCs w:val="28"/>
        </w:rPr>
        <w:t xml:space="preserve">В данное время в ДОУ функционируют </w:t>
      </w:r>
      <w:r w:rsidR="00420BD4" w:rsidRPr="00D50856">
        <w:rPr>
          <w:rFonts w:ascii="Times New Roman" w:hAnsi="Times New Roman" w:cs="Times New Roman"/>
          <w:sz w:val="28"/>
          <w:szCs w:val="28"/>
        </w:rPr>
        <w:t>3</w:t>
      </w:r>
      <w:r w:rsidR="00744CE5" w:rsidRPr="00D50856">
        <w:rPr>
          <w:rFonts w:ascii="Times New Roman" w:hAnsi="Times New Roman" w:cs="Times New Roman"/>
          <w:sz w:val="28"/>
          <w:szCs w:val="28"/>
        </w:rPr>
        <w:t xml:space="preserve"> </w:t>
      </w:r>
      <w:r w:rsidRPr="00D50856">
        <w:rPr>
          <w:rFonts w:ascii="Times New Roman" w:hAnsi="Times New Roman" w:cs="Times New Roman"/>
          <w:sz w:val="28"/>
          <w:szCs w:val="28"/>
        </w:rPr>
        <w:t>групп общеразвивающей направленности</w:t>
      </w:r>
      <w:r w:rsidR="00D50856">
        <w:rPr>
          <w:rFonts w:ascii="Times New Roman" w:hAnsi="Times New Roman" w:cs="Times New Roman"/>
          <w:sz w:val="28"/>
          <w:szCs w:val="28"/>
        </w:rPr>
        <w:t>.</w:t>
      </w:r>
    </w:p>
    <w:tbl>
      <w:tblPr>
        <w:tblStyle w:val="afa"/>
        <w:tblW w:w="0" w:type="auto"/>
        <w:tblLook w:val="04A0" w:firstRow="1" w:lastRow="0" w:firstColumn="1" w:lastColumn="0" w:noHBand="0" w:noVBand="1"/>
      </w:tblPr>
      <w:tblGrid>
        <w:gridCol w:w="2284"/>
        <w:gridCol w:w="2279"/>
        <w:gridCol w:w="1604"/>
        <w:gridCol w:w="1522"/>
        <w:gridCol w:w="1882"/>
      </w:tblGrid>
      <w:tr w:rsidR="00CA45EB" w:rsidTr="00D50856">
        <w:tc>
          <w:tcPr>
            <w:tcW w:w="2284" w:type="dxa"/>
          </w:tcPr>
          <w:p w:rsidR="00CA45EB" w:rsidRPr="00CA45EB" w:rsidRDefault="00CA45EB" w:rsidP="00CA45EB">
            <w:pPr>
              <w:spacing w:after="0" w:line="240" w:lineRule="auto"/>
              <w:ind w:right="73"/>
              <w:jc w:val="center"/>
              <w:rPr>
                <w:rFonts w:ascii="Times New Roman" w:hAnsi="Times New Roman" w:cs="Times New Roman"/>
                <w:sz w:val="24"/>
                <w:szCs w:val="24"/>
              </w:rPr>
            </w:pPr>
            <w:r w:rsidRPr="00CA45EB">
              <w:rPr>
                <w:rFonts w:ascii="Times New Roman" w:hAnsi="Times New Roman" w:cs="Times New Roman"/>
                <w:sz w:val="24"/>
                <w:szCs w:val="24"/>
              </w:rPr>
              <w:t>группы</w:t>
            </w:r>
          </w:p>
        </w:tc>
        <w:tc>
          <w:tcPr>
            <w:tcW w:w="2279" w:type="dxa"/>
          </w:tcPr>
          <w:p w:rsidR="00CA45EB" w:rsidRPr="00CA45EB" w:rsidRDefault="00CA45EB" w:rsidP="00CA45EB">
            <w:pPr>
              <w:spacing w:after="0" w:line="240" w:lineRule="auto"/>
              <w:ind w:right="73"/>
              <w:jc w:val="center"/>
              <w:rPr>
                <w:rFonts w:ascii="Times New Roman" w:hAnsi="Times New Roman" w:cs="Times New Roman"/>
                <w:sz w:val="24"/>
                <w:szCs w:val="24"/>
              </w:rPr>
            </w:pPr>
            <w:r w:rsidRPr="00CA45EB">
              <w:rPr>
                <w:rFonts w:ascii="Times New Roman" w:hAnsi="Times New Roman" w:cs="Times New Roman"/>
                <w:sz w:val="24"/>
                <w:szCs w:val="24"/>
              </w:rPr>
              <w:t>направленность</w:t>
            </w:r>
          </w:p>
        </w:tc>
        <w:tc>
          <w:tcPr>
            <w:tcW w:w="1604" w:type="dxa"/>
          </w:tcPr>
          <w:p w:rsidR="00CA45EB" w:rsidRPr="00CA45EB" w:rsidRDefault="00CA45EB" w:rsidP="00CA45EB">
            <w:pPr>
              <w:spacing w:after="0" w:line="240" w:lineRule="auto"/>
              <w:ind w:right="73"/>
              <w:jc w:val="center"/>
              <w:rPr>
                <w:rFonts w:ascii="Times New Roman" w:hAnsi="Times New Roman" w:cs="Times New Roman"/>
                <w:sz w:val="24"/>
                <w:szCs w:val="24"/>
              </w:rPr>
            </w:pPr>
            <w:r w:rsidRPr="00CA45EB">
              <w:rPr>
                <w:rFonts w:ascii="Times New Roman" w:hAnsi="Times New Roman" w:cs="Times New Roman"/>
                <w:sz w:val="24"/>
                <w:szCs w:val="24"/>
              </w:rPr>
              <w:t>Возраст детей</w:t>
            </w:r>
          </w:p>
        </w:tc>
        <w:tc>
          <w:tcPr>
            <w:tcW w:w="1522" w:type="dxa"/>
          </w:tcPr>
          <w:p w:rsidR="00CA45EB" w:rsidRPr="00CA45EB" w:rsidRDefault="00CA45EB" w:rsidP="00CA45EB">
            <w:pPr>
              <w:spacing w:after="0" w:line="240" w:lineRule="auto"/>
              <w:ind w:right="73"/>
              <w:jc w:val="center"/>
              <w:rPr>
                <w:rFonts w:ascii="Times New Roman" w:hAnsi="Times New Roman" w:cs="Times New Roman"/>
                <w:sz w:val="24"/>
                <w:szCs w:val="24"/>
              </w:rPr>
            </w:pPr>
            <w:r w:rsidRPr="00CA45EB">
              <w:rPr>
                <w:rFonts w:ascii="Times New Roman" w:hAnsi="Times New Roman" w:cs="Times New Roman"/>
                <w:sz w:val="24"/>
                <w:szCs w:val="24"/>
              </w:rPr>
              <w:t>Кол-во групп</w:t>
            </w:r>
          </w:p>
        </w:tc>
        <w:tc>
          <w:tcPr>
            <w:tcW w:w="1882" w:type="dxa"/>
          </w:tcPr>
          <w:p w:rsidR="00CA45EB" w:rsidRPr="00CA45EB" w:rsidRDefault="00CA45EB" w:rsidP="00CA45EB">
            <w:pPr>
              <w:spacing w:after="0" w:line="240" w:lineRule="auto"/>
              <w:ind w:right="73"/>
              <w:jc w:val="center"/>
              <w:rPr>
                <w:rFonts w:ascii="Times New Roman" w:hAnsi="Times New Roman" w:cs="Times New Roman"/>
                <w:sz w:val="24"/>
                <w:szCs w:val="24"/>
              </w:rPr>
            </w:pPr>
            <w:r w:rsidRPr="00CA45EB">
              <w:rPr>
                <w:rFonts w:ascii="Times New Roman" w:hAnsi="Times New Roman" w:cs="Times New Roman"/>
                <w:sz w:val="24"/>
                <w:szCs w:val="24"/>
              </w:rPr>
              <w:t>Предельная наполняемость</w:t>
            </w:r>
          </w:p>
        </w:tc>
      </w:tr>
      <w:tr w:rsidR="00CA45EB" w:rsidTr="00D50856">
        <w:tc>
          <w:tcPr>
            <w:tcW w:w="2284" w:type="dxa"/>
          </w:tcPr>
          <w:p w:rsidR="00CA45EB" w:rsidRPr="00CA45EB" w:rsidRDefault="00CA45EB" w:rsidP="00CA45EB">
            <w:pPr>
              <w:spacing w:after="0" w:line="240" w:lineRule="auto"/>
              <w:ind w:right="73"/>
              <w:jc w:val="center"/>
              <w:rPr>
                <w:rFonts w:ascii="Times New Roman" w:hAnsi="Times New Roman" w:cs="Times New Roman"/>
                <w:sz w:val="24"/>
                <w:szCs w:val="24"/>
              </w:rPr>
            </w:pPr>
            <w:r w:rsidRPr="00CA45EB">
              <w:rPr>
                <w:rFonts w:ascii="Times New Roman" w:hAnsi="Times New Roman" w:cs="Times New Roman"/>
                <w:sz w:val="24"/>
                <w:szCs w:val="24"/>
              </w:rPr>
              <w:t>Младшая</w:t>
            </w:r>
          </w:p>
        </w:tc>
        <w:tc>
          <w:tcPr>
            <w:tcW w:w="2279" w:type="dxa"/>
          </w:tcPr>
          <w:p w:rsidR="00CA45EB" w:rsidRDefault="00CA45EB" w:rsidP="00744CE5">
            <w:pPr>
              <w:spacing w:after="0" w:line="240" w:lineRule="auto"/>
              <w:ind w:right="73"/>
              <w:jc w:val="both"/>
              <w:rPr>
                <w:rFonts w:ascii="Times New Roman" w:hAnsi="Times New Roman" w:cs="Times New Roman"/>
                <w:sz w:val="28"/>
                <w:szCs w:val="28"/>
              </w:rPr>
            </w:pPr>
          </w:p>
        </w:tc>
        <w:tc>
          <w:tcPr>
            <w:tcW w:w="1604" w:type="dxa"/>
          </w:tcPr>
          <w:p w:rsidR="00CA45EB" w:rsidRDefault="00CA45EB" w:rsidP="00CA45EB">
            <w:pPr>
              <w:spacing w:after="0" w:line="240" w:lineRule="auto"/>
              <w:ind w:right="73"/>
              <w:jc w:val="center"/>
              <w:rPr>
                <w:rFonts w:ascii="Times New Roman" w:hAnsi="Times New Roman" w:cs="Times New Roman"/>
                <w:sz w:val="28"/>
                <w:szCs w:val="28"/>
              </w:rPr>
            </w:pPr>
            <w:r>
              <w:rPr>
                <w:rFonts w:ascii="Times New Roman" w:hAnsi="Times New Roman" w:cs="Times New Roman"/>
                <w:sz w:val="24"/>
                <w:szCs w:val="24"/>
              </w:rPr>
              <w:t>о</w:t>
            </w:r>
            <w:r w:rsidRPr="00CA45EB">
              <w:rPr>
                <w:rFonts w:ascii="Times New Roman" w:hAnsi="Times New Roman" w:cs="Times New Roman"/>
                <w:sz w:val="24"/>
                <w:szCs w:val="24"/>
              </w:rPr>
              <w:t xml:space="preserve">т </w:t>
            </w:r>
            <w:r>
              <w:rPr>
                <w:rFonts w:ascii="Times New Roman" w:hAnsi="Times New Roman" w:cs="Times New Roman"/>
                <w:sz w:val="24"/>
                <w:szCs w:val="24"/>
              </w:rPr>
              <w:t xml:space="preserve">3 </w:t>
            </w:r>
            <w:r w:rsidRPr="00CA45EB">
              <w:rPr>
                <w:rFonts w:ascii="Times New Roman" w:hAnsi="Times New Roman" w:cs="Times New Roman"/>
                <w:sz w:val="24"/>
                <w:szCs w:val="24"/>
              </w:rPr>
              <w:t xml:space="preserve">лет до </w:t>
            </w:r>
            <w:r>
              <w:rPr>
                <w:rFonts w:ascii="Times New Roman" w:hAnsi="Times New Roman" w:cs="Times New Roman"/>
                <w:sz w:val="24"/>
                <w:szCs w:val="24"/>
              </w:rPr>
              <w:t xml:space="preserve">4 </w:t>
            </w:r>
            <w:r w:rsidRPr="00CA45EB">
              <w:rPr>
                <w:rFonts w:ascii="Times New Roman" w:hAnsi="Times New Roman" w:cs="Times New Roman"/>
                <w:sz w:val="24"/>
                <w:szCs w:val="24"/>
              </w:rPr>
              <w:t>лет</w:t>
            </w:r>
          </w:p>
        </w:tc>
        <w:tc>
          <w:tcPr>
            <w:tcW w:w="1522" w:type="dxa"/>
          </w:tcPr>
          <w:p w:rsidR="00CA45EB" w:rsidRDefault="00CA45EB" w:rsidP="00744CE5">
            <w:pPr>
              <w:spacing w:after="0" w:line="240" w:lineRule="auto"/>
              <w:ind w:right="73"/>
              <w:jc w:val="both"/>
              <w:rPr>
                <w:rFonts w:ascii="Times New Roman" w:hAnsi="Times New Roman" w:cs="Times New Roman"/>
                <w:sz w:val="28"/>
                <w:szCs w:val="28"/>
              </w:rPr>
            </w:pPr>
          </w:p>
        </w:tc>
        <w:tc>
          <w:tcPr>
            <w:tcW w:w="1882" w:type="dxa"/>
          </w:tcPr>
          <w:p w:rsidR="00CA45EB" w:rsidRDefault="00CA45EB" w:rsidP="00744CE5">
            <w:pPr>
              <w:spacing w:after="0" w:line="240" w:lineRule="auto"/>
              <w:ind w:right="73"/>
              <w:jc w:val="both"/>
              <w:rPr>
                <w:rFonts w:ascii="Times New Roman" w:hAnsi="Times New Roman" w:cs="Times New Roman"/>
                <w:sz w:val="28"/>
                <w:szCs w:val="28"/>
              </w:rPr>
            </w:pPr>
          </w:p>
        </w:tc>
      </w:tr>
      <w:tr w:rsidR="00CA45EB" w:rsidTr="00D50856">
        <w:tc>
          <w:tcPr>
            <w:tcW w:w="2284" w:type="dxa"/>
          </w:tcPr>
          <w:p w:rsidR="00CA45EB" w:rsidRPr="00CA45EB" w:rsidRDefault="00CA45EB" w:rsidP="00CA45EB">
            <w:pPr>
              <w:spacing w:after="0" w:line="240" w:lineRule="auto"/>
              <w:ind w:right="73"/>
              <w:jc w:val="center"/>
              <w:rPr>
                <w:rFonts w:ascii="Times New Roman" w:hAnsi="Times New Roman" w:cs="Times New Roman"/>
                <w:sz w:val="24"/>
                <w:szCs w:val="24"/>
              </w:rPr>
            </w:pPr>
            <w:r w:rsidRPr="00CA45EB">
              <w:rPr>
                <w:rFonts w:ascii="Times New Roman" w:hAnsi="Times New Roman" w:cs="Times New Roman"/>
                <w:sz w:val="24"/>
                <w:szCs w:val="24"/>
              </w:rPr>
              <w:t>Средняя</w:t>
            </w:r>
          </w:p>
        </w:tc>
        <w:tc>
          <w:tcPr>
            <w:tcW w:w="2279" w:type="dxa"/>
          </w:tcPr>
          <w:p w:rsidR="00CA45EB" w:rsidRDefault="00CA45EB" w:rsidP="00744CE5">
            <w:pPr>
              <w:spacing w:after="0" w:line="240" w:lineRule="auto"/>
              <w:ind w:right="73"/>
              <w:jc w:val="both"/>
              <w:rPr>
                <w:rFonts w:ascii="Times New Roman" w:hAnsi="Times New Roman" w:cs="Times New Roman"/>
                <w:sz w:val="28"/>
                <w:szCs w:val="28"/>
              </w:rPr>
            </w:pPr>
          </w:p>
        </w:tc>
        <w:tc>
          <w:tcPr>
            <w:tcW w:w="1604" w:type="dxa"/>
          </w:tcPr>
          <w:p w:rsidR="00CA45EB" w:rsidRDefault="00CA45EB" w:rsidP="00CA45EB">
            <w:pPr>
              <w:spacing w:after="0" w:line="240" w:lineRule="auto"/>
              <w:ind w:right="73"/>
              <w:jc w:val="center"/>
              <w:rPr>
                <w:rFonts w:ascii="Times New Roman" w:hAnsi="Times New Roman" w:cs="Times New Roman"/>
                <w:sz w:val="28"/>
                <w:szCs w:val="28"/>
              </w:rPr>
            </w:pPr>
            <w:r>
              <w:rPr>
                <w:rFonts w:ascii="Times New Roman" w:hAnsi="Times New Roman" w:cs="Times New Roman"/>
                <w:sz w:val="24"/>
                <w:szCs w:val="24"/>
              </w:rPr>
              <w:t>о</w:t>
            </w:r>
            <w:r w:rsidRPr="00CA45EB">
              <w:rPr>
                <w:rFonts w:ascii="Times New Roman" w:hAnsi="Times New Roman" w:cs="Times New Roman"/>
                <w:sz w:val="24"/>
                <w:szCs w:val="24"/>
              </w:rPr>
              <w:t xml:space="preserve">т </w:t>
            </w:r>
            <w:r>
              <w:rPr>
                <w:rFonts w:ascii="Times New Roman" w:hAnsi="Times New Roman" w:cs="Times New Roman"/>
                <w:sz w:val="24"/>
                <w:szCs w:val="24"/>
              </w:rPr>
              <w:t xml:space="preserve">4 </w:t>
            </w:r>
            <w:r w:rsidRPr="00CA45EB">
              <w:rPr>
                <w:rFonts w:ascii="Times New Roman" w:hAnsi="Times New Roman" w:cs="Times New Roman"/>
                <w:sz w:val="24"/>
                <w:szCs w:val="24"/>
              </w:rPr>
              <w:t xml:space="preserve">лет до </w:t>
            </w:r>
            <w:r>
              <w:rPr>
                <w:rFonts w:ascii="Times New Roman" w:hAnsi="Times New Roman" w:cs="Times New Roman"/>
                <w:sz w:val="24"/>
                <w:szCs w:val="24"/>
              </w:rPr>
              <w:t xml:space="preserve">5 </w:t>
            </w:r>
            <w:r w:rsidRPr="00CA45EB">
              <w:rPr>
                <w:rFonts w:ascii="Times New Roman" w:hAnsi="Times New Roman" w:cs="Times New Roman"/>
                <w:sz w:val="24"/>
                <w:szCs w:val="24"/>
              </w:rPr>
              <w:t>лет</w:t>
            </w:r>
          </w:p>
        </w:tc>
        <w:tc>
          <w:tcPr>
            <w:tcW w:w="1522" w:type="dxa"/>
          </w:tcPr>
          <w:p w:rsidR="00CA45EB" w:rsidRDefault="00CA45EB" w:rsidP="00744CE5">
            <w:pPr>
              <w:spacing w:after="0" w:line="240" w:lineRule="auto"/>
              <w:ind w:right="73"/>
              <w:jc w:val="both"/>
              <w:rPr>
                <w:rFonts w:ascii="Times New Roman" w:hAnsi="Times New Roman" w:cs="Times New Roman"/>
                <w:sz w:val="28"/>
                <w:szCs w:val="28"/>
              </w:rPr>
            </w:pPr>
          </w:p>
        </w:tc>
        <w:tc>
          <w:tcPr>
            <w:tcW w:w="1882" w:type="dxa"/>
          </w:tcPr>
          <w:p w:rsidR="00CA45EB" w:rsidRDefault="00CA45EB" w:rsidP="00744CE5">
            <w:pPr>
              <w:spacing w:after="0" w:line="240" w:lineRule="auto"/>
              <w:ind w:right="73"/>
              <w:jc w:val="both"/>
              <w:rPr>
                <w:rFonts w:ascii="Times New Roman" w:hAnsi="Times New Roman" w:cs="Times New Roman"/>
                <w:sz w:val="28"/>
                <w:szCs w:val="28"/>
              </w:rPr>
            </w:pPr>
          </w:p>
        </w:tc>
      </w:tr>
      <w:tr w:rsidR="00CA45EB" w:rsidTr="00D50856">
        <w:tc>
          <w:tcPr>
            <w:tcW w:w="2284" w:type="dxa"/>
          </w:tcPr>
          <w:p w:rsidR="00CA45EB" w:rsidRPr="00CA45EB" w:rsidRDefault="00CA45EB" w:rsidP="00CA45EB">
            <w:pPr>
              <w:spacing w:after="0" w:line="240" w:lineRule="auto"/>
              <w:ind w:right="73"/>
              <w:jc w:val="center"/>
              <w:rPr>
                <w:rFonts w:ascii="Times New Roman" w:hAnsi="Times New Roman" w:cs="Times New Roman"/>
                <w:sz w:val="24"/>
                <w:szCs w:val="24"/>
              </w:rPr>
            </w:pPr>
            <w:r w:rsidRPr="00CA45EB">
              <w:rPr>
                <w:rFonts w:ascii="Times New Roman" w:hAnsi="Times New Roman" w:cs="Times New Roman"/>
                <w:sz w:val="24"/>
                <w:szCs w:val="24"/>
              </w:rPr>
              <w:t>Старшая</w:t>
            </w:r>
          </w:p>
        </w:tc>
        <w:tc>
          <w:tcPr>
            <w:tcW w:w="2279" w:type="dxa"/>
          </w:tcPr>
          <w:p w:rsidR="00CA45EB" w:rsidRDefault="00CA45EB" w:rsidP="00744CE5">
            <w:pPr>
              <w:spacing w:after="0" w:line="240" w:lineRule="auto"/>
              <w:ind w:right="73"/>
              <w:jc w:val="both"/>
              <w:rPr>
                <w:rFonts w:ascii="Times New Roman" w:hAnsi="Times New Roman" w:cs="Times New Roman"/>
                <w:sz w:val="28"/>
                <w:szCs w:val="28"/>
              </w:rPr>
            </w:pPr>
          </w:p>
        </w:tc>
        <w:tc>
          <w:tcPr>
            <w:tcW w:w="1604" w:type="dxa"/>
          </w:tcPr>
          <w:p w:rsidR="00CA45EB" w:rsidRDefault="00CA45EB" w:rsidP="00CA45EB">
            <w:pPr>
              <w:spacing w:after="0" w:line="240" w:lineRule="auto"/>
              <w:ind w:right="73"/>
              <w:jc w:val="center"/>
              <w:rPr>
                <w:rFonts w:ascii="Times New Roman" w:hAnsi="Times New Roman" w:cs="Times New Roman"/>
                <w:sz w:val="28"/>
                <w:szCs w:val="28"/>
              </w:rPr>
            </w:pPr>
            <w:r>
              <w:rPr>
                <w:rFonts w:ascii="Times New Roman" w:hAnsi="Times New Roman" w:cs="Times New Roman"/>
                <w:sz w:val="24"/>
                <w:szCs w:val="24"/>
              </w:rPr>
              <w:t>о</w:t>
            </w:r>
            <w:r w:rsidRPr="00CA45EB">
              <w:rPr>
                <w:rFonts w:ascii="Times New Roman" w:hAnsi="Times New Roman" w:cs="Times New Roman"/>
                <w:sz w:val="24"/>
                <w:szCs w:val="24"/>
              </w:rPr>
              <w:t xml:space="preserve">т </w:t>
            </w:r>
            <w:r>
              <w:rPr>
                <w:rFonts w:ascii="Times New Roman" w:hAnsi="Times New Roman" w:cs="Times New Roman"/>
                <w:sz w:val="24"/>
                <w:szCs w:val="24"/>
              </w:rPr>
              <w:t xml:space="preserve">5 </w:t>
            </w:r>
            <w:r w:rsidRPr="00CA45EB">
              <w:rPr>
                <w:rFonts w:ascii="Times New Roman" w:hAnsi="Times New Roman" w:cs="Times New Roman"/>
                <w:sz w:val="24"/>
                <w:szCs w:val="24"/>
              </w:rPr>
              <w:t xml:space="preserve">лет до </w:t>
            </w:r>
            <w:r>
              <w:rPr>
                <w:rFonts w:ascii="Times New Roman" w:hAnsi="Times New Roman" w:cs="Times New Roman"/>
                <w:sz w:val="24"/>
                <w:szCs w:val="24"/>
              </w:rPr>
              <w:t xml:space="preserve">6 </w:t>
            </w:r>
            <w:r w:rsidRPr="00CA45EB">
              <w:rPr>
                <w:rFonts w:ascii="Times New Roman" w:hAnsi="Times New Roman" w:cs="Times New Roman"/>
                <w:sz w:val="24"/>
                <w:szCs w:val="24"/>
              </w:rPr>
              <w:t>лет</w:t>
            </w:r>
          </w:p>
        </w:tc>
        <w:tc>
          <w:tcPr>
            <w:tcW w:w="1522" w:type="dxa"/>
          </w:tcPr>
          <w:p w:rsidR="00CA45EB" w:rsidRDefault="00CA45EB" w:rsidP="00744CE5">
            <w:pPr>
              <w:spacing w:after="0" w:line="240" w:lineRule="auto"/>
              <w:ind w:right="73"/>
              <w:jc w:val="both"/>
              <w:rPr>
                <w:rFonts w:ascii="Times New Roman" w:hAnsi="Times New Roman" w:cs="Times New Roman"/>
                <w:sz w:val="28"/>
                <w:szCs w:val="28"/>
              </w:rPr>
            </w:pPr>
          </w:p>
        </w:tc>
        <w:tc>
          <w:tcPr>
            <w:tcW w:w="1882" w:type="dxa"/>
          </w:tcPr>
          <w:p w:rsidR="00CA45EB" w:rsidRDefault="00CA45EB" w:rsidP="00744CE5">
            <w:pPr>
              <w:spacing w:after="0" w:line="240" w:lineRule="auto"/>
              <w:ind w:right="73"/>
              <w:jc w:val="both"/>
              <w:rPr>
                <w:rFonts w:ascii="Times New Roman" w:hAnsi="Times New Roman" w:cs="Times New Roman"/>
                <w:sz w:val="28"/>
                <w:szCs w:val="28"/>
              </w:rPr>
            </w:pPr>
          </w:p>
        </w:tc>
      </w:tr>
    </w:tbl>
    <w:p w:rsidR="00CA45EB" w:rsidRDefault="00CA45EB" w:rsidP="0033310B">
      <w:pPr>
        <w:spacing w:after="0" w:line="240" w:lineRule="auto"/>
        <w:ind w:right="73"/>
        <w:jc w:val="both"/>
        <w:rPr>
          <w:rFonts w:ascii="Times New Roman" w:hAnsi="Times New Roman" w:cs="Times New Roman"/>
          <w:sz w:val="28"/>
          <w:szCs w:val="28"/>
        </w:rPr>
      </w:pPr>
    </w:p>
    <w:p w:rsidR="00CA45EB" w:rsidRDefault="00CA45EB" w:rsidP="00CA45EB">
      <w:pPr>
        <w:spacing w:after="0" w:line="240" w:lineRule="auto"/>
        <w:ind w:right="73" w:firstLine="567"/>
        <w:jc w:val="both"/>
        <w:rPr>
          <w:rFonts w:ascii="Times New Roman" w:hAnsi="Times New Roman" w:cs="Times New Roman"/>
          <w:sz w:val="28"/>
          <w:szCs w:val="28"/>
        </w:rPr>
      </w:pPr>
      <w:r w:rsidRPr="00CA45EB">
        <w:rPr>
          <w:rFonts w:ascii="Times New Roman" w:hAnsi="Times New Roman" w:cs="Times New Roman"/>
          <w:sz w:val="28"/>
          <w:szCs w:val="28"/>
        </w:rPr>
        <w:lastRenderedPageBreak/>
        <w:t>Направленность деятельности групп ДО</w:t>
      </w:r>
      <w:r>
        <w:rPr>
          <w:rFonts w:ascii="Times New Roman" w:hAnsi="Times New Roman" w:cs="Times New Roman"/>
          <w:sz w:val="28"/>
          <w:szCs w:val="28"/>
        </w:rPr>
        <w:t>У</w:t>
      </w:r>
      <w:r w:rsidRPr="00CA45EB">
        <w:rPr>
          <w:rFonts w:ascii="Times New Roman" w:hAnsi="Times New Roman" w:cs="Times New Roman"/>
          <w:sz w:val="28"/>
          <w:szCs w:val="28"/>
        </w:rPr>
        <w:t xml:space="preserve"> отвечает социальному запросу и образовательным потребностям родителей воспитанников.</w:t>
      </w:r>
    </w:p>
    <w:p w:rsidR="0007614D" w:rsidRDefault="0007614D" w:rsidP="00CA45EB">
      <w:pPr>
        <w:spacing w:after="0" w:line="240" w:lineRule="auto"/>
        <w:ind w:right="73" w:firstLine="567"/>
        <w:jc w:val="both"/>
        <w:rPr>
          <w:rFonts w:ascii="Times New Roman" w:hAnsi="Times New Roman" w:cs="Times New Roman"/>
          <w:sz w:val="28"/>
          <w:szCs w:val="28"/>
        </w:rPr>
      </w:pPr>
    </w:p>
    <w:p w:rsidR="0007614D" w:rsidRPr="0007614D" w:rsidRDefault="0007614D" w:rsidP="0007614D">
      <w:pPr>
        <w:spacing w:after="0" w:line="240" w:lineRule="auto"/>
        <w:ind w:right="73" w:firstLine="567"/>
        <w:jc w:val="both"/>
        <w:rPr>
          <w:rFonts w:ascii="Times New Roman" w:hAnsi="Times New Roman" w:cs="Times New Roman"/>
          <w:b/>
          <w:bCs/>
          <w:sz w:val="28"/>
          <w:szCs w:val="28"/>
        </w:rPr>
      </w:pPr>
      <w:r w:rsidRPr="0007614D">
        <w:rPr>
          <w:rFonts w:ascii="Times New Roman" w:hAnsi="Times New Roman" w:cs="Times New Roman"/>
          <w:b/>
          <w:bCs/>
          <w:sz w:val="28"/>
          <w:szCs w:val="28"/>
        </w:rPr>
        <w:t xml:space="preserve">Возрастные характеристики особенностей развития воспитанников </w:t>
      </w:r>
    </w:p>
    <w:p w:rsidR="00CA45EB" w:rsidRDefault="0007614D" w:rsidP="0007614D">
      <w:pPr>
        <w:spacing w:after="0" w:line="240" w:lineRule="auto"/>
        <w:ind w:right="73" w:firstLine="567"/>
        <w:jc w:val="both"/>
        <w:rPr>
          <w:rFonts w:ascii="Times New Roman" w:hAnsi="Times New Roman" w:cs="Times New Roman"/>
          <w:i/>
          <w:iCs/>
          <w:sz w:val="24"/>
          <w:szCs w:val="24"/>
        </w:rPr>
      </w:pPr>
      <w:r w:rsidRPr="0007614D">
        <w:rPr>
          <w:rFonts w:ascii="Times New Roman" w:hAnsi="Times New Roman" w:cs="Times New Roman"/>
          <w:sz w:val="28"/>
          <w:szCs w:val="28"/>
        </w:rPr>
        <w:t xml:space="preserve"> Для реализации Программы и организации образовательного процесса важное значение имеют возрастные психологические характеристики развития воспитанников</w:t>
      </w:r>
      <w:r>
        <w:rPr>
          <w:rFonts w:ascii="Times New Roman" w:hAnsi="Times New Roman" w:cs="Times New Roman"/>
          <w:sz w:val="28"/>
          <w:szCs w:val="28"/>
        </w:rPr>
        <w:t xml:space="preserve"> </w:t>
      </w:r>
      <w:r w:rsidRPr="0007614D">
        <w:rPr>
          <w:rFonts w:ascii="Times New Roman" w:hAnsi="Times New Roman" w:cs="Times New Roman"/>
          <w:i/>
          <w:iCs/>
          <w:sz w:val="24"/>
          <w:szCs w:val="24"/>
        </w:rPr>
        <w:t>(Белкина, В. Н.  Психология раннего и дошкольного детства: учебное пособие для вузов / В. Н. Белкина. — 2-е изд. — Москва: Издательство Юрайт, 2023. — 170 с. — (Высшее образование). — ISBN 978-5-534-08012-4. — Текст: электронный// Образовательная платформа Юрайт [сайт]. — URL: https://urait.ru/bcode/513366</w:t>
      </w:r>
      <w:r w:rsidR="00B0340D">
        <w:rPr>
          <w:rFonts w:ascii="Times New Roman" w:hAnsi="Times New Roman" w:cs="Times New Roman"/>
          <w:i/>
          <w:iCs/>
          <w:sz w:val="24"/>
          <w:szCs w:val="24"/>
        </w:rPr>
        <w:t>)</w:t>
      </w:r>
      <w:r w:rsidRPr="0007614D">
        <w:rPr>
          <w:rFonts w:ascii="Times New Roman" w:hAnsi="Times New Roman" w:cs="Times New Roman"/>
          <w:i/>
          <w:iCs/>
          <w:sz w:val="24"/>
          <w:szCs w:val="24"/>
        </w:rPr>
        <w:t xml:space="preserve"> </w:t>
      </w:r>
    </w:p>
    <w:p w:rsidR="0007614D" w:rsidRDefault="0007614D" w:rsidP="0007614D">
      <w:pPr>
        <w:spacing w:after="0" w:line="240" w:lineRule="auto"/>
        <w:ind w:right="73" w:firstLine="567"/>
        <w:jc w:val="both"/>
        <w:rPr>
          <w:rFonts w:ascii="Times New Roman" w:hAnsi="Times New Roman" w:cs="Times New Roman"/>
          <w:i/>
          <w:iCs/>
          <w:sz w:val="24"/>
          <w:szCs w:val="24"/>
        </w:rPr>
      </w:pPr>
    </w:p>
    <w:tbl>
      <w:tblPr>
        <w:tblStyle w:val="afa"/>
        <w:tblW w:w="0" w:type="auto"/>
        <w:tblLook w:val="04A0" w:firstRow="1" w:lastRow="0" w:firstColumn="1" w:lastColumn="0" w:noHBand="0" w:noVBand="1"/>
      </w:tblPr>
      <w:tblGrid>
        <w:gridCol w:w="2107"/>
        <w:gridCol w:w="2245"/>
        <w:gridCol w:w="2542"/>
        <w:gridCol w:w="2542"/>
      </w:tblGrid>
      <w:tr w:rsidR="00D50856" w:rsidRPr="001E7680" w:rsidTr="00D50856">
        <w:tc>
          <w:tcPr>
            <w:tcW w:w="1724" w:type="dxa"/>
          </w:tcPr>
          <w:p w:rsidR="00D50856" w:rsidRDefault="00D50856" w:rsidP="001E7680">
            <w:pPr>
              <w:spacing w:after="0" w:line="240" w:lineRule="auto"/>
              <w:ind w:right="73"/>
              <w:jc w:val="center"/>
              <w:rPr>
                <w:rFonts w:ascii="Times New Roman" w:hAnsi="Times New Roman" w:cs="Times New Roman"/>
                <w:b/>
                <w:bCs/>
                <w:sz w:val="24"/>
                <w:szCs w:val="24"/>
              </w:rPr>
            </w:pPr>
            <w:r w:rsidRPr="001E7680">
              <w:rPr>
                <w:rFonts w:ascii="Times New Roman" w:hAnsi="Times New Roman" w:cs="Times New Roman"/>
                <w:b/>
                <w:bCs/>
                <w:sz w:val="24"/>
                <w:szCs w:val="24"/>
              </w:rPr>
              <w:t>Возраст/</w:t>
            </w:r>
          </w:p>
          <w:p w:rsidR="00D50856" w:rsidRPr="001E7680" w:rsidRDefault="00D50856" w:rsidP="00B0340D">
            <w:pPr>
              <w:spacing w:after="0" w:line="240" w:lineRule="auto"/>
              <w:jc w:val="center"/>
              <w:rPr>
                <w:rFonts w:ascii="Times New Roman" w:hAnsi="Times New Roman" w:cs="Times New Roman"/>
                <w:b/>
                <w:bCs/>
                <w:sz w:val="24"/>
                <w:szCs w:val="24"/>
              </w:rPr>
            </w:pPr>
            <w:r w:rsidRPr="001E7680">
              <w:rPr>
                <w:rFonts w:ascii="Times New Roman" w:hAnsi="Times New Roman" w:cs="Times New Roman"/>
                <w:b/>
                <w:bCs/>
                <w:sz w:val="24"/>
                <w:szCs w:val="24"/>
              </w:rPr>
              <w:t>показатели</w:t>
            </w:r>
          </w:p>
        </w:tc>
        <w:tc>
          <w:tcPr>
            <w:tcW w:w="1834" w:type="dxa"/>
          </w:tcPr>
          <w:p w:rsidR="00D50856" w:rsidRPr="001E7680" w:rsidRDefault="00D50856" w:rsidP="001E7680">
            <w:pPr>
              <w:spacing w:after="0" w:line="240" w:lineRule="auto"/>
              <w:ind w:right="73"/>
              <w:jc w:val="center"/>
              <w:rPr>
                <w:rFonts w:ascii="Times New Roman" w:hAnsi="Times New Roman" w:cs="Times New Roman"/>
                <w:b/>
                <w:bCs/>
                <w:sz w:val="24"/>
                <w:szCs w:val="24"/>
              </w:rPr>
            </w:pPr>
            <w:r w:rsidRPr="001E7680">
              <w:rPr>
                <w:rFonts w:ascii="Times New Roman" w:hAnsi="Times New Roman" w:cs="Times New Roman"/>
                <w:b/>
                <w:bCs/>
                <w:sz w:val="24"/>
                <w:szCs w:val="24"/>
              </w:rPr>
              <w:t>3-4 года</w:t>
            </w:r>
          </w:p>
        </w:tc>
        <w:tc>
          <w:tcPr>
            <w:tcW w:w="2070" w:type="dxa"/>
          </w:tcPr>
          <w:p w:rsidR="00D50856" w:rsidRPr="001E7680" w:rsidRDefault="00D50856" w:rsidP="001E7680">
            <w:pPr>
              <w:spacing w:after="0" w:line="240" w:lineRule="auto"/>
              <w:ind w:right="73"/>
              <w:jc w:val="center"/>
              <w:rPr>
                <w:rFonts w:ascii="Times New Roman" w:hAnsi="Times New Roman" w:cs="Times New Roman"/>
                <w:b/>
                <w:bCs/>
                <w:sz w:val="24"/>
                <w:szCs w:val="24"/>
              </w:rPr>
            </w:pPr>
            <w:r w:rsidRPr="001E7680">
              <w:rPr>
                <w:rFonts w:ascii="Times New Roman" w:hAnsi="Times New Roman" w:cs="Times New Roman"/>
                <w:b/>
                <w:bCs/>
                <w:sz w:val="24"/>
                <w:szCs w:val="24"/>
              </w:rPr>
              <w:t>4-5 лет</w:t>
            </w:r>
          </w:p>
        </w:tc>
        <w:tc>
          <w:tcPr>
            <w:tcW w:w="2070" w:type="dxa"/>
          </w:tcPr>
          <w:p w:rsidR="00D50856" w:rsidRPr="001E7680" w:rsidRDefault="00D50856" w:rsidP="001E7680">
            <w:pPr>
              <w:spacing w:after="0" w:line="240" w:lineRule="auto"/>
              <w:ind w:right="73"/>
              <w:jc w:val="center"/>
              <w:rPr>
                <w:rFonts w:ascii="Times New Roman" w:hAnsi="Times New Roman" w:cs="Times New Roman"/>
                <w:b/>
                <w:bCs/>
                <w:sz w:val="24"/>
                <w:szCs w:val="24"/>
              </w:rPr>
            </w:pPr>
            <w:r w:rsidRPr="001E7680">
              <w:rPr>
                <w:rFonts w:ascii="Times New Roman" w:hAnsi="Times New Roman" w:cs="Times New Roman"/>
                <w:b/>
                <w:bCs/>
                <w:sz w:val="24"/>
                <w:szCs w:val="24"/>
              </w:rPr>
              <w:t>5-6 лет</w:t>
            </w:r>
          </w:p>
        </w:tc>
      </w:tr>
      <w:tr w:rsidR="00D50856" w:rsidRPr="001E7680" w:rsidTr="00D50856">
        <w:tc>
          <w:tcPr>
            <w:tcW w:w="1724" w:type="dxa"/>
          </w:tcPr>
          <w:p w:rsidR="00D50856" w:rsidRPr="001E7680" w:rsidRDefault="00D50856"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Ведущая потребность</w:t>
            </w:r>
          </w:p>
        </w:tc>
        <w:tc>
          <w:tcPr>
            <w:tcW w:w="1834" w:type="dxa"/>
          </w:tcPr>
          <w:p w:rsidR="00D50856" w:rsidRPr="001E7680" w:rsidRDefault="00D50856" w:rsidP="00D26251">
            <w:pPr>
              <w:spacing w:after="0" w:line="240" w:lineRule="auto"/>
              <w:ind w:right="-103"/>
              <w:rPr>
                <w:rFonts w:ascii="Times New Roman" w:hAnsi="Times New Roman" w:cs="Times New Roman"/>
                <w:sz w:val="24"/>
                <w:szCs w:val="24"/>
              </w:rPr>
            </w:pPr>
            <w:r w:rsidRPr="001E7680">
              <w:rPr>
                <w:rFonts w:ascii="Times New Roman" w:hAnsi="Times New Roman" w:cs="Times New Roman"/>
                <w:sz w:val="24"/>
                <w:szCs w:val="24"/>
              </w:rPr>
              <w:t>Потребность в</w:t>
            </w:r>
            <w:r>
              <w:rPr>
                <w:rFonts w:ascii="Times New Roman" w:hAnsi="Times New Roman" w:cs="Times New Roman"/>
                <w:sz w:val="24"/>
                <w:szCs w:val="24"/>
              </w:rPr>
              <w:t xml:space="preserve"> </w:t>
            </w:r>
            <w:r w:rsidRPr="001E7680">
              <w:rPr>
                <w:rFonts w:ascii="Times New Roman" w:hAnsi="Times New Roman" w:cs="Times New Roman"/>
                <w:sz w:val="24"/>
                <w:szCs w:val="24"/>
              </w:rPr>
              <w:t xml:space="preserve">общении, уважении, </w:t>
            </w:r>
          </w:p>
          <w:p w:rsidR="00D50856" w:rsidRPr="001E7680" w:rsidRDefault="00D50856"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 xml:space="preserve">признании  </w:t>
            </w:r>
          </w:p>
          <w:p w:rsidR="00D50856" w:rsidRPr="001E7680" w:rsidRDefault="00D50856"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самостоятельности  ребенка</w:t>
            </w:r>
          </w:p>
        </w:tc>
        <w:tc>
          <w:tcPr>
            <w:tcW w:w="2070" w:type="dxa"/>
          </w:tcPr>
          <w:p w:rsidR="00D50856" w:rsidRPr="001E7680" w:rsidRDefault="00D50856"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 xml:space="preserve">Потребность в общении; </w:t>
            </w:r>
          </w:p>
          <w:p w:rsidR="00D50856" w:rsidRPr="001E7680" w:rsidRDefault="00D50856" w:rsidP="00B0340D">
            <w:pPr>
              <w:spacing w:after="0" w:line="240" w:lineRule="auto"/>
              <w:ind w:right="-117"/>
              <w:rPr>
                <w:rFonts w:ascii="Times New Roman" w:hAnsi="Times New Roman" w:cs="Times New Roman"/>
                <w:sz w:val="24"/>
                <w:szCs w:val="24"/>
              </w:rPr>
            </w:pPr>
            <w:r w:rsidRPr="001E7680">
              <w:rPr>
                <w:rFonts w:ascii="Times New Roman" w:hAnsi="Times New Roman" w:cs="Times New Roman"/>
                <w:sz w:val="24"/>
                <w:szCs w:val="24"/>
              </w:rPr>
              <w:t>познавательная активность</w:t>
            </w:r>
          </w:p>
        </w:tc>
        <w:tc>
          <w:tcPr>
            <w:tcW w:w="2070" w:type="dxa"/>
          </w:tcPr>
          <w:p w:rsidR="00D50856" w:rsidRPr="001E7680" w:rsidRDefault="00D50856"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 xml:space="preserve">Потребность в </w:t>
            </w:r>
          </w:p>
          <w:p w:rsidR="00D50856" w:rsidRPr="001E7680" w:rsidRDefault="00D50856"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 xml:space="preserve">общении; творческая </w:t>
            </w:r>
          </w:p>
          <w:p w:rsidR="00D50856" w:rsidRPr="001E7680" w:rsidRDefault="00D50856"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активность</w:t>
            </w:r>
          </w:p>
        </w:tc>
      </w:tr>
      <w:tr w:rsidR="00D50856" w:rsidRPr="001E7680" w:rsidTr="00D50856">
        <w:tc>
          <w:tcPr>
            <w:tcW w:w="1724" w:type="dxa"/>
          </w:tcPr>
          <w:p w:rsidR="00D50856" w:rsidRPr="001E7680" w:rsidRDefault="00D50856"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Физиологическая чувствительность</w:t>
            </w:r>
          </w:p>
        </w:tc>
        <w:tc>
          <w:tcPr>
            <w:tcW w:w="1834" w:type="dxa"/>
          </w:tcPr>
          <w:p w:rsidR="00D50856" w:rsidRPr="001E7680" w:rsidRDefault="00D50856"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 xml:space="preserve">Высокая  </w:t>
            </w:r>
          </w:p>
          <w:p w:rsidR="00D50856" w:rsidRPr="001E7680" w:rsidRDefault="00D50856"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 xml:space="preserve">чувствительность к </w:t>
            </w:r>
          </w:p>
          <w:p w:rsidR="00D50856" w:rsidRPr="001E7680" w:rsidRDefault="00D50856" w:rsidP="00D26251">
            <w:pPr>
              <w:spacing w:after="0" w:line="240" w:lineRule="auto"/>
              <w:ind w:right="-103"/>
              <w:rPr>
                <w:rFonts w:ascii="Times New Roman" w:hAnsi="Times New Roman" w:cs="Times New Roman"/>
                <w:sz w:val="24"/>
                <w:szCs w:val="24"/>
              </w:rPr>
            </w:pPr>
            <w:r w:rsidRPr="001E7680">
              <w:rPr>
                <w:rFonts w:ascii="Times New Roman" w:hAnsi="Times New Roman" w:cs="Times New Roman"/>
                <w:sz w:val="24"/>
                <w:szCs w:val="24"/>
              </w:rPr>
              <w:t>дискомфорту</w:t>
            </w:r>
          </w:p>
        </w:tc>
        <w:tc>
          <w:tcPr>
            <w:tcW w:w="2070" w:type="dxa"/>
          </w:tcPr>
          <w:p w:rsidR="00D50856" w:rsidRPr="001E7680" w:rsidRDefault="00D50856"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 xml:space="preserve">Уменьшение </w:t>
            </w:r>
          </w:p>
          <w:p w:rsidR="00D50856" w:rsidRPr="001E7680" w:rsidRDefault="00D50856"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 xml:space="preserve">чувствительности к </w:t>
            </w:r>
          </w:p>
          <w:p w:rsidR="00D50856" w:rsidRPr="001E7680" w:rsidRDefault="00D50856" w:rsidP="001E7680">
            <w:pPr>
              <w:spacing w:after="0" w:line="240" w:lineRule="auto"/>
              <w:ind w:right="-79"/>
              <w:rPr>
                <w:rFonts w:ascii="Times New Roman" w:hAnsi="Times New Roman" w:cs="Times New Roman"/>
                <w:sz w:val="24"/>
                <w:szCs w:val="24"/>
              </w:rPr>
            </w:pPr>
            <w:r w:rsidRPr="001E7680">
              <w:rPr>
                <w:rFonts w:ascii="Times New Roman" w:hAnsi="Times New Roman" w:cs="Times New Roman"/>
                <w:sz w:val="24"/>
                <w:szCs w:val="24"/>
              </w:rPr>
              <w:t>дискомфорту</w:t>
            </w:r>
          </w:p>
        </w:tc>
        <w:tc>
          <w:tcPr>
            <w:tcW w:w="2070" w:type="dxa"/>
          </w:tcPr>
          <w:p w:rsidR="00D50856" w:rsidRPr="001E7680" w:rsidRDefault="00D50856"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 xml:space="preserve">Уменьшение </w:t>
            </w:r>
          </w:p>
          <w:p w:rsidR="00D50856" w:rsidRPr="001E7680" w:rsidRDefault="00D50856"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 xml:space="preserve">чувствительности к </w:t>
            </w:r>
          </w:p>
          <w:p w:rsidR="00D50856" w:rsidRPr="001E7680" w:rsidRDefault="00D50856" w:rsidP="001E7680">
            <w:pPr>
              <w:spacing w:after="0" w:line="240" w:lineRule="auto"/>
              <w:rPr>
                <w:rFonts w:ascii="Times New Roman" w:hAnsi="Times New Roman" w:cs="Times New Roman"/>
                <w:sz w:val="24"/>
                <w:szCs w:val="24"/>
              </w:rPr>
            </w:pPr>
            <w:r w:rsidRPr="001E7680">
              <w:rPr>
                <w:rFonts w:ascii="Times New Roman" w:hAnsi="Times New Roman" w:cs="Times New Roman"/>
                <w:sz w:val="24"/>
                <w:szCs w:val="24"/>
              </w:rPr>
              <w:t>дискомфорту</w:t>
            </w:r>
          </w:p>
        </w:tc>
      </w:tr>
      <w:tr w:rsidR="00D50856" w:rsidRPr="001E7680" w:rsidTr="00D50856">
        <w:tc>
          <w:tcPr>
            <w:tcW w:w="1724" w:type="dxa"/>
          </w:tcPr>
          <w:p w:rsidR="00D50856" w:rsidRPr="001E7680" w:rsidRDefault="00D50856"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Ведущая функция</w:t>
            </w:r>
          </w:p>
        </w:tc>
        <w:tc>
          <w:tcPr>
            <w:tcW w:w="1834" w:type="dxa"/>
          </w:tcPr>
          <w:p w:rsidR="00D50856" w:rsidRPr="001E7680" w:rsidRDefault="00D50856" w:rsidP="00D26251">
            <w:pPr>
              <w:spacing w:after="0" w:line="240" w:lineRule="auto"/>
              <w:rPr>
                <w:rFonts w:ascii="Times New Roman" w:hAnsi="Times New Roman" w:cs="Times New Roman"/>
                <w:sz w:val="24"/>
                <w:szCs w:val="24"/>
              </w:rPr>
            </w:pPr>
            <w:r w:rsidRPr="001E7680">
              <w:rPr>
                <w:rFonts w:ascii="Times New Roman" w:hAnsi="Times New Roman" w:cs="Times New Roman"/>
                <w:sz w:val="24"/>
                <w:szCs w:val="24"/>
              </w:rPr>
              <w:t>Восприятие</w:t>
            </w:r>
          </w:p>
        </w:tc>
        <w:tc>
          <w:tcPr>
            <w:tcW w:w="2070" w:type="dxa"/>
          </w:tcPr>
          <w:p w:rsidR="00D50856" w:rsidRPr="001E7680" w:rsidRDefault="00D50856"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 xml:space="preserve">Наглядно-образное </w:t>
            </w:r>
          </w:p>
          <w:p w:rsidR="00D50856" w:rsidRPr="001E7680" w:rsidRDefault="00D50856"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мышление</w:t>
            </w:r>
          </w:p>
        </w:tc>
        <w:tc>
          <w:tcPr>
            <w:tcW w:w="2070" w:type="dxa"/>
          </w:tcPr>
          <w:p w:rsidR="00D50856" w:rsidRPr="001E7680" w:rsidRDefault="00D50856" w:rsidP="00303641">
            <w:pPr>
              <w:spacing w:after="0" w:line="240" w:lineRule="auto"/>
              <w:ind w:right="2"/>
              <w:rPr>
                <w:rFonts w:ascii="Times New Roman" w:hAnsi="Times New Roman" w:cs="Times New Roman"/>
                <w:sz w:val="24"/>
                <w:szCs w:val="24"/>
              </w:rPr>
            </w:pPr>
            <w:r w:rsidRPr="001E7680">
              <w:rPr>
                <w:rFonts w:ascii="Times New Roman" w:hAnsi="Times New Roman" w:cs="Times New Roman"/>
                <w:sz w:val="24"/>
                <w:szCs w:val="24"/>
              </w:rPr>
              <w:t>Воображение</w:t>
            </w:r>
          </w:p>
        </w:tc>
      </w:tr>
      <w:tr w:rsidR="00D50856" w:rsidRPr="001E7680" w:rsidTr="00D50856">
        <w:tc>
          <w:tcPr>
            <w:tcW w:w="1724" w:type="dxa"/>
          </w:tcPr>
          <w:p w:rsidR="00D50856" w:rsidRPr="001E7680" w:rsidRDefault="00D50856" w:rsidP="00B0340D">
            <w:pPr>
              <w:spacing w:after="0" w:line="240" w:lineRule="auto"/>
              <w:ind w:right="-173"/>
              <w:rPr>
                <w:rFonts w:ascii="Times New Roman" w:hAnsi="Times New Roman" w:cs="Times New Roman"/>
                <w:sz w:val="24"/>
                <w:szCs w:val="24"/>
              </w:rPr>
            </w:pPr>
            <w:r w:rsidRPr="001E7680">
              <w:rPr>
                <w:rFonts w:ascii="Times New Roman" w:hAnsi="Times New Roman" w:cs="Times New Roman"/>
                <w:sz w:val="24"/>
                <w:szCs w:val="24"/>
              </w:rPr>
              <w:t>Игровая деятельность</w:t>
            </w:r>
          </w:p>
        </w:tc>
        <w:tc>
          <w:tcPr>
            <w:tcW w:w="1834" w:type="dxa"/>
          </w:tcPr>
          <w:p w:rsidR="00D50856" w:rsidRPr="001E7680" w:rsidRDefault="00D50856" w:rsidP="00D26251">
            <w:pPr>
              <w:spacing w:after="0" w:line="240" w:lineRule="auto"/>
              <w:ind w:right="-103"/>
              <w:rPr>
                <w:rFonts w:ascii="Times New Roman" w:hAnsi="Times New Roman" w:cs="Times New Roman"/>
                <w:sz w:val="24"/>
                <w:szCs w:val="24"/>
              </w:rPr>
            </w:pPr>
            <w:r w:rsidRPr="001E7680">
              <w:rPr>
                <w:rFonts w:ascii="Times New Roman" w:hAnsi="Times New Roman" w:cs="Times New Roman"/>
                <w:sz w:val="24"/>
                <w:szCs w:val="24"/>
              </w:rPr>
              <w:t xml:space="preserve">Партнерская </w:t>
            </w:r>
            <w:proofErr w:type="gramStart"/>
            <w:r w:rsidRPr="001E7680">
              <w:rPr>
                <w:rFonts w:ascii="Times New Roman" w:hAnsi="Times New Roman" w:cs="Times New Roman"/>
                <w:sz w:val="24"/>
                <w:szCs w:val="24"/>
              </w:rPr>
              <w:t>со</w:t>
            </w:r>
            <w:proofErr w:type="gramEnd"/>
            <w:r w:rsidRPr="001E7680">
              <w:rPr>
                <w:rFonts w:ascii="Times New Roman" w:hAnsi="Times New Roman" w:cs="Times New Roman"/>
                <w:sz w:val="24"/>
                <w:szCs w:val="24"/>
              </w:rPr>
              <w:t xml:space="preserve"> взрослы</w:t>
            </w:r>
            <w:r>
              <w:rPr>
                <w:rFonts w:ascii="Times New Roman" w:hAnsi="Times New Roman" w:cs="Times New Roman"/>
                <w:sz w:val="24"/>
                <w:szCs w:val="24"/>
              </w:rPr>
              <w:t xml:space="preserve"> </w:t>
            </w:r>
            <w:r w:rsidRPr="001E7680">
              <w:rPr>
                <w:rFonts w:ascii="Times New Roman" w:hAnsi="Times New Roman" w:cs="Times New Roman"/>
                <w:sz w:val="24"/>
                <w:szCs w:val="24"/>
              </w:rPr>
              <w:t>ми; индиви</w:t>
            </w:r>
            <w:r>
              <w:rPr>
                <w:rFonts w:ascii="Times New Roman" w:hAnsi="Times New Roman" w:cs="Times New Roman"/>
                <w:sz w:val="24"/>
                <w:szCs w:val="24"/>
              </w:rPr>
              <w:t xml:space="preserve"> </w:t>
            </w:r>
            <w:r w:rsidRPr="001E7680">
              <w:rPr>
                <w:rFonts w:ascii="Times New Roman" w:hAnsi="Times New Roman" w:cs="Times New Roman"/>
                <w:sz w:val="24"/>
                <w:szCs w:val="24"/>
              </w:rPr>
              <w:t xml:space="preserve">дуальная с  </w:t>
            </w:r>
          </w:p>
          <w:p w:rsidR="00D50856" w:rsidRPr="001E7680" w:rsidRDefault="00D50856" w:rsidP="00D26251">
            <w:pPr>
              <w:spacing w:after="0" w:line="240" w:lineRule="auto"/>
              <w:rPr>
                <w:rFonts w:ascii="Times New Roman" w:hAnsi="Times New Roman" w:cs="Times New Roman"/>
                <w:sz w:val="24"/>
                <w:szCs w:val="24"/>
              </w:rPr>
            </w:pPr>
            <w:r w:rsidRPr="001E7680">
              <w:rPr>
                <w:rFonts w:ascii="Times New Roman" w:hAnsi="Times New Roman" w:cs="Times New Roman"/>
                <w:sz w:val="24"/>
                <w:szCs w:val="24"/>
              </w:rPr>
              <w:t xml:space="preserve">игрушками, игровое </w:t>
            </w:r>
          </w:p>
          <w:p w:rsidR="00D50856" w:rsidRPr="001E7680" w:rsidRDefault="00D50856"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действие</w:t>
            </w:r>
          </w:p>
        </w:tc>
        <w:tc>
          <w:tcPr>
            <w:tcW w:w="2070" w:type="dxa"/>
          </w:tcPr>
          <w:p w:rsidR="00D50856" w:rsidRPr="001E7680" w:rsidRDefault="00D50856" w:rsidP="00B0340D">
            <w:pPr>
              <w:spacing w:after="0" w:line="240" w:lineRule="auto"/>
              <w:ind w:right="-117"/>
              <w:rPr>
                <w:rFonts w:ascii="Times New Roman" w:hAnsi="Times New Roman" w:cs="Times New Roman"/>
                <w:sz w:val="24"/>
                <w:szCs w:val="24"/>
              </w:rPr>
            </w:pPr>
            <w:r w:rsidRPr="001E7680">
              <w:rPr>
                <w:rFonts w:ascii="Times New Roman" w:hAnsi="Times New Roman" w:cs="Times New Roman"/>
                <w:sz w:val="24"/>
                <w:szCs w:val="24"/>
              </w:rPr>
              <w:t xml:space="preserve">Коллективная со </w:t>
            </w:r>
            <w:r>
              <w:rPr>
                <w:rFonts w:ascii="Times New Roman" w:hAnsi="Times New Roman" w:cs="Times New Roman"/>
                <w:sz w:val="24"/>
                <w:szCs w:val="24"/>
              </w:rPr>
              <w:t>с</w:t>
            </w:r>
            <w:r w:rsidRPr="001E7680">
              <w:rPr>
                <w:rFonts w:ascii="Times New Roman" w:hAnsi="Times New Roman" w:cs="Times New Roman"/>
                <w:sz w:val="24"/>
                <w:szCs w:val="24"/>
              </w:rPr>
              <w:t>верстника</w:t>
            </w:r>
            <w:r>
              <w:rPr>
                <w:rFonts w:ascii="Times New Roman" w:hAnsi="Times New Roman" w:cs="Times New Roman"/>
                <w:sz w:val="24"/>
                <w:szCs w:val="24"/>
              </w:rPr>
              <w:t xml:space="preserve"> </w:t>
            </w:r>
            <w:r w:rsidRPr="001E7680">
              <w:rPr>
                <w:rFonts w:ascii="Times New Roman" w:hAnsi="Times New Roman" w:cs="Times New Roman"/>
                <w:sz w:val="24"/>
                <w:szCs w:val="24"/>
              </w:rPr>
              <w:t xml:space="preserve">ми, ролевой </w:t>
            </w:r>
          </w:p>
          <w:p w:rsidR="00D50856" w:rsidRPr="001E7680" w:rsidRDefault="00D50856"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диалог, игровая ситуация</w:t>
            </w:r>
          </w:p>
        </w:tc>
        <w:tc>
          <w:tcPr>
            <w:tcW w:w="2070" w:type="dxa"/>
          </w:tcPr>
          <w:p w:rsidR="00D50856" w:rsidRPr="001E7680" w:rsidRDefault="00D50856"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 xml:space="preserve">Усложнение игровых </w:t>
            </w:r>
          </w:p>
          <w:p w:rsidR="00D50856" w:rsidRPr="001E7680" w:rsidRDefault="00D50856"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 xml:space="preserve">замыслов; длительные </w:t>
            </w:r>
          </w:p>
          <w:p w:rsidR="00D50856" w:rsidRPr="001E7680" w:rsidRDefault="00D50856"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игровые объединения</w:t>
            </w:r>
          </w:p>
        </w:tc>
      </w:tr>
      <w:tr w:rsidR="00D50856" w:rsidRPr="001E7680" w:rsidTr="00D50856">
        <w:tc>
          <w:tcPr>
            <w:tcW w:w="1724" w:type="dxa"/>
          </w:tcPr>
          <w:p w:rsidR="00D50856" w:rsidRPr="001E7680" w:rsidRDefault="00D50856"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Форма общения</w:t>
            </w:r>
          </w:p>
        </w:tc>
        <w:tc>
          <w:tcPr>
            <w:tcW w:w="1834" w:type="dxa"/>
          </w:tcPr>
          <w:p w:rsidR="00D50856" w:rsidRPr="001E7680" w:rsidRDefault="00D50856" w:rsidP="00D26251">
            <w:pPr>
              <w:spacing w:after="0" w:line="240" w:lineRule="auto"/>
              <w:ind w:right="-103"/>
              <w:rPr>
                <w:rFonts w:ascii="Times New Roman" w:hAnsi="Times New Roman" w:cs="Times New Roman"/>
                <w:sz w:val="24"/>
                <w:szCs w:val="24"/>
              </w:rPr>
            </w:pPr>
            <w:r w:rsidRPr="001E7680">
              <w:rPr>
                <w:rFonts w:ascii="Times New Roman" w:hAnsi="Times New Roman" w:cs="Times New Roman"/>
                <w:sz w:val="24"/>
                <w:szCs w:val="24"/>
              </w:rPr>
              <w:t>Ситуативно-деловое</w:t>
            </w:r>
          </w:p>
        </w:tc>
        <w:tc>
          <w:tcPr>
            <w:tcW w:w="2070" w:type="dxa"/>
          </w:tcPr>
          <w:p w:rsidR="00D50856" w:rsidRPr="001E7680" w:rsidRDefault="00D50856" w:rsidP="00B0340D">
            <w:pPr>
              <w:spacing w:after="0" w:line="240" w:lineRule="auto"/>
              <w:ind w:right="-259"/>
              <w:rPr>
                <w:rFonts w:ascii="Times New Roman" w:hAnsi="Times New Roman" w:cs="Times New Roman"/>
                <w:sz w:val="24"/>
                <w:szCs w:val="24"/>
              </w:rPr>
            </w:pPr>
            <w:r w:rsidRPr="001E7680">
              <w:rPr>
                <w:rFonts w:ascii="Times New Roman" w:hAnsi="Times New Roman" w:cs="Times New Roman"/>
                <w:sz w:val="24"/>
                <w:szCs w:val="24"/>
              </w:rPr>
              <w:t>Внеситуати</w:t>
            </w:r>
            <w:r>
              <w:rPr>
                <w:rFonts w:ascii="Times New Roman" w:hAnsi="Times New Roman" w:cs="Times New Roman"/>
                <w:sz w:val="24"/>
                <w:szCs w:val="24"/>
              </w:rPr>
              <w:t>в</w:t>
            </w:r>
            <w:r w:rsidRPr="001E7680">
              <w:rPr>
                <w:rFonts w:ascii="Times New Roman" w:hAnsi="Times New Roman" w:cs="Times New Roman"/>
                <w:sz w:val="24"/>
                <w:szCs w:val="24"/>
              </w:rPr>
              <w:t>но-деловое</w:t>
            </w:r>
          </w:p>
        </w:tc>
        <w:tc>
          <w:tcPr>
            <w:tcW w:w="2070" w:type="dxa"/>
          </w:tcPr>
          <w:p w:rsidR="00D50856" w:rsidRPr="001E7680" w:rsidRDefault="00D50856" w:rsidP="00F2479D">
            <w:pPr>
              <w:spacing w:after="0" w:line="240" w:lineRule="auto"/>
              <w:ind w:right="-140"/>
              <w:rPr>
                <w:rFonts w:ascii="Times New Roman" w:hAnsi="Times New Roman" w:cs="Times New Roman"/>
                <w:sz w:val="24"/>
                <w:szCs w:val="24"/>
              </w:rPr>
            </w:pPr>
            <w:r w:rsidRPr="001E7680">
              <w:rPr>
                <w:rFonts w:ascii="Times New Roman" w:hAnsi="Times New Roman" w:cs="Times New Roman"/>
                <w:sz w:val="24"/>
                <w:szCs w:val="24"/>
              </w:rPr>
              <w:t xml:space="preserve">Внеситуативно-деловое + </w:t>
            </w:r>
          </w:p>
          <w:p w:rsidR="00D50856" w:rsidRPr="001E7680" w:rsidRDefault="00D50856" w:rsidP="00D26251">
            <w:pPr>
              <w:spacing w:after="0" w:line="240" w:lineRule="auto"/>
              <w:ind w:right="-145"/>
              <w:rPr>
                <w:rFonts w:ascii="Times New Roman" w:hAnsi="Times New Roman" w:cs="Times New Roman"/>
                <w:sz w:val="24"/>
                <w:szCs w:val="24"/>
              </w:rPr>
            </w:pPr>
            <w:r w:rsidRPr="001E7680">
              <w:rPr>
                <w:rFonts w:ascii="Times New Roman" w:hAnsi="Times New Roman" w:cs="Times New Roman"/>
                <w:sz w:val="24"/>
                <w:szCs w:val="24"/>
              </w:rPr>
              <w:t>внеситуативно - личностное</w:t>
            </w:r>
          </w:p>
        </w:tc>
      </w:tr>
      <w:tr w:rsidR="00D50856" w:rsidRPr="001E7680" w:rsidTr="00D50856">
        <w:tc>
          <w:tcPr>
            <w:tcW w:w="1724" w:type="dxa"/>
          </w:tcPr>
          <w:p w:rsidR="00D50856" w:rsidRPr="001E7680" w:rsidRDefault="00D50856" w:rsidP="00303641">
            <w:pPr>
              <w:spacing w:after="0" w:line="240" w:lineRule="auto"/>
              <w:rPr>
                <w:rFonts w:ascii="Times New Roman" w:hAnsi="Times New Roman" w:cs="Times New Roman"/>
                <w:sz w:val="24"/>
                <w:szCs w:val="24"/>
              </w:rPr>
            </w:pPr>
            <w:r w:rsidRPr="001E7680">
              <w:rPr>
                <w:rFonts w:ascii="Times New Roman" w:hAnsi="Times New Roman" w:cs="Times New Roman"/>
                <w:sz w:val="24"/>
                <w:szCs w:val="24"/>
              </w:rPr>
              <w:t xml:space="preserve">Отношения </w:t>
            </w:r>
            <w:proofErr w:type="gramStart"/>
            <w:r w:rsidRPr="001E7680">
              <w:rPr>
                <w:rFonts w:ascii="Times New Roman" w:hAnsi="Times New Roman" w:cs="Times New Roman"/>
                <w:sz w:val="24"/>
                <w:szCs w:val="24"/>
              </w:rPr>
              <w:t>со</w:t>
            </w:r>
            <w:proofErr w:type="gramEnd"/>
            <w:r w:rsidRPr="001E7680">
              <w:rPr>
                <w:rFonts w:ascii="Times New Roman" w:hAnsi="Times New Roman" w:cs="Times New Roman"/>
                <w:sz w:val="24"/>
                <w:szCs w:val="24"/>
              </w:rPr>
              <w:t xml:space="preserve"> взрослым</w:t>
            </w:r>
          </w:p>
        </w:tc>
        <w:tc>
          <w:tcPr>
            <w:tcW w:w="1834" w:type="dxa"/>
          </w:tcPr>
          <w:p w:rsidR="00D50856" w:rsidRPr="001E7680" w:rsidRDefault="00D50856"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 xml:space="preserve">Взрослый – источник  </w:t>
            </w:r>
          </w:p>
          <w:p w:rsidR="00D50856" w:rsidRPr="001E7680" w:rsidRDefault="00D50856" w:rsidP="00F2479D">
            <w:pPr>
              <w:spacing w:after="0" w:line="240" w:lineRule="auto"/>
              <w:ind w:right="-210"/>
              <w:rPr>
                <w:rFonts w:ascii="Times New Roman" w:hAnsi="Times New Roman" w:cs="Times New Roman"/>
                <w:sz w:val="24"/>
                <w:szCs w:val="24"/>
              </w:rPr>
            </w:pPr>
            <w:r>
              <w:rPr>
                <w:rFonts w:ascii="Times New Roman" w:hAnsi="Times New Roman" w:cs="Times New Roman"/>
                <w:sz w:val="24"/>
                <w:szCs w:val="24"/>
              </w:rPr>
              <w:t>с</w:t>
            </w:r>
            <w:r w:rsidRPr="001E7680">
              <w:rPr>
                <w:rFonts w:ascii="Times New Roman" w:hAnsi="Times New Roman" w:cs="Times New Roman"/>
                <w:sz w:val="24"/>
                <w:szCs w:val="24"/>
              </w:rPr>
              <w:t>пособов</w:t>
            </w:r>
            <w:r>
              <w:rPr>
                <w:rFonts w:ascii="Times New Roman" w:hAnsi="Times New Roman" w:cs="Times New Roman"/>
                <w:sz w:val="24"/>
                <w:szCs w:val="24"/>
              </w:rPr>
              <w:t xml:space="preserve"> </w:t>
            </w:r>
            <w:r w:rsidRPr="001E7680">
              <w:rPr>
                <w:rFonts w:ascii="Times New Roman" w:hAnsi="Times New Roman" w:cs="Times New Roman"/>
                <w:sz w:val="24"/>
                <w:szCs w:val="24"/>
              </w:rPr>
              <w:t>деятельност</w:t>
            </w:r>
            <w:r>
              <w:rPr>
                <w:rFonts w:ascii="Times New Roman" w:hAnsi="Times New Roman" w:cs="Times New Roman"/>
                <w:sz w:val="24"/>
                <w:szCs w:val="24"/>
              </w:rPr>
              <w:t>и</w:t>
            </w:r>
            <w:r w:rsidRPr="001E7680">
              <w:rPr>
                <w:rFonts w:ascii="Times New Roman" w:hAnsi="Times New Roman" w:cs="Times New Roman"/>
                <w:sz w:val="24"/>
                <w:szCs w:val="24"/>
              </w:rPr>
              <w:t xml:space="preserve">, партнер по игре и  </w:t>
            </w:r>
          </w:p>
          <w:p w:rsidR="00D50856" w:rsidRPr="001E7680" w:rsidRDefault="00D50856"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творчеству</w:t>
            </w:r>
          </w:p>
        </w:tc>
        <w:tc>
          <w:tcPr>
            <w:tcW w:w="2070" w:type="dxa"/>
          </w:tcPr>
          <w:p w:rsidR="00D50856" w:rsidRPr="001E7680" w:rsidRDefault="00D50856"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 xml:space="preserve">Взрослый – источник </w:t>
            </w:r>
          </w:p>
          <w:p w:rsidR="00D50856" w:rsidRPr="001E7680" w:rsidRDefault="00D50856"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информации</w:t>
            </w:r>
          </w:p>
        </w:tc>
        <w:tc>
          <w:tcPr>
            <w:tcW w:w="2070" w:type="dxa"/>
          </w:tcPr>
          <w:p w:rsidR="00D50856" w:rsidRPr="001E7680" w:rsidRDefault="00D50856"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 xml:space="preserve">Источник </w:t>
            </w:r>
          </w:p>
          <w:p w:rsidR="00D50856" w:rsidRPr="001E7680" w:rsidRDefault="00D50856"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 xml:space="preserve">информации, </w:t>
            </w:r>
          </w:p>
          <w:p w:rsidR="00D50856" w:rsidRPr="001E7680" w:rsidRDefault="00D50856"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собеседник</w:t>
            </w:r>
          </w:p>
        </w:tc>
      </w:tr>
      <w:tr w:rsidR="00D50856" w:rsidRPr="001E7680" w:rsidTr="00D50856">
        <w:tc>
          <w:tcPr>
            <w:tcW w:w="1724" w:type="dxa"/>
          </w:tcPr>
          <w:p w:rsidR="00D50856" w:rsidRPr="001E7680" w:rsidRDefault="00D50856" w:rsidP="001E7680">
            <w:pPr>
              <w:spacing w:after="0" w:line="240" w:lineRule="auto"/>
              <w:ind w:right="-23"/>
              <w:rPr>
                <w:rFonts w:ascii="Times New Roman" w:hAnsi="Times New Roman" w:cs="Times New Roman"/>
                <w:sz w:val="24"/>
                <w:szCs w:val="24"/>
              </w:rPr>
            </w:pPr>
            <w:r w:rsidRPr="001E7680">
              <w:rPr>
                <w:rFonts w:ascii="Times New Roman" w:hAnsi="Times New Roman" w:cs="Times New Roman"/>
                <w:sz w:val="24"/>
                <w:szCs w:val="24"/>
              </w:rPr>
              <w:t>Отношения со сверстниками</w:t>
            </w:r>
          </w:p>
        </w:tc>
        <w:tc>
          <w:tcPr>
            <w:tcW w:w="1834" w:type="dxa"/>
          </w:tcPr>
          <w:p w:rsidR="00D50856" w:rsidRPr="001E7680" w:rsidRDefault="00D50856" w:rsidP="001E7680">
            <w:pPr>
              <w:spacing w:after="0" w:line="240" w:lineRule="auto"/>
              <w:ind w:right="73"/>
              <w:rPr>
                <w:rFonts w:ascii="Times New Roman" w:hAnsi="Times New Roman" w:cs="Times New Roman"/>
                <w:sz w:val="24"/>
                <w:szCs w:val="24"/>
              </w:rPr>
            </w:pPr>
            <w:proofErr w:type="gramStart"/>
            <w:r w:rsidRPr="001E7680">
              <w:rPr>
                <w:rFonts w:ascii="Times New Roman" w:hAnsi="Times New Roman" w:cs="Times New Roman"/>
                <w:sz w:val="24"/>
                <w:szCs w:val="24"/>
              </w:rPr>
              <w:t>Мало интересен</w:t>
            </w:r>
            <w:proofErr w:type="gramEnd"/>
          </w:p>
        </w:tc>
        <w:tc>
          <w:tcPr>
            <w:tcW w:w="2070" w:type="dxa"/>
          </w:tcPr>
          <w:p w:rsidR="00D50856" w:rsidRPr="001E7680" w:rsidRDefault="00D50856"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Интересен как партнер по сюжетной игре</w:t>
            </w:r>
          </w:p>
        </w:tc>
        <w:tc>
          <w:tcPr>
            <w:tcW w:w="2070" w:type="dxa"/>
          </w:tcPr>
          <w:p w:rsidR="00D50856" w:rsidRPr="001E7680" w:rsidRDefault="00D50856"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 xml:space="preserve">Углубление интереса </w:t>
            </w:r>
          </w:p>
          <w:p w:rsidR="00D50856" w:rsidRDefault="00D50856" w:rsidP="00D26251">
            <w:pPr>
              <w:spacing w:after="0" w:line="240" w:lineRule="auto"/>
              <w:ind w:right="-145"/>
              <w:rPr>
                <w:rFonts w:ascii="Times New Roman" w:hAnsi="Times New Roman" w:cs="Times New Roman"/>
                <w:sz w:val="24"/>
                <w:szCs w:val="24"/>
              </w:rPr>
            </w:pPr>
            <w:r w:rsidRPr="001E7680">
              <w:rPr>
                <w:rFonts w:ascii="Times New Roman" w:hAnsi="Times New Roman" w:cs="Times New Roman"/>
                <w:sz w:val="24"/>
                <w:szCs w:val="24"/>
              </w:rPr>
              <w:t>как к</w:t>
            </w:r>
            <w:r>
              <w:rPr>
                <w:rFonts w:ascii="Times New Roman" w:hAnsi="Times New Roman" w:cs="Times New Roman"/>
                <w:sz w:val="24"/>
                <w:szCs w:val="24"/>
              </w:rPr>
              <w:t xml:space="preserve"> </w:t>
            </w:r>
            <w:r w:rsidRPr="001E7680">
              <w:rPr>
                <w:rFonts w:ascii="Times New Roman" w:hAnsi="Times New Roman" w:cs="Times New Roman"/>
                <w:sz w:val="24"/>
                <w:szCs w:val="24"/>
              </w:rPr>
              <w:t xml:space="preserve">партнеру по играм, предпочтения </w:t>
            </w:r>
          </w:p>
          <w:p w:rsidR="00D50856" w:rsidRPr="001E7680" w:rsidRDefault="00D50856" w:rsidP="00D26251">
            <w:pPr>
              <w:spacing w:after="0" w:line="240" w:lineRule="auto"/>
              <w:ind w:right="-145"/>
              <w:rPr>
                <w:rFonts w:ascii="Times New Roman" w:hAnsi="Times New Roman" w:cs="Times New Roman"/>
                <w:sz w:val="24"/>
                <w:szCs w:val="24"/>
              </w:rPr>
            </w:pPr>
            <w:r w:rsidRPr="001E7680">
              <w:rPr>
                <w:rFonts w:ascii="Times New Roman" w:hAnsi="Times New Roman" w:cs="Times New Roman"/>
                <w:sz w:val="24"/>
                <w:szCs w:val="24"/>
              </w:rPr>
              <w:t>в общении</w:t>
            </w:r>
          </w:p>
        </w:tc>
      </w:tr>
      <w:tr w:rsidR="00D50856" w:rsidRPr="001E7680" w:rsidTr="00D50856">
        <w:tc>
          <w:tcPr>
            <w:tcW w:w="1724" w:type="dxa"/>
          </w:tcPr>
          <w:p w:rsidR="00D50856" w:rsidRPr="001E7680" w:rsidRDefault="00D50856" w:rsidP="00303641">
            <w:pPr>
              <w:spacing w:after="0" w:line="240" w:lineRule="auto"/>
              <w:rPr>
                <w:rFonts w:ascii="Times New Roman" w:hAnsi="Times New Roman" w:cs="Times New Roman"/>
                <w:sz w:val="24"/>
                <w:szCs w:val="24"/>
              </w:rPr>
            </w:pPr>
            <w:r w:rsidRPr="001E7680">
              <w:rPr>
                <w:rFonts w:ascii="Times New Roman" w:hAnsi="Times New Roman" w:cs="Times New Roman"/>
                <w:sz w:val="24"/>
                <w:szCs w:val="24"/>
              </w:rPr>
              <w:t>Наличие конфликтов</w:t>
            </w:r>
          </w:p>
        </w:tc>
        <w:tc>
          <w:tcPr>
            <w:tcW w:w="1834" w:type="dxa"/>
          </w:tcPr>
          <w:p w:rsidR="00D50856" w:rsidRPr="001E7680" w:rsidRDefault="00D50856" w:rsidP="00303641">
            <w:pPr>
              <w:spacing w:after="0" w:line="240" w:lineRule="auto"/>
              <w:ind w:right="-156"/>
              <w:rPr>
                <w:rFonts w:ascii="Times New Roman" w:hAnsi="Times New Roman" w:cs="Times New Roman"/>
                <w:sz w:val="24"/>
                <w:szCs w:val="24"/>
              </w:rPr>
            </w:pPr>
            <w:proofErr w:type="gramStart"/>
            <w:r w:rsidRPr="001E7680">
              <w:rPr>
                <w:rFonts w:ascii="Times New Roman" w:hAnsi="Times New Roman" w:cs="Times New Roman"/>
                <w:sz w:val="24"/>
                <w:szCs w:val="24"/>
              </w:rPr>
              <w:t>Со</w:t>
            </w:r>
            <w:proofErr w:type="gramEnd"/>
            <w:r>
              <w:rPr>
                <w:rFonts w:ascii="Times New Roman" w:hAnsi="Times New Roman" w:cs="Times New Roman"/>
                <w:sz w:val="24"/>
                <w:szCs w:val="24"/>
              </w:rPr>
              <w:t xml:space="preserve"> </w:t>
            </w:r>
            <w:r w:rsidRPr="001E7680">
              <w:rPr>
                <w:rFonts w:ascii="Times New Roman" w:hAnsi="Times New Roman" w:cs="Times New Roman"/>
                <w:sz w:val="24"/>
                <w:szCs w:val="24"/>
              </w:rPr>
              <w:t>взрослы</w:t>
            </w:r>
            <w:r>
              <w:rPr>
                <w:rFonts w:ascii="Times New Roman" w:hAnsi="Times New Roman" w:cs="Times New Roman"/>
                <w:sz w:val="24"/>
                <w:szCs w:val="24"/>
              </w:rPr>
              <w:t xml:space="preserve"> ми</w:t>
            </w:r>
            <w:r w:rsidRPr="001E7680">
              <w:rPr>
                <w:rFonts w:ascii="Times New Roman" w:hAnsi="Times New Roman" w:cs="Times New Roman"/>
                <w:sz w:val="24"/>
                <w:szCs w:val="24"/>
              </w:rPr>
              <w:t xml:space="preserve"> как продолжение («Я сам»)</w:t>
            </w:r>
          </w:p>
        </w:tc>
        <w:tc>
          <w:tcPr>
            <w:tcW w:w="2070" w:type="dxa"/>
          </w:tcPr>
          <w:p w:rsidR="00D50856" w:rsidRPr="001E7680" w:rsidRDefault="00D50856"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Отсутствуют</w:t>
            </w:r>
          </w:p>
        </w:tc>
        <w:tc>
          <w:tcPr>
            <w:tcW w:w="2070" w:type="dxa"/>
          </w:tcPr>
          <w:p w:rsidR="00D50856" w:rsidRPr="001E7680" w:rsidRDefault="00D50856"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Отсутствуют</w:t>
            </w:r>
          </w:p>
        </w:tc>
      </w:tr>
      <w:tr w:rsidR="00D50856" w:rsidRPr="001E7680" w:rsidTr="00D50856">
        <w:tc>
          <w:tcPr>
            <w:tcW w:w="1724" w:type="dxa"/>
          </w:tcPr>
          <w:p w:rsidR="00D50856" w:rsidRPr="001E7680" w:rsidRDefault="00D50856"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Эмоции</w:t>
            </w:r>
          </w:p>
        </w:tc>
        <w:tc>
          <w:tcPr>
            <w:tcW w:w="1834" w:type="dxa"/>
          </w:tcPr>
          <w:p w:rsidR="00D50856" w:rsidRPr="001E7680" w:rsidRDefault="00D50856"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 xml:space="preserve">Резкие </w:t>
            </w:r>
          </w:p>
          <w:p w:rsidR="00D50856" w:rsidRPr="001E7680" w:rsidRDefault="00D50856" w:rsidP="00303641">
            <w:pPr>
              <w:spacing w:after="0" w:line="240" w:lineRule="auto"/>
              <w:ind w:right="-15"/>
              <w:rPr>
                <w:rFonts w:ascii="Times New Roman" w:hAnsi="Times New Roman" w:cs="Times New Roman"/>
                <w:sz w:val="24"/>
                <w:szCs w:val="24"/>
              </w:rPr>
            </w:pPr>
            <w:r w:rsidRPr="001E7680">
              <w:rPr>
                <w:rFonts w:ascii="Times New Roman" w:hAnsi="Times New Roman" w:cs="Times New Roman"/>
                <w:sz w:val="24"/>
                <w:szCs w:val="24"/>
              </w:rPr>
              <w:lastRenderedPageBreak/>
              <w:t xml:space="preserve">переключения, </w:t>
            </w:r>
          </w:p>
          <w:p w:rsidR="00D50856" w:rsidRPr="001E7680" w:rsidRDefault="00D50856"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 xml:space="preserve">эмоциональное </w:t>
            </w:r>
          </w:p>
          <w:p w:rsidR="00D50856" w:rsidRPr="001E7680" w:rsidRDefault="00D50856"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 xml:space="preserve">состояние  </w:t>
            </w:r>
          </w:p>
          <w:p w:rsidR="00D50856" w:rsidRPr="001E7680" w:rsidRDefault="00D50856"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 xml:space="preserve">зависит от </w:t>
            </w:r>
          </w:p>
          <w:p w:rsidR="00D50856" w:rsidRPr="001E7680" w:rsidRDefault="00D50856" w:rsidP="001E7680">
            <w:pPr>
              <w:spacing w:after="0" w:line="240" w:lineRule="auto"/>
              <w:ind w:right="-103"/>
              <w:rPr>
                <w:rFonts w:ascii="Times New Roman" w:hAnsi="Times New Roman" w:cs="Times New Roman"/>
                <w:sz w:val="24"/>
                <w:szCs w:val="24"/>
              </w:rPr>
            </w:pPr>
            <w:r w:rsidRPr="001E7680">
              <w:rPr>
                <w:rFonts w:ascii="Times New Roman" w:hAnsi="Times New Roman" w:cs="Times New Roman"/>
                <w:sz w:val="24"/>
                <w:szCs w:val="24"/>
              </w:rPr>
              <w:t xml:space="preserve">физического  </w:t>
            </w:r>
          </w:p>
          <w:p w:rsidR="00D50856" w:rsidRPr="001E7680" w:rsidRDefault="00D50856"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комфорта</w:t>
            </w:r>
          </w:p>
        </w:tc>
        <w:tc>
          <w:tcPr>
            <w:tcW w:w="2070" w:type="dxa"/>
          </w:tcPr>
          <w:p w:rsidR="00D50856" w:rsidRPr="001E7680" w:rsidRDefault="00D50856"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lastRenderedPageBreak/>
              <w:t xml:space="preserve">Ровный, старается </w:t>
            </w:r>
          </w:p>
          <w:p w:rsidR="00D50856" w:rsidRPr="001E7680" w:rsidRDefault="00D50856"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lastRenderedPageBreak/>
              <w:t xml:space="preserve">контролировать; </w:t>
            </w:r>
          </w:p>
          <w:p w:rsidR="00D50856" w:rsidRPr="001E7680" w:rsidRDefault="00D50856"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 xml:space="preserve">появляются элементы </w:t>
            </w:r>
          </w:p>
          <w:p w:rsidR="00D50856" w:rsidRPr="001E7680" w:rsidRDefault="00D50856"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 xml:space="preserve">эмоциональной </w:t>
            </w:r>
          </w:p>
          <w:p w:rsidR="00D50856" w:rsidRPr="001E7680" w:rsidRDefault="00D50856" w:rsidP="001E7680">
            <w:pPr>
              <w:spacing w:after="0" w:line="240" w:lineRule="auto"/>
              <w:rPr>
                <w:rFonts w:ascii="Times New Roman" w:hAnsi="Times New Roman" w:cs="Times New Roman"/>
                <w:sz w:val="24"/>
                <w:szCs w:val="24"/>
              </w:rPr>
            </w:pPr>
            <w:r w:rsidRPr="001E7680">
              <w:rPr>
                <w:rFonts w:ascii="Times New Roman" w:hAnsi="Times New Roman" w:cs="Times New Roman"/>
                <w:sz w:val="24"/>
                <w:szCs w:val="24"/>
              </w:rPr>
              <w:t>отзывчивости</w:t>
            </w:r>
          </w:p>
        </w:tc>
        <w:tc>
          <w:tcPr>
            <w:tcW w:w="2070" w:type="dxa"/>
          </w:tcPr>
          <w:p w:rsidR="00D50856" w:rsidRPr="001E7680" w:rsidRDefault="00D50856" w:rsidP="00F2479D">
            <w:pPr>
              <w:spacing w:after="0" w:line="240" w:lineRule="auto"/>
              <w:ind w:right="-140"/>
              <w:rPr>
                <w:rFonts w:ascii="Times New Roman" w:hAnsi="Times New Roman" w:cs="Times New Roman"/>
                <w:sz w:val="24"/>
                <w:szCs w:val="24"/>
              </w:rPr>
            </w:pPr>
            <w:r w:rsidRPr="001E7680">
              <w:rPr>
                <w:rFonts w:ascii="Times New Roman" w:hAnsi="Times New Roman" w:cs="Times New Roman"/>
                <w:sz w:val="24"/>
                <w:szCs w:val="24"/>
              </w:rPr>
              <w:lastRenderedPageBreak/>
              <w:t xml:space="preserve">Преобладание ровного </w:t>
            </w:r>
          </w:p>
          <w:p w:rsidR="00D50856" w:rsidRPr="001E7680" w:rsidRDefault="00D50856"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lastRenderedPageBreak/>
              <w:t xml:space="preserve">оптимистического </w:t>
            </w:r>
          </w:p>
          <w:p w:rsidR="00D50856" w:rsidRPr="001E7680" w:rsidRDefault="00D50856"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настроения</w:t>
            </w:r>
          </w:p>
        </w:tc>
      </w:tr>
      <w:tr w:rsidR="00D50856" w:rsidRPr="001E7680" w:rsidTr="00D50856">
        <w:tc>
          <w:tcPr>
            <w:tcW w:w="1724" w:type="dxa"/>
          </w:tcPr>
          <w:p w:rsidR="00D50856" w:rsidRPr="001E7680" w:rsidRDefault="00D50856"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lastRenderedPageBreak/>
              <w:t>Способ познания</w:t>
            </w:r>
          </w:p>
        </w:tc>
        <w:tc>
          <w:tcPr>
            <w:tcW w:w="1834" w:type="dxa"/>
          </w:tcPr>
          <w:p w:rsidR="00D50856" w:rsidRDefault="00D50856" w:rsidP="00D26251">
            <w:pPr>
              <w:spacing w:after="0" w:line="240" w:lineRule="auto"/>
              <w:ind w:right="-103"/>
              <w:rPr>
                <w:rFonts w:ascii="Times New Roman" w:hAnsi="Times New Roman" w:cs="Times New Roman"/>
                <w:sz w:val="24"/>
                <w:szCs w:val="24"/>
              </w:rPr>
            </w:pPr>
            <w:r w:rsidRPr="001E7680">
              <w:rPr>
                <w:rFonts w:ascii="Times New Roman" w:hAnsi="Times New Roman" w:cs="Times New Roman"/>
                <w:sz w:val="24"/>
                <w:szCs w:val="24"/>
              </w:rPr>
              <w:t>Эксперимен</w:t>
            </w:r>
          </w:p>
          <w:p w:rsidR="00D50856" w:rsidRPr="001E7680" w:rsidRDefault="00D50856" w:rsidP="00D26251">
            <w:pPr>
              <w:spacing w:after="0" w:line="240" w:lineRule="auto"/>
              <w:ind w:right="-103"/>
              <w:rPr>
                <w:rFonts w:ascii="Times New Roman" w:hAnsi="Times New Roman" w:cs="Times New Roman"/>
                <w:sz w:val="24"/>
                <w:szCs w:val="24"/>
              </w:rPr>
            </w:pPr>
            <w:r w:rsidRPr="001E7680">
              <w:rPr>
                <w:rFonts w:ascii="Times New Roman" w:hAnsi="Times New Roman" w:cs="Times New Roman"/>
                <w:sz w:val="24"/>
                <w:szCs w:val="24"/>
              </w:rPr>
              <w:t xml:space="preserve">тирование,  </w:t>
            </w:r>
          </w:p>
          <w:p w:rsidR="00D50856" w:rsidRPr="001E7680" w:rsidRDefault="00D50856"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конструирование</w:t>
            </w:r>
          </w:p>
        </w:tc>
        <w:tc>
          <w:tcPr>
            <w:tcW w:w="2070" w:type="dxa"/>
          </w:tcPr>
          <w:p w:rsidR="00D50856" w:rsidRPr="001E7680" w:rsidRDefault="00D50856"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 xml:space="preserve">Вопросы; рассказы </w:t>
            </w:r>
          </w:p>
          <w:p w:rsidR="00D50856" w:rsidRPr="001E7680" w:rsidRDefault="00D50856"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 xml:space="preserve">взрослого; </w:t>
            </w:r>
          </w:p>
          <w:p w:rsidR="00D50856" w:rsidRPr="001E7680" w:rsidRDefault="00D50856"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экспериментирование</w:t>
            </w:r>
          </w:p>
        </w:tc>
        <w:tc>
          <w:tcPr>
            <w:tcW w:w="2070" w:type="dxa"/>
          </w:tcPr>
          <w:p w:rsidR="00D50856" w:rsidRPr="001E7680" w:rsidRDefault="00D50856"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 xml:space="preserve">Общение со взрослым, </w:t>
            </w:r>
          </w:p>
          <w:p w:rsidR="00D50856" w:rsidRPr="001E7680" w:rsidRDefault="00D50856"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 xml:space="preserve">сверстником, </w:t>
            </w:r>
          </w:p>
          <w:p w:rsidR="00D50856" w:rsidRPr="001E7680" w:rsidRDefault="00D50856"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 xml:space="preserve">самостоятельная </w:t>
            </w:r>
          </w:p>
          <w:p w:rsidR="00D50856" w:rsidRPr="001E7680" w:rsidRDefault="00D50856" w:rsidP="001E7680">
            <w:pPr>
              <w:spacing w:after="0" w:line="240" w:lineRule="auto"/>
              <w:ind w:right="-3"/>
              <w:rPr>
                <w:rFonts w:ascii="Times New Roman" w:hAnsi="Times New Roman" w:cs="Times New Roman"/>
                <w:sz w:val="24"/>
                <w:szCs w:val="24"/>
              </w:rPr>
            </w:pPr>
            <w:r w:rsidRPr="001E7680">
              <w:rPr>
                <w:rFonts w:ascii="Times New Roman" w:hAnsi="Times New Roman" w:cs="Times New Roman"/>
                <w:sz w:val="24"/>
                <w:szCs w:val="24"/>
              </w:rPr>
              <w:t xml:space="preserve">деятельность, </w:t>
            </w:r>
          </w:p>
          <w:p w:rsidR="00D50856" w:rsidRPr="001E7680" w:rsidRDefault="00D50856"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экспериментирование</w:t>
            </w:r>
          </w:p>
        </w:tc>
      </w:tr>
      <w:tr w:rsidR="00D50856" w:rsidRPr="001E7680" w:rsidTr="00D50856">
        <w:tc>
          <w:tcPr>
            <w:tcW w:w="1724" w:type="dxa"/>
          </w:tcPr>
          <w:p w:rsidR="00D50856" w:rsidRPr="001E7680" w:rsidRDefault="00D50856"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Объект познания</w:t>
            </w:r>
          </w:p>
        </w:tc>
        <w:tc>
          <w:tcPr>
            <w:tcW w:w="1834" w:type="dxa"/>
          </w:tcPr>
          <w:p w:rsidR="00D50856" w:rsidRPr="001E7680" w:rsidRDefault="00D50856" w:rsidP="00D26251">
            <w:pPr>
              <w:spacing w:after="0" w:line="240" w:lineRule="auto"/>
              <w:ind w:right="-103"/>
              <w:rPr>
                <w:rFonts w:ascii="Times New Roman" w:hAnsi="Times New Roman" w:cs="Times New Roman"/>
                <w:sz w:val="24"/>
                <w:szCs w:val="24"/>
              </w:rPr>
            </w:pPr>
            <w:r w:rsidRPr="001E7680">
              <w:rPr>
                <w:rFonts w:ascii="Times New Roman" w:hAnsi="Times New Roman" w:cs="Times New Roman"/>
                <w:sz w:val="24"/>
                <w:szCs w:val="24"/>
              </w:rPr>
              <w:t xml:space="preserve">Непосредственно окружающие </w:t>
            </w:r>
          </w:p>
          <w:p w:rsidR="00D50856" w:rsidRPr="001E7680" w:rsidRDefault="00D50856"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 xml:space="preserve">предметы,  </w:t>
            </w:r>
          </w:p>
          <w:p w:rsidR="00D50856" w:rsidRPr="001E7680" w:rsidRDefault="00D50856"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 xml:space="preserve">их внутреннее </w:t>
            </w:r>
          </w:p>
          <w:p w:rsidR="00D50856" w:rsidRPr="001E7680" w:rsidRDefault="00D50856"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устройство</w:t>
            </w:r>
          </w:p>
        </w:tc>
        <w:tc>
          <w:tcPr>
            <w:tcW w:w="2070" w:type="dxa"/>
          </w:tcPr>
          <w:p w:rsidR="00D50856" w:rsidRPr="001E7680" w:rsidRDefault="00D50856"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Предметы и явления</w:t>
            </w:r>
            <w:r w:rsidRPr="001E7680">
              <w:t xml:space="preserve"> </w:t>
            </w:r>
            <w:r w:rsidRPr="001E7680">
              <w:rPr>
                <w:rFonts w:ascii="Times New Roman" w:hAnsi="Times New Roman" w:cs="Times New Roman"/>
                <w:sz w:val="24"/>
                <w:szCs w:val="24"/>
              </w:rPr>
              <w:t xml:space="preserve">непосредственно не </w:t>
            </w:r>
          </w:p>
          <w:p w:rsidR="00D50856" w:rsidRPr="001E7680" w:rsidRDefault="00D50856"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воспринимаемые</w:t>
            </w:r>
          </w:p>
        </w:tc>
        <w:tc>
          <w:tcPr>
            <w:tcW w:w="2070" w:type="dxa"/>
          </w:tcPr>
          <w:p w:rsidR="00D50856" w:rsidRPr="001E7680" w:rsidRDefault="00D50856" w:rsidP="00F2479D">
            <w:pPr>
              <w:tabs>
                <w:tab w:val="left" w:pos="1381"/>
              </w:tabs>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Предметы и явления</w:t>
            </w:r>
            <w:r w:rsidRPr="001E7680">
              <w:t xml:space="preserve"> </w:t>
            </w:r>
            <w:r w:rsidRPr="001E7680">
              <w:rPr>
                <w:rFonts w:ascii="Times New Roman" w:hAnsi="Times New Roman" w:cs="Times New Roman"/>
                <w:sz w:val="24"/>
                <w:szCs w:val="24"/>
              </w:rPr>
              <w:t>непосредственно н</w:t>
            </w:r>
            <w:r>
              <w:rPr>
                <w:rFonts w:ascii="Times New Roman" w:hAnsi="Times New Roman" w:cs="Times New Roman"/>
                <w:sz w:val="24"/>
                <w:szCs w:val="24"/>
              </w:rPr>
              <w:t>е в</w:t>
            </w:r>
            <w:r w:rsidRPr="001E7680">
              <w:rPr>
                <w:rFonts w:ascii="Times New Roman" w:hAnsi="Times New Roman" w:cs="Times New Roman"/>
                <w:sz w:val="24"/>
                <w:szCs w:val="24"/>
              </w:rPr>
              <w:t>оспринима</w:t>
            </w:r>
            <w:r>
              <w:rPr>
                <w:rFonts w:ascii="Times New Roman" w:hAnsi="Times New Roman" w:cs="Times New Roman"/>
                <w:sz w:val="24"/>
                <w:szCs w:val="24"/>
              </w:rPr>
              <w:t xml:space="preserve"> </w:t>
            </w:r>
            <w:r w:rsidRPr="001E7680">
              <w:rPr>
                <w:rFonts w:ascii="Times New Roman" w:hAnsi="Times New Roman" w:cs="Times New Roman"/>
                <w:sz w:val="24"/>
                <w:szCs w:val="24"/>
              </w:rPr>
              <w:t>емые, нравс</w:t>
            </w:r>
            <w:r>
              <w:rPr>
                <w:rFonts w:ascii="Times New Roman" w:hAnsi="Times New Roman" w:cs="Times New Roman"/>
                <w:sz w:val="24"/>
                <w:szCs w:val="24"/>
              </w:rPr>
              <w:t xml:space="preserve"> </w:t>
            </w:r>
            <w:r w:rsidRPr="001E7680">
              <w:rPr>
                <w:rFonts w:ascii="Times New Roman" w:hAnsi="Times New Roman" w:cs="Times New Roman"/>
                <w:sz w:val="24"/>
                <w:szCs w:val="24"/>
              </w:rPr>
              <w:t>твенны</w:t>
            </w:r>
            <w:r>
              <w:rPr>
                <w:rFonts w:ascii="Times New Roman" w:hAnsi="Times New Roman" w:cs="Times New Roman"/>
                <w:sz w:val="24"/>
                <w:szCs w:val="24"/>
              </w:rPr>
              <w:t xml:space="preserve">е </w:t>
            </w:r>
            <w:r w:rsidRPr="001E7680">
              <w:rPr>
                <w:rFonts w:ascii="Times New Roman" w:hAnsi="Times New Roman" w:cs="Times New Roman"/>
                <w:sz w:val="24"/>
                <w:szCs w:val="24"/>
              </w:rPr>
              <w:t>нормы</w:t>
            </w:r>
          </w:p>
        </w:tc>
      </w:tr>
      <w:tr w:rsidR="00D50856" w:rsidRPr="001E7680" w:rsidTr="00D50856">
        <w:tc>
          <w:tcPr>
            <w:tcW w:w="1724" w:type="dxa"/>
          </w:tcPr>
          <w:p w:rsidR="00D50856" w:rsidRPr="001E7680" w:rsidRDefault="00D50856" w:rsidP="00D26251">
            <w:pPr>
              <w:spacing w:after="0" w:line="240" w:lineRule="auto"/>
              <w:ind w:right="-23"/>
              <w:rPr>
                <w:rFonts w:ascii="Times New Roman" w:hAnsi="Times New Roman" w:cs="Times New Roman"/>
                <w:sz w:val="24"/>
                <w:szCs w:val="24"/>
              </w:rPr>
            </w:pPr>
            <w:r w:rsidRPr="001E7680">
              <w:rPr>
                <w:rFonts w:ascii="Times New Roman" w:hAnsi="Times New Roman" w:cs="Times New Roman"/>
                <w:sz w:val="24"/>
                <w:szCs w:val="24"/>
              </w:rPr>
              <w:t>Произвольность познавательных процессов</w:t>
            </w:r>
          </w:p>
        </w:tc>
        <w:tc>
          <w:tcPr>
            <w:tcW w:w="1834" w:type="dxa"/>
          </w:tcPr>
          <w:p w:rsidR="00D50856" w:rsidRPr="001E7680" w:rsidRDefault="00D50856"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 xml:space="preserve">Внимание и память  </w:t>
            </w:r>
          </w:p>
          <w:p w:rsidR="00D50856" w:rsidRPr="001E7680" w:rsidRDefault="00D50856"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непроизвольные</w:t>
            </w:r>
          </w:p>
        </w:tc>
        <w:tc>
          <w:tcPr>
            <w:tcW w:w="2070" w:type="dxa"/>
          </w:tcPr>
          <w:p w:rsidR="00D50856" w:rsidRPr="001E7680" w:rsidRDefault="00D50856" w:rsidP="00D26251">
            <w:pPr>
              <w:spacing w:after="0" w:line="240" w:lineRule="auto"/>
              <w:ind w:right="-124"/>
              <w:rPr>
                <w:rFonts w:ascii="Times New Roman" w:hAnsi="Times New Roman" w:cs="Times New Roman"/>
                <w:sz w:val="24"/>
                <w:szCs w:val="24"/>
              </w:rPr>
            </w:pPr>
            <w:r w:rsidRPr="001E7680">
              <w:rPr>
                <w:rFonts w:ascii="Times New Roman" w:hAnsi="Times New Roman" w:cs="Times New Roman"/>
                <w:sz w:val="24"/>
                <w:szCs w:val="24"/>
              </w:rPr>
              <w:t xml:space="preserve">Внимание и память </w:t>
            </w:r>
            <w:r>
              <w:rPr>
                <w:rFonts w:ascii="Times New Roman" w:hAnsi="Times New Roman" w:cs="Times New Roman"/>
                <w:sz w:val="24"/>
                <w:szCs w:val="24"/>
              </w:rPr>
              <w:t>н</w:t>
            </w:r>
            <w:r w:rsidRPr="001E7680">
              <w:rPr>
                <w:rFonts w:ascii="Times New Roman" w:hAnsi="Times New Roman" w:cs="Times New Roman"/>
                <w:sz w:val="24"/>
                <w:szCs w:val="24"/>
              </w:rPr>
              <w:t>епро</w:t>
            </w:r>
            <w:r>
              <w:rPr>
                <w:rFonts w:ascii="Times New Roman" w:hAnsi="Times New Roman" w:cs="Times New Roman"/>
                <w:sz w:val="24"/>
                <w:szCs w:val="24"/>
              </w:rPr>
              <w:t xml:space="preserve"> </w:t>
            </w:r>
            <w:r w:rsidRPr="001E7680">
              <w:rPr>
                <w:rFonts w:ascii="Times New Roman" w:hAnsi="Times New Roman" w:cs="Times New Roman"/>
                <w:sz w:val="24"/>
                <w:szCs w:val="24"/>
              </w:rPr>
              <w:t xml:space="preserve">извольные; начинает  </w:t>
            </w:r>
          </w:p>
          <w:p w:rsidR="00D50856" w:rsidRPr="001E7680" w:rsidRDefault="00D50856" w:rsidP="00D26251">
            <w:pPr>
              <w:spacing w:after="0" w:line="240" w:lineRule="auto"/>
              <w:ind w:right="-124"/>
              <w:rPr>
                <w:rFonts w:ascii="Times New Roman" w:hAnsi="Times New Roman" w:cs="Times New Roman"/>
                <w:sz w:val="24"/>
                <w:szCs w:val="24"/>
              </w:rPr>
            </w:pPr>
            <w:r w:rsidRPr="001E7680">
              <w:rPr>
                <w:rFonts w:ascii="Times New Roman" w:hAnsi="Times New Roman" w:cs="Times New Roman"/>
                <w:sz w:val="24"/>
                <w:szCs w:val="24"/>
              </w:rPr>
              <w:t xml:space="preserve">развиваться произвольное  </w:t>
            </w:r>
          </w:p>
          <w:p w:rsidR="00D50856" w:rsidRPr="001E7680" w:rsidRDefault="00D50856"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запоминание в игре</w:t>
            </w:r>
          </w:p>
        </w:tc>
        <w:tc>
          <w:tcPr>
            <w:tcW w:w="2070" w:type="dxa"/>
          </w:tcPr>
          <w:p w:rsidR="00D50856" w:rsidRPr="001E7680" w:rsidRDefault="00D50856"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 xml:space="preserve">Развитие </w:t>
            </w:r>
          </w:p>
          <w:p w:rsidR="00D50856" w:rsidRPr="001E7680" w:rsidRDefault="00D50856"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 xml:space="preserve">целенаправленного </w:t>
            </w:r>
          </w:p>
          <w:p w:rsidR="00D50856" w:rsidRPr="001E7680" w:rsidRDefault="00D50856"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запоминания</w:t>
            </w:r>
          </w:p>
        </w:tc>
      </w:tr>
      <w:tr w:rsidR="00D50856" w:rsidRPr="001E7680" w:rsidTr="00D50856">
        <w:tc>
          <w:tcPr>
            <w:tcW w:w="1724" w:type="dxa"/>
          </w:tcPr>
          <w:p w:rsidR="00D50856" w:rsidRPr="001E7680" w:rsidRDefault="00D50856" w:rsidP="00D26251">
            <w:pPr>
              <w:spacing w:after="0" w:line="240" w:lineRule="auto"/>
              <w:ind w:right="-23"/>
              <w:rPr>
                <w:rFonts w:ascii="Times New Roman" w:hAnsi="Times New Roman" w:cs="Times New Roman"/>
                <w:sz w:val="24"/>
                <w:szCs w:val="24"/>
              </w:rPr>
            </w:pPr>
            <w:r w:rsidRPr="001E7680">
              <w:rPr>
                <w:rFonts w:ascii="Times New Roman" w:hAnsi="Times New Roman" w:cs="Times New Roman"/>
                <w:sz w:val="24"/>
                <w:szCs w:val="24"/>
              </w:rPr>
              <w:t>Воображение</w:t>
            </w:r>
          </w:p>
        </w:tc>
        <w:tc>
          <w:tcPr>
            <w:tcW w:w="1834" w:type="dxa"/>
          </w:tcPr>
          <w:p w:rsidR="00D50856" w:rsidRDefault="00D50856" w:rsidP="00F2479D">
            <w:pPr>
              <w:spacing w:after="0" w:line="240" w:lineRule="auto"/>
              <w:ind w:right="-210"/>
              <w:rPr>
                <w:rFonts w:ascii="Times New Roman" w:hAnsi="Times New Roman" w:cs="Times New Roman"/>
                <w:sz w:val="24"/>
                <w:szCs w:val="24"/>
              </w:rPr>
            </w:pPr>
            <w:r w:rsidRPr="001E7680">
              <w:rPr>
                <w:rFonts w:ascii="Times New Roman" w:hAnsi="Times New Roman" w:cs="Times New Roman"/>
                <w:sz w:val="24"/>
                <w:szCs w:val="24"/>
              </w:rPr>
              <w:t>Репродуктив</w:t>
            </w:r>
          </w:p>
          <w:p w:rsidR="00D50856" w:rsidRPr="001E7680" w:rsidRDefault="00D50856" w:rsidP="00F2479D">
            <w:pPr>
              <w:spacing w:after="0" w:line="240" w:lineRule="auto"/>
              <w:ind w:right="-210"/>
              <w:rPr>
                <w:rFonts w:ascii="Times New Roman" w:hAnsi="Times New Roman" w:cs="Times New Roman"/>
                <w:sz w:val="24"/>
                <w:szCs w:val="24"/>
              </w:rPr>
            </w:pPr>
            <w:r w:rsidRPr="001E7680">
              <w:rPr>
                <w:rFonts w:ascii="Times New Roman" w:hAnsi="Times New Roman" w:cs="Times New Roman"/>
                <w:sz w:val="24"/>
                <w:szCs w:val="24"/>
              </w:rPr>
              <w:t>ное (</w:t>
            </w:r>
            <w:proofErr w:type="gramStart"/>
            <w:r w:rsidRPr="001E7680">
              <w:rPr>
                <w:rFonts w:ascii="Times New Roman" w:hAnsi="Times New Roman" w:cs="Times New Roman"/>
                <w:sz w:val="24"/>
                <w:szCs w:val="24"/>
              </w:rPr>
              <w:t>воссоз</w:t>
            </w:r>
            <w:r>
              <w:rPr>
                <w:rFonts w:ascii="Times New Roman" w:hAnsi="Times New Roman" w:cs="Times New Roman"/>
                <w:sz w:val="24"/>
                <w:szCs w:val="24"/>
              </w:rPr>
              <w:t xml:space="preserve"> </w:t>
            </w:r>
            <w:r w:rsidRPr="001E7680">
              <w:rPr>
                <w:rFonts w:ascii="Times New Roman" w:hAnsi="Times New Roman" w:cs="Times New Roman"/>
                <w:sz w:val="24"/>
                <w:szCs w:val="24"/>
              </w:rPr>
              <w:t>дание</w:t>
            </w:r>
            <w:proofErr w:type="gramEnd"/>
            <w:r w:rsidRPr="001E7680">
              <w:rPr>
                <w:rFonts w:ascii="Times New Roman" w:hAnsi="Times New Roman" w:cs="Times New Roman"/>
                <w:sz w:val="24"/>
                <w:szCs w:val="24"/>
              </w:rPr>
              <w:t xml:space="preserve">  </w:t>
            </w:r>
            <w:r>
              <w:rPr>
                <w:rFonts w:ascii="Times New Roman" w:hAnsi="Times New Roman" w:cs="Times New Roman"/>
                <w:sz w:val="24"/>
                <w:szCs w:val="24"/>
              </w:rPr>
              <w:t>р</w:t>
            </w:r>
            <w:r w:rsidRPr="001E7680">
              <w:rPr>
                <w:rFonts w:ascii="Times New Roman" w:hAnsi="Times New Roman" w:cs="Times New Roman"/>
                <w:sz w:val="24"/>
                <w:szCs w:val="24"/>
              </w:rPr>
              <w:t xml:space="preserve">епродукции </w:t>
            </w:r>
          </w:p>
          <w:p w:rsidR="00D50856" w:rsidRPr="001E7680" w:rsidRDefault="00D50856"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знакомого образа)</w:t>
            </w:r>
          </w:p>
        </w:tc>
        <w:tc>
          <w:tcPr>
            <w:tcW w:w="2070" w:type="dxa"/>
          </w:tcPr>
          <w:p w:rsidR="00D50856" w:rsidRPr="001E7680" w:rsidRDefault="00D50856"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 xml:space="preserve">Появление элементов </w:t>
            </w:r>
          </w:p>
          <w:p w:rsidR="00D50856" w:rsidRPr="001E7680" w:rsidRDefault="00D50856"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творческого воображения</w:t>
            </w:r>
          </w:p>
        </w:tc>
        <w:tc>
          <w:tcPr>
            <w:tcW w:w="2070" w:type="dxa"/>
          </w:tcPr>
          <w:p w:rsidR="00D50856" w:rsidRPr="001E7680" w:rsidRDefault="00D50856"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 xml:space="preserve">Развитие творческого </w:t>
            </w:r>
          </w:p>
          <w:p w:rsidR="00D50856" w:rsidRPr="001E7680" w:rsidRDefault="00D50856"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воображения</w:t>
            </w:r>
          </w:p>
        </w:tc>
      </w:tr>
      <w:tr w:rsidR="00D50856" w:rsidRPr="001E7680" w:rsidTr="00D50856">
        <w:tc>
          <w:tcPr>
            <w:tcW w:w="1724" w:type="dxa"/>
          </w:tcPr>
          <w:p w:rsidR="00D50856" w:rsidRPr="001E7680" w:rsidRDefault="00D50856" w:rsidP="00303641">
            <w:pPr>
              <w:spacing w:after="0" w:line="240" w:lineRule="auto"/>
              <w:ind w:right="-173"/>
              <w:rPr>
                <w:rFonts w:ascii="Times New Roman" w:hAnsi="Times New Roman" w:cs="Times New Roman"/>
                <w:sz w:val="24"/>
                <w:szCs w:val="24"/>
              </w:rPr>
            </w:pPr>
            <w:r w:rsidRPr="001E7680">
              <w:rPr>
                <w:rFonts w:ascii="Times New Roman" w:hAnsi="Times New Roman" w:cs="Times New Roman"/>
                <w:sz w:val="24"/>
                <w:szCs w:val="24"/>
              </w:rPr>
              <w:t>Восприятие</w:t>
            </w:r>
          </w:p>
        </w:tc>
        <w:tc>
          <w:tcPr>
            <w:tcW w:w="1834" w:type="dxa"/>
          </w:tcPr>
          <w:p w:rsidR="00D50856" w:rsidRPr="001E7680" w:rsidRDefault="00D50856" w:rsidP="00EA5FFC">
            <w:pPr>
              <w:spacing w:after="0" w:line="240" w:lineRule="auto"/>
              <w:rPr>
                <w:rFonts w:ascii="Times New Roman" w:hAnsi="Times New Roman" w:cs="Times New Roman"/>
                <w:sz w:val="24"/>
                <w:szCs w:val="24"/>
              </w:rPr>
            </w:pPr>
            <w:r w:rsidRPr="001E7680">
              <w:rPr>
                <w:rFonts w:ascii="Times New Roman" w:hAnsi="Times New Roman" w:cs="Times New Roman"/>
                <w:sz w:val="24"/>
                <w:szCs w:val="24"/>
              </w:rPr>
              <w:t xml:space="preserve">Восприятие </w:t>
            </w:r>
          </w:p>
          <w:p w:rsidR="00D50856" w:rsidRPr="001E7680" w:rsidRDefault="00D50856"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 xml:space="preserve">сенсорных </w:t>
            </w:r>
          </w:p>
          <w:p w:rsidR="00D50856" w:rsidRPr="001E7680" w:rsidRDefault="00D50856" w:rsidP="00303641">
            <w:pPr>
              <w:spacing w:after="0" w:line="240" w:lineRule="auto"/>
              <w:ind w:right="-156"/>
              <w:rPr>
                <w:rFonts w:ascii="Times New Roman" w:hAnsi="Times New Roman" w:cs="Times New Roman"/>
                <w:sz w:val="24"/>
                <w:szCs w:val="24"/>
              </w:rPr>
            </w:pPr>
            <w:r w:rsidRPr="001E7680">
              <w:rPr>
                <w:rFonts w:ascii="Times New Roman" w:hAnsi="Times New Roman" w:cs="Times New Roman"/>
                <w:sz w:val="24"/>
                <w:szCs w:val="24"/>
              </w:rPr>
              <w:t>эталонов (цвет, форма, размер)</w:t>
            </w:r>
          </w:p>
        </w:tc>
        <w:tc>
          <w:tcPr>
            <w:tcW w:w="2070" w:type="dxa"/>
          </w:tcPr>
          <w:p w:rsidR="00D50856" w:rsidRPr="001E7680" w:rsidRDefault="00D50856"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 xml:space="preserve">Восприятие </w:t>
            </w:r>
          </w:p>
          <w:p w:rsidR="00D50856" w:rsidRPr="001E7680" w:rsidRDefault="00D50856"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 xml:space="preserve">сенсорных </w:t>
            </w:r>
          </w:p>
          <w:p w:rsidR="00D50856" w:rsidRPr="001E7680" w:rsidRDefault="00D50856"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эталонов, свойств предметов</w:t>
            </w:r>
          </w:p>
        </w:tc>
        <w:tc>
          <w:tcPr>
            <w:tcW w:w="2070" w:type="dxa"/>
          </w:tcPr>
          <w:p w:rsidR="00D50856" w:rsidRPr="001E7680" w:rsidRDefault="00D50856"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 xml:space="preserve">Знания о предметах и </w:t>
            </w:r>
          </w:p>
          <w:p w:rsidR="00D50856" w:rsidRPr="001E7680" w:rsidRDefault="00D50856"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 xml:space="preserve">их свойствах </w:t>
            </w:r>
          </w:p>
          <w:p w:rsidR="00D50856" w:rsidRPr="001E7680" w:rsidRDefault="00D50856" w:rsidP="007357FD">
            <w:pPr>
              <w:spacing w:after="0" w:line="240" w:lineRule="auto"/>
              <w:ind w:right="-3"/>
              <w:rPr>
                <w:rFonts w:ascii="Times New Roman" w:hAnsi="Times New Roman" w:cs="Times New Roman"/>
                <w:sz w:val="24"/>
                <w:szCs w:val="24"/>
              </w:rPr>
            </w:pPr>
            <w:r w:rsidRPr="001E7680">
              <w:rPr>
                <w:rFonts w:ascii="Times New Roman" w:hAnsi="Times New Roman" w:cs="Times New Roman"/>
                <w:sz w:val="24"/>
                <w:szCs w:val="24"/>
              </w:rPr>
              <w:t>расширяютс</w:t>
            </w:r>
            <w:r>
              <w:rPr>
                <w:rFonts w:ascii="Times New Roman" w:hAnsi="Times New Roman" w:cs="Times New Roman"/>
                <w:sz w:val="24"/>
                <w:szCs w:val="24"/>
              </w:rPr>
              <w:t>я</w:t>
            </w:r>
            <w:r w:rsidRPr="001E7680">
              <w:rPr>
                <w:rFonts w:ascii="Times New Roman" w:hAnsi="Times New Roman" w:cs="Times New Roman"/>
                <w:sz w:val="24"/>
                <w:szCs w:val="24"/>
              </w:rPr>
              <w:t xml:space="preserve">, </w:t>
            </w:r>
          </w:p>
          <w:p w:rsidR="00D50856" w:rsidRPr="001E7680" w:rsidRDefault="00D50856" w:rsidP="007357FD">
            <w:pPr>
              <w:spacing w:after="0" w:line="240" w:lineRule="auto"/>
              <w:rPr>
                <w:rFonts w:ascii="Times New Roman" w:hAnsi="Times New Roman" w:cs="Times New Roman"/>
                <w:sz w:val="24"/>
                <w:szCs w:val="24"/>
              </w:rPr>
            </w:pPr>
            <w:r w:rsidRPr="001E7680">
              <w:rPr>
                <w:rFonts w:ascii="Times New Roman" w:hAnsi="Times New Roman" w:cs="Times New Roman"/>
                <w:sz w:val="24"/>
                <w:szCs w:val="24"/>
              </w:rPr>
              <w:t xml:space="preserve">организуются в систему и </w:t>
            </w:r>
          </w:p>
          <w:p w:rsidR="00D50856" w:rsidRPr="001E7680" w:rsidRDefault="00D50856" w:rsidP="007357FD">
            <w:pPr>
              <w:spacing w:after="0" w:line="240" w:lineRule="auto"/>
              <w:ind w:right="-3"/>
              <w:rPr>
                <w:rFonts w:ascii="Times New Roman" w:hAnsi="Times New Roman" w:cs="Times New Roman"/>
                <w:sz w:val="24"/>
                <w:szCs w:val="24"/>
              </w:rPr>
            </w:pPr>
            <w:r w:rsidRPr="001E7680">
              <w:rPr>
                <w:rFonts w:ascii="Times New Roman" w:hAnsi="Times New Roman" w:cs="Times New Roman"/>
                <w:sz w:val="24"/>
                <w:szCs w:val="24"/>
              </w:rPr>
              <w:t xml:space="preserve">используются в различных видах </w:t>
            </w:r>
          </w:p>
          <w:p w:rsidR="00D50856" w:rsidRPr="001E7680" w:rsidRDefault="00D50856"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деятельности</w:t>
            </w:r>
          </w:p>
        </w:tc>
      </w:tr>
      <w:tr w:rsidR="00D50856" w:rsidRPr="001E7680" w:rsidTr="00D50856">
        <w:tc>
          <w:tcPr>
            <w:tcW w:w="1724" w:type="dxa"/>
          </w:tcPr>
          <w:p w:rsidR="00D50856" w:rsidRPr="001E7680" w:rsidRDefault="00D50856"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Внимание</w:t>
            </w:r>
          </w:p>
        </w:tc>
        <w:tc>
          <w:tcPr>
            <w:tcW w:w="1834" w:type="dxa"/>
          </w:tcPr>
          <w:p w:rsidR="00D50856" w:rsidRPr="001E7680" w:rsidRDefault="00D50856"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 xml:space="preserve">Быстро </w:t>
            </w:r>
          </w:p>
          <w:p w:rsidR="00D50856" w:rsidRPr="001E7680" w:rsidRDefault="00D50856" w:rsidP="007357FD">
            <w:pPr>
              <w:spacing w:after="0" w:line="240" w:lineRule="auto"/>
              <w:ind w:right="-103"/>
              <w:rPr>
                <w:rFonts w:ascii="Times New Roman" w:hAnsi="Times New Roman" w:cs="Times New Roman"/>
                <w:sz w:val="24"/>
                <w:szCs w:val="24"/>
              </w:rPr>
            </w:pPr>
            <w:r w:rsidRPr="001E7680">
              <w:rPr>
                <w:rFonts w:ascii="Times New Roman" w:hAnsi="Times New Roman" w:cs="Times New Roman"/>
                <w:sz w:val="24"/>
                <w:szCs w:val="24"/>
              </w:rPr>
              <w:t>переключается с</w:t>
            </w:r>
            <w:r>
              <w:rPr>
                <w:rFonts w:ascii="Times New Roman" w:hAnsi="Times New Roman" w:cs="Times New Roman"/>
                <w:sz w:val="24"/>
                <w:szCs w:val="24"/>
              </w:rPr>
              <w:t xml:space="preserve"> </w:t>
            </w:r>
            <w:r w:rsidRPr="001E7680">
              <w:rPr>
                <w:rFonts w:ascii="Times New Roman" w:hAnsi="Times New Roman" w:cs="Times New Roman"/>
                <w:sz w:val="24"/>
                <w:szCs w:val="24"/>
              </w:rPr>
              <w:t>одной деятельности</w:t>
            </w:r>
            <w:r w:rsidRPr="001E7680">
              <w:t xml:space="preserve"> </w:t>
            </w:r>
            <w:r w:rsidRPr="001E7680">
              <w:rPr>
                <w:rFonts w:ascii="Times New Roman" w:hAnsi="Times New Roman" w:cs="Times New Roman"/>
                <w:sz w:val="24"/>
                <w:szCs w:val="24"/>
              </w:rPr>
              <w:t xml:space="preserve">на другую. </w:t>
            </w:r>
          </w:p>
          <w:p w:rsidR="00D50856" w:rsidRPr="001E7680" w:rsidRDefault="00D50856" w:rsidP="007357FD">
            <w:pPr>
              <w:spacing w:after="0" w:line="240" w:lineRule="auto"/>
              <w:ind w:right="-103"/>
              <w:rPr>
                <w:rFonts w:ascii="Times New Roman" w:hAnsi="Times New Roman" w:cs="Times New Roman"/>
                <w:sz w:val="24"/>
                <w:szCs w:val="24"/>
              </w:rPr>
            </w:pPr>
            <w:r w:rsidRPr="001E7680">
              <w:rPr>
                <w:rFonts w:ascii="Times New Roman" w:hAnsi="Times New Roman" w:cs="Times New Roman"/>
                <w:sz w:val="24"/>
                <w:szCs w:val="24"/>
              </w:rPr>
              <w:t xml:space="preserve">Удерживает </w:t>
            </w:r>
          </w:p>
          <w:p w:rsidR="00D50856" w:rsidRPr="001E7680" w:rsidRDefault="00D50856"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 xml:space="preserve">внимание 5 –10 мин. </w:t>
            </w:r>
          </w:p>
          <w:p w:rsidR="00D50856" w:rsidRPr="001E7680" w:rsidRDefault="00D50856" w:rsidP="007357FD">
            <w:pPr>
              <w:spacing w:after="0" w:line="240" w:lineRule="auto"/>
              <w:ind w:right="-103"/>
              <w:rPr>
                <w:rFonts w:ascii="Times New Roman" w:hAnsi="Times New Roman" w:cs="Times New Roman"/>
                <w:sz w:val="24"/>
                <w:szCs w:val="24"/>
              </w:rPr>
            </w:pPr>
            <w:r w:rsidRPr="001E7680">
              <w:rPr>
                <w:rFonts w:ascii="Times New Roman" w:hAnsi="Times New Roman" w:cs="Times New Roman"/>
                <w:sz w:val="24"/>
                <w:szCs w:val="24"/>
              </w:rPr>
              <w:t>Объем внимания 3 – 4 предмета</w:t>
            </w:r>
          </w:p>
        </w:tc>
        <w:tc>
          <w:tcPr>
            <w:tcW w:w="2070" w:type="dxa"/>
          </w:tcPr>
          <w:p w:rsidR="00D50856" w:rsidRPr="001E7680" w:rsidRDefault="00D50856" w:rsidP="007357FD">
            <w:pPr>
              <w:spacing w:after="0" w:line="240" w:lineRule="auto"/>
              <w:ind w:right="-124"/>
              <w:rPr>
                <w:rFonts w:ascii="Times New Roman" w:hAnsi="Times New Roman" w:cs="Times New Roman"/>
                <w:sz w:val="24"/>
                <w:szCs w:val="24"/>
              </w:rPr>
            </w:pPr>
            <w:r w:rsidRPr="001E7680">
              <w:rPr>
                <w:rFonts w:ascii="Times New Roman" w:hAnsi="Times New Roman" w:cs="Times New Roman"/>
                <w:sz w:val="24"/>
                <w:szCs w:val="24"/>
              </w:rPr>
              <w:t xml:space="preserve">Начало формирования </w:t>
            </w:r>
          </w:p>
          <w:p w:rsidR="00D50856" w:rsidRPr="001E7680" w:rsidRDefault="00D50856"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 xml:space="preserve">произвольного внимания. </w:t>
            </w:r>
          </w:p>
          <w:p w:rsidR="00D50856" w:rsidRPr="001E7680" w:rsidRDefault="00D50856"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Удерживает внимание 15 -</w:t>
            </w:r>
            <w:r w:rsidRPr="001E7680">
              <w:t xml:space="preserve"> </w:t>
            </w:r>
            <w:r w:rsidRPr="001E7680">
              <w:rPr>
                <w:rFonts w:ascii="Times New Roman" w:hAnsi="Times New Roman" w:cs="Times New Roman"/>
                <w:sz w:val="24"/>
                <w:szCs w:val="24"/>
              </w:rPr>
              <w:t xml:space="preserve">20 мин. Объем внимания 8 - </w:t>
            </w:r>
          </w:p>
          <w:p w:rsidR="00D50856" w:rsidRPr="001E7680" w:rsidRDefault="00D50856"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10 предметов</w:t>
            </w:r>
          </w:p>
        </w:tc>
        <w:tc>
          <w:tcPr>
            <w:tcW w:w="2070" w:type="dxa"/>
          </w:tcPr>
          <w:p w:rsidR="00D50856" w:rsidRPr="001E7680" w:rsidRDefault="00D50856"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 xml:space="preserve">Интенсивное развитие </w:t>
            </w:r>
            <w:r>
              <w:rPr>
                <w:rFonts w:ascii="Times New Roman" w:hAnsi="Times New Roman" w:cs="Times New Roman"/>
                <w:sz w:val="24"/>
                <w:szCs w:val="24"/>
              </w:rPr>
              <w:t>п</w:t>
            </w:r>
            <w:r w:rsidRPr="001E7680">
              <w:rPr>
                <w:rFonts w:ascii="Times New Roman" w:hAnsi="Times New Roman" w:cs="Times New Roman"/>
                <w:sz w:val="24"/>
                <w:szCs w:val="24"/>
              </w:rPr>
              <w:t>ро</w:t>
            </w:r>
            <w:r>
              <w:rPr>
                <w:rFonts w:ascii="Times New Roman" w:hAnsi="Times New Roman" w:cs="Times New Roman"/>
                <w:sz w:val="24"/>
                <w:szCs w:val="24"/>
              </w:rPr>
              <w:t xml:space="preserve"> из</w:t>
            </w:r>
            <w:r w:rsidRPr="001E7680">
              <w:rPr>
                <w:rFonts w:ascii="Times New Roman" w:hAnsi="Times New Roman" w:cs="Times New Roman"/>
                <w:sz w:val="24"/>
                <w:szCs w:val="24"/>
              </w:rPr>
              <w:t xml:space="preserve">вольного </w:t>
            </w:r>
          </w:p>
          <w:p w:rsidR="00D50856" w:rsidRPr="001E7680" w:rsidRDefault="00D50856"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 xml:space="preserve">внимания. Удерживает внимание 20 - 25 мин. </w:t>
            </w:r>
          </w:p>
          <w:p w:rsidR="00D50856" w:rsidRPr="001E7680" w:rsidRDefault="00D50856" w:rsidP="007357FD">
            <w:pPr>
              <w:spacing w:after="0" w:line="240" w:lineRule="auto"/>
              <w:ind w:right="-3"/>
              <w:rPr>
                <w:rFonts w:ascii="Times New Roman" w:hAnsi="Times New Roman" w:cs="Times New Roman"/>
                <w:sz w:val="24"/>
                <w:szCs w:val="24"/>
              </w:rPr>
            </w:pPr>
            <w:r w:rsidRPr="001E7680">
              <w:rPr>
                <w:rFonts w:ascii="Times New Roman" w:hAnsi="Times New Roman" w:cs="Times New Roman"/>
                <w:sz w:val="24"/>
                <w:szCs w:val="24"/>
              </w:rPr>
              <w:t xml:space="preserve">Объем внимания 10 - </w:t>
            </w:r>
          </w:p>
          <w:p w:rsidR="00D50856" w:rsidRPr="001E7680" w:rsidRDefault="00D50856"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12 предметов</w:t>
            </w:r>
          </w:p>
        </w:tc>
      </w:tr>
      <w:tr w:rsidR="00D50856" w:rsidRPr="001E7680" w:rsidTr="00D50856">
        <w:tc>
          <w:tcPr>
            <w:tcW w:w="1724" w:type="dxa"/>
          </w:tcPr>
          <w:p w:rsidR="00D50856" w:rsidRPr="001E7680" w:rsidRDefault="00D50856"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Память</w:t>
            </w:r>
          </w:p>
        </w:tc>
        <w:tc>
          <w:tcPr>
            <w:tcW w:w="1834" w:type="dxa"/>
          </w:tcPr>
          <w:p w:rsidR="00D50856" w:rsidRPr="001E7680" w:rsidRDefault="00D50856" w:rsidP="00EA5FFC">
            <w:pPr>
              <w:spacing w:after="0" w:line="240" w:lineRule="auto"/>
              <w:ind w:right="-68"/>
              <w:rPr>
                <w:rFonts w:ascii="Times New Roman" w:hAnsi="Times New Roman" w:cs="Times New Roman"/>
                <w:sz w:val="24"/>
                <w:szCs w:val="24"/>
              </w:rPr>
            </w:pPr>
            <w:r w:rsidRPr="001E7680">
              <w:rPr>
                <w:rFonts w:ascii="Times New Roman" w:hAnsi="Times New Roman" w:cs="Times New Roman"/>
                <w:sz w:val="24"/>
                <w:szCs w:val="24"/>
              </w:rPr>
              <w:t xml:space="preserve">Эмоционально  </w:t>
            </w:r>
            <w:r>
              <w:rPr>
                <w:rFonts w:ascii="Times New Roman" w:hAnsi="Times New Roman" w:cs="Times New Roman"/>
                <w:sz w:val="24"/>
                <w:szCs w:val="24"/>
              </w:rPr>
              <w:t>о</w:t>
            </w:r>
            <w:r w:rsidRPr="001E7680">
              <w:rPr>
                <w:rFonts w:ascii="Times New Roman" w:hAnsi="Times New Roman" w:cs="Times New Roman"/>
                <w:sz w:val="24"/>
                <w:szCs w:val="24"/>
              </w:rPr>
              <w:t xml:space="preserve">крашенная </w:t>
            </w:r>
            <w:r>
              <w:rPr>
                <w:rFonts w:ascii="Times New Roman" w:hAnsi="Times New Roman" w:cs="Times New Roman"/>
                <w:sz w:val="24"/>
                <w:szCs w:val="24"/>
              </w:rPr>
              <w:t>и</w:t>
            </w:r>
            <w:r w:rsidRPr="001E7680">
              <w:rPr>
                <w:rFonts w:ascii="Times New Roman" w:hAnsi="Times New Roman" w:cs="Times New Roman"/>
                <w:sz w:val="24"/>
                <w:szCs w:val="24"/>
              </w:rPr>
              <w:t>нформация</w:t>
            </w:r>
          </w:p>
          <w:p w:rsidR="00D50856" w:rsidRPr="001E7680" w:rsidRDefault="00D50856" w:rsidP="007357FD">
            <w:pPr>
              <w:spacing w:after="0" w:line="240" w:lineRule="auto"/>
              <w:ind w:right="-103"/>
              <w:rPr>
                <w:rFonts w:ascii="Times New Roman" w:hAnsi="Times New Roman" w:cs="Times New Roman"/>
                <w:sz w:val="24"/>
                <w:szCs w:val="24"/>
              </w:rPr>
            </w:pPr>
            <w:r w:rsidRPr="001E7680">
              <w:rPr>
                <w:rFonts w:ascii="Times New Roman" w:hAnsi="Times New Roman" w:cs="Times New Roman"/>
                <w:sz w:val="24"/>
                <w:szCs w:val="24"/>
              </w:rPr>
              <w:t xml:space="preserve">Преобладает </w:t>
            </w:r>
          </w:p>
          <w:p w:rsidR="00D50856" w:rsidRPr="001E7680" w:rsidRDefault="00D50856" w:rsidP="007357FD">
            <w:pPr>
              <w:spacing w:after="0" w:line="240" w:lineRule="auto"/>
              <w:ind w:right="-103"/>
              <w:rPr>
                <w:rFonts w:ascii="Times New Roman" w:hAnsi="Times New Roman" w:cs="Times New Roman"/>
                <w:sz w:val="24"/>
                <w:szCs w:val="24"/>
              </w:rPr>
            </w:pPr>
            <w:r w:rsidRPr="001E7680">
              <w:rPr>
                <w:rFonts w:ascii="Times New Roman" w:hAnsi="Times New Roman" w:cs="Times New Roman"/>
                <w:sz w:val="24"/>
                <w:szCs w:val="24"/>
              </w:rPr>
              <w:t>узнавание,</w:t>
            </w:r>
            <w:r>
              <w:rPr>
                <w:rFonts w:ascii="Times New Roman" w:hAnsi="Times New Roman" w:cs="Times New Roman"/>
                <w:sz w:val="24"/>
                <w:szCs w:val="24"/>
              </w:rPr>
              <w:t xml:space="preserve"> </w:t>
            </w:r>
            <w:r w:rsidRPr="001E7680">
              <w:rPr>
                <w:rFonts w:ascii="Times New Roman" w:hAnsi="Times New Roman" w:cs="Times New Roman"/>
                <w:sz w:val="24"/>
                <w:szCs w:val="24"/>
              </w:rPr>
              <w:t>а не запомина</w:t>
            </w:r>
            <w:r>
              <w:rPr>
                <w:rFonts w:ascii="Times New Roman" w:hAnsi="Times New Roman" w:cs="Times New Roman"/>
                <w:sz w:val="24"/>
                <w:szCs w:val="24"/>
              </w:rPr>
              <w:t xml:space="preserve"> </w:t>
            </w:r>
            <w:r w:rsidRPr="001E7680">
              <w:rPr>
                <w:rFonts w:ascii="Times New Roman" w:hAnsi="Times New Roman" w:cs="Times New Roman"/>
                <w:sz w:val="24"/>
                <w:szCs w:val="24"/>
              </w:rPr>
              <w:t xml:space="preserve">ние; </w:t>
            </w:r>
            <w:r w:rsidRPr="001E7680">
              <w:rPr>
                <w:rFonts w:ascii="Times New Roman" w:hAnsi="Times New Roman" w:cs="Times New Roman"/>
                <w:sz w:val="24"/>
                <w:szCs w:val="24"/>
              </w:rPr>
              <w:lastRenderedPageBreak/>
              <w:t>кратко</w:t>
            </w:r>
            <w:r>
              <w:rPr>
                <w:rFonts w:ascii="Times New Roman" w:hAnsi="Times New Roman" w:cs="Times New Roman"/>
                <w:sz w:val="24"/>
                <w:szCs w:val="24"/>
              </w:rPr>
              <w:t xml:space="preserve"> </w:t>
            </w:r>
            <w:r w:rsidRPr="001E7680">
              <w:rPr>
                <w:rFonts w:ascii="Times New Roman" w:hAnsi="Times New Roman" w:cs="Times New Roman"/>
                <w:sz w:val="24"/>
                <w:szCs w:val="24"/>
              </w:rPr>
              <w:t xml:space="preserve">временная. </w:t>
            </w:r>
          </w:p>
          <w:p w:rsidR="00D50856" w:rsidRPr="001E7680" w:rsidRDefault="00D50856" w:rsidP="007357FD">
            <w:pPr>
              <w:spacing w:after="0" w:line="240" w:lineRule="auto"/>
              <w:ind w:right="-103"/>
              <w:rPr>
                <w:rFonts w:ascii="Times New Roman" w:hAnsi="Times New Roman" w:cs="Times New Roman"/>
                <w:sz w:val="24"/>
                <w:szCs w:val="24"/>
              </w:rPr>
            </w:pPr>
            <w:r w:rsidRPr="001E7680">
              <w:rPr>
                <w:rFonts w:ascii="Times New Roman" w:hAnsi="Times New Roman" w:cs="Times New Roman"/>
                <w:sz w:val="24"/>
                <w:szCs w:val="24"/>
              </w:rPr>
              <w:t xml:space="preserve">Объем </w:t>
            </w:r>
            <w:proofErr w:type="gramStart"/>
            <w:r w:rsidRPr="001E7680">
              <w:rPr>
                <w:rFonts w:ascii="Times New Roman" w:hAnsi="Times New Roman" w:cs="Times New Roman"/>
                <w:sz w:val="24"/>
                <w:szCs w:val="24"/>
              </w:rPr>
              <w:t>памя</w:t>
            </w:r>
            <w:r>
              <w:rPr>
                <w:rFonts w:ascii="Times New Roman" w:hAnsi="Times New Roman" w:cs="Times New Roman"/>
                <w:sz w:val="24"/>
                <w:szCs w:val="24"/>
              </w:rPr>
              <w:t xml:space="preserve"> </w:t>
            </w:r>
            <w:r w:rsidRPr="001E7680">
              <w:rPr>
                <w:rFonts w:ascii="Times New Roman" w:hAnsi="Times New Roman" w:cs="Times New Roman"/>
                <w:sz w:val="24"/>
                <w:szCs w:val="24"/>
              </w:rPr>
              <w:t>ти</w:t>
            </w:r>
            <w:proofErr w:type="gramEnd"/>
            <w:r w:rsidRPr="001E7680">
              <w:rPr>
                <w:rFonts w:ascii="Times New Roman" w:hAnsi="Times New Roman" w:cs="Times New Roman"/>
                <w:sz w:val="24"/>
                <w:szCs w:val="24"/>
              </w:rPr>
              <w:t xml:space="preserve"> 3</w:t>
            </w:r>
            <w:r>
              <w:rPr>
                <w:rFonts w:ascii="Times New Roman" w:hAnsi="Times New Roman" w:cs="Times New Roman"/>
                <w:sz w:val="24"/>
                <w:szCs w:val="24"/>
              </w:rPr>
              <w:t>-</w:t>
            </w:r>
            <w:r w:rsidRPr="001E7680">
              <w:rPr>
                <w:rFonts w:ascii="Times New Roman" w:hAnsi="Times New Roman" w:cs="Times New Roman"/>
                <w:sz w:val="24"/>
                <w:szCs w:val="24"/>
              </w:rPr>
              <w:t xml:space="preserve">4 </w:t>
            </w:r>
            <w:r>
              <w:rPr>
                <w:rFonts w:ascii="Times New Roman" w:hAnsi="Times New Roman" w:cs="Times New Roman"/>
                <w:sz w:val="24"/>
                <w:szCs w:val="24"/>
              </w:rPr>
              <w:t>п</w:t>
            </w:r>
            <w:r w:rsidRPr="001E7680">
              <w:rPr>
                <w:rFonts w:ascii="Times New Roman" w:hAnsi="Times New Roman" w:cs="Times New Roman"/>
                <w:sz w:val="24"/>
                <w:szCs w:val="24"/>
              </w:rPr>
              <w:t>ред</w:t>
            </w:r>
            <w:r>
              <w:rPr>
                <w:rFonts w:ascii="Times New Roman" w:hAnsi="Times New Roman" w:cs="Times New Roman"/>
                <w:sz w:val="24"/>
                <w:szCs w:val="24"/>
              </w:rPr>
              <w:t xml:space="preserve"> </w:t>
            </w:r>
            <w:r w:rsidRPr="001E7680">
              <w:rPr>
                <w:rFonts w:ascii="Times New Roman" w:hAnsi="Times New Roman" w:cs="Times New Roman"/>
                <w:sz w:val="24"/>
                <w:szCs w:val="24"/>
              </w:rPr>
              <w:t>мета из 5</w:t>
            </w:r>
          </w:p>
        </w:tc>
        <w:tc>
          <w:tcPr>
            <w:tcW w:w="2070" w:type="dxa"/>
          </w:tcPr>
          <w:p w:rsidR="00D50856" w:rsidRPr="001E7680" w:rsidRDefault="00D50856"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lastRenderedPageBreak/>
              <w:t xml:space="preserve">Кратковременная; </w:t>
            </w:r>
          </w:p>
          <w:p w:rsidR="00D50856" w:rsidRPr="001E7680" w:rsidRDefault="00D50856" w:rsidP="007357FD">
            <w:pPr>
              <w:spacing w:after="0" w:line="240" w:lineRule="auto"/>
              <w:ind w:right="-124"/>
              <w:rPr>
                <w:rFonts w:ascii="Times New Roman" w:hAnsi="Times New Roman" w:cs="Times New Roman"/>
                <w:sz w:val="24"/>
                <w:szCs w:val="24"/>
              </w:rPr>
            </w:pPr>
            <w:r w:rsidRPr="001E7680">
              <w:rPr>
                <w:rFonts w:ascii="Times New Roman" w:hAnsi="Times New Roman" w:cs="Times New Roman"/>
                <w:sz w:val="24"/>
                <w:szCs w:val="24"/>
              </w:rPr>
              <w:t xml:space="preserve">эпизодическое запоминание </w:t>
            </w:r>
          </w:p>
          <w:p w:rsidR="00D50856" w:rsidRPr="001E7680" w:rsidRDefault="00D50856" w:rsidP="007357FD">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зависит от вида деятель</w:t>
            </w:r>
            <w:r>
              <w:rPr>
                <w:rFonts w:ascii="Times New Roman" w:hAnsi="Times New Roman" w:cs="Times New Roman"/>
                <w:sz w:val="24"/>
                <w:szCs w:val="24"/>
              </w:rPr>
              <w:t xml:space="preserve"> </w:t>
            </w:r>
            <w:r w:rsidRPr="001E7680">
              <w:rPr>
                <w:rFonts w:ascii="Times New Roman" w:hAnsi="Times New Roman" w:cs="Times New Roman"/>
                <w:sz w:val="24"/>
                <w:szCs w:val="24"/>
              </w:rPr>
              <w:t>ности</w:t>
            </w:r>
            <w:r>
              <w:rPr>
                <w:rFonts w:ascii="Times New Roman" w:hAnsi="Times New Roman" w:cs="Times New Roman"/>
                <w:sz w:val="24"/>
                <w:szCs w:val="24"/>
              </w:rPr>
              <w:t xml:space="preserve">. </w:t>
            </w:r>
            <w:r w:rsidRPr="001E7680">
              <w:rPr>
                <w:rFonts w:ascii="Times New Roman" w:hAnsi="Times New Roman" w:cs="Times New Roman"/>
                <w:sz w:val="24"/>
                <w:szCs w:val="24"/>
              </w:rPr>
              <w:t xml:space="preserve">Объем </w:t>
            </w:r>
          </w:p>
          <w:p w:rsidR="00D50856" w:rsidRPr="001E7680" w:rsidRDefault="00D50856"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 xml:space="preserve">памяти 4 – 5 </w:t>
            </w:r>
            <w:r w:rsidRPr="001E7680">
              <w:rPr>
                <w:rFonts w:ascii="Times New Roman" w:hAnsi="Times New Roman" w:cs="Times New Roman"/>
                <w:sz w:val="24"/>
                <w:szCs w:val="24"/>
              </w:rPr>
              <w:lastRenderedPageBreak/>
              <w:t>предмета из 5, 2 – 3 действия</w:t>
            </w:r>
          </w:p>
        </w:tc>
        <w:tc>
          <w:tcPr>
            <w:tcW w:w="2070" w:type="dxa"/>
          </w:tcPr>
          <w:p w:rsidR="00D50856" w:rsidRPr="001E7680" w:rsidRDefault="00D50856"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lastRenderedPageBreak/>
              <w:t xml:space="preserve">Развитие </w:t>
            </w:r>
          </w:p>
          <w:p w:rsidR="00D50856" w:rsidRPr="001E7680" w:rsidRDefault="00D50856"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 xml:space="preserve">целенаправленного </w:t>
            </w:r>
          </w:p>
          <w:p w:rsidR="00D50856" w:rsidRPr="001E7680" w:rsidRDefault="00D50856"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 xml:space="preserve">запоминанияОбъем </w:t>
            </w:r>
          </w:p>
          <w:p w:rsidR="00D50856" w:rsidRPr="001E7680" w:rsidRDefault="00D50856"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 xml:space="preserve">памяти 5 - 7 </w:t>
            </w:r>
          </w:p>
          <w:p w:rsidR="00D50856" w:rsidRPr="001E7680" w:rsidRDefault="00D50856"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 xml:space="preserve">предметов из 10, 3-4 </w:t>
            </w:r>
          </w:p>
          <w:p w:rsidR="00D50856" w:rsidRPr="001E7680" w:rsidRDefault="00D50856"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действия</w:t>
            </w:r>
          </w:p>
        </w:tc>
      </w:tr>
      <w:tr w:rsidR="00D50856" w:rsidRPr="001E7680" w:rsidTr="00D50856">
        <w:tc>
          <w:tcPr>
            <w:tcW w:w="1724" w:type="dxa"/>
          </w:tcPr>
          <w:p w:rsidR="00D50856" w:rsidRPr="001E7680" w:rsidRDefault="00D50856" w:rsidP="00EA5FFC">
            <w:pPr>
              <w:tabs>
                <w:tab w:val="left" w:pos="1110"/>
              </w:tabs>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lastRenderedPageBreak/>
              <w:t>Мышление</w:t>
            </w:r>
          </w:p>
        </w:tc>
        <w:tc>
          <w:tcPr>
            <w:tcW w:w="1834" w:type="dxa"/>
          </w:tcPr>
          <w:p w:rsidR="00D50856" w:rsidRPr="001E7680" w:rsidRDefault="00D50856"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 xml:space="preserve">Переход </w:t>
            </w:r>
            <w:proofErr w:type="gramStart"/>
            <w:r w:rsidRPr="001E7680">
              <w:rPr>
                <w:rFonts w:ascii="Times New Roman" w:hAnsi="Times New Roman" w:cs="Times New Roman"/>
                <w:sz w:val="24"/>
                <w:szCs w:val="24"/>
              </w:rPr>
              <w:t>от</w:t>
            </w:r>
            <w:proofErr w:type="gramEnd"/>
            <w:r w:rsidRPr="001E7680">
              <w:rPr>
                <w:rFonts w:ascii="Times New Roman" w:hAnsi="Times New Roman" w:cs="Times New Roman"/>
                <w:sz w:val="24"/>
                <w:szCs w:val="24"/>
              </w:rPr>
              <w:t xml:space="preserve"> </w:t>
            </w:r>
          </w:p>
          <w:p w:rsidR="00D50856" w:rsidRPr="001E7680" w:rsidRDefault="00D50856"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наглядно</w:t>
            </w:r>
          </w:p>
          <w:p w:rsidR="00D50856" w:rsidRPr="001E7680" w:rsidRDefault="00D50856" w:rsidP="007357FD">
            <w:pPr>
              <w:tabs>
                <w:tab w:val="left" w:pos="1201"/>
              </w:tabs>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 xml:space="preserve">действенного к </w:t>
            </w:r>
          </w:p>
          <w:p w:rsidR="00D50856" w:rsidRPr="001E7680" w:rsidRDefault="00D50856"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 xml:space="preserve">наглядно-образному </w:t>
            </w:r>
          </w:p>
          <w:p w:rsidR="00D50856" w:rsidRPr="001E7680" w:rsidRDefault="00D50856" w:rsidP="007357FD">
            <w:pPr>
              <w:spacing w:after="0" w:line="240" w:lineRule="auto"/>
              <w:ind w:right="-103"/>
              <w:rPr>
                <w:rFonts w:ascii="Times New Roman" w:hAnsi="Times New Roman" w:cs="Times New Roman"/>
                <w:sz w:val="24"/>
                <w:szCs w:val="24"/>
              </w:rPr>
            </w:pPr>
            <w:r w:rsidRPr="001E7680">
              <w:rPr>
                <w:rFonts w:ascii="Times New Roman" w:hAnsi="Times New Roman" w:cs="Times New Roman"/>
                <w:sz w:val="24"/>
                <w:szCs w:val="24"/>
              </w:rPr>
              <w:t>(переход от действий с предметами к действиям с образами)</w:t>
            </w:r>
          </w:p>
        </w:tc>
        <w:tc>
          <w:tcPr>
            <w:tcW w:w="2070" w:type="dxa"/>
          </w:tcPr>
          <w:p w:rsidR="00D50856" w:rsidRPr="001E7680" w:rsidRDefault="00D50856"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Наглядно-образное</w:t>
            </w:r>
          </w:p>
        </w:tc>
        <w:tc>
          <w:tcPr>
            <w:tcW w:w="2070" w:type="dxa"/>
          </w:tcPr>
          <w:p w:rsidR="00D50856" w:rsidRPr="001E7680" w:rsidRDefault="00D50856"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 xml:space="preserve">Наглядно-образное, </w:t>
            </w:r>
          </w:p>
          <w:p w:rsidR="00D50856" w:rsidRPr="001E7680" w:rsidRDefault="00D50856" w:rsidP="007357FD">
            <w:pPr>
              <w:spacing w:after="0" w:line="240" w:lineRule="auto"/>
              <w:ind w:right="-145"/>
              <w:rPr>
                <w:rFonts w:ascii="Times New Roman" w:hAnsi="Times New Roman" w:cs="Times New Roman"/>
                <w:sz w:val="24"/>
                <w:szCs w:val="24"/>
              </w:rPr>
            </w:pPr>
            <w:r w:rsidRPr="001E7680">
              <w:rPr>
                <w:rFonts w:ascii="Times New Roman" w:hAnsi="Times New Roman" w:cs="Times New Roman"/>
                <w:sz w:val="24"/>
                <w:szCs w:val="24"/>
              </w:rPr>
              <w:t xml:space="preserve">начало формирования </w:t>
            </w:r>
          </w:p>
          <w:p w:rsidR="00D50856" w:rsidRPr="001E7680" w:rsidRDefault="00D50856"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образно</w:t>
            </w:r>
          </w:p>
          <w:p w:rsidR="00D50856" w:rsidRPr="001E7680" w:rsidRDefault="00D50856" w:rsidP="00EA5FFC">
            <w:pPr>
              <w:spacing w:after="0" w:line="240" w:lineRule="auto"/>
              <w:rPr>
                <w:rFonts w:ascii="Times New Roman" w:hAnsi="Times New Roman" w:cs="Times New Roman"/>
                <w:sz w:val="24"/>
                <w:szCs w:val="24"/>
              </w:rPr>
            </w:pPr>
            <w:r w:rsidRPr="001E7680">
              <w:rPr>
                <w:rFonts w:ascii="Times New Roman" w:hAnsi="Times New Roman" w:cs="Times New Roman"/>
                <w:sz w:val="24"/>
                <w:szCs w:val="24"/>
              </w:rPr>
              <w:t>схематического</w:t>
            </w:r>
          </w:p>
        </w:tc>
      </w:tr>
      <w:tr w:rsidR="00D50856" w:rsidRPr="001E7680" w:rsidTr="00D50856">
        <w:tc>
          <w:tcPr>
            <w:tcW w:w="1724" w:type="dxa"/>
          </w:tcPr>
          <w:p w:rsidR="00D50856" w:rsidRPr="001E7680" w:rsidRDefault="00D50856"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Речь</w:t>
            </w:r>
          </w:p>
        </w:tc>
        <w:tc>
          <w:tcPr>
            <w:tcW w:w="1834" w:type="dxa"/>
          </w:tcPr>
          <w:p w:rsidR="00D50856" w:rsidRPr="001E7680" w:rsidRDefault="00D50856"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 xml:space="preserve">Начало </w:t>
            </w:r>
          </w:p>
          <w:p w:rsidR="00D50856" w:rsidRPr="001E7680" w:rsidRDefault="00D50856"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 xml:space="preserve">формирования  </w:t>
            </w:r>
          </w:p>
          <w:p w:rsidR="00D50856" w:rsidRPr="001E7680" w:rsidRDefault="00D50856"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 xml:space="preserve">связной речи, </w:t>
            </w:r>
          </w:p>
          <w:p w:rsidR="00D50856" w:rsidRPr="001E7680" w:rsidRDefault="00D50856"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 xml:space="preserve">начинает понимать  </w:t>
            </w:r>
          </w:p>
          <w:p w:rsidR="00D50856" w:rsidRPr="001E7680" w:rsidRDefault="00D50856"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прилагательные</w:t>
            </w:r>
          </w:p>
        </w:tc>
        <w:tc>
          <w:tcPr>
            <w:tcW w:w="2070" w:type="dxa"/>
          </w:tcPr>
          <w:p w:rsidR="00D50856" w:rsidRPr="001E7680" w:rsidRDefault="00D50856" w:rsidP="007357FD">
            <w:pPr>
              <w:spacing w:after="0" w:line="240" w:lineRule="auto"/>
              <w:ind w:right="-124"/>
              <w:rPr>
                <w:rFonts w:ascii="Times New Roman" w:hAnsi="Times New Roman" w:cs="Times New Roman"/>
                <w:sz w:val="24"/>
                <w:szCs w:val="24"/>
              </w:rPr>
            </w:pPr>
            <w:r w:rsidRPr="001E7680">
              <w:rPr>
                <w:rFonts w:ascii="Times New Roman" w:hAnsi="Times New Roman" w:cs="Times New Roman"/>
                <w:sz w:val="24"/>
                <w:szCs w:val="24"/>
              </w:rPr>
              <w:t xml:space="preserve">Окончание формирования </w:t>
            </w:r>
          </w:p>
          <w:p w:rsidR="00D50856" w:rsidRPr="001E7680" w:rsidRDefault="00D50856"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 xml:space="preserve">активной речи, учится </w:t>
            </w:r>
          </w:p>
          <w:p w:rsidR="00D50856" w:rsidRPr="001E7680" w:rsidRDefault="00D50856"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излагать мысли</w:t>
            </w:r>
          </w:p>
        </w:tc>
        <w:tc>
          <w:tcPr>
            <w:tcW w:w="2070" w:type="dxa"/>
          </w:tcPr>
          <w:p w:rsidR="00D50856" w:rsidRPr="001E7680" w:rsidRDefault="00D50856" w:rsidP="007357FD">
            <w:pPr>
              <w:spacing w:after="0" w:line="240" w:lineRule="auto"/>
              <w:ind w:right="-145"/>
              <w:rPr>
                <w:rFonts w:ascii="Times New Roman" w:hAnsi="Times New Roman" w:cs="Times New Roman"/>
                <w:sz w:val="24"/>
                <w:szCs w:val="24"/>
              </w:rPr>
            </w:pPr>
            <w:r w:rsidRPr="001E7680">
              <w:rPr>
                <w:rFonts w:ascii="Times New Roman" w:hAnsi="Times New Roman" w:cs="Times New Roman"/>
                <w:sz w:val="24"/>
                <w:szCs w:val="24"/>
              </w:rPr>
              <w:t xml:space="preserve">Формирование </w:t>
            </w:r>
          </w:p>
          <w:p w:rsidR="00D50856" w:rsidRPr="001E7680" w:rsidRDefault="00D50856" w:rsidP="007357FD">
            <w:pPr>
              <w:spacing w:after="0" w:line="240" w:lineRule="auto"/>
              <w:ind w:right="-145"/>
              <w:rPr>
                <w:rFonts w:ascii="Times New Roman" w:hAnsi="Times New Roman" w:cs="Times New Roman"/>
                <w:sz w:val="24"/>
                <w:szCs w:val="24"/>
              </w:rPr>
            </w:pPr>
            <w:r w:rsidRPr="001E7680">
              <w:rPr>
                <w:rFonts w:ascii="Times New Roman" w:hAnsi="Times New Roman" w:cs="Times New Roman"/>
                <w:sz w:val="24"/>
                <w:szCs w:val="24"/>
              </w:rPr>
              <w:t xml:space="preserve">планирующей </w:t>
            </w:r>
          </w:p>
          <w:p w:rsidR="00D50856" w:rsidRPr="001E7680" w:rsidRDefault="00D50856"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функции речи</w:t>
            </w:r>
          </w:p>
        </w:tc>
      </w:tr>
      <w:tr w:rsidR="00D50856" w:rsidRPr="001E7680" w:rsidTr="00D50856">
        <w:tc>
          <w:tcPr>
            <w:tcW w:w="1724" w:type="dxa"/>
          </w:tcPr>
          <w:p w:rsidR="00D50856" w:rsidRPr="001E7680" w:rsidRDefault="00D50856" w:rsidP="00EA5FFC">
            <w:pPr>
              <w:spacing w:after="0" w:line="240" w:lineRule="auto"/>
              <w:ind w:right="-91"/>
              <w:rPr>
                <w:rFonts w:ascii="Times New Roman" w:hAnsi="Times New Roman" w:cs="Times New Roman"/>
                <w:sz w:val="24"/>
                <w:szCs w:val="24"/>
              </w:rPr>
            </w:pPr>
            <w:r w:rsidRPr="001E7680">
              <w:rPr>
                <w:rFonts w:ascii="Times New Roman" w:hAnsi="Times New Roman" w:cs="Times New Roman"/>
                <w:sz w:val="24"/>
                <w:szCs w:val="24"/>
              </w:rPr>
              <w:t>Условия успешности</w:t>
            </w:r>
          </w:p>
        </w:tc>
        <w:tc>
          <w:tcPr>
            <w:tcW w:w="1834" w:type="dxa"/>
          </w:tcPr>
          <w:p w:rsidR="00D50856" w:rsidRPr="001E7680" w:rsidRDefault="00D50856" w:rsidP="007357FD">
            <w:pPr>
              <w:spacing w:after="0" w:line="240" w:lineRule="auto"/>
              <w:ind w:right="-103"/>
              <w:rPr>
                <w:rFonts w:ascii="Times New Roman" w:hAnsi="Times New Roman" w:cs="Times New Roman"/>
                <w:sz w:val="24"/>
                <w:szCs w:val="24"/>
              </w:rPr>
            </w:pPr>
            <w:r w:rsidRPr="001E7680">
              <w:rPr>
                <w:rFonts w:ascii="Times New Roman" w:hAnsi="Times New Roman" w:cs="Times New Roman"/>
                <w:sz w:val="24"/>
                <w:szCs w:val="24"/>
              </w:rPr>
              <w:t>Разнообразие</w:t>
            </w:r>
            <w:r w:rsidRPr="001E7680">
              <w:t xml:space="preserve"> </w:t>
            </w:r>
            <w:r w:rsidRPr="001E7680">
              <w:rPr>
                <w:rFonts w:ascii="Times New Roman" w:hAnsi="Times New Roman" w:cs="Times New Roman"/>
                <w:sz w:val="24"/>
                <w:szCs w:val="24"/>
              </w:rPr>
              <w:t>окружаю</w:t>
            </w:r>
            <w:r>
              <w:rPr>
                <w:rFonts w:ascii="Times New Roman" w:hAnsi="Times New Roman" w:cs="Times New Roman"/>
                <w:sz w:val="24"/>
                <w:szCs w:val="24"/>
              </w:rPr>
              <w:t xml:space="preserve"> </w:t>
            </w:r>
            <w:r w:rsidRPr="001E7680">
              <w:rPr>
                <w:rFonts w:ascii="Times New Roman" w:hAnsi="Times New Roman" w:cs="Times New Roman"/>
                <w:sz w:val="24"/>
                <w:szCs w:val="24"/>
              </w:rPr>
              <w:t xml:space="preserve">щей среды и  </w:t>
            </w:r>
          </w:p>
          <w:p w:rsidR="00D50856" w:rsidRPr="001E7680" w:rsidRDefault="00D50856" w:rsidP="00EA5FFC">
            <w:pPr>
              <w:spacing w:after="0" w:line="240" w:lineRule="auto"/>
              <w:ind w:right="-68"/>
              <w:rPr>
                <w:rFonts w:ascii="Times New Roman" w:hAnsi="Times New Roman" w:cs="Times New Roman"/>
                <w:sz w:val="24"/>
                <w:szCs w:val="24"/>
              </w:rPr>
            </w:pPr>
            <w:r w:rsidRPr="001E7680">
              <w:rPr>
                <w:rFonts w:ascii="Times New Roman" w:hAnsi="Times New Roman" w:cs="Times New Roman"/>
                <w:sz w:val="24"/>
                <w:szCs w:val="24"/>
              </w:rPr>
              <w:t xml:space="preserve">партнерские </w:t>
            </w:r>
          </w:p>
          <w:p w:rsidR="00D50856" w:rsidRPr="001E7680" w:rsidRDefault="00D50856"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 xml:space="preserve">отношения  </w:t>
            </w:r>
          </w:p>
          <w:p w:rsidR="00D50856" w:rsidRPr="001E7680" w:rsidRDefault="00D50856" w:rsidP="007357FD">
            <w:pPr>
              <w:spacing w:after="0" w:line="240" w:lineRule="auto"/>
              <w:ind w:left="-38" w:right="-245"/>
              <w:rPr>
                <w:rFonts w:ascii="Times New Roman" w:hAnsi="Times New Roman" w:cs="Times New Roman"/>
                <w:sz w:val="24"/>
                <w:szCs w:val="24"/>
              </w:rPr>
            </w:pPr>
            <w:r w:rsidRPr="001E7680">
              <w:rPr>
                <w:rFonts w:ascii="Times New Roman" w:hAnsi="Times New Roman" w:cs="Times New Roman"/>
                <w:sz w:val="24"/>
                <w:szCs w:val="24"/>
              </w:rPr>
              <w:t>со взрослыми</w:t>
            </w:r>
          </w:p>
        </w:tc>
        <w:tc>
          <w:tcPr>
            <w:tcW w:w="2070" w:type="dxa"/>
          </w:tcPr>
          <w:p w:rsidR="00D50856" w:rsidRPr="001E7680" w:rsidRDefault="00D50856"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Кругозор взрослого и хорошо развитая речь</w:t>
            </w:r>
          </w:p>
        </w:tc>
        <w:tc>
          <w:tcPr>
            <w:tcW w:w="2070" w:type="dxa"/>
          </w:tcPr>
          <w:p w:rsidR="00D50856" w:rsidRPr="001E7680" w:rsidRDefault="00D50856"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Собственный широкий</w:t>
            </w:r>
            <w:r w:rsidRPr="001E7680">
              <w:t xml:space="preserve"> </w:t>
            </w:r>
            <w:r w:rsidRPr="001E7680">
              <w:rPr>
                <w:rFonts w:ascii="Times New Roman" w:hAnsi="Times New Roman" w:cs="Times New Roman"/>
                <w:sz w:val="24"/>
                <w:szCs w:val="24"/>
              </w:rPr>
              <w:t xml:space="preserve">кругозор, </w:t>
            </w:r>
          </w:p>
          <w:p w:rsidR="00D50856" w:rsidRPr="001E7680" w:rsidRDefault="00D50856"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хорошо развитая речь</w:t>
            </w:r>
          </w:p>
        </w:tc>
      </w:tr>
      <w:tr w:rsidR="00D50856" w:rsidRPr="001E7680" w:rsidTr="00D50856">
        <w:tc>
          <w:tcPr>
            <w:tcW w:w="1724" w:type="dxa"/>
          </w:tcPr>
          <w:p w:rsidR="00D50856" w:rsidRPr="001E7680" w:rsidRDefault="00D50856"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Новообразования возраста</w:t>
            </w:r>
          </w:p>
        </w:tc>
        <w:tc>
          <w:tcPr>
            <w:tcW w:w="1834" w:type="dxa"/>
          </w:tcPr>
          <w:p w:rsidR="00D50856" w:rsidRPr="001E7680" w:rsidRDefault="00D50856"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 xml:space="preserve">Самопознание, </w:t>
            </w:r>
          </w:p>
          <w:p w:rsidR="00D50856" w:rsidRPr="001E7680" w:rsidRDefault="00D50856"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 xml:space="preserve">усвоение  </w:t>
            </w:r>
          </w:p>
          <w:p w:rsidR="00D50856" w:rsidRPr="001E7680" w:rsidRDefault="00D50856"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 xml:space="preserve">первичных </w:t>
            </w:r>
          </w:p>
          <w:p w:rsidR="00D50856" w:rsidRPr="001E7680" w:rsidRDefault="00D50856"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нравственных норм</w:t>
            </w:r>
          </w:p>
        </w:tc>
        <w:tc>
          <w:tcPr>
            <w:tcW w:w="2070" w:type="dxa"/>
          </w:tcPr>
          <w:p w:rsidR="00D50856" w:rsidRPr="001E7680" w:rsidRDefault="00D50856"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 xml:space="preserve">1.Контролирующая </w:t>
            </w:r>
          </w:p>
          <w:p w:rsidR="00D50856" w:rsidRPr="001E7680" w:rsidRDefault="00D50856"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 xml:space="preserve">функция речи: речь </w:t>
            </w:r>
          </w:p>
          <w:p w:rsidR="00D50856" w:rsidRPr="001E7680" w:rsidRDefault="00D50856"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 xml:space="preserve">способствует организации </w:t>
            </w:r>
          </w:p>
          <w:p w:rsidR="00D50856" w:rsidRPr="001E7680" w:rsidRDefault="00D50856" w:rsidP="00744133">
            <w:pPr>
              <w:spacing w:after="0" w:line="240" w:lineRule="auto"/>
              <w:ind w:right="-42"/>
              <w:rPr>
                <w:rFonts w:ascii="Times New Roman" w:hAnsi="Times New Roman" w:cs="Times New Roman"/>
                <w:sz w:val="24"/>
                <w:szCs w:val="24"/>
              </w:rPr>
            </w:pPr>
            <w:r w:rsidRPr="001E7680">
              <w:rPr>
                <w:rFonts w:ascii="Times New Roman" w:hAnsi="Times New Roman" w:cs="Times New Roman"/>
                <w:sz w:val="24"/>
                <w:szCs w:val="24"/>
              </w:rPr>
              <w:t xml:space="preserve">собственной деятельности.  </w:t>
            </w:r>
          </w:p>
          <w:p w:rsidR="00D50856" w:rsidRPr="001E7680" w:rsidRDefault="00D50856"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 xml:space="preserve">2.Развитие способности </w:t>
            </w:r>
          </w:p>
          <w:p w:rsidR="00D50856" w:rsidRPr="001E7680" w:rsidRDefault="00D50856" w:rsidP="00744133">
            <w:pPr>
              <w:spacing w:after="0" w:line="240" w:lineRule="auto"/>
              <w:ind w:right="-42"/>
              <w:rPr>
                <w:rFonts w:ascii="Times New Roman" w:hAnsi="Times New Roman" w:cs="Times New Roman"/>
                <w:sz w:val="24"/>
                <w:szCs w:val="24"/>
              </w:rPr>
            </w:pPr>
            <w:r w:rsidRPr="001E7680">
              <w:rPr>
                <w:rFonts w:ascii="Times New Roman" w:hAnsi="Times New Roman" w:cs="Times New Roman"/>
                <w:sz w:val="24"/>
                <w:szCs w:val="24"/>
              </w:rPr>
              <w:t xml:space="preserve">выстраивать элементарные </w:t>
            </w:r>
          </w:p>
          <w:p w:rsidR="00D50856" w:rsidRDefault="00D50856" w:rsidP="00EA5FFC">
            <w:pPr>
              <w:spacing w:after="0" w:line="240" w:lineRule="auto"/>
              <w:ind w:left="-141" w:right="-184"/>
              <w:rPr>
                <w:rFonts w:ascii="Times New Roman" w:hAnsi="Times New Roman" w:cs="Times New Roman"/>
                <w:sz w:val="24"/>
                <w:szCs w:val="24"/>
              </w:rPr>
            </w:pPr>
            <w:r>
              <w:rPr>
                <w:rFonts w:ascii="Times New Roman" w:hAnsi="Times New Roman" w:cs="Times New Roman"/>
                <w:sz w:val="24"/>
                <w:szCs w:val="24"/>
              </w:rPr>
              <w:t xml:space="preserve"> </w:t>
            </w:r>
            <w:r w:rsidRPr="001E7680">
              <w:rPr>
                <w:rFonts w:ascii="Times New Roman" w:hAnsi="Times New Roman" w:cs="Times New Roman"/>
                <w:sz w:val="24"/>
                <w:szCs w:val="24"/>
              </w:rPr>
              <w:t>умозаключения</w:t>
            </w:r>
          </w:p>
          <w:p w:rsidR="00D50856" w:rsidRPr="001E7680" w:rsidRDefault="00D50856" w:rsidP="00EA5FFC">
            <w:pPr>
              <w:spacing w:after="0" w:line="240" w:lineRule="auto"/>
              <w:ind w:right="-184"/>
              <w:rPr>
                <w:rFonts w:ascii="Times New Roman" w:hAnsi="Times New Roman" w:cs="Times New Roman"/>
                <w:sz w:val="24"/>
                <w:szCs w:val="24"/>
              </w:rPr>
            </w:pPr>
            <w:r w:rsidRPr="001E7680">
              <w:rPr>
                <w:rFonts w:ascii="Times New Roman" w:hAnsi="Times New Roman" w:cs="Times New Roman"/>
                <w:sz w:val="24"/>
                <w:szCs w:val="24"/>
              </w:rPr>
              <w:t xml:space="preserve">3.Появление элементов </w:t>
            </w:r>
          </w:p>
          <w:p w:rsidR="00D50856" w:rsidRPr="001E7680" w:rsidRDefault="00D50856"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сюжетно-ролевой</w:t>
            </w:r>
            <w:r>
              <w:rPr>
                <w:rFonts w:ascii="Times New Roman" w:hAnsi="Times New Roman" w:cs="Times New Roman"/>
                <w:sz w:val="24"/>
                <w:szCs w:val="24"/>
              </w:rPr>
              <w:t xml:space="preserve"> </w:t>
            </w:r>
            <w:r w:rsidRPr="001E7680">
              <w:rPr>
                <w:rFonts w:ascii="Times New Roman" w:hAnsi="Times New Roman" w:cs="Times New Roman"/>
                <w:sz w:val="24"/>
                <w:szCs w:val="24"/>
              </w:rPr>
              <w:t xml:space="preserve">игры.  </w:t>
            </w:r>
          </w:p>
        </w:tc>
        <w:tc>
          <w:tcPr>
            <w:tcW w:w="2070" w:type="dxa"/>
          </w:tcPr>
          <w:p w:rsidR="00D50856" w:rsidRPr="001E7680" w:rsidRDefault="00D50856"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 xml:space="preserve">1.Предвосхищение </w:t>
            </w:r>
          </w:p>
          <w:p w:rsidR="00D50856" w:rsidRPr="001E7680" w:rsidRDefault="00D50856"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 xml:space="preserve">результата </w:t>
            </w:r>
          </w:p>
          <w:p w:rsidR="00D50856" w:rsidRPr="001E7680" w:rsidRDefault="00D50856" w:rsidP="00744133">
            <w:pPr>
              <w:spacing w:after="0" w:line="240" w:lineRule="auto"/>
              <w:ind w:right="-33"/>
              <w:rPr>
                <w:rFonts w:ascii="Times New Roman" w:hAnsi="Times New Roman" w:cs="Times New Roman"/>
                <w:sz w:val="24"/>
                <w:szCs w:val="24"/>
              </w:rPr>
            </w:pPr>
            <w:r w:rsidRPr="001E7680">
              <w:rPr>
                <w:rFonts w:ascii="Times New Roman" w:hAnsi="Times New Roman" w:cs="Times New Roman"/>
                <w:sz w:val="24"/>
                <w:szCs w:val="24"/>
              </w:rPr>
              <w:t xml:space="preserve">деятельности.  </w:t>
            </w:r>
          </w:p>
          <w:p w:rsidR="00D50856" w:rsidRPr="001E7680" w:rsidRDefault="00D50856"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 xml:space="preserve">2.Активная </w:t>
            </w:r>
          </w:p>
          <w:p w:rsidR="00D50856" w:rsidRPr="001E7680" w:rsidRDefault="00D50856" w:rsidP="00744133">
            <w:pPr>
              <w:spacing w:after="0" w:line="240" w:lineRule="auto"/>
              <w:rPr>
                <w:rFonts w:ascii="Times New Roman" w:hAnsi="Times New Roman" w:cs="Times New Roman"/>
                <w:sz w:val="24"/>
                <w:szCs w:val="24"/>
              </w:rPr>
            </w:pPr>
            <w:r w:rsidRPr="001E7680">
              <w:rPr>
                <w:rFonts w:ascii="Times New Roman" w:hAnsi="Times New Roman" w:cs="Times New Roman"/>
                <w:sz w:val="24"/>
                <w:szCs w:val="24"/>
              </w:rPr>
              <w:t xml:space="preserve">планирующая </w:t>
            </w:r>
          </w:p>
          <w:p w:rsidR="00D50856" w:rsidRPr="001E7680" w:rsidRDefault="00D50856" w:rsidP="00EA5FFC">
            <w:pPr>
              <w:spacing w:after="0" w:line="240" w:lineRule="auto"/>
              <w:rPr>
                <w:rFonts w:ascii="Times New Roman" w:hAnsi="Times New Roman" w:cs="Times New Roman"/>
                <w:sz w:val="24"/>
                <w:szCs w:val="24"/>
              </w:rPr>
            </w:pPr>
            <w:r w:rsidRPr="001E7680">
              <w:rPr>
                <w:rFonts w:ascii="Times New Roman" w:hAnsi="Times New Roman" w:cs="Times New Roman"/>
                <w:sz w:val="24"/>
                <w:szCs w:val="24"/>
              </w:rPr>
              <w:t>функция</w:t>
            </w:r>
            <w:r>
              <w:rPr>
                <w:rFonts w:ascii="Times New Roman" w:hAnsi="Times New Roman" w:cs="Times New Roman"/>
                <w:sz w:val="24"/>
                <w:szCs w:val="24"/>
              </w:rPr>
              <w:t xml:space="preserve"> </w:t>
            </w:r>
            <w:r w:rsidRPr="001E7680">
              <w:rPr>
                <w:rFonts w:ascii="Times New Roman" w:hAnsi="Times New Roman" w:cs="Times New Roman"/>
                <w:sz w:val="24"/>
                <w:szCs w:val="24"/>
              </w:rPr>
              <w:t xml:space="preserve">речи </w:t>
            </w:r>
          </w:p>
          <w:p w:rsidR="00D50856" w:rsidRPr="001E7680" w:rsidRDefault="00D50856"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3.Внеситуативно</w:t>
            </w:r>
            <w:r>
              <w:rPr>
                <w:rFonts w:ascii="Times New Roman" w:hAnsi="Times New Roman" w:cs="Times New Roman"/>
                <w:sz w:val="24"/>
                <w:szCs w:val="24"/>
              </w:rPr>
              <w:t xml:space="preserve"> </w:t>
            </w:r>
            <w:r w:rsidRPr="001E7680">
              <w:rPr>
                <w:rFonts w:ascii="Times New Roman" w:hAnsi="Times New Roman" w:cs="Times New Roman"/>
                <w:sz w:val="24"/>
                <w:szCs w:val="24"/>
              </w:rPr>
              <w:t xml:space="preserve">деловая форма </w:t>
            </w:r>
          </w:p>
          <w:p w:rsidR="00D50856" w:rsidRPr="001E7680" w:rsidRDefault="00D50856"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 xml:space="preserve">общения со </w:t>
            </w:r>
          </w:p>
          <w:p w:rsidR="00D50856" w:rsidRPr="001E7680" w:rsidRDefault="00D50856"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 xml:space="preserve">сверстником.  </w:t>
            </w:r>
          </w:p>
          <w:p w:rsidR="00D50856" w:rsidRPr="001E7680" w:rsidRDefault="00D50856"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 xml:space="preserve">4. Начало </w:t>
            </w:r>
          </w:p>
          <w:p w:rsidR="00D50856" w:rsidRPr="001E7680" w:rsidRDefault="00D50856" w:rsidP="00EA5FFC">
            <w:pPr>
              <w:spacing w:after="0" w:line="240" w:lineRule="auto"/>
              <w:ind w:right="-140"/>
              <w:rPr>
                <w:rFonts w:ascii="Times New Roman" w:hAnsi="Times New Roman" w:cs="Times New Roman"/>
                <w:sz w:val="24"/>
                <w:szCs w:val="24"/>
              </w:rPr>
            </w:pPr>
            <w:r w:rsidRPr="001E7680">
              <w:rPr>
                <w:rFonts w:ascii="Times New Roman" w:hAnsi="Times New Roman" w:cs="Times New Roman"/>
                <w:sz w:val="24"/>
                <w:szCs w:val="24"/>
              </w:rPr>
              <w:t xml:space="preserve">формирования </w:t>
            </w:r>
          </w:p>
          <w:p w:rsidR="00D50856" w:rsidRPr="001E7680" w:rsidRDefault="00D50856"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 xml:space="preserve">высших чувств </w:t>
            </w:r>
          </w:p>
          <w:p w:rsidR="00D50856" w:rsidRPr="001E7680" w:rsidRDefault="00D50856"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 xml:space="preserve">(интеллектуальные, </w:t>
            </w:r>
          </w:p>
          <w:p w:rsidR="00D50856" w:rsidRPr="001E7680" w:rsidRDefault="00D50856"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 xml:space="preserve">моральные, </w:t>
            </w:r>
          </w:p>
          <w:p w:rsidR="00D50856" w:rsidRPr="001E7680" w:rsidRDefault="00D50856" w:rsidP="00744133">
            <w:pPr>
              <w:spacing w:after="0" w:line="240" w:lineRule="auto"/>
              <w:ind w:right="-33"/>
              <w:rPr>
                <w:rFonts w:ascii="Times New Roman" w:hAnsi="Times New Roman" w:cs="Times New Roman"/>
                <w:sz w:val="24"/>
                <w:szCs w:val="24"/>
              </w:rPr>
            </w:pPr>
            <w:r w:rsidRPr="001E7680">
              <w:rPr>
                <w:rFonts w:ascii="Times New Roman" w:hAnsi="Times New Roman" w:cs="Times New Roman"/>
                <w:sz w:val="24"/>
                <w:szCs w:val="24"/>
              </w:rPr>
              <w:t>эстетические)</w:t>
            </w:r>
          </w:p>
        </w:tc>
      </w:tr>
    </w:tbl>
    <w:p w:rsidR="0007614D" w:rsidRDefault="0007614D" w:rsidP="00E61103">
      <w:pPr>
        <w:spacing w:after="0" w:line="240" w:lineRule="auto"/>
        <w:ind w:right="73"/>
        <w:jc w:val="both"/>
        <w:rPr>
          <w:rFonts w:ascii="Times New Roman" w:hAnsi="Times New Roman" w:cs="Times New Roman"/>
          <w:i/>
          <w:iCs/>
          <w:sz w:val="24"/>
          <w:szCs w:val="24"/>
        </w:rPr>
      </w:pPr>
    </w:p>
    <w:p w:rsidR="00772872" w:rsidRPr="00772872" w:rsidRDefault="00772872" w:rsidP="00772872">
      <w:pPr>
        <w:spacing w:after="0" w:line="240" w:lineRule="auto"/>
        <w:ind w:right="73" w:firstLine="567"/>
        <w:jc w:val="both"/>
        <w:rPr>
          <w:rFonts w:ascii="Times New Roman" w:hAnsi="Times New Roman" w:cs="Times New Roman"/>
          <w:b/>
          <w:bCs/>
          <w:sz w:val="28"/>
          <w:szCs w:val="28"/>
        </w:rPr>
      </w:pPr>
      <w:r w:rsidRPr="00772872">
        <w:rPr>
          <w:rFonts w:ascii="Times New Roman" w:hAnsi="Times New Roman" w:cs="Times New Roman"/>
          <w:b/>
          <w:bCs/>
          <w:sz w:val="28"/>
          <w:szCs w:val="28"/>
        </w:rPr>
        <w:t xml:space="preserve">Кадровые условия </w:t>
      </w:r>
    </w:p>
    <w:p w:rsidR="00772872" w:rsidRDefault="00772872" w:rsidP="0033310B">
      <w:pPr>
        <w:spacing w:after="0" w:line="240" w:lineRule="auto"/>
        <w:ind w:right="73" w:firstLine="567"/>
        <w:jc w:val="both"/>
        <w:rPr>
          <w:rFonts w:ascii="Times New Roman" w:hAnsi="Times New Roman" w:cs="Times New Roman"/>
          <w:sz w:val="28"/>
          <w:szCs w:val="28"/>
        </w:rPr>
      </w:pPr>
      <w:r w:rsidRPr="00772872">
        <w:rPr>
          <w:rFonts w:ascii="Times New Roman" w:hAnsi="Times New Roman" w:cs="Times New Roman"/>
          <w:sz w:val="28"/>
          <w:szCs w:val="28"/>
        </w:rPr>
        <w:t>Реализация Программы обеспечивается руководящими, педагогическими, учебно-вспомогательными, административно-хозяйственными работниками ДО</w:t>
      </w:r>
      <w:r>
        <w:rPr>
          <w:rFonts w:ascii="Times New Roman" w:hAnsi="Times New Roman" w:cs="Times New Roman"/>
          <w:sz w:val="28"/>
          <w:szCs w:val="28"/>
        </w:rPr>
        <w:t>У</w:t>
      </w:r>
      <w:r w:rsidR="0046619C">
        <w:rPr>
          <w:rFonts w:ascii="Times New Roman" w:hAnsi="Times New Roman" w:cs="Times New Roman"/>
          <w:sz w:val="28"/>
          <w:szCs w:val="28"/>
        </w:rPr>
        <w:t>.</w:t>
      </w:r>
    </w:p>
    <w:tbl>
      <w:tblPr>
        <w:tblStyle w:val="afa"/>
        <w:tblW w:w="0" w:type="auto"/>
        <w:tblLook w:val="04A0" w:firstRow="1" w:lastRow="0" w:firstColumn="1" w:lastColumn="0" w:noHBand="0" w:noVBand="1"/>
      </w:tblPr>
      <w:tblGrid>
        <w:gridCol w:w="2392"/>
        <w:gridCol w:w="2393"/>
        <w:gridCol w:w="2393"/>
        <w:gridCol w:w="2393"/>
      </w:tblGrid>
      <w:tr w:rsidR="00772872" w:rsidTr="00772872">
        <w:tc>
          <w:tcPr>
            <w:tcW w:w="2392" w:type="dxa"/>
          </w:tcPr>
          <w:p w:rsidR="00772872" w:rsidRPr="00772872" w:rsidRDefault="00772872" w:rsidP="00772872">
            <w:pPr>
              <w:spacing w:after="0" w:line="240" w:lineRule="auto"/>
              <w:ind w:right="73"/>
              <w:jc w:val="center"/>
              <w:rPr>
                <w:rFonts w:ascii="Times New Roman" w:hAnsi="Times New Roman" w:cs="Times New Roman"/>
                <w:sz w:val="24"/>
                <w:szCs w:val="24"/>
              </w:rPr>
            </w:pPr>
            <w:r w:rsidRPr="00772872">
              <w:rPr>
                <w:rFonts w:ascii="Times New Roman" w:hAnsi="Times New Roman" w:cs="Times New Roman"/>
                <w:sz w:val="24"/>
                <w:szCs w:val="24"/>
              </w:rPr>
              <w:t>Административный состав</w:t>
            </w:r>
          </w:p>
        </w:tc>
        <w:tc>
          <w:tcPr>
            <w:tcW w:w="2393" w:type="dxa"/>
          </w:tcPr>
          <w:p w:rsidR="00772872" w:rsidRPr="00772872" w:rsidRDefault="00772872" w:rsidP="00772872">
            <w:pPr>
              <w:spacing w:after="0" w:line="240" w:lineRule="auto"/>
              <w:ind w:right="73"/>
              <w:jc w:val="center"/>
              <w:rPr>
                <w:rFonts w:ascii="Times New Roman" w:hAnsi="Times New Roman" w:cs="Times New Roman"/>
                <w:sz w:val="24"/>
                <w:szCs w:val="24"/>
              </w:rPr>
            </w:pPr>
            <w:r w:rsidRPr="00772872">
              <w:rPr>
                <w:rFonts w:ascii="Times New Roman" w:hAnsi="Times New Roman" w:cs="Times New Roman"/>
                <w:sz w:val="24"/>
                <w:szCs w:val="24"/>
              </w:rPr>
              <w:t>Педагогический состав</w:t>
            </w:r>
          </w:p>
        </w:tc>
        <w:tc>
          <w:tcPr>
            <w:tcW w:w="2393" w:type="dxa"/>
          </w:tcPr>
          <w:p w:rsidR="00772872" w:rsidRPr="00772872" w:rsidRDefault="00772872" w:rsidP="00772872">
            <w:pPr>
              <w:spacing w:after="0" w:line="240" w:lineRule="auto"/>
              <w:ind w:right="73"/>
              <w:jc w:val="center"/>
              <w:rPr>
                <w:rFonts w:ascii="Times New Roman" w:hAnsi="Times New Roman" w:cs="Times New Roman"/>
                <w:sz w:val="24"/>
                <w:szCs w:val="24"/>
              </w:rPr>
            </w:pPr>
            <w:r w:rsidRPr="00772872">
              <w:rPr>
                <w:rFonts w:ascii="Times New Roman" w:hAnsi="Times New Roman" w:cs="Times New Roman"/>
                <w:sz w:val="24"/>
                <w:szCs w:val="24"/>
              </w:rPr>
              <w:t>Учебно-вспомогательный персонал</w:t>
            </w:r>
          </w:p>
        </w:tc>
        <w:tc>
          <w:tcPr>
            <w:tcW w:w="2393" w:type="dxa"/>
          </w:tcPr>
          <w:p w:rsidR="00772872" w:rsidRPr="00772872" w:rsidRDefault="00772872" w:rsidP="00772872">
            <w:pPr>
              <w:spacing w:after="0" w:line="240" w:lineRule="auto"/>
              <w:ind w:right="73"/>
              <w:jc w:val="center"/>
              <w:rPr>
                <w:rFonts w:ascii="Times New Roman" w:hAnsi="Times New Roman" w:cs="Times New Roman"/>
                <w:sz w:val="24"/>
                <w:szCs w:val="24"/>
              </w:rPr>
            </w:pPr>
            <w:r w:rsidRPr="00772872">
              <w:rPr>
                <w:rFonts w:ascii="Times New Roman" w:hAnsi="Times New Roman" w:cs="Times New Roman"/>
                <w:sz w:val="24"/>
                <w:szCs w:val="24"/>
              </w:rPr>
              <w:t>Младший обслуживающий персонал</w:t>
            </w:r>
          </w:p>
        </w:tc>
      </w:tr>
      <w:tr w:rsidR="00772872" w:rsidTr="00772872">
        <w:tc>
          <w:tcPr>
            <w:tcW w:w="2392" w:type="dxa"/>
          </w:tcPr>
          <w:p w:rsidR="00772872" w:rsidRDefault="00A5665A" w:rsidP="00772872">
            <w:pPr>
              <w:spacing w:after="0" w:line="240" w:lineRule="auto"/>
              <w:ind w:right="73"/>
              <w:jc w:val="both"/>
              <w:rPr>
                <w:rFonts w:ascii="Times New Roman" w:hAnsi="Times New Roman" w:cs="Times New Roman"/>
                <w:sz w:val="28"/>
                <w:szCs w:val="28"/>
              </w:rPr>
            </w:pPr>
            <w:r>
              <w:rPr>
                <w:rFonts w:ascii="Times New Roman" w:hAnsi="Times New Roman" w:cs="Times New Roman"/>
                <w:sz w:val="28"/>
                <w:szCs w:val="28"/>
              </w:rPr>
              <w:t>2</w:t>
            </w:r>
          </w:p>
        </w:tc>
        <w:tc>
          <w:tcPr>
            <w:tcW w:w="2393" w:type="dxa"/>
          </w:tcPr>
          <w:p w:rsidR="00772872" w:rsidRDefault="00D50856" w:rsidP="00772872">
            <w:pPr>
              <w:spacing w:after="0" w:line="240" w:lineRule="auto"/>
              <w:ind w:right="73"/>
              <w:jc w:val="both"/>
              <w:rPr>
                <w:rFonts w:ascii="Times New Roman" w:hAnsi="Times New Roman" w:cs="Times New Roman"/>
                <w:sz w:val="28"/>
                <w:szCs w:val="28"/>
              </w:rPr>
            </w:pPr>
            <w:r>
              <w:rPr>
                <w:rFonts w:ascii="Times New Roman" w:hAnsi="Times New Roman" w:cs="Times New Roman"/>
                <w:sz w:val="28"/>
                <w:szCs w:val="28"/>
              </w:rPr>
              <w:t>10</w:t>
            </w:r>
          </w:p>
        </w:tc>
        <w:tc>
          <w:tcPr>
            <w:tcW w:w="2393" w:type="dxa"/>
          </w:tcPr>
          <w:p w:rsidR="00772872" w:rsidRDefault="005B291F" w:rsidP="00772872">
            <w:pPr>
              <w:spacing w:after="0" w:line="240" w:lineRule="auto"/>
              <w:ind w:right="73"/>
              <w:jc w:val="both"/>
              <w:rPr>
                <w:rFonts w:ascii="Times New Roman" w:hAnsi="Times New Roman" w:cs="Times New Roman"/>
                <w:sz w:val="28"/>
                <w:szCs w:val="28"/>
              </w:rPr>
            </w:pPr>
            <w:r>
              <w:rPr>
                <w:rFonts w:ascii="Times New Roman" w:hAnsi="Times New Roman" w:cs="Times New Roman"/>
                <w:sz w:val="28"/>
                <w:szCs w:val="28"/>
              </w:rPr>
              <w:t>7</w:t>
            </w:r>
          </w:p>
        </w:tc>
        <w:tc>
          <w:tcPr>
            <w:tcW w:w="2393" w:type="dxa"/>
          </w:tcPr>
          <w:p w:rsidR="00772872" w:rsidRDefault="006245D6" w:rsidP="00772872">
            <w:pPr>
              <w:spacing w:after="0" w:line="240" w:lineRule="auto"/>
              <w:ind w:right="73"/>
              <w:jc w:val="both"/>
              <w:rPr>
                <w:rFonts w:ascii="Times New Roman" w:hAnsi="Times New Roman" w:cs="Times New Roman"/>
                <w:sz w:val="28"/>
                <w:szCs w:val="28"/>
              </w:rPr>
            </w:pPr>
            <w:r>
              <w:rPr>
                <w:rFonts w:ascii="Times New Roman" w:hAnsi="Times New Roman" w:cs="Times New Roman"/>
                <w:sz w:val="28"/>
                <w:szCs w:val="28"/>
              </w:rPr>
              <w:t>1</w:t>
            </w:r>
            <w:r w:rsidR="00A5665A">
              <w:rPr>
                <w:rFonts w:ascii="Times New Roman" w:hAnsi="Times New Roman" w:cs="Times New Roman"/>
                <w:sz w:val="28"/>
                <w:szCs w:val="28"/>
              </w:rPr>
              <w:t>7</w:t>
            </w:r>
          </w:p>
        </w:tc>
      </w:tr>
    </w:tbl>
    <w:p w:rsidR="00772872" w:rsidRDefault="00772872" w:rsidP="0033310B">
      <w:pPr>
        <w:spacing w:after="0" w:line="240" w:lineRule="auto"/>
        <w:ind w:right="73"/>
        <w:jc w:val="both"/>
      </w:pPr>
    </w:p>
    <w:p w:rsidR="00772872" w:rsidRDefault="00772872" w:rsidP="00E61103">
      <w:pPr>
        <w:spacing w:after="0" w:line="240" w:lineRule="auto"/>
        <w:ind w:right="73" w:firstLine="567"/>
        <w:jc w:val="both"/>
        <w:rPr>
          <w:rFonts w:ascii="Times New Roman" w:hAnsi="Times New Roman" w:cs="Times New Roman"/>
          <w:sz w:val="28"/>
          <w:szCs w:val="28"/>
        </w:rPr>
      </w:pPr>
      <w:r w:rsidRPr="00772872">
        <w:rPr>
          <w:rFonts w:ascii="Times New Roman" w:hAnsi="Times New Roman" w:cs="Times New Roman"/>
          <w:sz w:val="28"/>
          <w:szCs w:val="28"/>
        </w:rPr>
        <w:t xml:space="preserve">Все педагоги учреждения своевременно проходят курсы повышения квалификации, а также повышают профессиональный уровень через посещения методических объединений, прохождение процедуры аттестации, самообразование, что способствует повышению профессионального мастерства, положительно влияет на качество реализации Программы. Педагогический коллектив разнообразен по стажу работы, совместно с опытными специалистами работают молодые педагоги. </w:t>
      </w:r>
    </w:p>
    <w:p w:rsidR="00772872" w:rsidRDefault="00772872" w:rsidP="00772872">
      <w:pPr>
        <w:spacing w:after="0" w:line="240" w:lineRule="auto"/>
        <w:ind w:right="73" w:firstLine="567"/>
        <w:jc w:val="both"/>
        <w:rPr>
          <w:rFonts w:ascii="Times New Roman" w:hAnsi="Times New Roman" w:cs="Times New Roman"/>
          <w:b/>
          <w:bCs/>
          <w:sz w:val="28"/>
          <w:szCs w:val="28"/>
        </w:rPr>
      </w:pPr>
      <w:r w:rsidRPr="00772872">
        <w:rPr>
          <w:rFonts w:ascii="Times New Roman" w:hAnsi="Times New Roman" w:cs="Times New Roman"/>
          <w:b/>
          <w:bCs/>
          <w:sz w:val="28"/>
          <w:szCs w:val="28"/>
        </w:rPr>
        <w:t>Региональные особенности.</w:t>
      </w:r>
    </w:p>
    <w:p w:rsidR="00ED364C" w:rsidRPr="00ED364C" w:rsidRDefault="00ED364C" w:rsidP="00ED364C">
      <w:pPr>
        <w:spacing w:after="0" w:line="240" w:lineRule="auto"/>
        <w:ind w:right="73" w:firstLine="567"/>
        <w:jc w:val="both"/>
        <w:rPr>
          <w:rFonts w:ascii="Times New Roman" w:hAnsi="Times New Roman" w:cs="Times New Roman"/>
          <w:sz w:val="28"/>
          <w:szCs w:val="28"/>
        </w:rPr>
      </w:pPr>
      <w:r w:rsidRPr="00ED364C">
        <w:rPr>
          <w:rFonts w:ascii="Times New Roman" w:hAnsi="Times New Roman" w:cs="Times New Roman"/>
          <w:sz w:val="28"/>
          <w:szCs w:val="28"/>
        </w:rPr>
        <w:t>Национально-культурные и этнокультурные особенности:</w:t>
      </w:r>
    </w:p>
    <w:p w:rsidR="00ED364C" w:rsidRPr="00ED364C" w:rsidRDefault="00ED364C" w:rsidP="00ED364C">
      <w:pPr>
        <w:spacing w:after="0" w:line="240" w:lineRule="auto"/>
        <w:ind w:right="73" w:firstLine="567"/>
        <w:jc w:val="both"/>
        <w:rPr>
          <w:rFonts w:ascii="Times New Roman" w:hAnsi="Times New Roman" w:cs="Times New Roman"/>
          <w:sz w:val="28"/>
          <w:szCs w:val="28"/>
        </w:rPr>
      </w:pPr>
      <w:r w:rsidRPr="00ED364C">
        <w:rPr>
          <w:rFonts w:ascii="Times New Roman" w:hAnsi="Times New Roman" w:cs="Times New Roman"/>
          <w:sz w:val="28"/>
          <w:szCs w:val="28"/>
        </w:rPr>
        <w:t xml:space="preserve">Социальные общности: </w:t>
      </w:r>
      <w:r>
        <w:rPr>
          <w:rFonts w:ascii="Times New Roman" w:hAnsi="Times New Roman" w:cs="Times New Roman"/>
          <w:sz w:val="28"/>
          <w:szCs w:val="28"/>
        </w:rPr>
        <w:t>чеченцы</w:t>
      </w:r>
    </w:p>
    <w:p w:rsidR="00ED364C" w:rsidRPr="00854B3C" w:rsidRDefault="00ED364C" w:rsidP="00ED364C">
      <w:pPr>
        <w:spacing w:after="0" w:line="240" w:lineRule="auto"/>
        <w:ind w:right="73" w:firstLine="567"/>
        <w:jc w:val="both"/>
        <w:rPr>
          <w:rFonts w:ascii="Times New Roman" w:hAnsi="Times New Roman" w:cs="Times New Roman"/>
          <w:sz w:val="28"/>
          <w:szCs w:val="28"/>
        </w:rPr>
      </w:pPr>
      <w:r w:rsidRPr="00ED364C">
        <w:rPr>
          <w:rFonts w:ascii="Times New Roman" w:hAnsi="Times New Roman" w:cs="Times New Roman"/>
          <w:sz w:val="28"/>
          <w:szCs w:val="28"/>
        </w:rPr>
        <w:t>Данные национально-культурные и этнокультурные особенности находят свое</w:t>
      </w:r>
      <w:r>
        <w:rPr>
          <w:rFonts w:ascii="Times New Roman" w:hAnsi="Times New Roman" w:cs="Times New Roman"/>
          <w:sz w:val="28"/>
          <w:szCs w:val="28"/>
        </w:rPr>
        <w:t xml:space="preserve"> </w:t>
      </w:r>
      <w:r w:rsidRPr="00ED364C">
        <w:rPr>
          <w:rFonts w:ascii="Times New Roman" w:hAnsi="Times New Roman" w:cs="Times New Roman"/>
          <w:sz w:val="28"/>
          <w:szCs w:val="28"/>
        </w:rPr>
        <w:t>отражение в п.2.7. «Рабочая программа воспитания», в частности в мероприятиях,</w:t>
      </w:r>
      <w:r>
        <w:rPr>
          <w:rFonts w:ascii="Times New Roman" w:hAnsi="Times New Roman" w:cs="Times New Roman"/>
          <w:sz w:val="28"/>
          <w:szCs w:val="28"/>
        </w:rPr>
        <w:t xml:space="preserve"> </w:t>
      </w:r>
      <w:r w:rsidRPr="00ED364C">
        <w:rPr>
          <w:rFonts w:ascii="Times New Roman" w:hAnsi="Times New Roman" w:cs="Times New Roman"/>
          <w:sz w:val="28"/>
          <w:szCs w:val="28"/>
        </w:rPr>
        <w:t>знакомящих обучающихся с многообразием культур разных народов, проживающих</w:t>
      </w:r>
      <w:r>
        <w:rPr>
          <w:rFonts w:ascii="Times New Roman" w:hAnsi="Times New Roman" w:cs="Times New Roman"/>
          <w:sz w:val="28"/>
          <w:szCs w:val="28"/>
        </w:rPr>
        <w:t xml:space="preserve"> </w:t>
      </w:r>
      <w:r w:rsidRPr="00ED364C">
        <w:rPr>
          <w:rFonts w:ascii="Times New Roman" w:hAnsi="Times New Roman" w:cs="Times New Roman"/>
          <w:sz w:val="28"/>
          <w:szCs w:val="28"/>
        </w:rPr>
        <w:t xml:space="preserve">на территории </w:t>
      </w:r>
      <w:r>
        <w:rPr>
          <w:rFonts w:ascii="Times New Roman" w:hAnsi="Times New Roman" w:cs="Times New Roman"/>
          <w:sz w:val="28"/>
          <w:szCs w:val="28"/>
        </w:rPr>
        <w:t xml:space="preserve">Чеченской </w:t>
      </w:r>
      <w:r w:rsidRPr="00854B3C">
        <w:rPr>
          <w:rFonts w:ascii="Times New Roman" w:hAnsi="Times New Roman" w:cs="Times New Roman"/>
          <w:sz w:val="28"/>
          <w:szCs w:val="28"/>
        </w:rPr>
        <w:t xml:space="preserve">Республики </w:t>
      </w:r>
      <w:r w:rsidR="00854B3C">
        <w:rPr>
          <w:rFonts w:ascii="Times New Roman" w:hAnsi="Times New Roman" w:cs="Times New Roman"/>
          <w:sz w:val="28"/>
          <w:szCs w:val="28"/>
        </w:rPr>
        <w:t>муниципального района.</w:t>
      </w:r>
    </w:p>
    <w:p w:rsidR="00ED364C" w:rsidRPr="00ED364C" w:rsidRDefault="00ED364C" w:rsidP="00ED364C">
      <w:pPr>
        <w:spacing w:after="0" w:line="240" w:lineRule="auto"/>
        <w:ind w:right="73" w:firstLine="567"/>
        <w:jc w:val="both"/>
        <w:rPr>
          <w:rFonts w:ascii="Times New Roman" w:hAnsi="Times New Roman" w:cs="Times New Roman"/>
          <w:sz w:val="28"/>
          <w:szCs w:val="28"/>
        </w:rPr>
      </w:pPr>
      <w:r w:rsidRPr="00ED364C">
        <w:rPr>
          <w:rFonts w:ascii="Times New Roman" w:hAnsi="Times New Roman" w:cs="Times New Roman"/>
          <w:sz w:val="28"/>
          <w:szCs w:val="28"/>
        </w:rPr>
        <w:t>Демографические особенности:</w:t>
      </w:r>
    </w:p>
    <w:p w:rsidR="00ED364C" w:rsidRPr="00ED364C" w:rsidRDefault="00ED364C" w:rsidP="00ED364C">
      <w:pPr>
        <w:spacing w:after="0" w:line="240" w:lineRule="auto"/>
        <w:ind w:right="73" w:firstLine="567"/>
        <w:jc w:val="both"/>
        <w:rPr>
          <w:rFonts w:ascii="Times New Roman" w:hAnsi="Times New Roman" w:cs="Times New Roman"/>
          <w:sz w:val="28"/>
          <w:szCs w:val="28"/>
        </w:rPr>
      </w:pPr>
      <w:r w:rsidRPr="00ED364C">
        <w:rPr>
          <w:rFonts w:ascii="Times New Roman" w:hAnsi="Times New Roman" w:cs="Times New Roman"/>
          <w:sz w:val="28"/>
          <w:szCs w:val="28"/>
        </w:rPr>
        <w:t>В последние годы наблюдается повышение рождаемости в городе, поэтому стоит проблема охвата детей услугами дошкольного образования</w:t>
      </w:r>
      <w:r>
        <w:rPr>
          <w:rFonts w:ascii="Times New Roman" w:hAnsi="Times New Roman" w:cs="Times New Roman"/>
          <w:sz w:val="28"/>
          <w:szCs w:val="28"/>
        </w:rPr>
        <w:t xml:space="preserve"> это </w:t>
      </w:r>
      <w:r w:rsidRPr="00ED364C">
        <w:rPr>
          <w:rFonts w:ascii="Times New Roman" w:hAnsi="Times New Roman" w:cs="Times New Roman"/>
          <w:sz w:val="28"/>
          <w:szCs w:val="28"/>
        </w:rPr>
        <w:t>отражен</w:t>
      </w:r>
      <w:r>
        <w:rPr>
          <w:rFonts w:ascii="Times New Roman" w:hAnsi="Times New Roman" w:cs="Times New Roman"/>
          <w:sz w:val="28"/>
          <w:szCs w:val="28"/>
        </w:rPr>
        <w:t>о</w:t>
      </w:r>
      <w:r w:rsidRPr="00ED364C">
        <w:rPr>
          <w:rFonts w:ascii="Times New Roman" w:hAnsi="Times New Roman" w:cs="Times New Roman"/>
          <w:sz w:val="28"/>
          <w:szCs w:val="28"/>
        </w:rPr>
        <w:t xml:space="preserve"> в Программе в п. 2.5</w:t>
      </w:r>
      <w:r>
        <w:rPr>
          <w:rFonts w:ascii="Times New Roman" w:hAnsi="Times New Roman" w:cs="Times New Roman"/>
          <w:sz w:val="28"/>
          <w:szCs w:val="28"/>
        </w:rPr>
        <w:t xml:space="preserve"> </w:t>
      </w:r>
      <w:r w:rsidRPr="00ED364C">
        <w:rPr>
          <w:rFonts w:ascii="Times New Roman" w:hAnsi="Times New Roman" w:cs="Times New Roman"/>
          <w:sz w:val="28"/>
          <w:szCs w:val="28"/>
        </w:rPr>
        <w:t>«Особенности взаимодействия педагогического коллектива с семьями воспитанников»</w:t>
      </w:r>
      <w:r>
        <w:rPr>
          <w:rFonts w:ascii="Times New Roman" w:hAnsi="Times New Roman" w:cs="Times New Roman"/>
          <w:sz w:val="28"/>
          <w:szCs w:val="28"/>
        </w:rPr>
        <w:t xml:space="preserve"> </w:t>
      </w:r>
      <w:r w:rsidRPr="00ED364C">
        <w:rPr>
          <w:rFonts w:ascii="Times New Roman" w:hAnsi="Times New Roman" w:cs="Times New Roman"/>
          <w:sz w:val="28"/>
          <w:szCs w:val="28"/>
        </w:rPr>
        <w:t>и п. 2.6 «Направления и задачи коррекционно-развивающей работы»</w:t>
      </w:r>
    </w:p>
    <w:p w:rsidR="00ED364C" w:rsidRPr="00ED364C" w:rsidRDefault="00ED364C" w:rsidP="00ED364C">
      <w:pPr>
        <w:spacing w:after="0" w:line="240" w:lineRule="auto"/>
        <w:ind w:right="73" w:firstLine="567"/>
        <w:jc w:val="both"/>
        <w:rPr>
          <w:rFonts w:ascii="Times New Roman" w:hAnsi="Times New Roman" w:cs="Times New Roman"/>
          <w:sz w:val="28"/>
          <w:szCs w:val="28"/>
        </w:rPr>
      </w:pPr>
      <w:r w:rsidRPr="00ED364C">
        <w:rPr>
          <w:rFonts w:ascii="Times New Roman" w:hAnsi="Times New Roman" w:cs="Times New Roman"/>
          <w:sz w:val="28"/>
          <w:szCs w:val="28"/>
        </w:rPr>
        <w:t>Климатические особенности:</w:t>
      </w:r>
    </w:p>
    <w:p w:rsidR="00ED364C" w:rsidRPr="00ED364C" w:rsidRDefault="00ED364C" w:rsidP="00CE2F58">
      <w:pPr>
        <w:spacing w:after="0" w:line="240" w:lineRule="auto"/>
        <w:ind w:right="73" w:firstLine="567"/>
        <w:jc w:val="both"/>
        <w:rPr>
          <w:rFonts w:ascii="Times New Roman" w:hAnsi="Times New Roman" w:cs="Times New Roman"/>
          <w:sz w:val="28"/>
          <w:szCs w:val="28"/>
        </w:rPr>
      </w:pPr>
      <w:r w:rsidRPr="00ED364C">
        <w:rPr>
          <w:rFonts w:ascii="Times New Roman" w:hAnsi="Times New Roman" w:cs="Times New Roman"/>
          <w:sz w:val="28"/>
          <w:szCs w:val="28"/>
        </w:rPr>
        <w:t>Город Грозный расположен на юге Российской Федерации. Климатические условия: умеренно континентальный с мягкой зимой и жарким и длительным летом. Грозный защищён от северных холодных ветров горными массивами, и поэтому зима в городе значительно теплее. Лето в Грозном жаркое и длительное, жара порой превышает +35 °C в тени. Данные климатические условия позволяют проводить основную двигательную</w:t>
      </w:r>
      <w:r>
        <w:rPr>
          <w:rFonts w:ascii="Times New Roman" w:hAnsi="Times New Roman" w:cs="Times New Roman"/>
          <w:sz w:val="28"/>
          <w:szCs w:val="28"/>
        </w:rPr>
        <w:t xml:space="preserve"> </w:t>
      </w:r>
      <w:r w:rsidRPr="00ED364C">
        <w:rPr>
          <w:rFonts w:ascii="Times New Roman" w:hAnsi="Times New Roman" w:cs="Times New Roman"/>
          <w:sz w:val="28"/>
          <w:szCs w:val="28"/>
        </w:rPr>
        <w:t>активность, а также решать ряд образовательных задач на прогулочных участках</w:t>
      </w:r>
      <w:r>
        <w:rPr>
          <w:rFonts w:ascii="Times New Roman" w:hAnsi="Times New Roman" w:cs="Times New Roman"/>
          <w:sz w:val="28"/>
          <w:szCs w:val="28"/>
        </w:rPr>
        <w:t xml:space="preserve"> </w:t>
      </w:r>
      <w:r w:rsidRPr="00ED364C">
        <w:rPr>
          <w:rFonts w:ascii="Times New Roman" w:hAnsi="Times New Roman" w:cs="Times New Roman"/>
          <w:sz w:val="28"/>
          <w:szCs w:val="28"/>
        </w:rPr>
        <w:t>круглогодично.</w:t>
      </w:r>
    </w:p>
    <w:p w:rsidR="00ED364C" w:rsidRPr="00ED364C" w:rsidRDefault="00ED364C" w:rsidP="00ED364C">
      <w:pPr>
        <w:spacing w:after="0" w:line="240" w:lineRule="auto"/>
        <w:ind w:right="73" w:firstLine="567"/>
        <w:jc w:val="both"/>
        <w:rPr>
          <w:rFonts w:ascii="Times New Roman" w:hAnsi="Times New Roman" w:cs="Times New Roman"/>
          <w:sz w:val="28"/>
          <w:szCs w:val="28"/>
        </w:rPr>
      </w:pPr>
      <w:r w:rsidRPr="00ED364C">
        <w:rPr>
          <w:rFonts w:ascii="Times New Roman" w:hAnsi="Times New Roman" w:cs="Times New Roman"/>
          <w:sz w:val="28"/>
          <w:szCs w:val="28"/>
        </w:rPr>
        <w:t>С учетом выделенных климатических особенностей, реализация Программы</w:t>
      </w:r>
      <w:r>
        <w:rPr>
          <w:rFonts w:ascii="Times New Roman" w:hAnsi="Times New Roman" w:cs="Times New Roman"/>
          <w:sz w:val="28"/>
          <w:szCs w:val="28"/>
        </w:rPr>
        <w:t xml:space="preserve"> </w:t>
      </w:r>
      <w:r w:rsidRPr="00ED364C">
        <w:rPr>
          <w:rFonts w:ascii="Times New Roman" w:hAnsi="Times New Roman" w:cs="Times New Roman"/>
          <w:sz w:val="28"/>
          <w:szCs w:val="28"/>
        </w:rPr>
        <w:t>осуществляется круглогодично с выделением трех периодов:</w:t>
      </w:r>
    </w:p>
    <w:p w:rsidR="00ED364C" w:rsidRDefault="00ED364C" w:rsidP="00ED364C">
      <w:pPr>
        <w:spacing w:after="0" w:line="240" w:lineRule="auto"/>
        <w:ind w:right="73" w:firstLine="567"/>
        <w:jc w:val="both"/>
        <w:rPr>
          <w:rFonts w:ascii="Times New Roman" w:hAnsi="Times New Roman" w:cs="Times New Roman"/>
          <w:sz w:val="28"/>
          <w:szCs w:val="28"/>
        </w:rPr>
      </w:pPr>
      <w:r w:rsidRPr="00ED364C">
        <w:rPr>
          <w:rFonts w:ascii="Times New Roman" w:hAnsi="Times New Roman" w:cs="Times New Roman"/>
          <w:sz w:val="28"/>
          <w:szCs w:val="28"/>
        </w:rPr>
        <w:t>- первый период: с 01 сентября по 31 мая, для этого периода в режиме дня</w:t>
      </w:r>
      <w:r>
        <w:rPr>
          <w:rFonts w:ascii="Times New Roman" w:hAnsi="Times New Roman" w:cs="Times New Roman"/>
          <w:sz w:val="28"/>
          <w:szCs w:val="28"/>
        </w:rPr>
        <w:t xml:space="preserve"> </w:t>
      </w:r>
      <w:r w:rsidRPr="00ED364C">
        <w:rPr>
          <w:rFonts w:ascii="Times New Roman" w:hAnsi="Times New Roman" w:cs="Times New Roman"/>
          <w:sz w:val="28"/>
          <w:szCs w:val="28"/>
        </w:rPr>
        <w:t>характерно наличие выделенной в утренний отрезок времени образовательной</w:t>
      </w:r>
      <w:r>
        <w:rPr>
          <w:rFonts w:ascii="Times New Roman" w:hAnsi="Times New Roman" w:cs="Times New Roman"/>
          <w:sz w:val="28"/>
          <w:szCs w:val="28"/>
        </w:rPr>
        <w:t xml:space="preserve"> </w:t>
      </w:r>
      <w:r w:rsidRPr="00ED364C">
        <w:rPr>
          <w:rFonts w:ascii="Times New Roman" w:hAnsi="Times New Roman" w:cs="Times New Roman"/>
          <w:sz w:val="28"/>
          <w:szCs w:val="28"/>
        </w:rPr>
        <w:t>деятельности (занятия) в процессе организации педагогом различных видов детской</w:t>
      </w:r>
      <w:r>
        <w:rPr>
          <w:rFonts w:ascii="Times New Roman" w:hAnsi="Times New Roman" w:cs="Times New Roman"/>
          <w:sz w:val="28"/>
          <w:szCs w:val="28"/>
        </w:rPr>
        <w:t xml:space="preserve"> </w:t>
      </w:r>
      <w:r w:rsidRPr="00ED364C">
        <w:rPr>
          <w:rFonts w:ascii="Times New Roman" w:hAnsi="Times New Roman" w:cs="Times New Roman"/>
          <w:sz w:val="28"/>
          <w:szCs w:val="28"/>
        </w:rPr>
        <w:t>деятельности.</w:t>
      </w:r>
    </w:p>
    <w:p w:rsidR="00ED364C" w:rsidRPr="00ED364C" w:rsidRDefault="00ED364C" w:rsidP="00ED364C">
      <w:pPr>
        <w:spacing w:after="0" w:line="240" w:lineRule="auto"/>
        <w:ind w:right="73" w:firstLine="567"/>
        <w:jc w:val="both"/>
        <w:rPr>
          <w:rFonts w:ascii="Times New Roman" w:hAnsi="Times New Roman" w:cs="Times New Roman"/>
          <w:sz w:val="28"/>
          <w:szCs w:val="28"/>
        </w:rPr>
      </w:pPr>
      <w:r w:rsidRPr="00ED364C">
        <w:rPr>
          <w:rFonts w:ascii="Times New Roman" w:hAnsi="Times New Roman" w:cs="Times New Roman"/>
          <w:sz w:val="28"/>
          <w:szCs w:val="28"/>
        </w:rPr>
        <w:t>- второй период с 01 июня по 31 августа, для этого периода характерно</w:t>
      </w:r>
      <w:r>
        <w:rPr>
          <w:rFonts w:ascii="Times New Roman" w:hAnsi="Times New Roman" w:cs="Times New Roman"/>
          <w:sz w:val="28"/>
          <w:szCs w:val="28"/>
        </w:rPr>
        <w:t xml:space="preserve"> </w:t>
      </w:r>
      <w:r w:rsidRPr="00ED364C">
        <w:rPr>
          <w:rFonts w:ascii="Times New Roman" w:hAnsi="Times New Roman" w:cs="Times New Roman"/>
          <w:sz w:val="28"/>
          <w:szCs w:val="28"/>
        </w:rPr>
        <w:t>преобладание совместной деятельности ребёнка с педагогом, организуемой</w:t>
      </w:r>
    </w:p>
    <w:p w:rsidR="00575BBB" w:rsidRPr="00575BBB" w:rsidRDefault="00ED364C" w:rsidP="004118CF">
      <w:pPr>
        <w:spacing w:after="0" w:line="240" w:lineRule="auto"/>
        <w:ind w:right="73"/>
        <w:jc w:val="both"/>
        <w:rPr>
          <w:rFonts w:ascii="Times New Roman" w:hAnsi="Times New Roman" w:cs="Times New Roman"/>
          <w:sz w:val="28"/>
          <w:szCs w:val="28"/>
        </w:rPr>
      </w:pPr>
      <w:r w:rsidRPr="00ED364C">
        <w:rPr>
          <w:rFonts w:ascii="Times New Roman" w:hAnsi="Times New Roman" w:cs="Times New Roman"/>
          <w:sz w:val="28"/>
          <w:szCs w:val="28"/>
        </w:rPr>
        <w:t xml:space="preserve">педагогами на </w:t>
      </w:r>
      <w:r>
        <w:rPr>
          <w:rFonts w:ascii="Times New Roman" w:hAnsi="Times New Roman" w:cs="Times New Roman"/>
          <w:sz w:val="28"/>
          <w:szCs w:val="28"/>
        </w:rPr>
        <w:t>прогулочны</w:t>
      </w:r>
      <w:r w:rsidRPr="00ED364C">
        <w:rPr>
          <w:rFonts w:ascii="Times New Roman" w:hAnsi="Times New Roman" w:cs="Times New Roman"/>
          <w:sz w:val="28"/>
          <w:szCs w:val="28"/>
        </w:rPr>
        <w:t>х участках, и самостоятельной деятельности детей по их</w:t>
      </w:r>
      <w:r>
        <w:rPr>
          <w:rFonts w:ascii="Times New Roman" w:hAnsi="Times New Roman" w:cs="Times New Roman"/>
          <w:sz w:val="28"/>
          <w:szCs w:val="28"/>
        </w:rPr>
        <w:t xml:space="preserve"> </w:t>
      </w:r>
      <w:r w:rsidRPr="00ED364C">
        <w:rPr>
          <w:rFonts w:ascii="Times New Roman" w:hAnsi="Times New Roman" w:cs="Times New Roman"/>
          <w:sz w:val="28"/>
          <w:szCs w:val="28"/>
        </w:rPr>
        <w:t>интересам и инициативе</w:t>
      </w:r>
    </w:p>
    <w:p w:rsidR="00575BBB" w:rsidRPr="00575BBB" w:rsidRDefault="00575BBB" w:rsidP="00575BBB">
      <w:pPr>
        <w:spacing w:after="0" w:line="240" w:lineRule="auto"/>
        <w:ind w:right="73" w:firstLine="567"/>
        <w:jc w:val="both"/>
        <w:rPr>
          <w:rFonts w:ascii="Times New Roman" w:hAnsi="Times New Roman" w:cs="Times New Roman"/>
          <w:b/>
          <w:bCs/>
          <w:sz w:val="28"/>
          <w:szCs w:val="28"/>
        </w:rPr>
      </w:pPr>
      <w:r w:rsidRPr="00575BBB">
        <w:rPr>
          <w:rFonts w:ascii="Times New Roman" w:hAnsi="Times New Roman" w:cs="Times New Roman"/>
          <w:b/>
          <w:bCs/>
          <w:sz w:val="28"/>
          <w:szCs w:val="28"/>
        </w:rPr>
        <w:t xml:space="preserve">Материально-техническое оснащение </w:t>
      </w:r>
    </w:p>
    <w:p w:rsidR="007F2A1F" w:rsidRDefault="00575BBB" w:rsidP="00575BBB">
      <w:pPr>
        <w:spacing w:after="0" w:line="240" w:lineRule="auto"/>
        <w:ind w:right="73" w:firstLine="567"/>
        <w:jc w:val="both"/>
        <w:rPr>
          <w:rFonts w:ascii="Times New Roman" w:hAnsi="Times New Roman" w:cs="Times New Roman"/>
          <w:sz w:val="28"/>
          <w:szCs w:val="28"/>
        </w:rPr>
      </w:pPr>
      <w:r w:rsidRPr="00575BBB">
        <w:rPr>
          <w:rFonts w:ascii="Times New Roman" w:hAnsi="Times New Roman" w:cs="Times New Roman"/>
          <w:sz w:val="28"/>
          <w:szCs w:val="28"/>
        </w:rPr>
        <w:t>В ДО</w:t>
      </w:r>
      <w:r>
        <w:rPr>
          <w:rFonts w:ascii="Times New Roman" w:hAnsi="Times New Roman" w:cs="Times New Roman"/>
          <w:sz w:val="28"/>
          <w:szCs w:val="28"/>
        </w:rPr>
        <w:t>У</w:t>
      </w:r>
      <w:r w:rsidRPr="00575BBB">
        <w:rPr>
          <w:rFonts w:ascii="Times New Roman" w:hAnsi="Times New Roman" w:cs="Times New Roman"/>
          <w:sz w:val="28"/>
          <w:szCs w:val="28"/>
        </w:rPr>
        <w:t xml:space="preserve"> групповые ячейки находятся в </w:t>
      </w:r>
      <w:r>
        <w:rPr>
          <w:rFonts w:ascii="Times New Roman" w:hAnsi="Times New Roman" w:cs="Times New Roman"/>
          <w:sz w:val="28"/>
          <w:szCs w:val="28"/>
        </w:rPr>
        <w:t xml:space="preserve">одном </w:t>
      </w:r>
      <w:r w:rsidRPr="007F2A1F">
        <w:rPr>
          <w:rFonts w:ascii="Times New Roman" w:hAnsi="Times New Roman" w:cs="Times New Roman"/>
          <w:sz w:val="28"/>
          <w:szCs w:val="28"/>
        </w:rPr>
        <w:t xml:space="preserve">здании </w:t>
      </w:r>
      <w:r w:rsidR="00854B3C" w:rsidRPr="007F2A1F">
        <w:rPr>
          <w:rFonts w:ascii="Times New Roman" w:hAnsi="Times New Roman" w:cs="Times New Roman"/>
          <w:sz w:val="28"/>
          <w:szCs w:val="28"/>
        </w:rPr>
        <w:t>в одном корпусе</w:t>
      </w:r>
      <w:r w:rsidRPr="007F2A1F">
        <w:rPr>
          <w:rFonts w:ascii="Times New Roman" w:hAnsi="Times New Roman" w:cs="Times New Roman"/>
          <w:sz w:val="28"/>
          <w:szCs w:val="28"/>
        </w:rPr>
        <w:t>.</w:t>
      </w:r>
      <w:r w:rsidRPr="00575BBB">
        <w:rPr>
          <w:rFonts w:ascii="Times New Roman" w:hAnsi="Times New Roman" w:cs="Times New Roman"/>
          <w:sz w:val="28"/>
          <w:szCs w:val="28"/>
        </w:rPr>
        <w:t xml:space="preserve"> </w:t>
      </w:r>
    </w:p>
    <w:p w:rsidR="00575BBB" w:rsidRPr="005E5A52" w:rsidRDefault="00575BBB" w:rsidP="005E5A52">
      <w:pPr>
        <w:spacing w:after="0" w:line="240" w:lineRule="auto"/>
        <w:ind w:right="73" w:firstLine="567"/>
        <w:jc w:val="both"/>
        <w:rPr>
          <w:rFonts w:ascii="Times New Roman" w:hAnsi="Times New Roman" w:cs="Times New Roman"/>
          <w:sz w:val="28"/>
          <w:szCs w:val="28"/>
        </w:rPr>
      </w:pPr>
      <w:r w:rsidRPr="00575BBB">
        <w:rPr>
          <w:rFonts w:ascii="Times New Roman" w:hAnsi="Times New Roman" w:cs="Times New Roman"/>
          <w:sz w:val="28"/>
          <w:szCs w:val="28"/>
        </w:rPr>
        <w:lastRenderedPageBreak/>
        <w:t xml:space="preserve">В </w:t>
      </w:r>
      <w:r>
        <w:rPr>
          <w:rFonts w:ascii="Times New Roman" w:hAnsi="Times New Roman" w:cs="Times New Roman"/>
          <w:sz w:val="28"/>
          <w:szCs w:val="28"/>
        </w:rPr>
        <w:t xml:space="preserve">здании </w:t>
      </w:r>
      <w:r w:rsidRPr="00575BBB">
        <w:rPr>
          <w:rFonts w:ascii="Times New Roman" w:hAnsi="Times New Roman" w:cs="Times New Roman"/>
          <w:sz w:val="28"/>
          <w:szCs w:val="28"/>
        </w:rPr>
        <w:t xml:space="preserve">находится </w:t>
      </w:r>
      <w:r w:rsidR="007F2A1F" w:rsidRPr="007F2A1F">
        <w:rPr>
          <w:rFonts w:ascii="Times New Roman" w:hAnsi="Times New Roman" w:cs="Times New Roman"/>
          <w:sz w:val="28"/>
          <w:szCs w:val="28"/>
        </w:rPr>
        <w:t>3</w:t>
      </w:r>
      <w:r w:rsidR="007F2A1F">
        <w:rPr>
          <w:rFonts w:ascii="Times New Roman" w:hAnsi="Times New Roman" w:cs="Times New Roman"/>
          <w:sz w:val="28"/>
          <w:szCs w:val="28"/>
        </w:rPr>
        <w:t xml:space="preserve"> группы</w:t>
      </w:r>
      <w:r w:rsidRPr="00575BBB">
        <w:rPr>
          <w:rFonts w:ascii="Times New Roman" w:hAnsi="Times New Roman" w:cs="Times New Roman"/>
          <w:sz w:val="28"/>
          <w:szCs w:val="28"/>
        </w:rPr>
        <w:t xml:space="preserve">, </w:t>
      </w:r>
      <w:r w:rsidR="007F2A1F">
        <w:rPr>
          <w:rFonts w:ascii="Times New Roman" w:hAnsi="Times New Roman" w:cs="Times New Roman"/>
          <w:sz w:val="28"/>
          <w:szCs w:val="28"/>
        </w:rPr>
        <w:t>2 спальни,1санузел,</w:t>
      </w:r>
      <w:r w:rsidRPr="00F073D5">
        <w:rPr>
          <w:rFonts w:ascii="Times New Roman" w:hAnsi="Times New Roman" w:cs="Times New Roman"/>
          <w:color w:val="FF0000"/>
          <w:sz w:val="28"/>
          <w:szCs w:val="28"/>
        </w:rPr>
        <w:t xml:space="preserve"> </w:t>
      </w:r>
      <w:r w:rsidRPr="007F2A1F">
        <w:rPr>
          <w:rFonts w:ascii="Times New Roman" w:hAnsi="Times New Roman" w:cs="Times New Roman"/>
          <w:sz w:val="28"/>
          <w:szCs w:val="28"/>
        </w:rPr>
        <w:t xml:space="preserve">кабинет </w:t>
      </w:r>
      <w:r w:rsidR="009E74DA" w:rsidRPr="007F2A1F">
        <w:rPr>
          <w:rFonts w:ascii="Times New Roman" w:hAnsi="Times New Roman" w:cs="Times New Roman"/>
          <w:sz w:val="28"/>
          <w:szCs w:val="28"/>
        </w:rPr>
        <w:t>заведующего</w:t>
      </w:r>
      <w:r w:rsidRPr="007F2A1F">
        <w:rPr>
          <w:rFonts w:ascii="Times New Roman" w:hAnsi="Times New Roman" w:cs="Times New Roman"/>
          <w:sz w:val="28"/>
          <w:szCs w:val="28"/>
        </w:rPr>
        <w:t>,</w:t>
      </w:r>
      <w:r w:rsidR="009E74DA" w:rsidRPr="007F2A1F">
        <w:rPr>
          <w:rFonts w:ascii="Times New Roman" w:hAnsi="Times New Roman" w:cs="Times New Roman"/>
          <w:sz w:val="28"/>
          <w:szCs w:val="28"/>
        </w:rPr>
        <w:t xml:space="preserve"> методический </w:t>
      </w:r>
      <w:r w:rsidR="007F2A1F" w:rsidRPr="007F2A1F">
        <w:rPr>
          <w:rFonts w:ascii="Times New Roman" w:hAnsi="Times New Roman" w:cs="Times New Roman"/>
          <w:sz w:val="28"/>
          <w:szCs w:val="28"/>
        </w:rPr>
        <w:t>кабинет, кабинет медицинской сестры.</w:t>
      </w:r>
    </w:p>
    <w:p w:rsidR="00E75987" w:rsidRDefault="00E75987" w:rsidP="00575BBB">
      <w:pPr>
        <w:spacing w:after="0" w:line="240" w:lineRule="auto"/>
        <w:ind w:right="73" w:firstLine="567"/>
        <w:jc w:val="both"/>
        <w:rPr>
          <w:rFonts w:ascii="Times New Roman" w:hAnsi="Times New Roman" w:cs="Times New Roman"/>
          <w:b/>
          <w:bCs/>
          <w:sz w:val="28"/>
          <w:szCs w:val="28"/>
        </w:rPr>
      </w:pPr>
    </w:p>
    <w:p w:rsidR="00575BBB" w:rsidRPr="00575BBB" w:rsidRDefault="00575BBB" w:rsidP="00575BBB">
      <w:pPr>
        <w:spacing w:after="0" w:line="240" w:lineRule="auto"/>
        <w:ind w:right="73" w:firstLine="567"/>
        <w:jc w:val="both"/>
        <w:rPr>
          <w:rFonts w:ascii="Times New Roman" w:hAnsi="Times New Roman" w:cs="Times New Roman"/>
          <w:b/>
          <w:bCs/>
          <w:sz w:val="28"/>
          <w:szCs w:val="28"/>
        </w:rPr>
      </w:pPr>
      <w:r w:rsidRPr="00575BBB">
        <w:rPr>
          <w:rFonts w:ascii="Times New Roman" w:hAnsi="Times New Roman" w:cs="Times New Roman"/>
          <w:b/>
          <w:bCs/>
          <w:sz w:val="28"/>
          <w:szCs w:val="28"/>
        </w:rPr>
        <w:t xml:space="preserve">Социальные условия и партнеры </w:t>
      </w:r>
    </w:p>
    <w:p w:rsidR="00575BBB" w:rsidRPr="00575BBB" w:rsidRDefault="00575BBB" w:rsidP="00575BBB">
      <w:pPr>
        <w:spacing w:after="0" w:line="240" w:lineRule="auto"/>
        <w:ind w:right="73" w:firstLine="567"/>
        <w:jc w:val="both"/>
        <w:rPr>
          <w:rFonts w:ascii="Times New Roman" w:hAnsi="Times New Roman" w:cs="Times New Roman"/>
          <w:sz w:val="28"/>
          <w:szCs w:val="28"/>
        </w:rPr>
      </w:pPr>
      <w:r w:rsidRPr="00575BBB">
        <w:rPr>
          <w:rFonts w:ascii="Times New Roman" w:hAnsi="Times New Roman" w:cs="Times New Roman"/>
          <w:sz w:val="28"/>
          <w:szCs w:val="28"/>
        </w:rPr>
        <w:t>Взаимодействие с социальными партнерами</w:t>
      </w:r>
      <w:r w:rsidR="007313AC">
        <w:rPr>
          <w:rFonts w:ascii="Times New Roman" w:hAnsi="Times New Roman" w:cs="Times New Roman"/>
          <w:sz w:val="28"/>
          <w:szCs w:val="28"/>
        </w:rPr>
        <w:t>.</w:t>
      </w:r>
    </w:p>
    <w:p w:rsidR="0007614D" w:rsidRPr="00744CE5" w:rsidRDefault="00575BBB" w:rsidP="00575BBB">
      <w:pPr>
        <w:spacing w:after="0" w:line="240" w:lineRule="auto"/>
        <w:ind w:right="73" w:firstLine="567"/>
        <w:jc w:val="both"/>
        <w:rPr>
          <w:rFonts w:ascii="Times New Roman" w:hAnsi="Times New Roman" w:cs="Times New Roman"/>
          <w:sz w:val="28"/>
          <w:szCs w:val="28"/>
        </w:rPr>
      </w:pPr>
      <w:r w:rsidRPr="00575BBB">
        <w:rPr>
          <w:rFonts w:ascii="Times New Roman" w:hAnsi="Times New Roman" w:cs="Times New Roman"/>
          <w:sz w:val="28"/>
          <w:szCs w:val="28"/>
        </w:rPr>
        <w:t>Для реализации Программы ДО</w:t>
      </w:r>
      <w:r>
        <w:rPr>
          <w:rFonts w:ascii="Times New Roman" w:hAnsi="Times New Roman" w:cs="Times New Roman"/>
          <w:sz w:val="28"/>
          <w:szCs w:val="28"/>
        </w:rPr>
        <w:t>У</w:t>
      </w:r>
      <w:r w:rsidRPr="00575BBB">
        <w:rPr>
          <w:rFonts w:ascii="Times New Roman" w:hAnsi="Times New Roman" w:cs="Times New Roman"/>
          <w:sz w:val="28"/>
          <w:szCs w:val="28"/>
        </w:rPr>
        <w:t xml:space="preserve"> использует взаимодействие с социальными партнерами, осуществляющими образовательную, медицинскую, культурную деятельность и иными организациями, обладающими ресурсами, необходимыми для осуществления образовательной деятельности:</w:t>
      </w:r>
      <w:r w:rsidR="007F2A1F">
        <w:rPr>
          <w:rFonts w:ascii="Times New Roman" w:hAnsi="Times New Roman" w:cs="Times New Roman"/>
          <w:color w:val="FF0000"/>
          <w:sz w:val="28"/>
          <w:szCs w:val="28"/>
        </w:rPr>
        <w:t xml:space="preserve"> </w:t>
      </w:r>
    </w:p>
    <w:p w:rsidR="00706FF4" w:rsidRPr="00CE2F58" w:rsidRDefault="00706FF4" w:rsidP="00F11A7C">
      <w:pPr>
        <w:tabs>
          <w:tab w:val="left" w:pos="9356"/>
        </w:tabs>
        <w:spacing w:after="0" w:line="240" w:lineRule="auto"/>
        <w:ind w:right="73"/>
        <w:jc w:val="both"/>
        <w:rPr>
          <w:rFonts w:ascii="Times New Roman" w:hAnsi="Times New Roman" w:cs="Times New Roman"/>
          <w:i/>
          <w:iCs/>
          <w:sz w:val="28"/>
          <w:szCs w:val="28"/>
        </w:rPr>
      </w:pPr>
      <w:r w:rsidRPr="00706FF4">
        <w:rPr>
          <w:rFonts w:ascii="Times New Roman" w:hAnsi="Times New Roman" w:cs="Times New Roman"/>
          <w:i/>
          <w:iCs/>
          <w:sz w:val="28"/>
          <w:szCs w:val="28"/>
        </w:rPr>
        <w:t>Пример:</w:t>
      </w:r>
    </w:p>
    <w:tbl>
      <w:tblPr>
        <w:tblStyle w:val="afa"/>
        <w:tblW w:w="10206" w:type="dxa"/>
        <w:tblInd w:w="-459" w:type="dxa"/>
        <w:tblLayout w:type="fixed"/>
        <w:tblLook w:val="04A0" w:firstRow="1" w:lastRow="0" w:firstColumn="1" w:lastColumn="0" w:noHBand="0" w:noVBand="1"/>
      </w:tblPr>
      <w:tblGrid>
        <w:gridCol w:w="2552"/>
        <w:gridCol w:w="2977"/>
        <w:gridCol w:w="4677"/>
      </w:tblGrid>
      <w:tr w:rsidR="00FB47CD" w:rsidRPr="00A42A5A" w:rsidTr="00BB1016">
        <w:tc>
          <w:tcPr>
            <w:tcW w:w="2552" w:type="dxa"/>
          </w:tcPr>
          <w:p w:rsidR="00FB47CD" w:rsidRPr="00A42A5A" w:rsidRDefault="00FB47CD" w:rsidP="00BF0838">
            <w:pPr>
              <w:spacing w:after="0" w:line="240" w:lineRule="auto"/>
              <w:ind w:right="73"/>
              <w:jc w:val="center"/>
              <w:rPr>
                <w:rFonts w:ascii="Times New Roman" w:hAnsi="Times New Roman" w:cs="Times New Roman"/>
                <w:b/>
                <w:sz w:val="24"/>
                <w:szCs w:val="24"/>
              </w:rPr>
            </w:pPr>
            <w:r w:rsidRPr="00A42A5A">
              <w:rPr>
                <w:rFonts w:ascii="Times New Roman" w:hAnsi="Times New Roman" w:cs="Times New Roman"/>
                <w:b/>
                <w:sz w:val="24"/>
                <w:szCs w:val="24"/>
              </w:rPr>
              <w:t>Учреждение</w:t>
            </w:r>
          </w:p>
        </w:tc>
        <w:tc>
          <w:tcPr>
            <w:tcW w:w="2977" w:type="dxa"/>
          </w:tcPr>
          <w:p w:rsidR="00FB47CD" w:rsidRPr="00A42A5A" w:rsidRDefault="00FB47CD" w:rsidP="00BF0838">
            <w:pPr>
              <w:spacing w:after="0" w:line="240" w:lineRule="auto"/>
              <w:ind w:right="73"/>
              <w:jc w:val="center"/>
              <w:rPr>
                <w:rFonts w:ascii="Times New Roman" w:hAnsi="Times New Roman" w:cs="Times New Roman"/>
                <w:b/>
                <w:sz w:val="24"/>
                <w:szCs w:val="24"/>
              </w:rPr>
            </w:pPr>
            <w:r w:rsidRPr="00A42A5A">
              <w:rPr>
                <w:rFonts w:ascii="Times New Roman" w:hAnsi="Times New Roman" w:cs="Times New Roman"/>
                <w:b/>
                <w:sz w:val="24"/>
                <w:szCs w:val="24"/>
              </w:rPr>
              <w:t>Формирование ценностей при решении задач, в совместной работе</w:t>
            </w:r>
          </w:p>
        </w:tc>
        <w:tc>
          <w:tcPr>
            <w:tcW w:w="4677" w:type="dxa"/>
          </w:tcPr>
          <w:p w:rsidR="00FB47CD" w:rsidRPr="00A42A5A" w:rsidRDefault="00FB47CD" w:rsidP="00BF0838">
            <w:pPr>
              <w:spacing w:after="0" w:line="240" w:lineRule="auto"/>
              <w:ind w:right="73"/>
              <w:jc w:val="center"/>
              <w:rPr>
                <w:rFonts w:ascii="Times New Roman" w:hAnsi="Times New Roman" w:cs="Times New Roman"/>
                <w:b/>
                <w:sz w:val="24"/>
                <w:szCs w:val="24"/>
              </w:rPr>
            </w:pPr>
            <w:r w:rsidRPr="00A42A5A">
              <w:rPr>
                <w:rFonts w:ascii="Times New Roman" w:hAnsi="Times New Roman" w:cs="Times New Roman"/>
                <w:b/>
                <w:sz w:val="24"/>
                <w:szCs w:val="24"/>
              </w:rPr>
              <w:t>Формы сотрудничества, в том числе в дистанционном формате</w:t>
            </w:r>
          </w:p>
        </w:tc>
      </w:tr>
      <w:tr w:rsidR="00FB47CD" w:rsidRPr="00A42A5A" w:rsidTr="00BB1016">
        <w:tc>
          <w:tcPr>
            <w:tcW w:w="2552" w:type="dxa"/>
          </w:tcPr>
          <w:p w:rsidR="00FB47CD" w:rsidRPr="00A42A5A" w:rsidRDefault="00BD4F35" w:rsidP="00136129">
            <w:pPr>
              <w:spacing w:after="0" w:line="240" w:lineRule="auto"/>
              <w:ind w:right="73"/>
              <w:rPr>
                <w:rFonts w:ascii="Times New Roman" w:hAnsi="Times New Roman" w:cs="Times New Roman"/>
                <w:color w:val="FF0000"/>
                <w:sz w:val="24"/>
                <w:szCs w:val="24"/>
              </w:rPr>
            </w:pPr>
            <w:r>
              <w:rPr>
                <w:rFonts w:ascii="Times New Roman" w:hAnsi="Times New Roman" w:cs="Times New Roman"/>
                <w:sz w:val="24"/>
                <w:szCs w:val="24"/>
              </w:rPr>
              <w:t>Отдел дошкольного образования Надтеречного муниципального района.</w:t>
            </w:r>
          </w:p>
        </w:tc>
        <w:tc>
          <w:tcPr>
            <w:tcW w:w="2977" w:type="dxa"/>
          </w:tcPr>
          <w:p w:rsidR="00FB47CD" w:rsidRPr="00A42A5A" w:rsidRDefault="00FB47CD" w:rsidP="00BF0838">
            <w:pPr>
              <w:spacing w:after="0" w:line="240" w:lineRule="auto"/>
              <w:ind w:right="73"/>
              <w:jc w:val="both"/>
              <w:rPr>
                <w:rFonts w:ascii="Times New Roman" w:hAnsi="Times New Roman" w:cs="Times New Roman"/>
                <w:sz w:val="24"/>
                <w:szCs w:val="24"/>
              </w:rPr>
            </w:pPr>
            <w:r w:rsidRPr="00A42A5A">
              <w:rPr>
                <w:rFonts w:ascii="Times New Roman" w:hAnsi="Times New Roman" w:cs="Times New Roman"/>
                <w:sz w:val="24"/>
                <w:szCs w:val="24"/>
              </w:rPr>
              <w:t>Обмен педагогическим опытом (ценность познания)</w:t>
            </w:r>
          </w:p>
        </w:tc>
        <w:tc>
          <w:tcPr>
            <w:tcW w:w="4677" w:type="dxa"/>
          </w:tcPr>
          <w:p w:rsidR="00FB47CD" w:rsidRPr="00A42A5A" w:rsidRDefault="00FB47CD" w:rsidP="00BF0838">
            <w:pPr>
              <w:spacing w:after="0" w:line="240" w:lineRule="auto"/>
              <w:ind w:right="73"/>
              <w:jc w:val="both"/>
              <w:rPr>
                <w:rFonts w:ascii="Times New Roman" w:hAnsi="Times New Roman" w:cs="Times New Roman"/>
                <w:sz w:val="24"/>
                <w:szCs w:val="24"/>
              </w:rPr>
            </w:pPr>
            <w:r w:rsidRPr="00A42A5A">
              <w:rPr>
                <w:rFonts w:ascii="Times New Roman" w:hAnsi="Times New Roman" w:cs="Times New Roman"/>
                <w:sz w:val="24"/>
                <w:szCs w:val="24"/>
              </w:rPr>
              <w:t>Реализация совместных проектов в</w:t>
            </w:r>
          </w:p>
          <w:p w:rsidR="00FB47CD" w:rsidRPr="00A42A5A" w:rsidRDefault="00FB47CD" w:rsidP="00BF0838">
            <w:pPr>
              <w:tabs>
                <w:tab w:val="left" w:pos="4076"/>
              </w:tabs>
              <w:spacing w:after="0" w:line="240" w:lineRule="auto"/>
              <w:ind w:right="73"/>
              <w:jc w:val="both"/>
              <w:rPr>
                <w:rFonts w:ascii="Times New Roman" w:hAnsi="Times New Roman" w:cs="Times New Roman"/>
                <w:sz w:val="24"/>
                <w:szCs w:val="24"/>
              </w:rPr>
            </w:pPr>
            <w:r w:rsidRPr="00A42A5A">
              <w:rPr>
                <w:rFonts w:ascii="Times New Roman" w:hAnsi="Times New Roman" w:cs="Times New Roman"/>
                <w:sz w:val="24"/>
                <w:szCs w:val="24"/>
              </w:rPr>
              <w:t>сферах научной, экспериментальной,</w:t>
            </w:r>
          </w:p>
          <w:p w:rsidR="00FB47CD" w:rsidRPr="00A42A5A" w:rsidRDefault="00FB47CD" w:rsidP="00BF0838">
            <w:pPr>
              <w:tabs>
                <w:tab w:val="left" w:pos="4428"/>
              </w:tabs>
              <w:spacing w:after="0" w:line="240" w:lineRule="auto"/>
              <w:ind w:right="33"/>
              <w:jc w:val="both"/>
              <w:rPr>
                <w:rFonts w:ascii="Times New Roman" w:hAnsi="Times New Roman" w:cs="Times New Roman"/>
                <w:sz w:val="24"/>
                <w:szCs w:val="24"/>
              </w:rPr>
            </w:pPr>
            <w:r w:rsidRPr="00A42A5A">
              <w:rPr>
                <w:rFonts w:ascii="Times New Roman" w:hAnsi="Times New Roman" w:cs="Times New Roman"/>
                <w:sz w:val="24"/>
                <w:szCs w:val="24"/>
              </w:rPr>
              <w:t>методической, учебной, воспитательной, культурно-просветительской деятельности Семинары, методические объединения, консультации, методические встречи, конкурсы.</w:t>
            </w:r>
          </w:p>
          <w:p w:rsidR="00FB47CD" w:rsidRPr="00A42A5A" w:rsidRDefault="00FB47CD" w:rsidP="00BF0838">
            <w:pPr>
              <w:tabs>
                <w:tab w:val="left" w:pos="4428"/>
              </w:tabs>
              <w:spacing w:after="0" w:line="240" w:lineRule="auto"/>
              <w:ind w:right="33"/>
              <w:jc w:val="both"/>
              <w:rPr>
                <w:rFonts w:ascii="Times New Roman" w:hAnsi="Times New Roman" w:cs="Times New Roman"/>
                <w:sz w:val="24"/>
                <w:szCs w:val="24"/>
              </w:rPr>
            </w:pPr>
          </w:p>
        </w:tc>
      </w:tr>
      <w:tr w:rsidR="00FB47CD" w:rsidRPr="00A42A5A" w:rsidTr="00BB1016">
        <w:tc>
          <w:tcPr>
            <w:tcW w:w="2552" w:type="dxa"/>
          </w:tcPr>
          <w:p w:rsidR="00FB47CD" w:rsidRPr="00A42A5A" w:rsidRDefault="009A2146" w:rsidP="00BF0838">
            <w:pPr>
              <w:spacing w:after="0" w:line="240" w:lineRule="auto"/>
              <w:ind w:right="73"/>
              <w:jc w:val="both"/>
              <w:rPr>
                <w:rFonts w:ascii="Times New Roman" w:hAnsi="Times New Roman" w:cs="Times New Roman"/>
                <w:sz w:val="24"/>
                <w:szCs w:val="24"/>
              </w:rPr>
            </w:pPr>
            <w:r>
              <w:rPr>
                <w:rFonts w:ascii="Times New Roman" w:hAnsi="Times New Roman" w:cs="Times New Roman"/>
                <w:sz w:val="24"/>
                <w:szCs w:val="24"/>
              </w:rPr>
              <w:t>«</w:t>
            </w:r>
            <w:r w:rsidR="00FB47CD" w:rsidRPr="00A42A5A">
              <w:rPr>
                <w:rFonts w:ascii="Times New Roman" w:hAnsi="Times New Roman" w:cs="Times New Roman"/>
                <w:sz w:val="24"/>
                <w:szCs w:val="24"/>
              </w:rPr>
              <w:t xml:space="preserve">МБОУ </w:t>
            </w:r>
            <w:r>
              <w:rPr>
                <w:rFonts w:ascii="Times New Roman" w:hAnsi="Times New Roman" w:cs="Times New Roman"/>
                <w:sz w:val="24"/>
                <w:szCs w:val="24"/>
              </w:rPr>
              <w:t>«</w:t>
            </w:r>
            <w:r w:rsidR="00FB47CD" w:rsidRPr="00A42A5A">
              <w:rPr>
                <w:rFonts w:ascii="Times New Roman" w:hAnsi="Times New Roman" w:cs="Times New Roman"/>
                <w:sz w:val="24"/>
                <w:szCs w:val="24"/>
              </w:rPr>
              <w:t xml:space="preserve">СОШ </w:t>
            </w:r>
          </w:p>
          <w:p w:rsidR="00FB47CD" w:rsidRPr="00A42A5A" w:rsidRDefault="00BB1016" w:rsidP="00BF0838">
            <w:pPr>
              <w:spacing w:after="0" w:line="240" w:lineRule="auto"/>
              <w:ind w:right="73"/>
              <w:jc w:val="both"/>
              <w:rPr>
                <w:rFonts w:ascii="Times New Roman" w:hAnsi="Times New Roman" w:cs="Times New Roman"/>
                <w:sz w:val="24"/>
                <w:szCs w:val="24"/>
              </w:rPr>
            </w:pPr>
            <w:r>
              <w:rPr>
                <w:rFonts w:ascii="Times New Roman" w:hAnsi="Times New Roman" w:cs="Times New Roman"/>
                <w:sz w:val="24"/>
                <w:szCs w:val="24"/>
              </w:rPr>
              <w:t>№1с</w:t>
            </w:r>
            <w:proofErr w:type="gramStart"/>
            <w:r>
              <w:rPr>
                <w:rFonts w:ascii="Times New Roman" w:hAnsi="Times New Roman" w:cs="Times New Roman"/>
                <w:sz w:val="24"/>
                <w:szCs w:val="24"/>
              </w:rPr>
              <w:t>.Н</w:t>
            </w:r>
            <w:proofErr w:type="gramEnd"/>
            <w:r>
              <w:rPr>
                <w:rFonts w:ascii="Times New Roman" w:hAnsi="Times New Roman" w:cs="Times New Roman"/>
                <w:sz w:val="24"/>
                <w:szCs w:val="24"/>
              </w:rPr>
              <w:t>адтеречное»</w:t>
            </w:r>
          </w:p>
        </w:tc>
        <w:tc>
          <w:tcPr>
            <w:tcW w:w="2977" w:type="dxa"/>
          </w:tcPr>
          <w:p w:rsidR="00FB47CD" w:rsidRPr="00A42A5A" w:rsidRDefault="00FB47CD" w:rsidP="00BF0838">
            <w:pPr>
              <w:spacing w:after="0" w:line="240" w:lineRule="auto"/>
              <w:ind w:right="73"/>
              <w:jc w:val="both"/>
              <w:rPr>
                <w:rFonts w:ascii="Times New Roman" w:hAnsi="Times New Roman" w:cs="Times New Roman"/>
                <w:sz w:val="24"/>
                <w:szCs w:val="24"/>
              </w:rPr>
            </w:pPr>
            <w:r w:rsidRPr="00A42A5A">
              <w:rPr>
                <w:rFonts w:ascii="Times New Roman" w:hAnsi="Times New Roman" w:cs="Times New Roman"/>
                <w:sz w:val="24"/>
                <w:szCs w:val="24"/>
              </w:rPr>
              <w:t>Осуществление педагогической пропаганды среди родителей (законных представителей), широкой общественности по разъяснению целей воспитания, развития и подготовки детей к школе (ценность познания)</w:t>
            </w:r>
          </w:p>
        </w:tc>
        <w:tc>
          <w:tcPr>
            <w:tcW w:w="4677" w:type="dxa"/>
          </w:tcPr>
          <w:p w:rsidR="00FB47CD" w:rsidRPr="00A42A5A" w:rsidRDefault="00FB47CD" w:rsidP="00BF0838">
            <w:pPr>
              <w:spacing w:after="0" w:line="240" w:lineRule="auto"/>
              <w:ind w:right="73"/>
              <w:jc w:val="both"/>
              <w:rPr>
                <w:rFonts w:ascii="Times New Roman" w:hAnsi="Times New Roman" w:cs="Times New Roman"/>
                <w:sz w:val="24"/>
                <w:szCs w:val="24"/>
              </w:rPr>
            </w:pPr>
            <w:r w:rsidRPr="00A42A5A">
              <w:rPr>
                <w:rFonts w:ascii="Times New Roman" w:hAnsi="Times New Roman" w:cs="Times New Roman"/>
                <w:sz w:val="24"/>
                <w:szCs w:val="24"/>
              </w:rPr>
              <w:t>Знакомство с образовательной деятельностью, семинары, практикумы, консультации для воспитателей и родителей, беседы, методические встречи, экскурсии для воспитанников, дни открытых дверей, развлечения, конкурсы, выставки</w:t>
            </w:r>
          </w:p>
        </w:tc>
      </w:tr>
      <w:tr w:rsidR="00FB47CD" w:rsidRPr="00A42A5A" w:rsidTr="00BB1016">
        <w:tc>
          <w:tcPr>
            <w:tcW w:w="2552" w:type="dxa"/>
          </w:tcPr>
          <w:p w:rsidR="00FB47CD" w:rsidRPr="00A42A5A" w:rsidRDefault="00D1451B" w:rsidP="00D1451B">
            <w:pPr>
              <w:spacing w:after="0" w:line="240" w:lineRule="auto"/>
              <w:ind w:right="73"/>
              <w:rPr>
                <w:rFonts w:ascii="Times New Roman" w:hAnsi="Times New Roman" w:cs="Times New Roman"/>
                <w:sz w:val="24"/>
                <w:szCs w:val="24"/>
              </w:rPr>
            </w:pPr>
            <w:r>
              <w:rPr>
                <w:rFonts w:ascii="Times New Roman" w:hAnsi="Times New Roman" w:cs="Times New Roman"/>
                <w:sz w:val="24"/>
                <w:szCs w:val="24"/>
              </w:rPr>
              <w:t>ОГИБДД О</w:t>
            </w:r>
            <w:r w:rsidR="00FB47CD" w:rsidRPr="00A42A5A">
              <w:rPr>
                <w:rFonts w:ascii="Times New Roman" w:hAnsi="Times New Roman" w:cs="Times New Roman"/>
                <w:sz w:val="24"/>
                <w:szCs w:val="24"/>
              </w:rPr>
              <w:t xml:space="preserve">МВД России по </w:t>
            </w:r>
            <w:r>
              <w:rPr>
                <w:rFonts w:ascii="Times New Roman" w:hAnsi="Times New Roman" w:cs="Times New Roman"/>
                <w:sz w:val="24"/>
                <w:szCs w:val="24"/>
              </w:rPr>
              <w:t>Надтеречному району ЧР.</w:t>
            </w:r>
          </w:p>
        </w:tc>
        <w:tc>
          <w:tcPr>
            <w:tcW w:w="2977" w:type="dxa"/>
          </w:tcPr>
          <w:p w:rsidR="00FB47CD" w:rsidRPr="00A42A5A" w:rsidRDefault="00FB47CD" w:rsidP="00BF0838">
            <w:pPr>
              <w:spacing w:after="0" w:line="240" w:lineRule="auto"/>
              <w:ind w:right="73"/>
              <w:jc w:val="both"/>
              <w:rPr>
                <w:rFonts w:ascii="Times New Roman" w:hAnsi="Times New Roman" w:cs="Times New Roman"/>
                <w:sz w:val="24"/>
                <w:szCs w:val="24"/>
              </w:rPr>
            </w:pPr>
            <w:r w:rsidRPr="00A42A5A">
              <w:rPr>
                <w:rFonts w:ascii="Times New Roman" w:hAnsi="Times New Roman" w:cs="Times New Roman"/>
                <w:sz w:val="24"/>
                <w:szCs w:val="24"/>
              </w:rPr>
              <w:t>Профилактика детского дорожного травматизма на дорогах города и района</w:t>
            </w:r>
            <w:proofErr w:type="gramStart"/>
            <w:r w:rsidRPr="00A42A5A">
              <w:rPr>
                <w:rFonts w:ascii="Times New Roman" w:hAnsi="Times New Roman" w:cs="Times New Roman"/>
                <w:sz w:val="24"/>
                <w:szCs w:val="24"/>
              </w:rPr>
              <w:t>.</w:t>
            </w:r>
            <w:proofErr w:type="gramEnd"/>
            <w:r w:rsidRPr="00A42A5A">
              <w:rPr>
                <w:rFonts w:ascii="Times New Roman" w:hAnsi="Times New Roman" w:cs="Times New Roman"/>
                <w:sz w:val="24"/>
                <w:szCs w:val="24"/>
              </w:rPr>
              <w:t xml:space="preserve"> (</w:t>
            </w:r>
            <w:proofErr w:type="gramStart"/>
            <w:r w:rsidRPr="00A42A5A">
              <w:rPr>
                <w:rFonts w:ascii="Times New Roman" w:hAnsi="Times New Roman" w:cs="Times New Roman"/>
                <w:sz w:val="24"/>
                <w:szCs w:val="24"/>
              </w:rPr>
              <w:t>ц</w:t>
            </w:r>
            <w:proofErr w:type="gramEnd"/>
            <w:r w:rsidRPr="00A42A5A">
              <w:rPr>
                <w:rFonts w:ascii="Times New Roman" w:hAnsi="Times New Roman" w:cs="Times New Roman"/>
                <w:sz w:val="24"/>
                <w:szCs w:val="24"/>
              </w:rPr>
              <w:t>енность-человек, жизнь,</w:t>
            </w:r>
          </w:p>
          <w:p w:rsidR="00FB47CD" w:rsidRPr="00A42A5A" w:rsidRDefault="00FB47CD" w:rsidP="00BF0838">
            <w:pPr>
              <w:spacing w:after="0" w:line="240" w:lineRule="auto"/>
              <w:ind w:right="73"/>
              <w:jc w:val="both"/>
              <w:rPr>
                <w:rFonts w:ascii="Times New Roman" w:hAnsi="Times New Roman" w:cs="Times New Roman"/>
                <w:sz w:val="24"/>
                <w:szCs w:val="24"/>
              </w:rPr>
            </w:pPr>
            <w:r w:rsidRPr="00A42A5A">
              <w:rPr>
                <w:rFonts w:ascii="Times New Roman" w:hAnsi="Times New Roman" w:cs="Times New Roman"/>
                <w:sz w:val="24"/>
                <w:szCs w:val="24"/>
              </w:rPr>
              <w:t>сотрудничество)</w:t>
            </w:r>
          </w:p>
        </w:tc>
        <w:tc>
          <w:tcPr>
            <w:tcW w:w="4677" w:type="dxa"/>
          </w:tcPr>
          <w:p w:rsidR="00FB47CD" w:rsidRPr="00A42A5A" w:rsidRDefault="00FB47CD" w:rsidP="00BF0838">
            <w:pPr>
              <w:spacing w:line="240" w:lineRule="auto"/>
              <w:rPr>
                <w:rFonts w:ascii="Times New Roman" w:hAnsi="Times New Roman" w:cs="Times New Roman"/>
                <w:sz w:val="24"/>
                <w:szCs w:val="24"/>
              </w:rPr>
            </w:pPr>
            <w:r w:rsidRPr="00A42A5A">
              <w:rPr>
                <w:rFonts w:ascii="Times New Roman" w:hAnsi="Times New Roman" w:cs="Times New Roman"/>
                <w:sz w:val="24"/>
                <w:szCs w:val="24"/>
              </w:rPr>
              <w:t>Встречи, беседы с дошкольниками и их родителями с целью пропаганды соблюдения правил дорожного движения детьми и их родителями</w:t>
            </w:r>
          </w:p>
        </w:tc>
      </w:tr>
      <w:tr w:rsidR="00FB47CD" w:rsidRPr="00A42A5A" w:rsidTr="00BB1016">
        <w:tc>
          <w:tcPr>
            <w:tcW w:w="2552" w:type="dxa"/>
          </w:tcPr>
          <w:p w:rsidR="00FB47CD" w:rsidRPr="00A42A5A" w:rsidRDefault="00FB47CD" w:rsidP="00BF0838">
            <w:pPr>
              <w:spacing w:after="0" w:line="240" w:lineRule="auto"/>
              <w:ind w:right="73"/>
              <w:jc w:val="both"/>
              <w:rPr>
                <w:rFonts w:ascii="Times New Roman" w:hAnsi="Times New Roman" w:cs="Times New Roman"/>
                <w:sz w:val="24"/>
                <w:szCs w:val="24"/>
              </w:rPr>
            </w:pPr>
            <w:r w:rsidRPr="00A42A5A">
              <w:rPr>
                <w:rFonts w:ascii="Times New Roman" w:hAnsi="Times New Roman" w:cs="Times New Roman"/>
                <w:sz w:val="24"/>
                <w:szCs w:val="24"/>
              </w:rPr>
              <w:t>Территориальный отдел Управлени</w:t>
            </w:r>
            <w:r w:rsidR="00F073D5">
              <w:rPr>
                <w:rFonts w:ascii="Times New Roman" w:hAnsi="Times New Roman" w:cs="Times New Roman"/>
                <w:sz w:val="24"/>
                <w:szCs w:val="24"/>
              </w:rPr>
              <w:t>я Роспотребнадзора по Надтеречному району</w:t>
            </w:r>
            <w:r w:rsidR="00252F03">
              <w:rPr>
                <w:rFonts w:ascii="Times New Roman" w:hAnsi="Times New Roman" w:cs="Times New Roman"/>
                <w:sz w:val="24"/>
                <w:szCs w:val="24"/>
              </w:rPr>
              <w:t>.</w:t>
            </w:r>
          </w:p>
        </w:tc>
        <w:tc>
          <w:tcPr>
            <w:tcW w:w="2977" w:type="dxa"/>
          </w:tcPr>
          <w:p w:rsidR="00FB47CD" w:rsidRPr="00A42A5A" w:rsidRDefault="00FB47CD" w:rsidP="00BF0838">
            <w:pPr>
              <w:spacing w:after="0" w:line="240" w:lineRule="auto"/>
              <w:ind w:right="73"/>
              <w:jc w:val="both"/>
              <w:rPr>
                <w:rFonts w:ascii="Times New Roman" w:hAnsi="Times New Roman" w:cs="Times New Roman"/>
                <w:sz w:val="24"/>
                <w:szCs w:val="24"/>
              </w:rPr>
            </w:pPr>
            <w:r w:rsidRPr="00A42A5A">
              <w:rPr>
                <w:rFonts w:ascii="Times New Roman" w:hAnsi="Times New Roman" w:cs="Times New Roman"/>
                <w:sz w:val="24"/>
                <w:szCs w:val="24"/>
              </w:rPr>
              <w:t>Ценность-жизнь, здоровье</w:t>
            </w:r>
          </w:p>
        </w:tc>
        <w:tc>
          <w:tcPr>
            <w:tcW w:w="4677" w:type="dxa"/>
          </w:tcPr>
          <w:p w:rsidR="00FB47CD" w:rsidRPr="00A42A5A" w:rsidRDefault="00FB47CD" w:rsidP="00BF0838">
            <w:pPr>
              <w:spacing w:after="0" w:line="240" w:lineRule="auto"/>
              <w:ind w:right="73"/>
              <w:jc w:val="both"/>
              <w:rPr>
                <w:rFonts w:ascii="Times New Roman" w:hAnsi="Times New Roman" w:cs="Times New Roman"/>
                <w:sz w:val="24"/>
                <w:szCs w:val="24"/>
              </w:rPr>
            </w:pPr>
            <w:r w:rsidRPr="00A42A5A">
              <w:rPr>
                <w:rFonts w:ascii="Times New Roman" w:hAnsi="Times New Roman" w:cs="Times New Roman"/>
                <w:sz w:val="24"/>
                <w:szCs w:val="24"/>
                <w:lang w:val="en-US"/>
              </w:rPr>
              <w:t>Производственный</w:t>
            </w:r>
            <w:r>
              <w:rPr>
                <w:rFonts w:ascii="Times New Roman" w:hAnsi="Times New Roman" w:cs="Times New Roman"/>
                <w:sz w:val="24"/>
                <w:szCs w:val="24"/>
              </w:rPr>
              <w:t xml:space="preserve"> </w:t>
            </w:r>
            <w:r w:rsidRPr="00A42A5A">
              <w:rPr>
                <w:rFonts w:ascii="Times New Roman" w:hAnsi="Times New Roman" w:cs="Times New Roman"/>
                <w:sz w:val="24"/>
                <w:szCs w:val="24"/>
                <w:lang w:val="en-US"/>
              </w:rPr>
              <w:t>контроль</w:t>
            </w:r>
          </w:p>
        </w:tc>
      </w:tr>
      <w:tr w:rsidR="00FB47CD" w:rsidRPr="00A42A5A" w:rsidTr="00BB1016">
        <w:tc>
          <w:tcPr>
            <w:tcW w:w="2552" w:type="dxa"/>
          </w:tcPr>
          <w:p w:rsidR="00FB47CD" w:rsidRPr="00A42A5A" w:rsidRDefault="00437860" w:rsidP="00437860">
            <w:pPr>
              <w:spacing w:after="0" w:line="240" w:lineRule="auto"/>
              <w:ind w:right="73"/>
              <w:rPr>
                <w:rFonts w:ascii="Times New Roman" w:hAnsi="Times New Roman" w:cs="Times New Roman"/>
                <w:sz w:val="24"/>
                <w:szCs w:val="24"/>
              </w:rPr>
            </w:pPr>
            <w:r>
              <w:rPr>
                <w:rFonts w:ascii="Times New Roman" w:hAnsi="Times New Roman" w:cs="Times New Roman"/>
                <w:sz w:val="24"/>
                <w:szCs w:val="24"/>
              </w:rPr>
              <w:t>Литературно-мемориальный имени музей Арби Мамакаева.</w:t>
            </w:r>
          </w:p>
        </w:tc>
        <w:tc>
          <w:tcPr>
            <w:tcW w:w="2977" w:type="dxa"/>
          </w:tcPr>
          <w:p w:rsidR="00FB47CD" w:rsidRPr="00A42A5A" w:rsidRDefault="00FB47CD" w:rsidP="00BF0838">
            <w:pPr>
              <w:spacing w:after="0" w:line="240" w:lineRule="auto"/>
              <w:ind w:right="73"/>
              <w:jc w:val="both"/>
              <w:rPr>
                <w:rFonts w:ascii="Times New Roman" w:hAnsi="Times New Roman" w:cs="Times New Roman"/>
                <w:sz w:val="24"/>
                <w:szCs w:val="24"/>
              </w:rPr>
            </w:pPr>
            <w:r w:rsidRPr="00A42A5A">
              <w:rPr>
                <w:rFonts w:ascii="Times New Roman" w:hAnsi="Times New Roman" w:cs="Times New Roman"/>
                <w:sz w:val="24"/>
                <w:szCs w:val="24"/>
              </w:rPr>
              <w:t>Нравственно-патриотическое воспитание дошкольников</w:t>
            </w:r>
          </w:p>
        </w:tc>
        <w:tc>
          <w:tcPr>
            <w:tcW w:w="4677" w:type="dxa"/>
          </w:tcPr>
          <w:p w:rsidR="00FB47CD" w:rsidRPr="00A42A5A" w:rsidRDefault="00FB47CD" w:rsidP="00BF0838">
            <w:pPr>
              <w:spacing w:after="0" w:line="240" w:lineRule="auto"/>
              <w:ind w:right="73"/>
              <w:jc w:val="both"/>
              <w:rPr>
                <w:rFonts w:ascii="Times New Roman" w:hAnsi="Times New Roman" w:cs="Times New Roman"/>
                <w:sz w:val="24"/>
                <w:szCs w:val="24"/>
              </w:rPr>
            </w:pPr>
            <w:r w:rsidRPr="00A42A5A">
              <w:rPr>
                <w:rFonts w:ascii="Times New Roman" w:hAnsi="Times New Roman" w:cs="Times New Roman"/>
                <w:sz w:val="24"/>
                <w:szCs w:val="24"/>
              </w:rPr>
              <w:t xml:space="preserve">Ознакомление детей с историческими событиями ВОВ, воспитания у них уважения к ветеранам войны, создание социокультурной среды в ДОУ. Проведение работы по патриотическому и </w:t>
            </w:r>
            <w:r w:rsidRPr="00A42A5A">
              <w:rPr>
                <w:rFonts w:ascii="Times New Roman" w:hAnsi="Times New Roman" w:cs="Times New Roman"/>
                <w:sz w:val="24"/>
                <w:szCs w:val="24"/>
              </w:rPr>
              <w:lastRenderedPageBreak/>
              <w:t>нравственному воспитанию детей, организация и проведение совместных акций, консультаций. Способствовать преемственности поколений, передаче положительного опыта ветеранов детям</w:t>
            </w:r>
          </w:p>
        </w:tc>
      </w:tr>
      <w:tr w:rsidR="00FB47CD" w:rsidRPr="00A42A5A" w:rsidTr="00BB1016">
        <w:tc>
          <w:tcPr>
            <w:tcW w:w="2552" w:type="dxa"/>
          </w:tcPr>
          <w:p w:rsidR="00FB47CD" w:rsidRPr="00A42A5A" w:rsidRDefault="00FB47CD" w:rsidP="00534578">
            <w:pPr>
              <w:spacing w:after="0" w:line="240" w:lineRule="auto"/>
              <w:ind w:right="73"/>
              <w:rPr>
                <w:rFonts w:ascii="Times New Roman" w:hAnsi="Times New Roman" w:cs="Times New Roman"/>
                <w:sz w:val="24"/>
                <w:szCs w:val="24"/>
              </w:rPr>
            </w:pPr>
            <w:r w:rsidRPr="00A42A5A">
              <w:rPr>
                <w:rFonts w:ascii="Times New Roman" w:hAnsi="Times New Roman" w:cs="Times New Roman"/>
                <w:sz w:val="24"/>
                <w:szCs w:val="24"/>
              </w:rPr>
              <w:lastRenderedPageBreak/>
              <w:t xml:space="preserve">ГБУ </w:t>
            </w:r>
            <w:r w:rsidR="000B67AE">
              <w:rPr>
                <w:rFonts w:ascii="Times New Roman" w:hAnsi="Times New Roman" w:cs="Times New Roman"/>
                <w:sz w:val="24"/>
                <w:szCs w:val="24"/>
              </w:rPr>
              <w:t>«Надтеречная ЦРБ»</w:t>
            </w:r>
          </w:p>
        </w:tc>
        <w:tc>
          <w:tcPr>
            <w:tcW w:w="2977" w:type="dxa"/>
          </w:tcPr>
          <w:p w:rsidR="00FB47CD" w:rsidRPr="00A42A5A" w:rsidRDefault="00FB47CD" w:rsidP="00BF0838">
            <w:pPr>
              <w:spacing w:after="0" w:line="240" w:lineRule="auto"/>
              <w:ind w:right="73"/>
              <w:jc w:val="both"/>
              <w:rPr>
                <w:rFonts w:ascii="Times New Roman" w:hAnsi="Times New Roman" w:cs="Times New Roman"/>
                <w:sz w:val="24"/>
                <w:szCs w:val="24"/>
              </w:rPr>
            </w:pPr>
            <w:r w:rsidRPr="00A42A5A">
              <w:rPr>
                <w:rFonts w:ascii="Times New Roman" w:hAnsi="Times New Roman" w:cs="Times New Roman"/>
                <w:sz w:val="24"/>
                <w:szCs w:val="24"/>
              </w:rPr>
              <w:t>Охрана и укрепление здоровья детей, пропаганда здорового образа жизни (ценность-жизнь, здоровье)</w:t>
            </w:r>
          </w:p>
        </w:tc>
        <w:tc>
          <w:tcPr>
            <w:tcW w:w="4677" w:type="dxa"/>
          </w:tcPr>
          <w:p w:rsidR="00FB47CD" w:rsidRPr="00A42A5A" w:rsidRDefault="00FB47CD" w:rsidP="00BF0838">
            <w:pPr>
              <w:spacing w:after="0" w:line="240" w:lineRule="auto"/>
              <w:ind w:right="73"/>
              <w:jc w:val="both"/>
              <w:rPr>
                <w:rFonts w:ascii="Times New Roman" w:hAnsi="Times New Roman" w:cs="Times New Roman"/>
                <w:sz w:val="24"/>
                <w:szCs w:val="24"/>
              </w:rPr>
            </w:pPr>
            <w:r w:rsidRPr="00A42A5A">
              <w:rPr>
                <w:rFonts w:ascii="Times New Roman" w:hAnsi="Times New Roman" w:cs="Times New Roman"/>
                <w:sz w:val="24"/>
                <w:szCs w:val="24"/>
              </w:rPr>
              <w:t xml:space="preserve">Проведение медицинского обследования, вакцинация и диспансеризация детей; взаимодействие с медицинскими работниками по вопросам заболеваемости и профилактики (консультирование); профилактика заболеваемости, вакцинация и диспансеризация сотрудников ДОУ </w:t>
            </w:r>
          </w:p>
          <w:p w:rsidR="00FB47CD" w:rsidRPr="00A42A5A" w:rsidRDefault="00FB47CD" w:rsidP="00BF0838">
            <w:pPr>
              <w:spacing w:after="0" w:line="240" w:lineRule="auto"/>
              <w:ind w:right="73"/>
              <w:jc w:val="both"/>
              <w:rPr>
                <w:rFonts w:ascii="Times New Roman" w:hAnsi="Times New Roman" w:cs="Times New Roman"/>
                <w:sz w:val="24"/>
                <w:szCs w:val="24"/>
              </w:rPr>
            </w:pPr>
          </w:p>
        </w:tc>
      </w:tr>
      <w:tr w:rsidR="00FB47CD" w:rsidRPr="00A42A5A" w:rsidTr="00BB1016">
        <w:tc>
          <w:tcPr>
            <w:tcW w:w="2552" w:type="dxa"/>
          </w:tcPr>
          <w:p w:rsidR="00FB47CD" w:rsidRPr="00A42A5A" w:rsidRDefault="00FB47CD" w:rsidP="00BF0838">
            <w:pPr>
              <w:spacing w:after="0" w:line="240" w:lineRule="auto"/>
              <w:ind w:right="73"/>
              <w:jc w:val="both"/>
              <w:rPr>
                <w:rFonts w:ascii="Times New Roman" w:hAnsi="Times New Roman" w:cs="Times New Roman"/>
                <w:sz w:val="24"/>
                <w:szCs w:val="24"/>
              </w:rPr>
            </w:pPr>
            <w:r w:rsidRPr="00A42A5A">
              <w:rPr>
                <w:rFonts w:ascii="Times New Roman" w:hAnsi="Times New Roman" w:cs="Times New Roman"/>
                <w:sz w:val="24"/>
                <w:szCs w:val="24"/>
              </w:rPr>
              <w:t>ЧИПКРО</w:t>
            </w:r>
          </w:p>
        </w:tc>
        <w:tc>
          <w:tcPr>
            <w:tcW w:w="2977" w:type="dxa"/>
          </w:tcPr>
          <w:p w:rsidR="00FB47CD" w:rsidRPr="00A42A5A" w:rsidRDefault="00FB47CD" w:rsidP="00BF0838">
            <w:pPr>
              <w:spacing w:after="0" w:line="240" w:lineRule="auto"/>
              <w:ind w:right="73"/>
              <w:jc w:val="both"/>
              <w:rPr>
                <w:rFonts w:ascii="Times New Roman" w:hAnsi="Times New Roman" w:cs="Times New Roman"/>
                <w:sz w:val="24"/>
                <w:szCs w:val="24"/>
              </w:rPr>
            </w:pPr>
            <w:r w:rsidRPr="00A42A5A">
              <w:rPr>
                <w:rFonts w:ascii="Times New Roman" w:hAnsi="Times New Roman" w:cs="Times New Roman"/>
                <w:sz w:val="24"/>
                <w:szCs w:val="24"/>
              </w:rPr>
              <w:t>Осуществление переподготовки и повышения квалификации педагогических работников учреждений системы дошкольного образования (ценность-познание, сотрудничество)</w:t>
            </w:r>
          </w:p>
          <w:p w:rsidR="00FB47CD" w:rsidRPr="00A42A5A" w:rsidRDefault="00FB47CD" w:rsidP="00BF0838">
            <w:pPr>
              <w:spacing w:after="0" w:line="240" w:lineRule="auto"/>
              <w:ind w:right="73"/>
              <w:jc w:val="both"/>
              <w:rPr>
                <w:rFonts w:ascii="Times New Roman" w:hAnsi="Times New Roman" w:cs="Times New Roman"/>
                <w:sz w:val="24"/>
                <w:szCs w:val="24"/>
              </w:rPr>
            </w:pPr>
          </w:p>
        </w:tc>
        <w:tc>
          <w:tcPr>
            <w:tcW w:w="4677" w:type="dxa"/>
          </w:tcPr>
          <w:p w:rsidR="00FB47CD" w:rsidRPr="00A42A5A" w:rsidRDefault="00FB47CD" w:rsidP="00BF0838">
            <w:pPr>
              <w:spacing w:after="0" w:line="240" w:lineRule="auto"/>
              <w:ind w:right="73"/>
              <w:jc w:val="both"/>
              <w:rPr>
                <w:rFonts w:ascii="Times New Roman" w:hAnsi="Times New Roman" w:cs="Times New Roman"/>
                <w:sz w:val="24"/>
                <w:szCs w:val="24"/>
              </w:rPr>
            </w:pPr>
            <w:r w:rsidRPr="00A42A5A">
              <w:rPr>
                <w:rFonts w:ascii="Times New Roman" w:hAnsi="Times New Roman" w:cs="Times New Roman"/>
                <w:sz w:val="24"/>
                <w:szCs w:val="24"/>
              </w:rPr>
              <w:t>Повышение квалификации педагогов ДОУ</w:t>
            </w:r>
          </w:p>
          <w:p w:rsidR="00FB47CD" w:rsidRPr="00A42A5A" w:rsidRDefault="00FB47CD" w:rsidP="00BF0838">
            <w:pPr>
              <w:spacing w:after="0" w:line="240" w:lineRule="auto"/>
              <w:ind w:right="73"/>
              <w:jc w:val="both"/>
              <w:rPr>
                <w:rFonts w:ascii="Times New Roman" w:hAnsi="Times New Roman" w:cs="Times New Roman"/>
                <w:sz w:val="24"/>
                <w:szCs w:val="24"/>
              </w:rPr>
            </w:pPr>
          </w:p>
        </w:tc>
      </w:tr>
      <w:tr w:rsidR="00FB47CD" w:rsidRPr="00A42A5A" w:rsidTr="00BB1016">
        <w:tc>
          <w:tcPr>
            <w:tcW w:w="2552" w:type="dxa"/>
          </w:tcPr>
          <w:p w:rsidR="00FB47CD" w:rsidRPr="00A42A5A" w:rsidRDefault="00C45C53" w:rsidP="00BF0838">
            <w:pPr>
              <w:spacing w:after="0" w:line="240" w:lineRule="auto"/>
              <w:ind w:right="73"/>
              <w:jc w:val="both"/>
              <w:rPr>
                <w:rFonts w:ascii="Times New Roman" w:hAnsi="Times New Roman" w:cs="Times New Roman"/>
                <w:sz w:val="24"/>
                <w:szCs w:val="24"/>
              </w:rPr>
            </w:pPr>
            <w:r>
              <w:rPr>
                <w:rFonts w:ascii="Times New Roman" w:hAnsi="Times New Roman" w:cs="Times New Roman"/>
                <w:sz w:val="24"/>
                <w:szCs w:val="24"/>
              </w:rPr>
              <w:t>Р</w:t>
            </w:r>
            <w:r w:rsidR="00FB47CD" w:rsidRPr="00A42A5A">
              <w:rPr>
                <w:rFonts w:ascii="Times New Roman" w:hAnsi="Times New Roman" w:cs="Times New Roman"/>
                <w:sz w:val="24"/>
                <w:szCs w:val="24"/>
              </w:rPr>
              <w:t xml:space="preserve">МО педагогов                           </w:t>
            </w:r>
          </w:p>
        </w:tc>
        <w:tc>
          <w:tcPr>
            <w:tcW w:w="2977" w:type="dxa"/>
          </w:tcPr>
          <w:p w:rsidR="00FB47CD" w:rsidRPr="00A42A5A" w:rsidRDefault="00FB47CD" w:rsidP="00BF0838">
            <w:pPr>
              <w:spacing w:after="0" w:line="240" w:lineRule="auto"/>
              <w:ind w:right="73"/>
              <w:jc w:val="both"/>
              <w:rPr>
                <w:rFonts w:ascii="Times New Roman" w:hAnsi="Times New Roman" w:cs="Times New Roman"/>
                <w:sz w:val="24"/>
                <w:szCs w:val="24"/>
              </w:rPr>
            </w:pPr>
            <w:r w:rsidRPr="00A42A5A">
              <w:rPr>
                <w:rFonts w:ascii="Times New Roman" w:hAnsi="Times New Roman" w:cs="Times New Roman"/>
                <w:sz w:val="24"/>
                <w:szCs w:val="24"/>
              </w:rPr>
              <w:t>Ценность-познание, сотрудничество</w:t>
            </w:r>
          </w:p>
        </w:tc>
        <w:tc>
          <w:tcPr>
            <w:tcW w:w="4677" w:type="dxa"/>
          </w:tcPr>
          <w:p w:rsidR="00FB47CD" w:rsidRDefault="00FB47CD" w:rsidP="00BF0838">
            <w:pPr>
              <w:spacing w:after="0" w:line="240" w:lineRule="auto"/>
              <w:ind w:right="73"/>
              <w:jc w:val="both"/>
              <w:rPr>
                <w:rFonts w:ascii="Times New Roman" w:hAnsi="Times New Roman" w:cs="Times New Roman"/>
                <w:sz w:val="24"/>
                <w:szCs w:val="24"/>
                <w:lang w:val="en-US"/>
              </w:rPr>
            </w:pPr>
            <w:r w:rsidRPr="00A42A5A">
              <w:rPr>
                <w:rFonts w:ascii="Times New Roman" w:hAnsi="Times New Roman" w:cs="Times New Roman"/>
                <w:sz w:val="24"/>
                <w:szCs w:val="24"/>
              </w:rPr>
              <w:t xml:space="preserve">Научно-методическое сопровождение. Повышение квалификации педагогических работников. </w:t>
            </w:r>
            <w:r w:rsidRPr="00A42A5A">
              <w:rPr>
                <w:rFonts w:ascii="Times New Roman" w:hAnsi="Times New Roman" w:cs="Times New Roman"/>
                <w:sz w:val="24"/>
                <w:szCs w:val="24"/>
                <w:lang w:val="en-US"/>
              </w:rPr>
              <w:t>Участие в семинарах, мастер-классах.</w:t>
            </w:r>
          </w:p>
          <w:p w:rsidR="00FB47CD" w:rsidRPr="00A42A5A" w:rsidRDefault="00FB47CD" w:rsidP="00BF0838">
            <w:pPr>
              <w:spacing w:after="0" w:line="240" w:lineRule="auto"/>
              <w:ind w:right="73"/>
              <w:jc w:val="both"/>
              <w:rPr>
                <w:rFonts w:ascii="Times New Roman" w:hAnsi="Times New Roman" w:cs="Times New Roman"/>
                <w:sz w:val="24"/>
                <w:szCs w:val="24"/>
              </w:rPr>
            </w:pPr>
          </w:p>
        </w:tc>
      </w:tr>
      <w:tr w:rsidR="001F6EFC" w:rsidRPr="00A42A5A" w:rsidTr="00BB1016">
        <w:tc>
          <w:tcPr>
            <w:tcW w:w="2552" w:type="dxa"/>
          </w:tcPr>
          <w:p w:rsidR="001F6EFC" w:rsidRDefault="001F6EFC" w:rsidP="00BF0838">
            <w:pPr>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ЧГПУ</w:t>
            </w:r>
          </w:p>
        </w:tc>
        <w:tc>
          <w:tcPr>
            <w:tcW w:w="2977" w:type="dxa"/>
            <w:vMerge w:val="restart"/>
          </w:tcPr>
          <w:p w:rsidR="001F6EFC" w:rsidRPr="00A42A5A" w:rsidRDefault="001F6EFC" w:rsidP="00BF0838">
            <w:pPr>
              <w:spacing w:after="0" w:line="240" w:lineRule="auto"/>
              <w:ind w:right="73"/>
              <w:jc w:val="both"/>
              <w:rPr>
                <w:rFonts w:ascii="Times New Roman" w:hAnsi="Times New Roman" w:cs="Times New Roman"/>
                <w:sz w:val="24"/>
                <w:szCs w:val="24"/>
              </w:rPr>
            </w:pPr>
            <w:r w:rsidRPr="00A42A5A">
              <w:rPr>
                <w:rFonts w:ascii="Times New Roman" w:hAnsi="Times New Roman" w:cs="Times New Roman"/>
                <w:sz w:val="24"/>
                <w:szCs w:val="24"/>
              </w:rPr>
              <w:t>Ценность-познание, сотрудничество</w:t>
            </w:r>
          </w:p>
        </w:tc>
        <w:tc>
          <w:tcPr>
            <w:tcW w:w="4677" w:type="dxa"/>
            <w:vMerge w:val="restart"/>
          </w:tcPr>
          <w:p w:rsidR="001F6EFC" w:rsidRPr="00A42A5A" w:rsidRDefault="001F6EFC" w:rsidP="00BF0838">
            <w:pPr>
              <w:shd w:val="clear" w:color="auto" w:fill="FFFFFF"/>
              <w:spacing w:after="0" w:line="240" w:lineRule="auto"/>
              <w:outlineLvl w:val="1"/>
              <w:rPr>
                <w:rFonts w:ascii="Times New Roman" w:hAnsi="Times New Roman" w:cs="Times New Roman"/>
                <w:sz w:val="24"/>
                <w:szCs w:val="24"/>
              </w:rPr>
            </w:pPr>
            <w:r>
              <w:rPr>
                <w:rFonts w:ascii="Times New Roman" w:hAnsi="Times New Roman" w:cs="Times New Roman"/>
                <w:sz w:val="24"/>
                <w:szCs w:val="24"/>
              </w:rPr>
              <w:t>Прохождение студентами практики на базе ДОУ</w:t>
            </w:r>
          </w:p>
        </w:tc>
      </w:tr>
      <w:tr w:rsidR="001F6EFC" w:rsidRPr="00A42A5A" w:rsidTr="00BB1016">
        <w:tc>
          <w:tcPr>
            <w:tcW w:w="2552" w:type="dxa"/>
          </w:tcPr>
          <w:p w:rsidR="001F6EFC" w:rsidRDefault="001F6EFC" w:rsidP="00BF0838">
            <w:pPr>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Педагогический колледж</w:t>
            </w:r>
          </w:p>
        </w:tc>
        <w:tc>
          <w:tcPr>
            <w:tcW w:w="2977" w:type="dxa"/>
            <w:vMerge/>
          </w:tcPr>
          <w:p w:rsidR="001F6EFC" w:rsidRPr="00A42A5A" w:rsidRDefault="001F6EFC" w:rsidP="00BF0838">
            <w:pPr>
              <w:spacing w:after="0" w:line="240" w:lineRule="auto"/>
              <w:ind w:right="73"/>
              <w:jc w:val="both"/>
              <w:rPr>
                <w:rFonts w:ascii="Times New Roman" w:hAnsi="Times New Roman" w:cs="Times New Roman"/>
                <w:sz w:val="24"/>
                <w:szCs w:val="24"/>
              </w:rPr>
            </w:pPr>
          </w:p>
        </w:tc>
        <w:tc>
          <w:tcPr>
            <w:tcW w:w="4677" w:type="dxa"/>
            <w:vMerge/>
          </w:tcPr>
          <w:p w:rsidR="001F6EFC" w:rsidRPr="00A42A5A" w:rsidRDefault="001F6EFC" w:rsidP="00BF0838">
            <w:pPr>
              <w:shd w:val="clear" w:color="auto" w:fill="FFFFFF"/>
              <w:spacing w:after="0" w:line="240" w:lineRule="auto"/>
              <w:outlineLvl w:val="1"/>
              <w:rPr>
                <w:rFonts w:ascii="Times New Roman" w:hAnsi="Times New Roman" w:cs="Times New Roman"/>
                <w:sz w:val="24"/>
                <w:szCs w:val="24"/>
              </w:rPr>
            </w:pPr>
          </w:p>
        </w:tc>
      </w:tr>
    </w:tbl>
    <w:p w:rsidR="00744CE5" w:rsidRDefault="00744CE5" w:rsidP="00FB47CD">
      <w:pPr>
        <w:spacing w:after="0" w:line="240" w:lineRule="auto"/>
        <w:ind w:right="73"/>
        <w:rPr>
          <w:rFonts w:ascii="Times New Roman" w:hAnsi="Times New Roman" w:cs="Times New Roman"/>
          <w:b/>
          <w:bCs/>
          <w:color w:val="000000"/>
          <w:sz w:val="28"/>
          <w:szCs w:val="28"/>
        </w:rPr>
      </w:pPr>
    </w:p>
    <w:p w:rsidR="00C00634" w:rsidRDefault="00FB47CD" w:rsidP="00FB47CD">
      <w:pPr>
        <w:spacing w:after="0" w:line="240" w:lineRule="auto"/>
        <w:ind w:right="73" w:firstLine="567"/>
        <w:jc w:val="both"/>
        <w:rPr>
          <w:rFonts w:ascii="Times New Roman" w:hAnsi="Times New Roman" w:cs="Times New Roman"/>
          <w:color w:val="000000"/>
          <w:sz w:val="28"/>
          <w:szCs w:val="28"/>
        </w:rPr>
      </w:pPr>
      <w:r w:rsidRPr="00FB47CD">
        <w:rPr>
          <w:rFonts w:ascii="Times New Roman" w:hAnsi="Times New Roman" w:cs="Times New Roman"/>
          <w:color w:val="000000"/>
          <w:sz w:val="28"/>
          <w:szCs w:val="28"/>
        </w:rPr>
        <w:t>ДО</w:t>
      </w:r>
      <w:r>
        <w:rPr>
          <w:rFonts w:ascii="Times New Roman" w:hAnsi="Times New Roman" w:cs="Times New Roman"/>
          <w:color w:val="000000"/>
          <w:sz w:val="28"/>
          <w:szCs w:val="28"/>
        </w:rPr>
        <w:t>У</w:t>
      </w:r>
      <w:r w:rsidRPr="00FB47CD">
        <w:rPr>
          <w:rFonts w:ascii="Times New Roman" w:hAnsi="Times New Roman" w:cs="Times New Roman"/>
          <w:color w:val="000000"/>
          <w:sz w:val="28"/>
          <w:szCs w:val="28"/>
        </w:rPr>
        <w:t xml:space="preserve"> строит связи с социумом на основе следующих принципов:  </w:t>
      </w:r>
    </w:p>
    <w:p w:rsidR="00C00634" w:rsidRDefault="00FB47CD" w:rsidP="00FB47CD">
      <w:pPr>
        <w:spacing w:after="0" w:line="240" w:lineRule="auto"/>
        <w:ind w:right="73" w:firstLine="567"/>
        <w:jc w:val="both"/>
        <w:rPr>
          <w:rFonts w:ascii="Times New Roman" w:hAnsi="Times New Roman" w:cs="Times New Roman"/>
          <w:color w:val="000000"/>
          <w:sz w:val="28"/>
          <w:szCs w:val="28"/>
        </w:rPr>
      </w:pPr>
      <w:r w:rsidRPr="00FB47CD">
        <w:rPr>
          <w:rFonts w:ascii="Times New Roman" w:hAnsi="Times New Roman" w:cs="Times New Roman"/>
          <w:color w:val="000000"/>
          <w:sz w:val="28"/>
          <w:szCs w:val="28"/>
        </w:rPr>
        <w:t xml:space="preserve">-учета запросов общественности,  </w:t>
      </w:r>
    </w:p>
    <w:p w:rsidR="00C00634" w:rsidRDefault="00FB47CD" w:rsidP="00FB47CD">
      <w:pPr>
        <w:spacing w:after="0" w:line="240" w:lineRule="auto"/>
        <w:ind w:right="73" w:firstLine="567"/>
        <w:jc w:val="both"/>
        <w:rPr>
          <w:rFonts w:ascii="Times New Roman" w:hAnsi="Times New Roman" w:cs="Times New Roman"/>
          <w:color w:val="000000"/>
          <w:sz w:val="28"/>
          <w:szCs w:val="28"/>
        </w:rPr>
      </w:pPr>
      <w:r w:rsidRPr="00FB47CD">
        <w:rPr>
          <w:rFonts w:ascii="Times New Roman" w:hAnsi="Times New Roman" w:cs="Times New Roman"/>
          <w:color w:val="000000"/>
          <w:sz w:val="28"/>
          <w:szCs w:val="28"/>
        </w:rPr>
        <w:t xml:space="preserve">-принятия политики детского сада социумом,  </w:t>
      </w:r>
    </w:p>
    <w:p w:rsidR="00C00634" w:rsidRDefault="00FB47CD" w:rsidP="00FB47CD">
      <w:pPr>
        <w:spacing w:after="0" w:line="240" w:lineRule="auto"/>
        <w:ind w:right="73" w:firstLine="567"/>
        <w:jc w:val="both"/>
        <w:rPr>
          <w:rFonts w:ascii="Times New Roman" w:hAnsi="Times New Roman" w:cs="Times New Roman"/>
          <w:color w:val="000000"/>
          <w:sz w:val="28"/>
          <w:szCs w:val="28"/>
        </w:rPr>
      </w:pPr>
      <w:r w:rsidRPr="00FB47CD">
        <w:rPr>
          <w:rFonts w:ascii="Times New Roman" w:hAnsi="Times New Roman" w:cs="Times New Roman"/>
          <w:color w:val="000000"/>
          <w:sz w:val="28"/>
          <w:szCs w:val="28"/>
        </w:rPr>
        <w:t xml:space="preserve">-сохранения имиджа учреждения в обществе, </w:t>
      </w:r>
    </w:p>
    <w:p w:rsidR="00FB47CD" w:rsidRPr="00FB47CD" w:rsidRDefault="00FB47CD" w:rsidP="00E61103">
      <w:pPr>
        <w:spacing w:after="0" w:line="240" w:lineRule="auto"/>
        <w:ind w:right="73" w:firstLine="567"/>
        <w:jc w:val="both"/>
        <w:rPr>
          <w:rFonts w:ascii="Times New Roman" w:hAnsi="Times New Roman" w:cs="Times New Roman"/>
          <w:color w:val="000000"/>
          <w:sz w:val="28"/>
          <w:szCs w:val="28"/>
        </w:rPr>
      </w:pPr>
      <w:r w:rsidRPr="00FB47CD">
        <w:rPr>
          <w:rFonts w:ascii="Times New Roman" w:hAnsi="Times New Roman" w:cs="Times New Roman"/>
          <w:color w:val="000000"/>
          <w:sz w:val="28"/>
          <w:szCs w:val="28"/>
        </w:rPr>
        <w:t xml:space="preserve">-установления коммуникаций между детским садом и социумом. </w:t>
      </w:r>
    </w:p>
    <w:p w:rsidR="008F6071" w:rsidRPr="00E61103" w:rsidRDefault="00FB47CD" w:rsidP="00E61103">
      <w:pPr>
        <w:spacing w:after="0" w:line="240" w:lineRule="auto"/>
        <w:ind w:right="73" w:firstLine="567"/>
        <w:jc w:val="both"/>
        <w:rPr>
          <w:rFonts w:ascii="Times New Roman" w:hAnsi="Times New Roman" w:cs="Times New Roman"/>
          <w:b/>
          <w:bCs/>
          <w:i/>
          <w:iCs/>
          <w:color w:val="000000"/>
          <w:sz w:val="28"/>
          <w:szCs w:val="28"/>
        </w:rPr>
      </w:pPr>
      <w:r w:rsidRPr="00C00634">
        <w:rPr>
          <w:rFonts w:ascii="Times New Roman" w:hAnsi="Times New Roman" w:cs="Times New Roman"/>
          <w:b/>
          <w:bCs/>
          <w:i/>
          <w:iCs/>
          <w:color w:val="000000"/>
          <w:sz w:val="28"/>
          <w:szCs w:val="28"/>
        </w:rPr>
        <w:t>Часть, формируемая участниками образовательных отношений</w:t>
      </w:r>
    </w:p>
    <w:p w:rsidR="00C00634" w:rsidRDefault="00C00634" w:rsidP="00E61103">
      <w:pPr>
        <w:spacing w:after="0" w:line="240" w:lineRule="auto"/>
        <w:ind w:right="73" w:firstLine="567"/>
        <w:jc w:val="both"/>
        <w:rPr>
          <w:rFonts w:ascii="Times New Roman" w:hAnsi="Times New Roman" w:cs="Times New Roman"/>
          <w:i/>
          <w:iCs/>
          <w:color w:val="000000"/>
          <w:sz w:val="28"/>
          <w:szCs w:val="28"/>
        </w:rPr>
      </w:pPr>
      <w:r w:rsidRPr="00C00634">
        <w:rPr>
          <w:rFonts w:ascii="Times New Roman" w:hAnsi="Times New Roman" w:cs="Times New Roman"/>
          <w:i/>
          <w:iCs/>
          <w:color w:val="000000"/>
          <w:sz w:val="28"/>
          <w:szCs w:val="28"/>
        </w:rPr>
        <w:t>Значимые для разработки и реализации обязательной части Программы характеристики, в том числе характеристики особенностей развития детей раннего и дошкольного возраста, значимы в равной степени и для части Программы, формируемой участниками образовательных отношений.</w:t>
      </w:r>
    </w:p>
    <w:p w:rsidR="0033310B" w:rsidRDefault="0033310B" w:rsidP="00C00634">
      <w:pPr>
        <w:spacing w:after="0" w:line="240" w:lineRule="auto"/>
        <w:ind w:right="73" w:firstLine="567"/>
        <w:jc w:val="both"/>
        <w:rPr>
          <w:rFonts w:ascii="Times New Roman" w:hAnsi="Times New Roman" w:cs="Times New Roman"/>
          <w:b/>
          <w:bCs/>
          <w:color w:val="000000"/>
          <w:sz w:val="28"/>
          <w:szCs w:val="28"/>
        </w:rPr>
      </w:pPr>
    </w:p>
    <w:p w:rsidR="0033310B" w:rsidRDefault="0033310B" w:rsidP="00C00634">
      <w:pPr>
        <w:spacing w:after="0" w:line="240" w:lineRule="auto"/>
        <w:ind w:right="73" w:firstLine="567"/>
        <w:jc w:val="both"/>
        <w:rPr>
          <w:rFonts w:ascii="Times New Roman" w:hAnsi="Times New Roman" w:cs="Times New Roman"/>
          <w:b/>
          <w:bCs/>
          <w:color w:val="000000"/>
          <w:sz w:val="28"/>
          <w:szCs w:val="28"/>
        </w:rPr>
      </w:pPr>
    </w:p>
    <w:p w:rsidR="0033310B" w:rsidRDefault="0033310B" w:rsidP="00C00634">
      <w:pPr>
        <w:spacing w:after="0" w:line="240" w:lineRule="auto"/>
        <w:ind w:right="73" w:firstLine="567"/>
        <w:jc w:val="both"/>
        <w:rPr>
          <w:rFonts w:ascii="Times New Roman" w:hAnsi="Times New Roman" w:cs="Times New Roman"/>
          <w:b/>
          <w:bCs/>
          <w:color w:val="000000"/>
          <w:sz w:val="28"/>
          <w:szCs w:val="28"/>
        </w:rPr>
      </w:pPr>
    </w:p>
    <w:p w:rsidR="0033310B" w:rsidRDefault="0033310B" w:rsidP="00E75987">
      <w:pPr>
        <w:spacing w:after="0" w:line="240" w:lineRule="auto"/>
        <w:ind w:right="73"/>
        <w:jc w:val="both"/>
        <w:rPr>
          <w:rFonts w:ascii="Times New Roman" w:hAnsi="Times New Roman" w:cs="Times New Roman"/>
          <w:b/>
          <w:bCs/>
          <w:color w:val="000000"/>
          <w:sz w:val="28"/>
          <w:szCs w:val="28"/>
        </w:rPr>
      </w:pPr>
    </w:p>
    <w:p w:rsidR="00E75987" w:rsidRDefault="00E75987" w:rsidP="00E75987">
      <w:pPr>
        <w:spacing w:after="0" w:line="240" w:lineRule="auto"/>
        <w:ind w:right="73"/>
        <w:jc w:val="both"/>
        <w:rPr>
          <w:rFonts w:ascii="Times New Roman" w:hAnsi="Times New Roman" w:cs="Times New Roman"/>
          <w:b/>
          <w:bCs/>
          <w:color w:val="000000"/>
          <w:sz w:val="28"/>
          <w:szCs w:val="28"/>
        </w:rPr>
      </w:pPr>
    </w:p>
    <w:p w:rsidR="00C00634" w:rsidRPr="00C00634" w:rsidRDefault="00E75987" w:rsidP="00514900">
      <w:pPr>
        <w:spacing w:after="0" w:line="240" w:lineRule="auto"/>
        <w:ind w:left="-567" w:right="73"/>
        <w:jc w:val="both"/>
        <w:rPr>
          <w:rFonts w:ascii="Times New Roman" w:hAnsi="Times New Roman" w:cs="Times New Roman"/>
          <w:b/>
          <w:bCs/>
          <w:color w:val="000000"/>
          <w:sz w:val="28"/>
          <w:szCs w:val="28"/>
        </w:rPr>
      </w:pPr>
      <w:r>
        <w:rPr>
          <w:rFonts w:ascii="Times New Roman" w:hAnsi="Times New Roman" w:cs="Times New Roman"/>
          <w:b/>
          <w:bCs/>
          <w:color w:val="000000"/>
          <w:sz w:val="28"/>
          <w:szCs w:val="28"/>
        </w:rPr>
        <w:t xml:space="preserve">      </w:t>
      </w:r>
      <w:r w:rsidR="00C00634" w:rsidRPr="00C00634">
        <w:rPr>
          <w:rFonts w:ascii="Times New Roman" w:hAnsi="Times New Roman" w:cs="Times New Roman"/>
          <w:b/>
          <w:bCs/>
          <w:color w:val="000000"/>
          <w:sz w:val="28"/>
          <w:szCs w:val="28"/>
        </w:rPr>
        <w:t xml:space="preserve">1.3. Планируемые результаты реализации и освоения Программы </w:t>
      </w:r>
    </w:p>
    <w:p w:rsidR="00BF0838" w:rsidRPr="00E61103" w:rsidRDefault="00E773E8" w:rsidP="00E61103">
      <w:pPr>
        <w:spacing w:after="0" w:line="240" w:lineRule="auto"/>
        <w:ind w:right="73" w:firstLine="567"/>
        <w:jc w:val="both"/>
        <w:rPr>
          <w:rFonts w:ascii="Times New Roman" w:hAnsi="Times New Roman" w:cs="Times New Roman"/>
          <w:sz w:val="28"/>
          <w:szCs w:val="28"/>
        </w:rPr>
      </w:pPr>
      <w:r>
        <w:rPr>
          <w:rFonts w:ascii="Times New Roman" w:hAnsi="Times New Roman" w:cs="Times New Roman"/>
          <w:b/>
          <w:bCs/>
          <w:sz w:val="28"/>
          <w:szCs w:val="28"/>
        </w:rPr>
        <w:t>(о</w:t>
      </w:r>
      <w:r w:rsidR="00C00634" w:rsidRPr="00E773E8">
        <w:rPr>
          <w:rFonts w:ascii="Times New Roman" w:hAnsi="Times New Roman" w:cs="Times New Roman"/>
          <w:b/>
          <w:bCs/>
          <w:sz w:val="28"/>
          <w:szCs w:val="28"/>
        </w:rPr>
        <w:t>бязательная часть</w:t>
      </w:r>
      <w:r>
        <w:rPr>
          <w:rFonts w:ascii="Times New Roman" w:hAnsi="Times New Roman" w:cs="Times New Roman"/>
          <w:b/>
          <w:bCs/>
          <w:sz w:val="28"/>
          <w:szCs w:val="28"/>
        </w:rPr>
        <w:t xml:space="preserve"> и</w:t>
      </w:r>
      <w:r w:rsidRPr="00E773E8">
        <w:rPr>
          <w:rFonts w:ascii="Times New Roman" w:hAnsi="Times New Roman" w:cs="Times New Roman"/>
          <w:b/>
          <w:bCs/>
          <w:i/>
          <w:iCs/>
          <w:sz w:val="28"/>
          <w:szCs w:val="28"/>
        </w:rPr>
        <w:t xml:space="preserve"> часть, формируемая участниками образовательных отношений)</w:t>
      </w:r>
      <w:r w:rsidR="00C00634" w:rsidRPr="00E773E8">
        <w:rPr>
          <w:rFonts w:ascii="Times New Roman" w:hAnsi="Times New Roman" w:cs="Times New Roman"/>
          <w:i/>
          <w:iCs/>
          <w:sz w:val="28"/>
          <w:szCs w:val="28"/>
        </w:rPr>
        <w:t>:</w:t>
      </w:r>
    </w:p>
    <w:tbl>
      <w:tblPr>
        <w:tblStyle w:val="afa"/>
        <w:tblW w:w="0" w:type="auto"/>
        <w:tblInd w:w="108" w:type="dxa"/>
        <w:tblLook w:val="04A0" w:firstRow="1" w:lastRow="0" w:firstColumn="1" w:lastColumn="0" w:noHBand="0" w:noVBand="1"/>
      </w:tblPr>
      <w:tblGrid>
        <w:gridCol w:w="9356"/>
      </w:tblGrid>
      <w:tr w:rsidR="00BF0838" w:rsidRPr="009718E6" w:rsidTr="00BF0838">
        <w:tc>
          <w:tcPr>
            <w:tcW w:w="9356" w:type="dxa"/>
          </w:tcPr>
          <w:p w:rsidR="00BF0838" w:rsidRPr="009718E6" w:rsidRDefault="00BF0838" w:rsidP="00BF0838">
            <w:pPr>
              <w:tabs>
                <w:tab w:val="left" w:pos="9356"/>
              </w:tabs>
              <w:spacing w:after="0" w:line="240" w:lineRule="auto"/>
              <w:ind w:right="73"/>
              <w:jc w:val="center"/>
              <w:rPr>
                <w:rFonts w:ascii="Times New Roman" w:hAnsi="Times New Roman" w:cs="Times New Roman"/>
                <w:b/>
                <w:bCs/>
                <w:color w:val="000000"/>
                <w:sz w:val="24"/>
                <w:szCs w:val="24"/>
              </w:rPr>
            </w:pPr>
            <w:r w:rsidRPr="009718E6">
              <w:rPr>
                <w:rFonts w:ascii="Times New Roman" w:hAnsi="Times New Roman" w:cs="Times New Roman"/>
                <w:b/>
                <w:bCs/>
                <w:color w:val="000000"/>
                <w:sz w:val="24"/>
                <w:szCs w:val="24"/>
              </w:rPr>
              <w:t>К трем годам</w:t>
            </w:r>
            <w:r w:rsidRPr="009718E6">
              <w:rPr>
                <w:rFonts w:ascii="Times New Roman" w:hAnsi="Times New Roman" w:cs="Times New Roman"/>
                <w:sz w:val="24"/>
                <w:szCs w:val="24"/>
              </w:rPr>
              <w:t xml:space="preserve"> (ФОП ДО, п.15.2)</w:t>
            </w:r>
            <w:r w:rsidRPr="009718E6">
              <w:rPr>
                <w:rFonts w:ascii="Times New Roman" w:hAnsi="Times New Roman" w:cs="Times New Roman"/>
                <w:b/>
                <w:bCs/>
                <w:color w:val="000000"/>
                <w:sz w:val="24"/>
                <w:szCs w:val="24"/>
              </w:rPr>
              <w:t>:</w:t>
            </w:r>
          </w:p>
        </w:tc>
      </w:tr>
      <w:tr w:rsidR="00BF0838" w:rsidRPr="009718E6" w:rsidTr="00BF0838">
        <w:tc>
          <w:tcPr>
            <w:tcW w:w="9356" w:type="dxa"/>
          </w:tcPr>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 xml:space="preserve">-у ребёнка развита крупная моторика, он активно использует освоенные ранее движения, начинает осваивать бег, прыжки, повторяет за взрослым простые имитационные упражнения, понимает указания взрослого, выполняет движения по зрительному и звуковому ориентирам; с желанием играет в подвижные игры; </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 xml:space="preserve">-ребёнок демонстрирует элементарные культурно-гигиенические навыки, владеет простейшими навыками самообслуживания (одевание, раздевание, самостоятельно ест и тому подобное); </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-ребёнок стремится к общению со взрослыми, реагирует на их</w:t>
            </w:r>
            <w:r>
              <w:rPr>
                <w:rFonts w:ascii="Times New Roman" w:hAnsi="Times New Roman" w:cs="Times New Roman"/>
                <w:color w:val="000000"/>
                <w:sz w:val="24"/>
                <w:szCs w:val="24"/>
              </w:rPr>
              <w:t xml:space="preserve"> </w:t>
            </w:r>
            <w:r w:rsidRPr="009718E6">
              <w:rPr>
                <w:rFonts w:ascii="Times New Roman" w:hAnsi="Times New Roman" w:cs="Times New Roman"/>
                <w:color w:val="000000"/>
                <w:sz w:val="24"/>
                <w:szCs w:val="24"/>
              </w:rPr>
              <w:t xml:space="preserve">настроение; </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-ребёнок проявляет интерес к сверстникам; наблюдает за их действиями и подражает им; играет рядом;</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 xml:space="preserve">-ребёнок понимает и выполняет простые поручения взрослого; </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 xml:space="preserve">-ребёнок стремится проявлять самостоятельность в бытовом и игровом поведении; </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-ребёнок способен направлять свои действия на достижение простой, самостоятельно поставленной цели; знает, с помощью каких средств и в какой последовательности продвигаться к цели;</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 xml:space="preserve">-ребёнок владеет активной речью, использует в общении разные части речи, простые предложения из 4-х слов и более, включенные в общение; может обращаться с вопросами и просьбами; </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-ребёнок проявляет интерес к стихам, сказкам, повторяет отдельные слова и фразы за взрослым;</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 xml:space="preserve">-ребёнок рассматривает картинки, показывает и называет предметы, изображенные на них; </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 xml:space="preserve">-ребёнок различает и называет основные цвета, формы предметов, ориентируется в основных пространственных и временных отношениях; </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-ребёнок осуществляет поисковые и обследовательские действия;</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 xml:space="preserve">-ребёнок знает основные особенности внешнего облика человека, его деятельности; свое имя, имена близких; демонстрирует первоначальные представления о населенном пункте, в котором живет (город, село и так далее); </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-ребёнок имеет представления об объектах живой и неживой природы ближайшего окружения и их особенностях, проявляет положительное отношение и интерес к взаимодействию с природой, наблюдает за явлениями природы, старается не</w:t>
            </w:r>
            <w:r>
              <w:rPr>
                <w:rFonts w:ascii="Times New Roman" w:hAnsi="Times New Roman" w:cs="Times New Roman"/>
                <w:color w:val="000000"/>
                <w:sz w:val="24"/>
                <w:szCs w:val="24"/>
              </w:rPr>
              <w:t xml:space="preserve"> </w:t>
            </w:r>
            <w:r w:rsidRPr="009718E6">
              <w:rPr>
                <w:rFonts w:ascii="Times New Roman" w:hAnsi="Times New Roman" w:cs="Times New Roman"/>
                <w:color w:val="000000"/>
                <w:sz w:val="24"/>
                <w:szCs w:val="24"/>
              </w:rPr>
              <w:t xml:space="preserve">причинять вред живым объектам; </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 xml:space="preserve">-ребёнок с удовольствием слушает музыку, подпевает, выполняет простые танцевальные движения; </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 xml:space="preserve">-ребёнок эмоционально откликается на красоту природы и произведения искусства; </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 xml:space="preserve">-ребёнок осваивает основы изобразительной деятельности (лепка, рисование) и конструирования: может выполнять уже довольно сложные постройки (гараж, дорогу к нему, забор) и играть с ними; рисует дорожки, дождик, шарики; лепит палочки, колечки, лепешки; </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 xml:space="preserve">-ребёнок активно действует с окружающими его предметами, знает названия, свойства и назначение многих предметов, находящихся в его повседневном обиходе; </w:t>
            </w:r>
          </w:p>
          <w:p w:rsidR="00BF0838"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 xml:space="preserve">-ребёнок в играх отображает действия окружающих («готовит обед», «ухаживает за больным» и другое), воспроизводит не только их последовательность и взаимосвязь, но и социальные отношения (ласково обращается с куклой, делает ей замечания), заранее </w:t>
            </w:r>
            <w:r w:rsidRPr="009718E6">
              <w:rPr>
                <w:rFonts w:ascii="Times New Roman" w:hAnsi="Times New Roman" w:cs="Times New Roman"/>
                <w:color w:val="000000"/>
                <w:sz w:val="24"/>
                <w:szCs w:val="24"/>
              </w:rPr>
              <w:lastRenderedPageBreak/>
              <w:t>определяет цель («Я буду лечить куклу»).</w:t>
            </w:r>
          </w:p>
          <w:p w:rsidR="00BF0838" w:rsidRPr="009718E6" w:rsidRDefault="00BF0838" w:rsidP="00BF0838">
            <w:pPr>
              <w:tabs>
                <w:tab w:val="left" w:pos="9356"/>
              </w:tabs>
              <w:spacing w:after="0" w:line="240" w:lineRule="auto"/>
              <w:ind w:right="73"/>
              <w:jc w:val="both"/>
              <w:rPr>
                <w:rFonts w:ascii="Times New Roman" w:hAnsi="Times New Roman" w:cs="Times New Roman"/>
                <w:i/>
                <w:color w:val="000000"/>
                <w:sz w:val="24"/>
                <w:szCs w:val="24"/>
              </w:rPr>
            </w:pPr>
            <w:r w:rsidRPr="009718E6">
              <w:rPr>
                <w:rFonts w:ascii="Times New Roman" w:hAnsi="Times New Roman" w:cs="Times New Roman"/>
                <w:i/>
                <w:color w:val="000000"/>
                <w:sz w:val="24"/>
                <w:szCs w:val="24"/>
              </w:rPr>
              <w:t>В части, формируемой участниками образовательных отношений:</w:t>
            </w:r>
          </w:p>
          <w:p w:rsidR="00BF0838" w:rsidRPr="009718E6" w:rsidRDefault="00BF0838" w:rsidP="00BF0838">
            <w:pPr>
              <w:tabs>
                <w:tab w:val="left" w:pos="9356"/>
              </w:tabs>
              <w:spacing w:after="0" w:line="240" w:lineRule="auto"/>
              <w:ind w:right="73"/>
              <w:jc w:val="both"/>
              <w:rPr>
                <w:rFonts w:ascii="Times New Roman" w:hAnsi="Times New Roman" w:cs="Times New Roman"/>
                <w:i/>
                <w:color w:val="000000"/>
                <w:sz w:val="24"/>
                <w:szCs w:val="24"/>
              </w:rPr>
            </w:pPr>
            <w:r w:rsidRPr="009718E6">
              <w:rPr>
                <w:rFonts w:ascii="Times New Roman" w:hAnsi="Times New Roman" w:cs="Times New Roman"/>
                <w:i/>
                <w:color w:val="000000"/>
                <w:sz w:val="24"/>
                <w:szCs w:val="24"/>
              </w:rPr>
              <w:t>-выполняет с помощью воспитателя простейшие перестроения (в колонну по одному, стайкой)</w:t>
            </w:r>
            <w:r w:rsidR="001613D1">
              <w:rPr>
                <w:rFonts w:ascii="Times New Roman" w:hAnsi="Times New Roman" w:cs="Times New Roman"/>
                <w:i/>
                <w:color w:val="000000"/>
                <w:sz w:val="24"/>
                <w:szCs w:val="24"/>
              </w:rPr>
              <w:t>;</w:t>
            </w:r>
          </w:p>
          <w:p w:rsidR="00BF0838" w:rsidRDefault="00BF0838" w:rsidP="00BF0838">
            <w:pPr>
              <w:tabs>
                <w:tab w:val="left" w:pos="9356"/>
              </w:tabs>
              <w:spacing w:after="0" w:line="240" w:lineRule="auto"/>
              <w:ind w:right="73"/>
              <w:jc w:val="both"/>
              <w:rPr>
                <w:rFonts w:ascii="Times New Roman" w:hAnsi="Times New Roman" w:cs="Times New Roman"/>
                <w:i/>
                <w:color w:val="000000"/>
                <w:sz w:val="24"/>
                <w:szCs w:val="24"/>
              </w:rPr>
            </w:pPr>
            <w:r w:rsidRPr="009718E6">
              <w:rPr>
                <w:rFonts w:ascii="Times New Roman" w:hAnsi="Times New Roman" w:cs="Times New Roman"/>
                <w:i/>
                <w:color w:val="000000"/>
                <w:sz w:val="24"/>
                <w:szCs w:val="24"/>
              </w:rPr>
              <w:t>-воспринимает музыку, эмоционально реагирует на нее, может выполнять простейшие танцевальные движения</w:t>
            </w:r>
            <w:r w:rsidR="001613D1">
              <w:rPr>
                <w:rFonts w:ascii="Times New Roman" w:hAnsi="Times New Roman" w:cs="Times New Roman"/>
                <w:i/>
                <w:color w:val="000000"/>
                <w:sz w:val="24"/>
                <w:szCs w:val="24"/>
              </w:rPr>
              <w:t>.</w:t>
            </w:r>
          </w:p>
          <w:p w:rsidR="00BF0838" w:rsidRPr="009718E6" w:rsidRDefault="00BF0838" w:rsidP="001613D1">
            <w:pPr>
              <w:tabs>
                <w:tab w:val="left" w:pos="9356"/>
              </w:tabs>
              <w:spacing w:after="0" w:line="240" w:lineRule="auto"/>
              <w:ind w:right="73"/>
              <w:jc w:val="both"/>
              <w:rPr>
                <w:rFonts w:ascii="Times New Roman" w:hAnsi="Times New Roman" w:cs="Times New Roman"/>
                <w:i/>
                <w:color w:val="000000"/>
                <w:sz w:val="24"/>
                <w:szCs w:val="24"/>
              </w:rPr>
            </w:pPr>
          </w:p>
        </w:tc>
      </w:tr>
      <w:tr w:rsidR="00BF0838" w:rsidRPr="009718E6" w:rsidTr="00BF0838">
        <w:tc>
          <w:tcPr>
            <w:tcW w:w="9356" w:type="dxa"/>
          </w:tcPr>
          <w:p w:rsidR="00BF0838" w:rsidRPr="009718E6" w:rsidRDefault="00BF0838" w:rsidP="00BF0838">
            <w:pPr>
              <w:tabs>
                <w:tab w:val="left" w:pos="9356"/>
              </w:tabs>
              <w:spacing w:after="0" w:line="240" w:lineRule="auto"/>
              <w:ind w:right="73"/>
              <w:jc w:val="center"/>
              <w:rPr>
                <w:rFonts w:ascii="Times New Roman" w:hAnsi="Times New Roman" w:cs="Times New Roman"/>
                <w:b/>
                <w:bCs/>
                <w:color w:val="000000"/>
                <w:sz w:val="24"/>
                <w:szCs w:val="24"/>
              </w:rPr>
            </w:pPr>
            <w:r w:rsidRPr="009718E6">
              <w:rPr>
                <w:rFonts w:ascii="Times New Roman" w:hAnsi="Times New Roman" w:cs="Times New Roman"/>
                <w:b/>
                <w:bCs/>
                <w:color w:val="000000"/>
                <w:sz w:val="24"/>
                <w:szCs w:val="24"/>
              </w:rPr>
              <w:lastRenderedPageBreak/>
              <w:t>К четырем годам</w:t>
            </w:r>
            <w:r w:rsidRPr="009718E6">
              <w:rPr>
                <w:rFonts w:ascii="Times New Roman" w:hAnsi="Times New Roman" w:cs="Times New Roman"/>
                <w:sz w:val="24"/>
                <w:szCs w:val="24"/>
              </w:rPr>
              <w:t xml:space="preserve"> (ФОП ДО, п.15.3)</w:t>
            </w:r>
            <w:r w:rsidRPr="009718E6">
              <w:rPr>
                <w:rFonts w:ascii="Times New Roman" w:hAnsi="Times New Roman" w:cs="Times New Roman"/>
                <w:b/>
                <w:bCs/>
                <w:color w:val="000000"/>
                <w:sz w:val="24"/>
                <w:szCs w:val="24"/>
              </w:rPr>
              <w:t>:</w:t>
            </w:r>
          </w:p>
        </w:tc>
      </w:tr>
      <w:tr w:rsidR="00BF0838" w:rsidRPr="009718E6" w:rsidTr="00BF0838">
        <w:tc>
          <w:tcPr>
            <w:tcW w:w="9356" w:type="dxa"/>
          </w:tcPr>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 xml:space="preserve">-ребёнок демонстрирует положительное отношение к разнообразным физическим упражнениям, проявляет избирательный интерес к отдельным двигательным действиям (бросание и ловля мяча, ходьба, бег, прыжки) и подвижным играм; </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 xml:space="preserve">-ребёнок проявляет элементы самостоятельности в двигательной деятельности, с интересом включается в подвижные игры, стремится к выполнению правил и основных ролей в игре, выполняет простейшие правила построения и перестроения, выполняет ритмические упражнения под музыку; </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 xml:space="preserve">-ребёнок демонстрирует координацию движений при выполнении упражнений, сохраняет равновесие при ходьбе, беге, прыжках, способен реагировать на сигналы, переключаться с одного движения на другое, выполнять движения в общем для всех темпе; </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 xml:space="preserve">-ребёнок владеет культурно-гигиеническими навыками: умывание, одевание и тому подобное, соблюдает требования гигиены, имеет первичные представления о факторах, положительно влияющих на здоровье; </w:t>
            </w:r>
          </w:p>
          <w:p w:rsidR="00BF0838"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 xml:space="preserve">-ребёнок проявляет доверие к миру, положительно оценивает себя, говорит о себе в первом лице; </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-ребёнок откликается эмоционально на ярко выраженное состояние близких и сверстников по показу и побуждению взрослых; дружелюбно настроен в отношении других детей;</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 xml:space="preserve">-ребёнок владеет элементарными нормами и правилами поведения, связанными с определенными разрешениями и запретами («можно», «нельзя»), демонстрирует стремление к положительным поступкам; </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-ребёнок демонстрирует интерес к сверстникам в повседневном общении и бытовой деятельности, владеет элементарными средствами общения в процессе взаимодействия со сверстниками;</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 xml:space="preserve">-ребёнок проявляет интерес к правилам безопасного поведения; осваивает безопасные способы обращения со знакомыми предметами ближайшего окружения; </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-ребёнок охотно включается в совместную деятельность со взрослым, подражает его действиям, отвечает на вопросы взрослого и комментирует его действия в процессе совместной деятельности;</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-ребёнок произносит правильно в словах все гласные и согласные звуки, кроме шипящих и сонорных, согласовывает слова в предложении в роде, числе и падеже, повторяет за педагогическим работником (далее - педагог) рассказы из 3-4 предложений, пересказывает знакомые литературные произведения, использует речевые формы вежливого общения;</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 xml:space="preserve">-ребёнок понимает содержание литературных произведений и участвует в их драматизации, рассматривает иллюстрации в книгах, запоминает небольшие потешки, стихотворения, эмоционально откликается на них; </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 xml:space="preserve">-ребёнок демонстрирует умения вступать в речевое общение со знакомыми взрослыми: понимает обращенную к нему речь, отвечает на вопросы, используя простые распространенные предложения; проявляет речевую активность в общении со сверстником; </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lastRenderedPageBreak/>
              <w:t>-ребёнок совместно со взрослым пересказывает знакомые сказки, короткие стихи;</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-ребёнок демонстрирует познавательную активность в деятельности, проявляет эмоции удивления в процессе познания, отражает в общении и совместной деятельности со взрослыми и сверстниками полученные представления о предметах и объектах ближайшего окружения, задает вопросы констатирующего и проблемного характера;</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-ребёнок проявляет потребность в познавательном общении со взрослыми; демонстрирует стремление к наблюдению, сравнению, обследованию свойств и качеств предметов, к простейшему экспериментированию с предметами и материалами: проявляет элементарные представления о величине, форме и количестве предметов и умения сравнивать предметы по этим характеристикам;</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 xml:space="preserve">-ребёнок проявляет интерес к миру, к себе и окружающим людям; </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 xml:space="preserve">-ребёнок знает об объектах ближайшего окружения: о родном населенном пункте, его названии, достопримечательностях и традициях; </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-ребёнок имеет представление о разнообразных объектах живой и неживой природы ближайшего окружения, выделяет их отличительные особенности и свойства, различает времена года и характерные для них явления природы, имеет представление о сезонных изменениях в жизни животных, растений и человека, интересуется природой, положительно относится ко всем живым существам, знает о правилах поведения в природе, заботится о животных и растениях, не причиняет им вред;</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 xml:space="preserve">-ребёнок способен создавать простые образы в рисовании и аппликации, строить простую композицию с использованием нескольких цветов, создавать несложные формы из глины и теста, видоизменять их и украшать; использовать простые строительные детали для создания постройки с последующим её анализом; </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 xml:space="preserve">-ребёнок с интересом вслушивается в музыку, запоминает и узнает знакомые произведения, проявляет эмоциональную отзывчивость, различает музыкальные ритмы, передает их в движении; </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-ребёнок активно взаимодействует со сверстниками в игре, принимает на себя роль и действует от имени героя, строит ролевые высказывания, использует предметы- заместители, разворачивает несложный игровой сюжет из нескольких эпизодов;</w:t>
            </w:r>
          </w:p>
          <w:p w:rsidR="00BF0838"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-ребёнок в дидактических играх действует в рамках правил, в театрализованных играх разыгрывает отрывки из знакомых сказок, рассказов, передает интонацию и мимические движения.</w:t>
            </w:r>
          </w:p>
          <w:p w:rsidR="00BF0838" w:rsidRPr="009718E6" w:rsidRDefault="00BF0838" w:rsidP="00BF0838">
            <w:pPr>
              <w:tabs>
                <w:tab w:val="left" w:pos="9356"/>
              </w:tabs>
              <w:spacing w:after="0" w:line="240" w:lineRule="auto"/>
              <w:ind w:right="73"/>
              <w:jc w:val="both"/>
              <w:rPr>
                <w:rFonts w:ascii="Times New Roman" w:hAnsi="Times New Roman" w:cs="Times New Roman"/>
                <w:i/>
                <w:color w:val="000000"/>
                <w:sz w:val="24"/>
                <w:szCs w:val="24"/>
              </w:rPr>
            </w:pPr>
            <w:r w:rsidRPr="009718E6">
              <w:rPr>
                <w:rFonts w:ascii="Times New Roman" w:hAnsi="Times New Roman" w:cs="Times New Roman"/>
                <w:i/>
                <w:color w:val="000000"/>
                <w:sz w:val="24"/>
                <w:szCs w:val="24"/>
              </w:rPr>
              <w:t>В части, формируемой участниками образовательных отношений:</w:t>
            </w:r>
          </w:p>
          <w:p w:rsidR="00BF0838" w:rsidRPr="009718E6" w:rsidRDefault="00BF0838" w:rsidP="00BF0838">
            <w:pPr>
              <w:tabs>
                <w:tab w:val="left" w:pos="9356"/>
              </w:tabs>
              <w:spacing w:after="0" w:line="240" w:lineRule="auto"/>
              <w:ind w:right="73"/>
              <w:jc w:val="both"/>
              <w:rPr>
                <w:rFonts w:ascii="Times New Roman" w:hAnsi="Times New Roman" w:cs="Times New Roman"/>
                <w:i/>
                <w:color w:val="000000"/>
                <w:sz w:val="24"/>
                <w:szCs w:val="24"/>
              </w:rPr>
            </w:pPr>
            <w:r w:rsidRPr="009718E6">
              <w:rPr>
                <w:rFonts w:ascii="Times New Roman" w:hAnsi="Times New Roman" w:cs="Times New Roman"/>
                <w:i/>
                <w:color w:val="000000"/>
                <w:sz w:val="24"/>
                <w:szCs w:val="24"/>
              </w:rPr>
              <w:t>-проявляет интерес к национальным физическим упражнениям и подвижным играм;</w:t>
            </w:r>
          </w:p>
          <w:p w:rsidR="00BF0838" w:rsidRDefault="00BF0838" w:rsidP="00BF0838">
            <w:pPr>
              <w:tabs>
                <w:tab w:val="left" w:pos="9356"/>
              </w:tabs>
              <w:spacing w:after="0" w:line="240" w:lineRule="auto"/>
              <w:ind w:right="73"/>
              <w:jc w:val="both"/>
              <w:rPr>
                <w:rFonts w:ascii="Times New Roman" w:hAnsi="Times New Roman" w:cs="Times New Roman"/>
                <w:i/>
                <w:w w:val="102"/>
                <w:sz w:val="24"/>
                <w:szCs w:val="24"/>
              </w:rPr>
            </w:pPr>
            <w:r w:rsidRPr="009718E6">
              <w:rPr>
                <w:rFonts w:ascii="Times New Roman" w:hAnsi="Times New Roman" w:cs="Times New Roman"/>
                <w:i/>
                <w:w w:val="102"/>
                <w:sz w:val="24"/>
                <w:szCs w:val="24"/>
              </w:rPr>
              <w:t>-выполняет простейшие танцевальные движения за педагогом.</w:t>
            </w:r>
          </w:p>
          <w:p w:rsidR="001613D1" w:rsidRDefault="001613D1" w:rsidP="001613D1">
            <w:pPr>
              <w:tabs>
                <w:tab w:val="left" w:pos="9356"/>
              </w:tabs>
              <w:spacing w:after="0" w:line="240" w:lineRule="auto"/>
              <w:ind w:right="73"/>
              <w:jc w:val="both"/>
              <w:rPr>
                <w:rFonts w:ascii="Times New Roman" w:hAnsi="Times New Roman" w:cs="Times New Roman"/>
                <w:i/>
                <w:w w:val="102"/>
                <w:sz w:val="24"/>
                <w:szCs w:val="24"/>
              </w:rPr>
            </w:pPr>
            <w:r w:rsidRPr="001613D1">
              <w:rPr>
                <w:rFonts w:ascii="Times New Roman" w:hAnsi="Times New Roman" w:cs="Times New Roman"/>
                <w:i/>
                <w:w w:val="102"/>
                <w:sz w:val="24"/>
                <w:szCs w:val="24"/>
              </w:rPr>
              <w:t>-</w:t>
            </w:r>
            <w:r>
              <w:rPr>
                <w:rFonts w:ascii="Times New Roman" w:hAnsi="Times New Roman" w:cs="Times New Roman"/>
                <w:i/>
                <w:w w:val="102"/>
                <w:sz w:val="24"/>
                <w:szCs w:val="24"/>
              </w:rPr>
              <w:t xml:space="preserve">имеет </w:t>
            </w:r>
            <w:r w:rsidRPr="001613D1">
              <w:rPr>
                <w:rFonts w:ascii="Times New Roman" w:hAnsi="Times New Roman" w:cs="Times New Roman"/>
                <w:i/>
                <w:w w:val="102"/>
                <w:sz w:val="24"/>
                <w:szCs w:val="24"/>
              </w:rPr>
              <w:t>первоначальные представления о</w:t>
            </w:r>
          </w:p>
          <w:p w:rsidR="001613D1" w:rsidRPr="001613D1" w:rsidRDefault="001613D1" w:rsidP="001613D1">
            <w:pPr>
              <w:tabs>
                <w:tab w:val="left" w:pos="9356"/>
              </w:tabs>
              <w:spacing w:after="0" w:line="240" w:lineRule="auto"/>
              <w:ind w:right="73"/>
              <w:jc w:val="both"/>
              <w:rPr>
                <w:rFonts w:ascii="Times New Roman" w:hAnsi="Times New Roman" w:cs="Times New Roman"/>
                <w:i/>
                <w:w w:val="102"/>
                <w:sz w:val="24"/>
                <w:szCs w:val="24"/>
              </w:rPr>
            </w:pPr>
            <w:r>
              <w:rPr>
                <w:rFonts w:ascii="Times New Roman" w:hAnsi="Times New Roman" w:cs="Times New Roman"/>
                <w:i/>
                <w:w w:val="102"/>
                <w:sz w:val="24"/>
                <w:szCs w:val="24"/>
              </w:rPr>
              <w:t>-</w:t>
            </w:r>
            <w:r w:rsidRPr="001613D1">
              <w:rPr>
                <w:rFonts w:ascii="Times New Roman" w:hAnsi="Times New Roman" w:cs="Times New Roman"/>
                <w:i/>
                <w:w w:val="102"/>
                <w:sz w:val="24"/>
                <w:szCs w:val="24"/>
              </w:rPr>
              <w:t xml:space="preserve"> некоторых атрибутах чеченской традиционной культуры: жилище, его устройство, предметы быта и их назначение; умение употреблять в разговорной речи слова, обозначающие предметы быта, и типичные действия, которые с ними совершают;</w:t>
            </w:r>
          </w:p>
          <w:p w:rsidR="001613D1" w:rsidRDefault="001613D1" w:rsidP="001613D1">
            <w:pPr>
              <w:tabs>
                <w:tab w:val="left" w:pos="9356"/>
              </w:tabs>
              <w:spacing w:after="0" w:line="240" w:lineRule="auto"/>
              <w:ind w:right="73"/>
              <w:jc w:val="both"/>
              <w:rPr>
                <w:rFonts w:ascii="Times New Roman" w:hAnsi="Times New Roman" w:cs="Times New Roman"/>
                <w:i/>
                <w:w w:val="102"/>
                <w:sz w:val="24"/>
                <w:szCs w:val="24"/>
              </w:rPr>
            </w:pPr>
            <w:r w:rsidRPr="001613D1">
              <w:rPr>
                <w:rFonts w:ascii="Times New Roman" w:hAnsi="Times New Roman" w:cs="Times New Roman"/>
                <w:i/>
                <w:w w:val="102"/>
                <w:sz w:val="24"/>
                <w:szCs w:val="24"/>
              </w:rPr>
              <w:t>-флаг</w:t>
            </w:r>
            <w:r>
              <w:rPr>
                <w:rFonts w:ascii="Times New Roman" w:hAnsi="Times New Roman" w:cs="Times New Roman"/>
                <w:i/>
                <w:w w:val="102"/>
                <w:sz w:val="24"/>
                <w:szCs w:val="24"/>
              </w:rPr>
              <w:t>е</w:t>
            </w:r>
            <w:r w:rsidRPr="001613D1">
              <w:rPr>
                <w:rFonts w:ascii="Times New Roman" w:hAnsi="Times New Roman" w:cs="Times New Roman"/>
                <w:i/>
                <w:w w:val="102"/>
                <w:sz w:val="24"/>
                <w:szCs w:val="24"/>
              </w:rPr>
              <w:t xml:space="preserve"> Чеченской Республики, сформированы представления о достопримечательностях родного города (села), значимых объектах социальной действительности (аптека, магазин, школа, детский сад, рынок), расположенных в родном городе (селе)</w:t>
            </w:r>
            <w:r>
              <w:rPr>
                <w:rFonts w:ascii="Times New Roman" w:hAnsi="Times New Roman" w:cs="Times New Roman"/>
                <w:i/>
                <w:w w:val="102"/>
                <w:sz w:val="24"/>
                <w:szCs w:val="24"/>
              </w:rPr>
              <w:t>;</w:t>
            </w:r>
          </w:p>
          <w:p w:rsidR="001613D1" w:rsidRDefault="001613D1" w:rsidP="001613D1">
            <w:pPr>
              <w:tabs>
                <w:tab w:val="left" w:pos="9356"/>
              </w:tabs>
              <w:spacing w:after="0" w:line="240" w:lineRule="auto"/>
              <w:ind w:right="73"/>
              <w:jc w:val="both"/>
              <w:rPr>
                <w:rFonts w:ascii="Times New Roman" w:hAnsi="Times New Roman" w:cs="Times New Roman"/>
                <w:i/>
                <w:w w:val="102"/>
                <w:sz w:val="24"/>
                <w:szCs w:val="24"/>
              </w:rPr>
            </w:pPr>
            <w:r>
              <w:rPr>
                <w:rFonts w:ascii="Times New Roman" w:hAnsi="Times New Roman" w:cs="Times New Roman"/>
                <w:i/>
                <w:w w:val="102"/>
                <w:sz w:val="24"/>
                <w:szCs w:val="24"/>
              </w:rPr>
              <w:t>-</w:t>
            </w:r>
            <w:r>
              <w:t xml:space="preserve"> </w:t>
            </w:r>
            <w:r w:rsidRPr="001613D1">
              <w:rPr>
                <w:rFonts w:ascii="Times New Roman" w:hAnsi="Times New Roman" w:cs="Times New Roman"/>
                <w:i/>
                <w:w w:val="102"/>
                <w:sz w:val="24"/>
                <w:szCs w:val="24"/>
              </w:rPr>
              <w:t xml:space="preserve"> чеченской национальной (мужской и женской) одежде, знает их названия, называет элементы отделки на чеченском языке</w:t>
            </w:r>
            <w:r>
              <w:rPr>
                <w:rFonts w:ascii="Times New Roman" w:hAnsi="Times New Roman" w:cs="Times New Roman"/>
                <w:i/>
                <w:w w:val="102"/>
                <w:sz w:val="24"/>
                <w:szCs w:val="24"/>
              </w:rPr>
              <w:t>;</w:t>
            </w:r>
          </w:p>
          <w:p w:rsidR="001613D1" w:rsidRPr="009718E6" w:rsidRDefault="001613D1" w:rsidP="001613D1">
            <w:pPr>
              <w:tabs>
                <w:tab w:val="left" w:pos="9356"/>
              </w:tabs>
              <w:spacing w:after="0" w:line="240" w:lineRule="auto"/>
              <w:ind w:right="73"/>
              <w:jc w:val="both"/>
              <w:rPr>
                <w:rFonts w:ascii="Times New Roman" w:hAnsi="Times New Roman" w:cs="Times New Roman"/>
                <w:i/>
                <w:w w:val="102"/>
                <w:sz w:val="24"/>
                <w:szCs w:val="24"/>
              </w:rPr>
            </w:pPr>
            <w:r>
              <w:rPr>
                <w:rFonts w:ascii="Times New Roman" w:hAnsi="Times New Roman" w:cs="Times New Roman"/>
                <w:i/>
                <w:w w:val="102"/>
                <w:sz w:val="24"/>
                <w:szCs w:val="24"/>
              </w:rPr>
              <w:t>-</w:t>
            </w:r>
            <w:r w:rsidRPr="001613D1">
              <w:rPr>
                <w:rFonts w:ascii="Times New Roman" w:hAnsi="Times New Roman" w:cs="Times New Roman"/>
                <w:i/>
                <w:w w:val="102"/>
                <w:sz w:val="24"/>
                <w:szCs w:val="24"/>
              </w:rPr>
              <w:t xml:space="preserve"> садовых деревьях родного края: называет несколько садовых деревьев и основные части дерева на родном языке</w:t>
            </w:r>
            <w:r>
              <w:rPr>
                <w:rFonts w:ascii="Times New Roman" w:hAnsi="Times New Roman" w:cs="Times New Roman"/>
                <w:i/>
                <w:w w:val="102"/>
                <w:sz w:val="24"/>
                <w:szCs w:val="24"/>
              </w:rPr>
              <w:t>; з</w:t>
            </w:r>
            <w:r w:rsidRPr="001613D1">
              <w:rPr>
                <w:rFonts w:ascii="Times New Roman" w:hAnsi="Times New Roman" w:cs="Times New Roman"/>
                <w:i/>
                <w:w w:val="102"/>
                <w:sz w:val="24"/>
                <w:szCs w:val="24"/>
              </w:rPr>
              <w:t>нает названия садовых цветов на родном языке</w:t>
            </w:r>
            <w:r>
              <w:rPr>
                <w:rFonts w:ascii="Times New Roman" w:hAnsi="Times New Roman" w:cs="Times New Roman"/>
                <w:i/>
                <w:w w:val="102"/>
                <w:sz w:val="24"/>
                <w:szCs w:val="24"/>
              </w:rPr>
              <w:t xml:space="preserve">; </w:t>
            </w:r>
            <w:r w:rsidRPr="001613D1">
              <w:rPr>
                <w:rFonts w:ascii="Times New Roman" w:hAnsi="Times New Roman" w:cs="Times New Roman"/>
                <w:i/>
                <w:w w:val="102"/>
                <w:sz w:val="24"/>
                <w:szCs w:val="24"/>
              </w:rPr>
              <w:t>умеет называть фрукты и овощи на родном и русском языках.</w:t>
            </w:r>
          </w:p>
        </w:tc>
      </w:tr>
      <w:tr w:rsidR="00BF0838" w:rsidRPr="009718E6" w:rsidTr="00BF0838">
        <w:tc>
          <w:tcPr>
            <w:tcW w:w="9356" w:type="dxa"/>
          </w:tcPr>
          <w:p w:rsidR="00BF0838" w:rsidRPr="009718E6" w:rsidRDefault="00BF0838" w:rsidP="00BF0838">
            <w:pPr>
              <w:tabs>
                <w:tab w:val="left" w:pos="9356"/>
              </w:tabs>
              <w:spacing w:after="0" w:line="240" w:lineRule="auto"/>
              <w:ind w:right="73"/>
              <w:jc w:val="center"/>
              <w:rPr>
                <w:rFonts w:ascii="Times New Roman" w:hAnsi="Times New Roman" w:cs="Times New Roman"/>
                <w:b/>
                <w:bCs/>
                <w:i/>
                <w:iCs/>
                <w:color w:val="000000"/>
                <w:sz w:val="24"/>
                <w:szCs w:val="24"/>
              </w:rPr>
            </w:pPr>
            <w:r w:rsidRPr="009718E6">
              <w:rPr>
                <w:rFonts w:ascii="Times New Roman" w:hAnsi="Times New Roman" w:cs="Times New Roman"/>
                <w:b/>
                <w:bCs/>
                <w:i/>
                <w:iCs/>
                <w:color w:val="000000"/>
                <w:sz w:val="24"/>
                <w:szCs w:val="24"/>
              </w:rPr>
              <w:lastRenderedPageBreak/>
              <w:t>К пяти годам:</w:t>
            </w:r>
          </w:p>
        </w:tc>
      </w:tr>
      <w:tr w:rsidR="00BF0838" w:rsidRPr="009718E6" w:rsidTr="00BF0838">
        <w:tc>
          <w:tcPr>
            <w:tcW w:w="9356" w:type="dxa"/>
          </w:tcPr>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 xml:space="preserve">-ребёнок проявляет интерес к разнообразным физическим упражнениям, действиям с </w:t>
            </w:r>
            <w:r w:rsidRPr="009718E6">
              <w:rPr>
                <w:rFonts w:ascii="Times New Roman" w:hAnsi="Times New Roman" w:cs="Times New Roman"/>
                <w:color w:val="000000"/>
                <w:sz w:val="24"/>
                <w:szCs w:val="24"/>
              </w:rPr>
              <w:lastRenderedPageBreak/>
              <w:t xml:space="preserve">физкультурными пособиями, настойчивость для достижения результата, испытывает потребность в двигательной активности; </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 xml:space="preserve">-ребёнок демонстрирует координацию, быстроту, силу, выносливость, гибкость, ловкость, развитие крупной и мелкой моторики, активно и с интересом выполняет основные движения, общеразвивающие упражнения и элементы спортивных упражнений, с желанием играет в подвижные игры, ориентируется в пространстве, переносит освоенные движения в самостоятельную деятельность; </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 xml:space="preserve">-ребёнок стремится узнать о правилах здорового образа жизни, готов элементарно охарактеризовать свое самочувствие, привлечь внимание взрослого в случае недомогания; ребёнок стремится к самостоятельному осуществлению процессов личной гигиены, их правильной организации; </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-ребёнок выполняет самостоятельно правила общения со взрослым, внимателен к его словам и мнению, стремится к познавательному, интеллектуальному общению со взрослыми: задает много вопросов поискового характера, стремится к одобряемым формам поведения, замечает ярко выраженное эмоциональное состояние окружающих людей, по примеру педагога проявляет сочувствие;</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 xml:space="preserve">-ребёнок без напоминания взрослого здоровается и прощается, говорит «спасибо» и «пожалуйста»; </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-ребёнок демонстрирует стремление к общению со сверстниками, по предложению педагога может договориться с детьми, стремится к самовыражению в деятельности, к признанию и уважению сверстников;</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 xml:space="preserve">-ребёнок познает правила безопасного поведения и стремится их выполнять в повседневной жизни; ребёнок самостоятелен в самообслуживании; </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-ребёнок проявляет познавательный интерес к труду взрослых, профессиям, технике; отражает эти представления в играх;</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 xml:space="preserve">-ребёнок стремится к выполнению трудовых обязанностей, охотно включается в совместный труд со взрослыми или сверстниками; </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-ребёнок инициативен в разговоре, использует разные типы реплик и простые формы объяснительной речи, речевые контакты становятся более длительными и активными;</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 xml:space="preserve">-ребёнок большинство звуков произносит правильно, пользуется средствами эмоциональной и речевой выразительности; </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-ребёнок самостоятельно пересказывает знакомые сказки, с небольшой помощью взрослого составляет описательные рассказы и загадки;</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 xml:space="preserve">-ребёнок проявляет словотворчество, интерес к языку, с интересом слушает литературные тексты, воспроизводит текст; </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-ребёнок способен рассказать о предмете, его назначении и особенностях, о том, как он был создан;</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-ребёнок проявляет стремление к общению со сверстниками в процессе познавательной деятельности, осуществляет обмен информацией; охотно сотрудничает со взрослыми не только в совместной деятельности, но и в свободной самостоятельной; отличается высокой активностью и любознательностью;</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-ребёнок активно познает и называет свойства и качества предметов, особенности объектов природы, обследовательские действия; объединяет предметы и объекты в видовые категории с указанием характерных признаков;</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-ребёнок задает много вопросов поискового характера, включается в деятельность экспериментирования, использует исследовательские действия, предпринимает попытки сделать логические выводы;</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-ребёнок с удовольствием рассказывает о себе, своих желаниях, достижениях, семье, семейном быте, традициях; активно участвует в мероприятиях и праздниках, готовящихся в группе, в ДОО, имеет представления о малой родине, названии населенного пункта, улицы, некоторых памятных местах;</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lastRenderedPageBreak/>
              <w:t>-ребёнок имеет представление о разнообразных представителях живой природы родного края, их особенностях, свойствах объектов неживой природы, сезонных изменениях в жизни природы, явлениях природы, интересуется природой, экспериментирует, положительно относится ко всем живым существам, знает правила поведения в природе, стремится самостоятельно ухаживать за растениями и животными, беречь их;</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-ребёнок владеет количественным и порядковым счетом в пределах пяти, умением непосредственно сравнивать предметы по форме и величине, различает части суток, знает их последовательность, понимает временную последовательность «вчера, сегодня, завтра», ориентируется от себя в движении; использует математические представления для познания окружающей действительности;</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 xml:space="preserve">-ребёнок проявляет интерес к различным видам искусства, эмоционально откликается на отраженные в произведениях искусства действия, поступки, события; </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-ребёнок проявляет себя в разных видах музыкальной, изобразительной, театрализованной деятельности, используя выразительные и изобразительные средства;</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-ребёнок использует накопленный художественно-творческой опыт в самостоятельной деятельности, с желанием участвует в культурно-досуговой деятельности (праздниках, развлечениях и других видах культурно-досуговой деятельности);</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 xml:space="preserve">-ребёнок создает изображения и постройки в соответствии с темой, используя разнообразные материалы, владеет техническими и изобразительными умениями; </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 xml:space="preserve">-ребёнок называет роль до начала игры, обозначает новую роль по ходу игры, активно использует предметы-заместители, предлагает игровой замысел и проявляет инициативу в развитии сюжета, активно включается в ролевой диалог, проявляет творчество в создании игровой обстановки; </w:t>
            </w:r>
          </w:p>
          <w:p w:rsidR="00BF0838"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-ребёнок принимает игровую задачу в играх с правилами, проявляет интерес к результату, выигрышу; ведет негромкий диалог с игрушками, комментирует их «действия» в режиссерских играх.</w:t>
            </w:r>
          </w:p>
          <w:p w:rsidR="00BF0838" w:rsidRPr="009718E6" w:rsidRDefault="00BF0838" w:rsidP="00BF0838">
            <w:pPr>
              <w:tabs>
                <w:tab w:val="left" w:pos="9356"/>
              </w:tabs>
              <w:spacing w:after="0" w:line="240" w:lineRule="auto"/>
              <w:ind w:right="73"/>
              <w:jc w:val="both"/>
              <w:rPr>
                <w:rFonts w:ascii="Times New Roman" w:hAnsi="Times New Roman" w:cs="Times New Roman"/>
                <w:i/>
                <w:color w:val="000000"/>
                <w:sz w:val="24"/>
                <w:szCs w:val="24"/>
              </w:rPr>
            </w:pPr>
            <w:r w:rsidRPr="009718E6">
              <w:rPr>
                <w:rFonts w:ascii="Times New Roman" w:hAnsi="Times New Roman" w:cs="Times New Roman"/>
                <w:i/>
                <w:color w:val="000000"/>
                <w:sz w:val="24"/>
                <w:szCs w:val="24"/>
              </w:rPr>
              <w:t>В части, формируемой участниками образовательных отношений:</w:t>
            </w:r>
          </w:p>
          <w:p w:rsidR="00BF0838" w:rsidRPr="009718E6" w:rsidRDefault="00BF0838" w:rsidP="00BF0838">
            <w:pPr>
              <w:tabs>
                <w:tab w:val="left" w:pos="9356"/>
              </w:tabs>
              <w:spacing w:after="0" w:line="240" w:lineRule="auto"/>
              <w:ind w:right="73"/>
              <w:jc w:val="both"/>
              <w:rPr>
                <w:rFonts w:ascii="Times New Roman" w:hAnsi="Times New Roman" w:cs="Times New Roman"/>
                <w:i/>
                <w:color w:val="000000"/>
                <w:sz w:val="24"/>
                <w:szCs w:val="24"/>
              </w:rPr>
            </w:pPr>
            <w:r w:rsidRPr="009718E6">
              <w:rPr>
                <w:rFonts w:ascii="Times New Roman" w:hAnsi="Times New Roman" w:cs="Times New Roman"/>
                <w:i/>
                <w:color w:val="000000"/>
                <w:sz w:val="24"/>
                <w:szCs w:val="24"/>
              </w:rPr>
              <w:t>-проявляет интерес к национальным физическим упражнениям и подвижным играм;</w:t>
            </w:r>
          </w:p>
          <w:p w:rsidR="00BF0838" w:rsidRPr="009718E6" w:rsidRDefault="00BF0838" w:rsidP="00BF0838">
            <w:pPr>
              <w:tabs>
                <w:tab w:val="left" w:pos="9356"/>
              </w:tabs>
              <w:spacing w:after="0" w:line="240" w:lineRule="auto"/>
              <w:ind w:right="73"/>
              <w:jc w:val="both"/>
              <w:rPr>
                <w:rFonts w:ascii="Times New Roman" w:hAnsi="Times New Roman" w:cs="Times New Roman"/>
                <w:i/>
                <w:color w:val="000000"/>
                <w:sz w:val="24"/>
                <w:szCs w:val="24"/>
              </w:rPr>
            </w:pPr>
            <w:r w:rsidRPr="009718E6">
              <w:rPr>
                <w:rFonts w:ascii="Times New Roman" w:hAnsi="Times New Roman" w:cs="Times New Roman"/>
                <w:i/>
                <w:color w:val="000000"/>
                <w:sz w:val="24"/>
                <w:szCs w:val="24"/>
              </w:rPr>
              <w:t>-имеет представления о видах физкультурно-спортивной деятельности, о событиях в спортивной жизни республики и страны;</w:t>
            </w:r>
          </w:p>
          <w:p w:rsidR="00BF0838" w:rsidRPr="009718E6" w:rsidRDefault="00BF0838" w:rsidP="00BF0838">
            <w:pPr>
              <w:tabs>
                <w:tab w:val="left" w:pos="9356"/>
              </w:tabs>
              <w:spacing w:after="0" w:line="240" w:lineRule="auto"/>
              <w:ind w:right="73"/>
              <w:jc w:val="both"/>
              <w:rPr>
                <w:rFonts w:ascii="Times New Roman" w:hAnsi="Times New Roman" w:cs="Times New Roman"/>
                <w:i/>
                <w:w w:val="102"/>
                <w:sz w:val="24"/>
                <w:szCs w:val="24"/>
              </w:rPr>
            </w:pPr>
            <w:r w:rsidRPr="009718E6">
              <w:rPr>
                <w:rFonts w:ascii="Times New Roman" w:hAnsi="Times New Roman" w:cs="Times New Roman"/>
                <w:i/>
                <w:w w:val="102"/>
                <w:sz w:val="24"/>
                <w:szCs w:val="24"/>
              </w:rPr>
              <w:t>-выполняет простейшие танцевальные движения самостоятельно, соблюдая ритм движений, их выразительность;</w:t>
            </w:r>
          </w:p>
          <w:p w:rsidR="00BF0838" w:rsidRPr="009718E6" w:rsidRDefault="00BF0838" w:rsidP="00BF0838">
            <w:pPr>
              <w:tabs>
                <w:tab w:val="left" w:pos="9356"/>
              </w:tabs>
              <w:spacing w:after="0" w:line="240" w:lineRule="auto"/>
              <w:ind w:right="73"/>
              <w:jc w:val="both"/>
              <w:rPr>
                <w:rFonts w:ascii="Times New Roman" w:hAnsi="Times New Roman" w:cs="Times New Roman"/>
                <w:i/>
                <w:w w:val="102"/>
                <w:sz w:val="24"/>
                <w:szCs w:val="24"/>
              </w:rPr>
            </w:pPr>
            <w:r w:rsidRPr="009718E6">
              <w:rPr>
                <w:rFonts w:ascii="Times New Roman" w:hAnsi="Times New Roman" w:cs="Times New Roman"/>
                <w:i/>
                <w:w w:val="102"/>
                <w:sz w:val="24"/>
                <w:szCs w:val="24"/>
              </w:rPr>
              <w:t>-разыгрывает простейшие чеченские народные сказки и инсценирует чеченские народные песни;</w:t>
            </w:r>
          </w:p>
          <w:p w:rsidR="00BF0838" w:rsidRPr="009718E6" w:rsidRDefault="00BF0838" w:rsidP="00BF0838">
            <w:pPr>
              <w:tabs>
                <w:tab w:val="left" w:pos="9356"/>
              </w:tabs>
              <w:spacing w:after="0" w:line="240" w:lineRule="auto"/>
              <w:ind w:right="73"/>
              <w:jc w:val="both"/>
              <w:rPr>
                <w:rFonts w:ascii="Times New Roman" w:hAnsi="Times New Roman" w:cs="Times New Roman"/>
                <w:i/>
                <w:w w:val="102"/>
                <w:sz w:val="24"/>
                <w:szCs w:val="24"/>
              </w:rPr>
            </w:pPr>
            <w:r w:rsidRPr="009718E6">
              <w:rPr>
                <w:rFonts w:ascii="Times New Roman" w:hAnsi="Times New Roman" w:cs="Times New Roman"/>
                <w:i/>
                <w:w w:val="102"/>
                <w:sz w:val="24"/>
                <w:szCs w:val="24"/>
              </w:rPr>
              <w:t>-имеет элементарные представления о народных обрядах, традициях;</w:t>
            </w:r>
          </w:p>
          <w:p w:rsidR="00BF0838" w:rsidRDefault="00BF0838" w:rsidP="00BF0838">
            <w:pPr>
              <w:tabs>
                <w:tab w:val="left" w:pos="9356"/>
              </w:tabs>
              <w:spacing w:after="0" w:line="240" w:lineRule="auto"/>
              <w:ind w:right="73"/>
              <w:jc w:val="both"/>
              <w:rPr>
                <w:rFonts w:ascii="Times New Roman" w:hAnsi="Times New Roman" w:cs="Times New Roman"/>
                <w:i/>
                <w:w w:val="102"/>
                <w:sz w:val="24"/>
                <w:szCs w:val="24"/>
              </w:rPr>
            </w:pPr>
            <w:r w:rsidRPr="009718E6">
              <w:rPr>
                <w:rFonts w:ascii="Times New Roman" w:hAnsi="Times New Roman" w:cs="Times New Roman"/>
                <w:i/>
                <w:w w:val="102"/>
                <w:sz w:val="24"/>
                <w:szCs w:val="24"/>
              </w:rPr>
              <w:t>-использует в повседневной жизни произведения малых форм фольклора</w:t>
            </w:r>
            <w:r w:rsidR="001613D1">
              <w:rPr>
                <w:rFonts w:ascii="Times New Roman" w:hAnsi="Times New Roman" w:cs="Times New Roman"/>
                <w:i/>
                <w:w w:val="102"/>
                <w:sz w:val="24"/>
                <w:szCs w:val="24"/>
              </w:rPr>
              <w:t>;</w:t>
            </w:r>
          </w:p>
          <w:p w:rsidR="001613D1" w:rsidRDefault="001613D1" w:rsidP="00BF0838">
            <w:pPr>
              <w:tabs>
                <w:tab w:val="left" w:pos="9356"/>
              </w:tabs>
              <w:spacing w:after="0" w:line="240" w:lineRule="auto"/>
              <w:ind w:right="73"/>
              <w:jc w:val="both"/>
              <w:rPr>
                <w:rFonts w:ascii="Times New Roman" w:hAnsi="Times New Roman" w:cs="Times New Roman"/>
                <w:i/>
                <w:w w:val="102"/>
                <w:sz w:val="24"/>
                <w:szCs w:val="24"/>
              </w:rPr>
            </w:pPr>
            <w:r>
              <w:rPr>
                <w:rFonts w:ascii="Times New Roman" w:hAnsi="Times New Roman" w:cs="Times New Roman"/>
                <w:i/>
                <w:w w:val="102"/>
                <w:sz w:val="24"/>
                <w:szCs w:val="24"/>
              </w:rPr>
              <w:t>-</w:t>
            </w:r>
            <w:r w:rsidR="00424070">
              <w:t xml:space="preserve"> </w:t>
            </w:r>
            <w:r w:rsidR="00424070" w:rsidRPr="00424070">
              <w:rPr>
                <w:rFonts w:ascii="Times New Roman" w:hAnsi="Times New Roman" w:cs="Times New Roman"/>
                <w:i/>
                <w:w w:val="102"/>
                <w:sz w:val="24"/>
                <w:szCs w:val="24"/>
              </w:rPr>
              <w:t>может назвать несколько видов сельскохозяйственного труда в Чечне, орудиях труда и технике; может сказать, кто такой кузнец и что такое «белхи»</w:t>
            </w:r>
            <w:r w:rsidR="00424070">
              <w:rPr>
                <w:rFonts w:ascii="Times New Roman" w:hAnsi="Times New Roman" w:cs="Times New Roman"/>
                <w:i/>
                <w:w w:val="102"/>
                <w:sz w:val="24"/>
                <w:szCs w:val="24"/>
              </w:rPr>
              <w:t>;</w:t>
            </w:r>
          </w:p>
          <w:p w:rsidR="00424070" w:rsidRPr="00424070" w:rsidRDefault="00424070" w:rsidP="00BF0838">
            <w:pPr>
              <w:tabs>
                <w:tab w:val="left" w:pos="9356"/>
              </w:tabs>
              <w:spacing w:after="0" w:line="240" w:lineRule="auto"/>
              <w:ind w:right="73"/>
              <w:jc w:val="both"/>
              <w:rPr>
                <w:rFonts w:ascii="Times New Roman" w:hAnsi="Times New Roman" w:cs="Times New Roman"/>
                <w:i/>
              </w:rPr>
            </w:pPr>
            <w:r w:rsidRPr="00424070">
              <w:rPr>
                <w:rFonts w:ascii="Times New Roman" w:hAnsi="Times New Roman" w:cs="Times New Roman"/>
                <w:i/>
                <w:w w:val="102"/>
                <w:sz w:val="24"/>
                <w:szCs w:val="24"/>
              </w:rPr>
              <w:t>-</w:t>
            </w:r>
            <w:r w:rsidRPr="00424070">
              <w:rPr>
                <w:rFonts w:ascii="Times New Roman" w:hAnsi="Times New Roman" w:cs="Times New Roman"/>
                <w:i/>
              </w:rPr>
              <w:t xml:space="preserve"> имеет представление о:</w:t>
            </w:r>
          </w:p>
          <w:p w:rsidR="00424070" w:rsidRPr="00424070" w:rsidRDefault="00424070" w:rsidP="00BF0838">
            <w:pPr>
              <w:tabs>
                <w:tab w:val="left" w:pos="9356"/>
              </w:tabs>
              <w:spacing w:after="0" w:line="240" w:lineRule="auto"/>
              <w:ind w:right="73"/>
              <w:jc w:val="both"/>
              <w:rPr>
                <w:rFonts w:ascii="Times New Roman" w:hAnsi="Times New Roman" w:cs="Times New Roman"/>
                <w:i/>
                <w:w w:val="102"/>
                <w:sz w:val="24"/>
                <w:szCs w:val="24"/>
              </w:rPr>
            </w:pPr>
            <w:r w:rsidRPr="00424070">
              <w:rPr>
                <w:rFonts w:ascii="Times New Roman" w:hAnsi="Times New Roman" w:cs="Times New Roman"/>
                <w:sz w:val="24"/>
                <w:szCs w:val="24"/>
              </w:rPr>
              <w:t>-</w:t>
            </w:r>
            <w:r w:rsidRPr="00424070">
              <w:rPr>
                <w:rFonts w:ascii="Times New Roman" w:hAnsi="Times New Roman" w:cs="Times New Roman"/>
                <w:i/>
                <w:w w:val="102"/>
                <w:sz w:val="24"/>
                <w:szCs w:val="24"/>
              </w:rPr>
              <w:t xml:space="preserve"> чеченском доме: может рассказать, что входит в интерьер чеченского дома и о чеченской башне «Б1ов»; сравнивает предметы интерьера, выделяет отличия и сходства по 2 – 3 признакам;</w:t>
            </w:r>
          </w:p>
          <w:p w:rsidR="00424070" w:rsidRPr="00424070" w:rsidRDefault="00424070" w:rsidP="00BF0838">
            <w:pPr>
              <w:tabs>
                <w:tab w:val="left" w:pos="9356"/>
              </w:tabs>
              <w:spacing w:after="0" w:line="240" w:lineRule="auto"/>
              <w:ind w:right="73"/>
              <w:jc w:val="both"/>
              <w:rPr>
                <w:rFonts w:ascii="Times New Roman" w:hAnsi="Times New Roman" w:cs="Times New Roman"/>
                <w:i/>
                <w:w w:val="102"/>
                <w:sz w:val="24"/>
                <w:szCs w:val="24"/>
              </w:rPr>
            </w:pPr>
            <w:r w:rsidRPr="00424070">
              <w:rPr>
                <w:rFonts w:ascii="Times New Roman" w:hAnsi="Times New Roman" w:cs="Times New Roman"/>
                <w:i/>
                <w:w w:val="102"/>
                <w:sz w:val="24"/>
                <w:szCs w:val="24"/>
              </w:rPr>
              <w:t>-</w:t>
            </w:r>
            <w:r w:rsidRPr="00424070">
              <w:rPr>
                <w:rFonts w:ascii="Times New Roman" w:hAnsi="Times New Roman" w:cs="Times New Roman"/>
                <w:sz w:val="24"/>
                <w:szCs w:val="24"/>
              </w:rPr>
              <w:t xml:space="preserve"> </w:t>
            </w:r>
            <w:r w:rsidRPr="00424070">
              <w:rPr>
                <w:rFonts w:ascii="Times New Roman" w:hAnsi="Times New Roman" w:cs="Times New Roman"/>
                <w:i/>
                <w:iCs/>
                <w:sz w:val="24"/>
                <w:szCs w:val="24"/>
              </w:rPr>
              <w:t>о</w:t>
            </w:r>
            <w:r w:rsidRPr="00424070">
              <w:rPr>
                <w:rFonts w:ascii="Times New Roman" w:hAnsi="Times New Roman" w:cs="Times New Roman"/>
                <w:i/>
                <w:w w:val="102"/>
                <w:sz w:val="24"/>
                <w:szCs w:val="24"/>
              </w:rPr>
              <w:t>б одежде: может на родном языке назвать предметы мужской и женской национальной одежды; предназначение бурки, может нарисовать узор чеченского орнамента;</w:t>
            </w:r>
          </w:p>
          <w:p w:rsidR="00424070" w:rsidRPr="00424070" w:rsidRDefault="00424070" w:rsidP="00BF0838">
            <w:pPr>
              <w:tabs>
                <w:tab w:val="left" w:pos="9356"/>
              </w:tabs>
              <w:spacing w:after="0" w:line="240" w:lineRule="auto"/>
              <w:ind w:right="73"/>
              <w:jc w:val="both"/>
              <w:rPr>
                <w:rFonts w:ascii="Times New Roman" w:hAnsi="Times New Roman" w:cs="Times New Roman"/>
                <w:i/>
                <w:w w:val="102"/>
                <w:sz w:val="24"/>
                <w:szCs w:val="24"/>
              </w:rPr>
            </w:pPr>
            <w:r w:rsidRPr="00424070">
              <w:rPr>
                <w:rFonts w:ascii="Times New Roman" w:hAnsi="Times New Roman" w:cs="Times New Roman"/>
                <w:i/>
                <w:w w:val="102"/>
                <w:sz w:val="24"/>
                <w:szCs w:val="24"/>
              </w:rPr>
              <w:t>-об обычаях и традициях: знаком с понятием этикета, может рассказать, как встречают гостя в чеченском доме и о внимательном отношении к нуждам стариков;</w:t>
            </w:r>
          </w:p>
          <w:p w:rsidR="00424070" w:rsidRDefault="00424070" w:rsidP="00BF0838">
            <w:pPr>
              <w:tabs>
                <w:tab w:val="left" w:pos="9356"/>
              </w:tabs>
              <w:spacing w:after="0" w:line="240" w:lineRule="auto"/>
              <w:ind w:right="73"/>
              <w:jc w:val="both"/>
              <w:rPr>
                <w:rFonts w:ascii="Times New Roman" w:hAnsi="Times New Roman" w:cs="Times New Roman"/>
                <w:i/>
                <w:w w:val="102"/>
                <w:sz w:val="24"/>
                <w:szCs w:val="24"/>
              </w:rPr>
            </w:pPr>
            <w:r w:rsidRPr="00424070">
              <w:rPr>
                <w:rFonts w:ascii="Times New Roman" w:hAnsi="Times New Roman" w:cs="Times New Roman"/>
                <w:i/>
                <w:w w:val="102"/>
                <w:sz w:val="24"/>
                <w:szCs w:val="24"/>
              </w:rPr>
              <w:t>-</w:t>
            </w:r>
            <w:r w:rsidRPr="00424070">
              <w:rPr>
                <w:rFonts w:ascii="Times New Roman" w:hAnsi="Times New Roman" w:cs="Times New Roman"/>
                <w:sz w:val="24"/>
                <w:szCs w:val="24"/>
              </w:rPr>
              <w:t xml:space="preserve"> </w:t>
            </w:r>
            <w:r w:rsidRPr="00424070">
              <w:rPr>
                <w:rFonts w:ascii="Times New Roman" w:hAnsi="Times New Roman" w:cs="Times New Roman"/>
                <w:i/>
                <w:iCs/>
                <w:sz w:val="24"/>
                <w:szCs w:val="24"/>
              </w:rPr>
              <w:t>м</w:t>
            </w:r>
            <w:r w:rsidRPr="00424070">
              <w:rPr>
                <w:rFonts w:ascii="Times New Roman" w:hAnsi="Times New Roman" w:cs="Times New Roman"/>
                <w:i/>
                <w:w w:val="102"/>
                <w:sz w:val="24"/>
                <w:szCs w:val="24"/>
              </w:rPr>
              <w:t>ожет кратко пересказать несколько чеченских сказок, назвать фольклорных национальных героев и охарактеризовать некоторые нравственные качества</w:t>
            </w:r>
            <w:r w:rsidR="00A70575">
              <w:rPr>
                <w:rFonts w:ascii="Times New Roman" w:hAnsi="Times New Roman" w:cs="Times New Roman"/>
                <w:i/>
                <w:w w:val="102"/>
                <w:sz w:val="24"/>
                <w:szCs w:val="24"/>
              </w:rPr>
              <w:t>;</w:t>
            </w:r>
            <w:r w:rsidRPr="00424070">
              <w:rPr>
                <w:rFonts w:ascii="Times New Roman" w:hAnsi="Times New Roman" w:cs="Times New Roman"/>
                <w:i/>
                <w:w w:val="102"/>
                <w:sz w:val="24"/>
                <w:szCs w:val="24"/>
              </w:rPr>
              <w:t xml:space="preserve">   </w:t>
            </w:r>
          </w:p>
          <w:p w:rsidR="00424070" w:rsidRDefault="00424070" w:rsidP="00BF0838">
            <w:pPr>
              <w:tabs>
                <w:tab w:val="left" w:pos="9356"/>
              </w:tabs>
              <w:spacing w:after="0" w:line="240" w:lineRule="auto"/>
              <w:ind w:right="73"/>
              <w:jc w:val="both"/>
              <w:rPr>
                <w:rFonts w:ascii="Times New Roman" w:hAnsi="Times New Roman" w:cs="Times New Roman"/>
                <w:i/>
                <w:w w:val="102"/>
                <w:sz w:val="24"/>
                <w:szCs w:val="24"/>
              </w:rPr>
            </w:pPr>
            <w:r>
              <w:rPr>
                <w:rFonts w:ascii="Times New Roman" w:hAnsi="Times New Roman" w:cs="Times New Roman"/>
                <w:i/>
                <w:w w:val="102"/>
                <w:sz w:val="24"/>
                <w:szCs w:val="24"/>
              </w:rPr>
              <w:lastRenderedPageBreak/>
              <w:t>-о</w:t>
            </w:r>
            <w:r w:rsidRPr="00424070">
              <w:rPr>
                <w:rFonts w:ascii="Times New Roman" w:hAnsi="Times New Roman" w:cs="Times New Roman"/>
                <w:i/>
                <w:w w:val="102"/>
                <w:sz w:val="24"/>
                <w:szCs w:val="24"/>
              </w:rPr>
              <w:t xml:space="preserve"> жизни наших предков: (как жили, питались, чем занимались), может рассказать о современной жизни чеченского народа; называет несколько национальных героев</w:t>
            </w:r>
            <w:r>
              <w:rPr>
                <w:rFonts w:ascii="Times New Roman" w:hAnsi="Times New Roman" w:cs="Times New Roman"/>
                <w:i/>
                <w:w w:val="102"/>
                <w:sz w:val="24"/>
                <w:szCs w:val="24"/>
              </w:rPr>
              <w:t>;</w:t>
            </w:r>
          </w:p>
          <w:p w:rsidR="00424070" w:rsidRPr="00424070" w:rsidRDefault="00424070" w:rsidP="00BF0838">
            <w:pPr>
              <w:tabs>
                <w:tab w:val="left" w:pos="9356"/>
              </w:tabs>
              <w:spacing w:after="0" w:line="240" w:lineRule="auto"/>
              <w:ind w:right="73"/>
              <w:jc w:val="both"/>
              <w:rPr>
                <w:rFonts w:ascii="Times New Roman" w:hAnsi="Times New Roman" w:cs="Times New Roman"/>
                <w:i/>
                <w:w w:val="102"/>
                <w:sz w:val="24"/>
                <w:szCs w:val="24"/>
              </w:rPr>
            </w:pPr>
            <w:r>
              <w:rPr>
                <w:rFonts w:ascii="Times New Roman" w:hAnsi="Times New Roman" w:cs="Times New Roman"/>
                <w:i/>
                <w:w w:val="102"/>
                <w:sz w:val="24"/>
                <w:szCs w:val="24"/>
              </w:rPr>
              <w:t>-</w:t>
            </w:r>
            <w:r w:rsidRPr="00424070">
              <w:rPr>
                <w:rFonts w:ascii="Times New Roman" w:hAnsi="Times New Roman" w:cs="Times New Roman"/>
                <w:i/>
                <w:iCs/>
              </w:rPr>
              <w:t xml:space="preserve"> м</w:t>
            </w:r>
            <w:r w:rsidRPr="00424070">
              <w:rPr>
                <w:rFonts w:ascii="Times New Roman" w:hAnsi="Times New Roman" w:cs="Times New Roman"/>
                <w:i/>
                <w:iCs/>
                <w:w w:val="102"/>
                <w:sz w:val="24"/>
                <w:szCs w:val="24"/>
              </w:rPr>
              <w:t>ожет</w:t>
            </w:r>
            <w:r w:rsidRPr="00424070">
              <w:rPr>
                <w:rFonts w:ascii="Times New Roman" w:hAnsi="Times New Roman" w:cs="Times New Roman"/>
                <w:i/>
                <w:w w:val="102"/>
                <w:sz w:val="24"/>
                <w:szCs w:val="24"/>
              </w:rPr>
              <w:t xml:space="preserve"> назвать несколько национальных праздников, знает их историю; знает 4-5 национальных музыкальных инструментов.</w:t>
            </w:r>
          </w:p>
          <w:p w:rsidR="00BF0838" w:rsidRPr="009718E6" w:rsidRDefault="00BF0838" w:rsidP="00BF0838">
            <w:pPr>
              <w:tabs>
                <w:tab w:val="left" w:pos="9356"/>
              </w:tabs>
              <w:spacing w:after="0" w:line="240" w:lineRule="auto"/>
              <w:ind w:right="73"/>
              <w:jc w:val="both"/>
              <w:rPr>
                <w:rFonts w:ascii="Times New Roman" w:hAnsi="Times New Roman" w:cs="Times New Roman"/>
                <w:i/>
                <w:w w:val="102"/>
                <w:sz w:val="24"/>
                <w:szCs w:val="24"/>
              </w:rPr>
            </w:pPr>
          </w:p>
        </w:tc>
      </w:tr>
      <w:tr w:rsidR="00BF0838" w:rsidRPr="009718E6" w:rsidTr="00BF0838">
        <w:tc>
          <w:tcPr>
            <w:tcW w:w="9356" w:type="dxa"/>
          </w:tcPr>
          <w:p w:rsidR="00BF0838" w:rsidRPr="009718E6" w:rsidRDefault="00BF0838" w:rsidP="00BF0838">
            <w:pPr>
              <w:tabs>
                <w:tab w:val="left" w:pos="9356"/>
              </w:tabs>
              <w:spacing w:after="0" w:line="240" w:lineRule="auto"/>
              <w:ind w:right="73"/>
              <w:jc w:val="center"/>
              <w:rPr>
                <w:rFonts w:ascii="Times New Roman" w:hAnsi="Times New Roman" w:cs="Times New Roman"/>
                <w:b/>
                <w:bCs/>
                <w:i/>
                <w:iCs/>
                <w:color w:val="000000"/>
                <w:sz w:val="24"/>
                <w:szCs w:val="24"/>
              </w:rPr>
            </w:pPr>
            <w:r w:rsidRPr="009718E6">
              <w:rPr>
                <w:rFonts w:ascii="Times New Roman" w:hAnsi="Times New Roman" w:cs="Times New Roman"/>
                <w:b/>
                <w:bCs/>
                <w:i/>
                <w:iCs/>
                <w:color w:val="000000"/>
                <w:sz w:val="24"/>
                <w:szCs w:val="24"/>
              </w:rPr>
              <w:lastRenderedPageBreak/>
              <w:t>К шести годам:</w:t>
            </w:r>
          </w:p>
        </w:tc>
      </w:tr>
      <w:tr w:rsidR="00BF0838" w:rsidRPr="009718E6" w:rsidTr="00BF0838">
        <w:tc>
          <w:tcPr>
            <w:tcW w:w="9356" w:type="dxa"/>
          </w:tcPr>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 xml:space="preserve">-ребёнок демонстрирует ярко выраженную потребность в двигательной активности, проявляет интерес к новым и знакомым физическим упражнениям, пешим прогулкам, показывает избирательность и инициативу при выполнении упражнений, имеет представления о некоторых видах спорта, туризме, как форме активного отдыха; </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 xml:space="preserve">-ребёнок проявляет осознанность во время занятий физической культурой, демонстрирует выносливость, быстроту, силу, гибкость, ловкость, координацию, выполняет упражнения в заданном ритме и темпе, способен проявить творчество при составлении несложных комбинаций из знакомых упражнений; </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 xml:space="preserve">-ребёнок проявляет доступный возрасту самоконтроль, способен привлечь внимание других детей и организовать знакомую подвижную игру; </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 xml:space="preserve">-ребёнок проявляет духовно-нравственные качества и основы патриотизма в процессе ознакомления с видами спорта и достижениями российских спортсменов; </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-ребёнок владеет основными способами укрепления здоровья (закаливание, утренняя гимнастика, соблюдение личной гигиены, безопасное поведение и другие); мотивирован на сбережение и укрепление собственного здоровья и здоровья окружающих;</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-ребёнок настроен положительно по отношению к окружающим, охотно вступает в общение со взрослыми и сверстниками, проявляет сдержанность по отношению к незнакомым людям, при общении со взрослыми и сверстниками ориентируется на общепринятые нормы и правила культуры поведения, проявляет в поведении уважение и привязанность к родителям (законным представителям), демонстрирует уважение к педагогам, интересуется жизнью семьи и ДОО;</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-ребёнок способен различать разные эмоциональные состояния взрослых и сверстников, учитывает их в своем поведении, откликается на просьбу помочь, в оценке поступков опирается на нравственные представления;</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-ребёнок проявляет активность в стремлении к познанию разных видов труда и профессий, бережно относится к предметному миру как результату труда взрослых, стремится участвовать в труде взрослых, самостоятелен, инициативен в самообслуживании, участвует со сверстниками в разных видах повседневного и ручного труда;</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-ребёнок владеет представлениями о безопасном поведении, соблюдает правила безопасного поведения в разных видах деятельности, демонстрирует умения правильно и безопасно пользоваться под присмотром взрослого бытовыми предметами и приборами, безопасного общения с незнакомыми животными, владеет основными правилами безопасного поведения на улице;</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-ребёнок регулирует свою активность в деятельности, умеет соблюдать очередность и учитывать права других людей, проявляет инициативу в общении и деятельности, задает вопросы различной направленности, слушает и понимает взрослого, действует по правилу или образцу в разных видах деятельности, способен к произвольным действиям;</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-ребёнок проявляет инициативу и самостоятельность в процессе придумывания загадок, сказок, рассказов, владеет первичными приемами аргументации и доказательства, демонстрирует богатый словарный запас, безошибочно пользуется обобщающими словами и понятиями, самостоятельно пересказывает рассказы и сказки, проявляет избирательное отношение к произведениям определенной тематики и жанра;</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lastRenderedPageBreak/>
              <w:t xml:space="preserve">-ребёнок испытывает познавательный интерес к событиям, находящимся за рамками личного опыта, фантазирует, предлагает пути решения проблем, имеет представления о социальном, предметном и природном мире; </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-ребёнок устанавливает закономерности причинно-следственного характера, приводит логические высказывания; проявляет любознательность;</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-ребёнок использует математические знания, способы и средства для познания окружающего мира; способен к произвольным умственным действиям; логическим операциям анализа, сравнения, обобщения, систематизации, классификации и другим, оперируя предметами разными по величине, форме, количеству; владеет счетом, ориентировкой в пространстве и времени;</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 xml:space="preserve">-ребёнок знает о цифровых средствах познания окружающей действительности, использует некоторые из них, придерживаясь правил безопасного обращения с ними; </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-ребёнок проявляет познавательный интерес к населенному пункту, в котором живет, знает некоторые сведения о его достопримечательностях, событиях городской и сельской жизни; знает название своей страны, её государственные символы;</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-ребёнок имеет представление о живой природе разных регионов России, может классифицировать объекты по разным признакам; имеет представление об особенностях и потребностях живого организма, изменениях в жизни природы в разные сезоны года, соблюдает правила поведения в природе, ухаживает за растениями и животными, бережно относится к ним;</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-ребёнок проявляет интерес и (или) с желанием занимается музыкальной, изобразительной, театрализованной деятельностью; различает виды, жанры, формы в музыке, изобразительном и театральном искусстве; проявляет музыкальные и художественно-творческие способности;</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 xml:space="preserve">-ребёнок принимает активное участие в праздничных программах и их подготовке; взаимодействует со всеми участниками культурно-досуговых мероприятий; </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 xml:space="preserve">-ребёнок самостоятельно определяет замысел рисунка, аппликации, лепки, постройки, создает образы и композиционные изображения, интегрируя освоенные техники и средства выразительности, использует разнообразные материалы; </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-ребёнок согласовывает свои интересы с интересами партнеров в игровой деятельности, умеет предложить и объяснить замысел игры, комбинировать сюжеты на основе разных событий, создавать игровые образы, управлять персонажами в режиссерской игре;</w:t>
            </w:r>
          </w:p>
          <w:p w:rsidR="00BF0838"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-ребёнок проявляет интерес к игровому экспериментированию, развивающим и познавательным играм, в играх с готовым содержанием и правилами действует в точном соответствии с игровой задачей и правилами.</w:t>
            </w:r>
          </w:p>
          <w:p w:rsidR="00BF0838" w:rsidRPr="009718E6" w:rsidRDefault="00BF0838" w:rsidP="00BF0838">
            <w:pPr>
              <w:tabs>
                <w:tab w:val="left" w:pos="9356"/>
              </w:tabs>
              <w:spacing w:after="0" w:line="240" w:lineRule="auto"/>
              <w:ind w:right="73"/>
              <w:jc w:val="both"/>
              <w:rPr>
                <w:rFonts w:ascii="Times New Roman" w:hAnsi="Times New Roman" w:cs="Times New Roman"/>
                <w:i/>
                <w:color w:val="000000"/>
                <w:sz w:val="24"/>
                <w:szCs w:val="24"/>
              </w:rPr>
            </w:pPr>
            <w:r w:rsidRPr="009718E6">
              <w:rPr>
                <w:rFonts w:ascii="Times New Roman" w:hAnsi="Times New Roman" w:cs="Times New Roman"/>
                <w:i/>
                <w:color w:val="000000"/>
                <w:sz w:val="24"/>
                <w:szCs w:val="24"/>
              </w:rPr>
              <w:t>В части, формируемой участниками образовательных отношений:</w:t>
            </w:r>
          </w:p>
          <w:p w:rsidR="00BF0838" w:rsidRPr="009718E6" w:rsidRDefault="00BF0838" w:rsidP="00BF0838">
            <w:pPr>
              <w:tabs>
                <w:tab w:val="left" w:pos="9356"/>
              </w:tabs>
              <w:spacing w:after="0" w:line="240" w:lineRule="auto"/>
              <w:ind w:right="73"/>
              <w:jc w:val="both"/>
              <w:rPr>
                <w:rFonts w:ascii="Times New Roman" w:hAnsi="Times New Roman" w:cs="Times New Roman"/>
                <w:i/>
                <w:color w:val="000000"/>
                <w:sz w:val="24"/>
                <w:szCs w:val="24"/>
              </w:rPr>
            </w:pPr>
            <w:r w:rsidRPr="009718E6">
              <w:rPr>
                <w:rFonts w:ascii="Times New Roman" w:hAnsi="Times New Roman" w:cs="Times New Roman"/>
                <w:i/>
                <w:color w:val="000000"/>
                <w:sz w:val="24"/>
                <w:szCs w:val="24"/>
              </w:rPr>
              <w:t>-проявляет интерес к национальным физическим упражнениям и подвижным играм;</w:t>
            </w:r>
          </w:p>
          <w:p w:rsidR="00BF0838" w:rsidRPr="009718E6" w:rsidRDefault="00BF0838" w:rsidP="00BF0838">
            <w:pPr>
              <w:tabs>
                <w:tab w:val="left" w:pos="9356"/>
              </w:tabs>
              <w:spacing w:after="0" w:line="240" w:lineRule="auto"/>
              <w:ind w:right="73"/>
              <w:jc w:val="both"/>
              <w:rPr>
                <w:rFonts w:ascii="Times New Roman" w:hAnsi="Times New Roman" w:cs="Times New Roman"/>
                <w:i/>
                <w:color w:val="000000"/>
                <w:sz w:val="24"/>
                <w:szCs w:val="24"/>
              </w:rPr>
            </w:pPr>
            <w:r w:rsidRPr="009718E6">
              <w:rPr>
                <w:rFonts w:ascii="Times New Roman" w:hAnsi="Times New Roman" w:cs="Times New Roman"/>
                <w:i/>
                <w:color w:val="000000"/>
                <w:sz w:val="24"/>
                <w:szCs w:val="24"/>
              </w:rPr>
              <w:t>-имеет представления о видах физкультурно-спортивной деятельности, о событиях в спортивной жизни республики и страны;</w:t>
            </w:r>
          </w:p>
          <w:p w:rsidR="00BF0838" w:rsidRPr="009718E6" w:rsidRDefault="00BF0838" w:rsidP="00BF0838">
            <w:pPr>
              <w:tabs>
                <w:tab w:val="left" w:pos="9356"/>
              </w:tabs>
              <w:spacing w:after="0" w:line="240" w:lineRule="auto"/>
              <w:ind w:right="73"/>
              <w:jc w:val="both"/>
              <w:rPr>
                <w:rFonts w:ascii="Times New Roman" w:hAnsi="Times New Roman" w:cs="Times New Roman"/>
                <w:i/>
                <w:w w:val="102"/>
                <w:sz w:val="24"/>
                <w:szCs w:val="24"/>
              </w:rPr>
            </w:pPr>
            <w:r w:rsidRPr="009718E6">
              <w:rPr>
                <w:rFonts w:ascii="Times New Roman" w:hAnsi="Times New Roman" w:cs="Times New Roman"/>
                <w:i/>
                <w:w w:val="102"/>
                <w:sz w:val="24"/>
                <w:szCs w:val="24"/>
              </w:rPr>
              <w:t>-выполняет танцевальные композиции, понимая их структуру, содержание, соблюдает технические и эстетические требования к национальному танцу;</w:t>
            </w:r>
          </w:p>
          <w:p w:rsidR="00BF0838" w:rsidRPr="009718E6" w:rsidRDefault="00BF0838" w:rsidP="00BF0838">
            <w:pPr>
              <w:tabs>
                <w:tab w:val="left" w:pos="9356"/>
              </w:tabs>
              <w:spacing w:after="0" w:line="240" w:lineRule="auto"/>
              <w:ind w:right="73"/>
              <w:jc w:val="both"/>
              <w:rPr>
                <w:rFonts w:ascii="Times New Roman" w:hAnsi="Times New Roman" w:cs="Times New Roman"/>
                <w:i/>
                <w:w w:val="102"/>
                <w:sz w:val="24"/>
                <w:szCs w:val="24"/>
              </w:rPr>
            </w:pPr>
            <w:r w:rsidRPr="009718E6">
              <w:rPr>
                <w:rFonts w:ascii="Times New Roman" w:hAnsi="Times New Roman" w:cs="Times New Roman"/>
                <w:i/>
                <w:w w:val="102"/>
                <w:sz w:val="24"/>
                <w:szCs w:val="24"/>
              </w:rPr>
              <w:t>-участвует в играх с театральными действиями и более развернутым диалогом;</w:t>
            </w:r>
          </w:p>
          <w:p w:rsidR="00BF0838" w:rsidRPr="009718E6" w:rsidRDefault="00BF0838" w:rsidP="00BF0838">
            <w:pPr>
              <w:tabs>
                <w:tab w:val="left" w:pos="9356"/>
              </w:tabs>
              <w:spacing w:after="0" w:line="240" w:lineRule="auto"/>
              <w:ind w:right="73"/>
              <w:jc w:val="both"/>
              <w:rPr>
                <w:rFonts w:ascii="Times New Roman" w:hAnsi="Times New Roman" w:cs="Times New Roman"/>
                <w:i/>
                <w:w w:val="102"/>
                <w:sz w:val="24"/>
                <w:szCs w:val="24"/>
              </w:rPr>
            </w:pPr>
            <w:r w:rsidRPr="009718E6">
              <w:rPr>
                <w:rFonts w:ascii="Times New Roman" w:hAnsi="Times New Roman" w:cs="Times New Roman"/>
                <w:i/>
                <w:w w:val="102"/>
                <w:sz w:val="24"/>
                <w:szCs w:val="24"/>
              </w:rPr>
              <w:t>-разыгрывает чеченские народные сказки;</w:t>
            </w:r>
          </w:p>
          <w:p w:rsidR="00BF0838" w:rsidRPr="009718E6" w:rsidRDefault="00BF0838" w:rsidP="00BF0838">
            <w:pPr>
              <w:tabs>
                <w:tab w:val="left" w:pos="9356"/>
              </w:tabs>
              <w:spacing w:after="0" w:line="240" w:lineRule="auto"/>
              <w:ind w:right="73"/>
              <w:jc w:val="both"/>
              <w:rPr>
                <w:rFonts w:ascii="Times New Roman" w:hAnsi="Times New Roman" w:cs="Times New Roman"/>
                <w:i/>
                <w:w w:val="102"/>
                <w:sz w:val="24"/>
                <w:szCs w:val="24"/>
              </w:rPr>
            </w:pPr>
            <w:r w:rsidRPr="009718E6">
              <w:rPr>
                <w:rFonts w:ascii="Times New Roman" w:hAnsi="Times New Roman" w:cs="Times New Roman"/>
                <w:i/>
                <w:w w:val="102"/>
                <w:sz w:val="24"/>
                <w:szCs w:val="24"/>
              </w:rPr>
              <w:t>-умеет применять речевые фольклорные обороты в быту;</w:t>
            </w:r>
          </w:p>
          <w:p w:rsidR="00BF0838" w:rsidRDefault="00BF0838" w:rsidP="00BF0838">
            <w:pPr>
              <w:tabs>
                <w:tab w:val="left" w:pos="9356"/>
              </w:tabs>
              <w:spacing w:after="0" w:line="240" w:lineRule="auto"/>
              <w:ind w:right="73"/>
              <w:jc w:val="both"/>
              <w:rPr>
                <w:rFonts w:ascii="Times New Roman" w:hAnsi="Times New Roman" w:cs="Times New Roman"/>
                <w:i/>
                <w:w w:val="102"/>
                <w:sz w:val="24"/>
                <w:szCs w:val="24"/>
              </w:rPr>
            </w:pPr>
            <w:r w:rsidRPr="009718E6">
              <w:rPr>
                <w:rFonts w:ascii="Times New Roman" w:hAnsi="Times New Roman" w:cs="Times New Roman"/>
                <w:i/>
                <w:w w:val="102"/>
                <w:sz w:val="24"/>
                <w:szCs w:val="24"/>
              </w:rPr>
              <w:t>-владеет основами малого фольклора (потешки, считалки, поговорки)</w:t>
            </w:r>
            <w:r w:rsidR="00A70575">
              <w:rPr>
                <w:rFonts w:ascii="Times New Roman" w:hAnsi="Times New Roman" w:cs="Times New Roman"/>
                <w:i/>
                <w:w w:val="102"/>
                <w:sz w:val="24"/>
                <w:szCs w:val="24"/>
              </w:rPr>
              <w:t>;</w:t>
            </w:r>
          </w:p>
          <w:p w:rsidR="00A70575" w:rsidRDefault="00A70575" w:rsidP="00BF0838">
            <w:pPr>
              <w:tabs>
                <w:tab w:val="left" w:pos="9356"/>
              </w:tabs>
              <w:spacing w:after="0" w:line="240" w:lineRule="auto"/>
              <w:ind w:right="73"/>
              <w:jc w:val="both"/>
              <w:rPr>
                <w:rFonts w:ascii="Times New Roman" w:hAnsi="Times New Roman" w:cs="Times New Roman"/>
                <w:i/>
                <w:w w:val="102"/>
                <w:sz w:val="24"/>
                <w:szCs w:val="24"/>
              </w:rPr>
            </w:pPr>
            <w:r>
              <w:rPr>
                <w:rFonts w:ascii="Times New Roman" w:hAnsi="Times New Roman" w:cs="Times New Roman"/>
                <w:i/>
                <w:w w:val="102"/>
                <w:sz w:val="24"/>
                <w:szCs w:val="24"/>
              </w:rPr>
              <w:t>имеет представления о:</w:t>
            </w:r>
          </w:p>
          <w:p w:rsidR="00A70575" w:rsidRDefault="00A70575" w:rsidP="00BF0838">
            <w:pPr>
              <w:tabs>
                <w:tab w:val="left" w:pos="9356"/>
              </w:tabs>
              <w:spacing w:after="0" w:line="240" w:lineRule="auto"/>
              <w:ind w:right="73"/>
              <w:jc w:val="both"/>
              <w:rPr>
                <w:rFonts w:ascii="Times New Roman" w:hAnsi="Times New Roman" w:cs="Times New Roman"/>
                <w:i/>
                <w:w w:val="102"/>
                <w:sz w:val="24"/>
                <w:szCs w:val="24"/>
              </w:rPr>
            </w:pPr>
            <w:r>
              <w:rPr>
                <w:rFonts w:ascii="Times New Roman" w:hAnsi="Times New Roman" w:cs="Times New Roman"/>
                <w:i/>
                <w:w w:val="102"/>
                <w:sz w:val="24"/>
                <w:szCs w:val="24"/>
              </w:rPr>
              <w:t>-</w:t>
            </w:r>
            <w:r>
              <w:t xml:space="preserve"> </w:t>
            </w:r>
            <w:r w:rsidRPr="00A70575">
              <w:rPr>
                <w:rFonts w:ascii="Times New Roman" w:hAnsi="Times New Roman" w:cs="Times New Roman"/>
                <w:i/>
                <w:w w:val="102"/>
                <w:sz w:val="24"/>
                <w:szCs w:val="24"/>
              </w:rPr>
              <w:t xml:space="preserve"> значении приветствия чеченцев</w:t>
            </w:r>
            <w:r>
              <w:rPr>
                <w:rFonts w:ascii="Times New Roman" w:hAnsi="Times New Roman" w:cs="Times New Roman"/>
                <w:i/>
                <w:w w:val="102"/>
                <w:sz w:val="24"/>
                <w:szCs w:val="24"/>
              </w:rPr>
              <w:t>;</w:t>
            </w:r>
          </w:p>
          <w:p w:rsidR="00A70575" w:rsidRDefault="00A70575" w:rsidP="00BF0838">
            <w:pPr>
              <w:tabs>
                <w:tab w:val="left" w:pos="9356"/>
              </w:tabs>
              <w:spacing w:after="0" w:line="240" w:lineRule="auto"/>
              <w:ind w:right="73"/>
              <w:jc w:val="both"/>
              <w:rPr>
                <w:rFonts w:ascii="Times New Roman" w:hAnsi="Times New Roman" w:cs="Times New Roman"/>
                <w:i/>
                <w:w w:val="102"/>
                <w:sz w:val="24"/>
                <w:szCs w:val="24"/>
              </w:rPr>
            </w:pPr>
            <w:r>
              <w:rPr>
                <w:rFonts w:ascii="Times New Roman" w:hAnsi="Times New Roman" w:cs="Times New Roman"/>
                <w:i/>
                <w:w w:val="102"/>
                <w:sz w:val="24"/>
                <w:szCs w:val="24"/>
              </w:rPr>
              <w:t>-</w:t>
            </w:r>
            <w:r w:rsidRPr="00A70575">
              <w:rPr>
                <w:rFonts w:ascii="Times New Roman" w:hAnsi="Times New Roman" w:cs="Times New Roman"/>
                <w:i/>
                <w:w w:val="102"/>
                <w:sz w:val="24"/>
                <w:szCs w:val="24"/>
              </w:rPr>
              <w:t xml:space="preserve"> малой Родине-Чечне, родном городе (селе, республике, стране); имеет знания о государственной символике (флаг, герб, гимн) Чеченской Республики</w:t>
            </w:r>
            <w:r>
              <w:rPr>
                <w:rFonts w:ascii="Times New Roman" w:hAnsi="Times New Roman" w:cs="Times New Roman"/>
                <w:i/>
                <w:w w:val="102"/>
                <w:sz w:val="24"/>
                <w:szCs w:val="24"/>
              </w:rPr>
              <w:t>;</w:t>
            </w:r>
          </w:p>
          <w:p w:rsidR="00A70575" w:rsidRDefault="00A70575" w:rsidP="00BF0838">
            <w:pPr>
              <w:tabs>
                <w:tab w:val="left" w:pos="9356"/>
              </w:tabs>
              <w:spacing w:after="0" w:line="240" w:lineRule="auto"/>
              <w:ind w:right="73"/>
              <w:jc w:val="both"/>
              <w:rPr>
                <w:rFonts w:ascii="Times New Roman" w:hAnsi="Times New Roman" w:cs="Times New Roman"/>
                <w:i/>
                <w:w w:val="102"/>
                <w:sz w:val="24"/>
                <w:szCs w:val="24"/>
              </w:rPr>
            </w:pPr>
            <w:r>
              <w:rPr>
                <w:rFonts w:ascii="Times New Roman" w:hAnsi="Times New Roman" w:cs="Times New Roman"/>
                <w:i/>
                <w:w w:val="102"/>
                <w:sz w:val="24"/>
                <w:szCs w:val="24"/>
              </w:rPr>
              <w:t>-</w:t>
            </w:r>
            <w:r>
              <w:t xml:space="preserve"> </w:t>
            </w:r>
            <w:r w:rsidRPr="00A70575">
              <w:rPr>
                <w:rFonts w:ascii="Times New Roman" w:hAnsi="Times New Roman" w:cs="Times New Roman"/>
                <w:i/>
                <w:w w:val="102"/>
                <w:sz w:val="24"/>
                <w:szCs w:val="24"/>
              </w:rPr>
              <w:t xml:space="preserve">знаком с трудовой жизнью дедов и прадедов, традиционными ремеслами чеченского </w:t>
            </w:r>
            <w:r w:rsidRPr="00A70575">
              <w:rPr>
                <w:rFonts w:ascii="Times New Roman" w:hAnsi="Times New Roman" w:cs="Times New Roman"/>
                <w:i/>
                <w:w w:val="102"/>
                <w:sz w:val="24"/>
                <w:szCs w:val="24"/>
              </w:rPr>
              <w:lastRenderedPageBreak/>
              <w:t>народа;</w:t>
            </w:r>
          </w:p>
          <w:p w:rsidR="00A70575" w:rsidRPr="009718E6" w:rsidRDefault="00A70575" w:rsidP="00BF0838">
            <w:pPr>
              <w:tabs>
                <w:tab w:val="left" w:pos="9356"/>
              </w:tabs>
              <w:spacing w:after="0" w:line="240" w:lineRule="auto"/>
              <w:ind w:right="73"/>
              <w:jc w:val="both"/>
              <w:rPr>
                <w:rFonts w:ascii="Times New Roman" w:hAnsi="Times New Roman" w:cs="Times New Roman"/>
                <w:i/>
                <w:w w:val="102"/>
                <w:sz w:val="24"/>
                <w:szCs w:val="24"/>
              </w:rPr>
            </w:pPr>
            <w:r>
              <w:rPr>
                <w:rFonts w:ascii="Times New Roman" w:hAnsi="Times New Roman" w:cs="Times New Roman"/>
                <w:i/>
                <w:w w:val="102"/>
                <w:sz w:val="24"/>
                <w:szCs w:val="24"/>
              </w:rPr>
              <w:t>-</w:t>
            </w:r>
            <w:r>
              <w:t xml:space="preserve"> з</w:t>
            </w:r>
            <w:r w:rsidRPr="00A70575">
              <w:rPr>
                <w:rFonts w:ascii="Times New Roman" w:hAnsi="Times New Roman" w:cs="Times New Roman"/>
                <w:i/>
                <w:w w:val="102"/>
                <w:sz w:val="24"/>
                <w:szCs w:val="24"/>
              </w:rPr>
              <w:t>нает об орнаменте чеченского народа, может сказать, на что похожи некоторые узоры орнамента; назвать предметы чеченского национального костюма на чеченском языке (г1абали, шипон, йовлакх, куй, чоа, доьхка, маьхьсеш).</w:t>
            </w:r>
          </w:p>
          <w:p w:rsidR="00BF0838" w:rsidRPr="009718E6" w:rsidRDefault="00BF0838" w:rsidP="00BF0838">
            <w:pPr>
              <w:tabs>
                <w:tab w:val="left" w:pos="9356"/>
              </w:tabs>
              <w:spacing w:after="0" w:line="240" w:lineRule="auto"/>
              <w:ind w:right="73"/>
              <w:jc w:val="both"/>
              <w:rPr>
                <w:rFonts w:ascii="Times New Roman" w:hAnsi="Times New Roman" w:cs="Times New Roman"/>
                <w:i/>
                <w:w w:val="102"/>
                <w:sz w:val="24"/>
                <w:szCs w:val="24"/>
              </w:rPr>
            </w:pPr>
          </w:p>
        </w:tc>
      </w:tr>
      <w:tr w:rsidR="00BF0838" w:rsidRPr="009718E6" w:rsidTr="00BF0838">
        <w:tc>
          <w:tcPr>
            <w:tcW w:w="9356" w:type="dxa"/>
          </w:tcPr>
          <w:p w:rsidR="00BF0838" w:rsidRPr="009718E6" w:rsidRDefault="00BF0838" w:rsidP="00BF0838">
            <w:pPr>
              <w:tabs>
                <w:tab w:val="left" w:pos="9356"/>
              </w:tabs>
              <w:spacing w:after="0" w:line="240" w:lineRule="auto"/>
              <w:ind w:right="73"/>
              <w:jc w:val="center"/>
              <w:rPr>
                <w:rFonts w:ascii="Times New Roman" w:hAnsi="Times New Roman" w:cs="Times New Roman"/>
                <w:color w:val="000000"/>
                <w:sz w:val="24"/>
                <w:szCs w:val="24"/>
              </w:rPr>
            </w:pPr>
            <w:r w:rsidRPr="009718E6">
              <w:rPr>
                <w:rFonts w:ascii="Times New Roman" w:hAnsi="Times New Roman" w:cs="Times New Roman"/>
                <w:b/>
                <w:bCs/>
                <w:color w:val="000000"/>
                <w:sz w:val="24"/>
                <w:szCs w:val="24"/>
              </w:rPr>
              <w:lastRenderedPageBreak/>
              <w:t>На этапе завершения освоения Программы</w:t>
            </w:r>
            <w:r w:rsidRPr="009718E6">
              <w:rPr>
                <w:rFonts w:ascii="Times New Roman" w:hAnsi="Times New Roman" w:cs="Times New Roman"/>
                <w:color w:val="000000"/>
                <w:sz w:val="24"/>
                <w:szCs w:val="24"/>
              </w:rPr>
              <w:br/>
            </w:r>
            <w:r w:rsidRPr="009718E6">
              <w:rPr>
                <w:rFonts w:ascii="Times New Roman" w:hAnsi="Times New Roman" w:cs="Times New Roman"/>
                <w:b/>
                <w:bCs/>
                <w:color w:val="000000"/>
                <w:sz w:val="24"/>
                <w:szCs w:val="24"/>
              </w:rPr>
              <w:t>(к концу дошкольного возраста)</w:t>
            </w:r>
            <w:r w:rsidRPr="009718E6">
              <w:rPr>
                <w:rFonts w:ascii="Times New Roman" w:hAnsi="Times New Roman" w:cs="Times New Roman"/>
                <w:sz w:val="24"/>
                <w:szCs w:val="24"/>
              </w:rPr>
              <w:t xml:space="preserve"> (ФОП ДО, п.15.4.)</w:t>
            </w:r>
            <w:r w:rsidRPr="009718E6">
              <w:rPr>
                <w:rFonts w:ascii="Times New Roman" w:hAnsi="Times New Roman" w:cs="Times New Roman"/>
                <w:b/>
                <w:bCs/>
                <w:color w:val="000000"/>
                <w:sz w:val="24"/>
                <w:szCs w:val="24"/>
              </w:rPr>
              <w:t>:</w:t>
            </w:r>
          </w:p>
        </w:tc>
      </w:tr>
      <w:tr w:rsidR="00BF0838" w:rsidRPr="009718E6" w:rsidTr="00BF0838">
        <w:tc>
          <w:tcPr>
            <w:tcW w:w="9356" w:type="dxa"/>
          </w:tcPr>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 xml:space="preserve">-у ребёнка сформированы основные психофизические и нравственно-волевые качества; </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-ребёнок владеет основными движениями и элементами спортивных игр, может контролировать свои движение и управлять ими;</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-ребёнок соблюдает элементарные правила здорового образа жизни и личной гигиены;</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 xml:space="preserve">-ребёнок результативно выполняет физические упражнения (общеразвивающие, основные движения, спортивные), участвует в туристских пеших прогулках, осваивает простейшие туристские навыки, ориентируется на местности; </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 xml:space="preserve">-ребёнок проявляет элементы творчества в двигательной деятельности; </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 xml:space="preserve">-ребёнок проявляет нравственно-волевые качества, самоконтроль и может осуществлять анализ своей двигательной деятельности; </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 xml:space="preserve">-ребёнок проявляет духовно-нравственные качества и основы патриотизма в ходе занятий физической культурой и ознакомлением с достижениями российского спорта; </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-ребёнок имеет начальные представления о правилах безопасного поведения в двигательной деятельности; о том, что такое здоровье, понимает, как поддержать, укрепить и сохранить его;</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-ребёнок владеет навыками личной гигиены, может заботливо относиться к своему здоровью и здоровью окружающих, стремится оказать помощь и поддержку другим людям;</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 xml:space="preserve">-ребёнок соблюдает элементарные социальные нормы и правила поведения в различных видах деятельности, взаимоотношениях со взрослыми и сверстниками; </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-ребёнок владеет средствами общения и способами взаимодействия со взрослыми, и сверстниками; способен понимать и учитывать интересы и чувства других;</w:t>
            </w:r>
            <w:r>
              <w:rPr>
                <w:rFonts w:ascii="Times New Roman" w:hAnsi="Times New Roman" w:cs="Times New Roman"/>
                <w:color w:val="000000"/>
                <w:sz w:val="24"/>
                <w:szCs w:val="24"/>
              </w:rPr>
              <w:t xml:space="preserve"> </w:t>
            </w:r>
            <w:r w:rsidRPr="009718E6">
              <w:rPr>
                <w:rFonts w:ascii="Times New Roman" w:hAnsi="Times New Roman" w:cs="Times New Roman"/>
                <w:color w:val="000000"/>
                <w:sz w:val="24"/>
                <w:szCs w:val="24"/>
              </w:rPr>
              <w:t xml:space="preserve">договариваться и дружить со сверстниками; старается разрешать возникающие конфликты конструктивными способами; </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-ребёнок способен понимать свои переживания и причины их возникновения, регулировать свое поведение и осуществлять выбор социально одобряемых действий в конкретных ситуациях, обосновывать свои ценностные ориентации; ребёнок стремится сохранять позитивную самооценку;</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-ребёнок проявляет положительное отношение к миру, разным видам труда, другим людям и самому себе;</w:t>
            </w:r>
            <w:r>
              <w:rPr>
                <w:rFonts w:ascii="Times New Roman" w:hAnsi="Times New Roman" w:cs="Times New Roman"/>
                <w:color w:val="000000"/>
                <w:sz w:val="24"/>
                <w:szCs w:val="24"/>
              </w:rPr>
              <w:t xml:space="preserve"> </w:t>
            </w:r>
            <w:r w:rsidRPr="009718E6">
              <w:rPr>
                <w:rFonts w:ascii="Times New Roman" w:hAnsi="Times New Roman" w:cs="Times New Roman"/>
                <w:color w:val="000000"/>
                <w:sz w:val="24"/>
                <w:szCs w:val="24"/>
              </w:rPr>
              <w:t xml:space="preserve">у ребёнка выражено стремление заниматься социально значимой деятельностью; </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-ребёнок способен откликаться на эмоции близких людей, проявлять эмпатию (сочувствие, сопереживание, содействие);</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 xml:space="preserve">-ребёнок способен к осуществлению социальной навигации как ориентации в социуме и соблюдению правил безопасности в реальном и цифровом взаимодействии; </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-ребёнок способен решать адекватные возрасту интеллектуальные, творческие и личностные задачи; применять накопленный опыт для осуществления различных видов детской деятельности, принимать собственные решения и проявлять инициативу;</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-ребёнок владеет речью как средством коммуникации, ведет диалог со взрослыми и сверстниками, использует формулы речевого этикета в соответствии с ситуацией общения, владеет коммуникативно-речевыми умениями;</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 xml:space="preserve">-ребёнок знает и осмысленно воспринимает литературные произведения различных жанров, имеет предпочтения в жанрах литературы, проявляет интерес к книгам познавательного характера, определяет характеры персонажей, мотивы их поведения, </w:t>
            </w:r>
            <w:r w:rsidRPr="009718E6">
              <w:rPr>
                <w:rFonts w:ascii="Times New Roman" w:hAnsi="Times New Roman" w:cs="Times New Roman"/>
                <w:color w:val="000000"/>
                <w:sz w:val="24"/>
                <w:szCs w:val="24"/>
              </w:rPr>
              <w:lastRenderedPageBreak/>
              <w:t>оценивает поступки литературных героев;</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-ребёнок обладает начальными знаниями о природном и социальном мире, в котором он живет: элементарными представлениями из области естествознания, математики, истории, искусства и спорта, информатики и инженерии и тому подобное; о себе, собственной принадлежности и принадлежности других людей к определенному полу; составе семьи, родственных отношениях и взаимосвязях, семейных традициях; об обществе, его национально-культурных ценностях; государстве и принадлежности к нему;</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 xml:space="preserve">-ребёнок проявляет любознательность, активно задает вопросы взрослым и сверстникам; интересуется субъективно новым и неизвестным в окружающем мире; способен самостоятельно придумывать объяснения явлениям природы и поступкам людей; склонен наблюдать, экспериментировать; строить смысловую картину окружающей реальности, использует основные культурные способы деятельности; </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-ребёнок имеет представление о жизни людей в России, имеет некоторые представления о важных исторических событиях Отечества; имеет представление о многообразии стран и народов мира;</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-ребёнок способен применять в жизненных и игровых ситуациях знания о количестве, форме, величине предметов, пространстве и времени, умения считать, измерять, сравнивать, вычислять и тому подобное;</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-ребёнок имеет разнообразные познавательные умения: определяет противоречия, формулирует задачу исследования, использует разные способы и средства проверки предположений: сравнение с эталонами, классификацию, систематизацию, некоторые цифровые средства и другое;</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-ребёнок имеет представление о некоторых наиболее ярких представителях живой природы России и планеты, их отличительных признаках, среде обитания, потребностях живой природы, росте и развитии живых существ; свойствах неживой природы, сезонных изменениях в природе, наблюдает за погодой, живыми объектами, имеет сформированный познавательный интерес к природе, осознанно соблюдает правила поведения в природе, знает способы охраны природы, демонстрирует заботливое отношение к ней;</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-ребёнок способен воспринимать и понимать произведения различных видов искусства, имеет предпочтения в области музыкальной, изобразительной, театрализованной деятельности;</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-ребёнок выражает интерес к культурным традициям народа в процессе знакомства с различными видами и жанрами искусства; обладает начальными знаниями об искусстве;</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Pr>
                <w:rFonts w:ascii="Times New Roman" w:hAnsi="Times New Roman" w:cs="Times New Roman"/>
                <w:color w:val="000000"/>
                <w:sz w:val="24"/>
                <w:szCs w:val="24"/>
              </w:rPr>
              <w:t>-</w:t>
            </w:r>
            <w:r w:rsidRPr="009718E6">
              <w:rPr>
                <w:rFonts w:ascii="Times New Roman" w:hAnsi="Times New Roman" w:cs="Times New Roman"/>
                <w:color w:val="000000"/>
                <w:sz w:val="24"/>
                <w:szCs w:val="24"/>
              </w:rPr>
              <w:t xml:space="preserve">ребёнок владеет умениями, навыками и средствами художественной выразительности в различных видах деятельности и искусства; использует различные технические приемы в свободной художественной деятельности; </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-ребёнок участвует в создании индивидуальных и коллективных творческих работ, тематических композиций к праздничным утренникам и развлечениям, художественных проектах;</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 xml:space="preserve">-ребёнок самостоятельно выбирает технику и выразительные средства для наиболее точной передачи образа и своего замысла, способен создавать сложные объекты и композиции, преобразовывать и использовать с учётом игровой ситуации; </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 xml:space="preserve">-ребёнок владеет разными формами и видами игры, различает условную и реальную ситуации, предлагает и объясняет замысел игры, комбинирует сюжеты на основе реальных, вымышленных событий, выполняет несколько ролей в одной игре, подбирает разные средства для создания игровых образов, согласовывает свои интересы с интересами партнеров по игре, управляет персонажами в режиссерской игре; </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lastRenderedPageBreak/>
              <w:t>-ребёнок проявляет интерес к игровому экспериментированию с предметами, к развивающим и познавательным играм, в играх с готовым содержанием и правилами может объяснить содержание и правила игры другим детям, в совместной игре следит за точным выполнением правил всеми участниками;</w:t>
            </w:r>
          </w:p>
          <w:p w:rsidR="00BF0838"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-ребёнок способен планировать свои действия, направленные на достижение конкретной цели; демонстрирует сформированные предпосылки к учебной деятельности и элементы готовности к школьному обучению.</w:t>
            </w:r>
          </w:p>
          <w:p w:rsidR="00BF0838" w:rsidRPr="009718E6" w:rsidRDefault="00BF0838" w:rsidP="00BF0838">
            <w:pPr>
              <w:tabs>
                <w:tab w:val="left" w:pos="9356"/>
              </w:tabs>
              <w:spacing w:after="0" w:line="240" w:lineRule="auto"/>
              <w:ind w:right="73"/>
              <w:jc w:val="both"/>
              <w:rPr>
                <w:rFonts w:ascii="Times New Roman" w:hAnsi="Times New Roman" w:cs="Times New Roman"/>
                <w:i/>
                <w:color w:val="000000"/>
                <w:sz w:val="24"/>
                <w:szCs w:val="24"/>
              </w:rPr>
            </w:pPr>
            <w:r w:rsidRPr="009718E6">
              <w:rPr>
                <w:rFonts w:ascii="Times New Roman" w:hAnsi="Times New Roman" w:cs="Times New Roman"/>
                <w:i/>
                <w:color w:val="000000"/>
                <w:sz w:val="24"/>
                <w:szCs w:val="24"/>
              </w:rPr>
              <w:t>В части, формируемой участниками образовательных отношений:</w:t>
            </w:r>
          </w:p>
          <w:p w:rsidR="00BF0838" w:rsidRPr="009718E6" w:rsidRDefault="00BF0838" w:rsidP="00BF0838">
            <w:pPr>
              <w:tabs>
                <w:tab w:val="left" w:pos="9356"/>
              </w:tabs>
              <w:spacing w:after="0" w:line="240" w:lineRule="auto"/>
              <w:ind w:right="73"/>
              <w:jc w:val="both"/>
              <w:rPr>
                <w:rFonts w:ascii="Times New Roman" w:hAnsi="Times New Roman" w:cs="Times New Roman"/>
                <w:i/>
                <w:color w:val="000000"/>
                <w:sz w:val="24"/>
                <w:szCs w:val="24"/>
              </w:rPr>
            </w:pPr>
            <w:r w:rsidRPr="009718E6">
              <w:rPr>
                <w:rFonts w:ascii="Times New Roman" w:hAnsi="Times New Roman" w:cs="Times New Roman"/>
                <w:i/>
                <w:color w:val="000000"/>
                <w:sz w:val="24"/>
                <w:szCs w:val="24"/>
              </w:rPr>
              <w:t>-проявляет интерес к национальным физическим упражнениям и подвижным играм, имеет багаж народных игр;</w:t>
            </w:r>
          </w:p>
          <w:p w:rsidR="00BF0838" w:rsidRPr="009718E6" w:rsidRDefault="00BF0838" w:rsidP="00BF0838">
            <w:pPr>
              <w:tabs>
                <w:tab w:val="left" w:pos="9356"/>
              </w:tabs>
              <w:spacing w:after="0" w:line="240" w:lineRule="auto"/>
              <w:ind w:right="73"/>
              <w:jc w:val="both"/>
              <w:rPr>
                <w:rFonts w:ascii="Times New Roman" w:hAnsi="Times New Roman" w:cs="Times New Roman"/>
                <w:i/>
                <w:color w:val="000000"/>
                <w:sz w:val="24"/>
                <w:szCs w:val="24"/>
              </w:rPr>
            </w:pPr>
            <w:r w:rsidRPr="009718E6">
              <w:rPr>
                <w:rFonts w:ascii="Times New Roman" w:hAnsi="Times New Roman" w:cs="Times New Roman"/>
                <w:i/>
                <w:color w:val="000000"/>
                <w:sz w:val="24"/>
                <w:szCs w:val="24"/>
              </w:rPr>
              <w:t>-имеет представления о видах физкультурно-спортивной деятельности, о событиях в спортивной жизни республики и страны;</w:t>
            </w:r>
          </w:p>
          <w:p w:rsidR="00BF0838" w:rsidRPr="009718E6" w:rsidRDefault="00BF0838" w:rsidP="00BF0838">
            <w:pPr>
              <w:tabs>
                <w:tab w:val="left" w:pos="9356"/>
              </w:tabs>
              <w:spacing w:after="0" w:line="240" w:lineRule="auto"/>
              <w:ind w:right="73"/>
              <w:jc w:val="both"/>
              <w:rPr>
                <w:rFonts w:ascii="Times New Roman" w:hAnsi="Times New Roman" w:cs="Times New Roman"/>
                <w:i/>
                <w:w w:val="102"/>
                <w:sz w:val="24"/>
                <w:szCs w:val="24"/>
              </w:rPr>
            </w:pPr>
            <w:r w:rsidRPr="009718E6">
              <w:rPr>
                <w:rFonts w:ascii="Times New Roman" w:hAnsi="Times New Roman" w:cs="Times New Roman"/>
                <w:i/>
                <w:w w:val="102"/>
                <w:sz w:val="24"/>
                <w:szCs w:val="24"/>
              </w:rPr>
              <w:t>-выполняет танцевальные композиции, понимая их структуру, содержание, соблюдает технические и эстетические требования к национальному танцу, может выполнять солирующие функции;</w:t>
            </w:r>
          </w:p>
          <w:p w:rsidR="00BF0838" w:rsidRPr="009718E6" w:rsidRDefault="00BF0838" w:rsidP="00BF0838">
            <w:pPr>
              <w:tabs>
                <w:tab w:val="left" w:pos="9356"/>
              </w:tabs>
              <w:spacing w:after="0" w:line="240" w:lineRule="auto"/>
              <w:ind w:right="73"/>
              <w:jc w:val="both"/>
              <w:rPr>
                <w:rFonts w:ascii="Times New Roman" w:hAnsi="Times New Roman" w:cs="Times New Roman"/>
                <w:i/>
                <w:w w:val="102"/>
                <w:sz w:val="24"/>
                <w:szCs w:val="24"/>
              </w:rPr>
            </w:pPr>
            <w:r w:rsidRPr="009718E6">
              <w:rPr>
                <w:rFonts w:ascii="Times New Roman" w:hAnsi="Times New Roman" w:cs="Times New Roman"/>
                <w:i/>
                <w:w w:val="102"/>
                <w:sz w:val="24"/>
                <w:szCs w:val="24"/>
              </w:rPr>
              <w:t>-использует в активной речи малые формы чеченского фольклора;</w:t>
            </w:r>
          </w:p>
          <w:p w:rsidR="00BF0838" w:rsidRPr="009718E6" w:rsidRDefault="00BF0838" w:rsidP="00BF0838">
            <w:pPr>
              <w:tabs>
                <w:tab w:val="left" w:pos="9356"/>
              </w:tabs>
              <w:spacing w:after="0" w:line="240" w:lineRule="auto"/>
              <w:ind w:right="73"/>
              <w:jc w:val="both"/>
              <w:rPr>
                <w:rFonts w:ascii="Times New Roman" w:hAnsi="Times New Roman" w:cs="Times New Roman"/>
                <w:i/>
                <w:color w:val="231F20"/>
                <w:sz w:val="24"/>
                <w:szCs w:val="24"/>
              </w:rPr>
            </w:pPr>
            <w:r w:rsidRPr="009718E6">
              <w:rPr>
                <w:rFonts w:ascii="Times New Roman" w:hAnsi="Times New Roman" w:cs="Times New Roman"/>
                <w:i/>
                <w:w w:val="102"/>
                <w:sz w:val="24"/>
                <w:szCs w:val="24"/>
              </w:rPr>
              <w:t>-</w:t>
            </w:r>
            <w:r w:rsidRPr="009718E6">
              <w:rPr>
                <w:rFonts w:ascii="Times New Roman" w:hAnsi="Times New Roman" w:cs="Times New Roman"/>
                <w:i/>
                <w:color w:val="231F20"/>
                <w:sz w:val="24"/>
                <w:szCs w:val="24"/>
              </w:rPr>
              <w:t>адекватно употребляет в играх,</w:t>
            </w:r>
            <w:r>
              <w:rPr>
                <w:rFonts w:ascii="Times New Roman" w:hAnsi="Times New Roman" w:cs="Times New Roman"/>
                <w:i/>
                <w:color w:val="231F20"/>
                <w:sz w:val="24"/>
                <w:szCs w:val="24"/>
              </w:rPr>
              <w:t xml:space="preserve"> </w:t>
            </w:r>
            <w:r w:rsidRPr="009718E6">
              <w:rPr>
                <w:rFonts w:ascii="Times New Roman" w:hAnsi="Times New Roman" w:cs="Times New Roman"/>
                <w:i/>
                <w:color w:val="231F20"/>
                <w:sz w:val="24"/>
                <w:szCs w:val="24"/>
              </w:rPr>
              <w:t>занятиях, общении со сверстниками</w:t>
            </w:r>
            <w:r w:rsidRPr="009718E6">
              <w:rPr>
                <w:rFonts w:ascii="Times New Roman" w:hAnsi="Times New Roman" w:cs="Times New Roman"/>
                <w:i/>
                <w:color w:val="231F20"/>
                <w:sz w:val="24"/>
                <w:szCs w:val="24"/>
              </w:rPr>
              <w:br/>
              <w:t>и взрослыми знакомые экономические</w:t>
            </w:r>
            <w:r>
              <w:rPr>
                <w:rFonts w:ascii="Times New Roman" w:hAnsi="Times New Roman" w:cs="Times New Roman"/>
                <w:i/>
                <w:color w:val="231F20"/>
                <w:sz w:val="24"/>
                <w:szCs w:val="24"/>
              </w:rPr>
              <w:t xml:space="preserve"> </w:t>
            </w:r>
            <w:r w:rsidRPr="009718E6">
              <w:rPr>
                <w:rFonts w:ascii="Times New Roman" w:hAnsi="Times New Roman" w:cs="Times New Roman"/>
                <w:i/>
                <w:color w:val="231F20"/>
                <w:sz w:val="24"/>
                <w:szCs w:val="24"/>
              </w:rPr>
              <w:t>понятия:</w:t>
            </w:r>
          </w:p>
          <w:p w:rsidR="00BF0838" w:rsidRPr="009718E6" w:rsidRDefault="00BF0838" w:rsidP="00BF0838">
            <w:pPr>
              <w:tabs>
                <w:tab w:val="left" w:pos="9356"/>
              </w:tabs>
              <w:spacing w:after="0" w:line="240" w:lineRule="auto"/>
              <w:ind w:right="73"/>
              <w:jc w:val="both"/>
              <w:rPr>
                <w:rFonts w:ascii="Times New Roman" w:hAnsi="Times New Roman" w:cs="Times New Roman"/>
                <w:i/>
                <w:color w:val="231F20"/>
                <w:sz w:val="24"/>
                <w:szCs w:val="24"/>
              </w:rPr>
            </w:pPr>
            <w:r w:rsidRPr="009718E6">
              <w:rPr>
                <w:rFonts w:ascii="Times New Roman" w:hAnsi="Times New Roman" w:cs="Times New Roman"/>
                <w:i/>
                <w:color w:val="231F20"/>
                <w:sz w:val="24"/>
                <w:szCs w:val="24"/>
              </w:rPr>
              <w:t>-знает российские деньги, некоторые</w:t>
            </w:r>
            <w:r>
              <w:rPr>
                <w:rFonts w:ascii="Times New Roman" w:hAnsi="Times New Roman" w:cs="Times New Roman"/>
                <w:i/>
                <w:color w:val="231F20"/>
                <w:sz w:val="24"/>
                <w:szCs w:val="24"/>
              </w:rPr>
              <w:t xml:space="preserve"> </w:t>
            </w:r>
            <w:r w:rsidRPr="009718E6">
              <w:rPr>
                <w:rFonts w:ascii="Times New Roman" w:hAnsi="Times New Roman" w:cs="Times New Roman"/>
                <w:i/>
                <w:color w:val="231F20"/>
                <w:sz w:val="24"/>
                <w:szCs w:val="24"/>
              </w:rPr>
              <w:t>названия валют ближнего и дальнего</w:t>
            </w:r>
            <w:r>
              <w:rPr>
                <w:rFonts w:ascii="Times New Roman" w:hAnsi="Times New Roman" w:cs="Times New Roman"/>
                <w:i/>
                <w:color w:val="231F20"/>
                <w:sz w:val="24"/>
                <w:szCs w:val="24"/>
              </w:rPr>
              <w:t xml:space="preserve"> </w:t>
            </w:r>
            <w:r w:rsidRPr="009718E6">
              <w:rPr>
                <w:rFonts w:ascii="Times New Roman" w:hAnsi="Times New Roman" w:cs="Times New Roman"/>
                <w:i/>
                <w:color w:val="231F20"/>
                <w:sz w:val="24"/>
                <w:szCs w:val="24"/>
              </w:rPr>
              <w:t>зарубежья;</w:t>
            </w:r>
          </w:p>
          <w:p w:rsidR="00BF0838" w:rsidRPr="009718E6" w:rsidRDefault="00BF0838" w:rsidP="00BF0838">
            <w:pPr>
              <w:tabs>
                <w:tab w:val="left" w:pos="9356"/>
              </w:tabs>
              <w:spacing w:after="0" w:line="240" w:lineRule="auto"/>
              <w:ind w:right="73"/>
              <w:jc w:val="both"/>
              <w:rPr>
                <w:rFonts w:ascii="Times New Roman" w:hAnsi="Times New Roman" w:cs="Times New Roman"/>
                <w:i/>
                <w:color w:val="231F20"/>
                <w:sz w:val="24"/>
                <w:szCs w:val="24"/>
              </w:rPr>
            </w:pPr>
            <w:r w:rsidRPr="009718E6">
              <w:rPr>
                <w:rFonts w:ascii="Times New Roman" w:hAnsi="Times New Roman" w:cs="Times New Roman"/>
                <w:i/>
                <w:color w:val="231F20"/>
                <w:sz w:val="24"/>
                <w:szCs w:val="24"/>
              </w:rPr>
              <w:t>-понимает суть процесса обмена</w:t>
            </w:r>
            <w:r>
              <w:rPr>
                <w:rFonts w:ascii="Times New Roman" w:hAnsi="Times New Roman" w:cs="Times New Roman"/>
                <w:i/>
                <w:color w:val="231F20"/>
                <w:sz w:val="24"/>
                <w:szCs w:val="24"/>
              </w:rPr>
              <w:t xml:space="preserve"> </w:t>
            </w:r>
            <w:r w:rsidRPr="009718E6">
              <w:rPr>
                <w:rFonts w:ascii="Times New Roman" w:hAnsi="Times New Roman" w:cs="Times New Roman"/>
                <w:i/>
                <w:color w:val="231F20"/>
                <w:sz w:val="24"/>
                <w:szCs w:val="24"/>
              </w:rPr>
              <w:t>валюты (например, в путешествии);</w:t>
            </w:r>
          </w:p>
          <w:p w:rsidR="00BF0838" w:rsidRPr="009718E6" w:rsidRDefault="00BF0838" w:rsidP="00BF0838">
            <w:pPr>
              <w:tabs>
                <w:tab w:val="left" w:pos="9356"/>
              </w:tabs>
              <w:spacing w:after="0" w:line="240" w:lineRule="auto"/>
              <w:ind w:right="73"/>
              <w:jc w:val="both"/>
              <w:rPr>
                <w:rFonts w:ascii="Times New Roman" w:hAnsi="Times New Roman" w:cs="Times New Roman"/>
                <w:i/>
                <w:color w:val="231F20"/>
                <w:sz w:val="24"/>
                <w:szCs w:val="24"/>
              </w:rPr>
            </w:pPr>
            <w:r w:rsidRPr="009718E6">
              <w:rPr>
                <w:rFonts w:ascii="Times New Roman" w:hAnsi="Times New Roman" w:cs="Times New Roman"/>
                <w:i/>
                <w:color w:val="231F20"/>
                <w:sz w:val="24"/>
                <w:szCs w:val="24"/>
              </w:rPr>
              <w:t>-проявляет интерес к экономической</w:t>
            </w:r>
            <w:r>
              <w:rPr>
                <w:rFonts w:ascii="Times New Roman" w:hAnsi="Times New Roman" w:cs="Times New Roman"/>
                <w:i/>
                <w:color w:val="231F20"/>
                <w:sz w:val="24"/>
                <w:szCs w:val="24"/>
              </w:rPr>
              <w:t xml:space="preserve"> </w:t>
            </w:r>
            <w:r w:rsidRPr="009718E6">
              <w:rPr>
                <w:rFonts w:ascii="Times New Roman" w:hAnsi="Times New Roman" w:cs="Times New Roman"/>
                <w:i/>
                <w:color w:val="231F20"/>
                <w:sz w:val="24"/>
                <w:szCs w:val="24"/>
              </w:rPr>
              <w:t>деятельности взрослых (кем работают</w:t>
            </w:r>
            <w:r>
              <w:rPr>
                <w:rFonts w:ascii="Times New Roman" w:hAnsi="Times New Roman" w:cs="Times New Roman"/>
                <w:i/>
                <w:color w:val="231F20"/>
                <w:sz w:val="24"/>
                <w:szCs w:val="24"/>
              </w:rPr>
              <w:t xml:space="preserve"> </w:t>
            </w:r>
            <w:r w:rsidRPr="009718E6">
              <w:rPr>
                <w:rFonts w:ascii="Times New Roman" w:hAnsi="Times New Roman" w:cs="Times New Roman"/>
                <w:i/>
                <w:color w:val="231F20"/>
                <w:sz w:val="24"/>
                <w:szCs w:val="24"/>
              </w:rPr>
              <w:t>родители, как ведут хозяйство и т. д.);</w:t>
            </w:r>
          </w:p>
          <w:p w:rsidR="00BF0838" w:rsidRDefault="00BF0838" w:rsidP="00BF0838">
            <w:pPr>
              <w:tabs>
                <w:tab w:val="left" w:pos="9356"/>
              </w:tabs>
              <w:spacing w:after="0" w:line="240" w:lineRule="auto"/>
              <w:ind w:right="73"/>
              <w:jc w:val="both"/>
              <w:rPr>
                <w:rFonts w:ascii="Times New Roman" w:hAnsi="Times New Roman" w:cs="Times New Roman"/>
                <w:i/>
                <w:color w:val="231F20"/>
                <w:sz w:val="24"/>
                <w:szCs w:val="24"/>
              </w:rPr>
            </w:pPr>
            <w:r w:rsidRPr="009718E6">
              <w:rPr>
                <w:rFonts w:ascii="Times New Roman" w:hAnsi="Times New Roman" w:cs="Times New Roman"/>
                <w:i/>
                <w:color w:val="231F20"/>
                <w:sz w:val="24"/>
                <w:szCs w:val="24"/>
              </w:rPr>
              <w:t>-объясняет различие понятий благополучия, счастья и достатка</w:t>
            </w:r>
            <w:r w:rsidR="00A70575">
              <w:rPr>
                <w:rFonts w:ascii="Times New Roman" w:hAnsi="Times New Roman" w:cs="Times New Roman"/>
                <w:i/>
                <w:color w:val="231F20"/>
                <w:sz w:val="24"/>
                <w:szCs w:val="24"/>
              </w:rPr>
              <w:t>;</w:t>
            </w:r>
          </w:p>
          <w:p w:rsidR="00A70575" w:rsidRPr="00A70575" w:rsidRDefault="00A70575" w:rsidP="00BF0838">
            <w:pPr>
              <w:tabs>
                <w:tab w:val="left" w:pos="9356"/>
              </w:tabs>
              <w:spacing w:after="0" w:line="240" w:lineRule="auto"/>
              <w:ind w:right="73"/>
              <w:jc w:val="both"/>
              <w:rPr>
                <w:rFonts w:ascii="Times New Roman" w:hAnsi="Times New Roman" w:cs="Times New Roman"/>
                <w:i/>
                <w:color w:val="231F20"/>
                <w:sz w:val="24"/>
                <w:szCs w:val="24"/>
              </w:rPr>
            </w:pPr>
            <w:r w:rsidRPr="00A70575">
              <w:rPr>
                <w:rFonts w:ascii="Times New Roman" w:hAnsi="Times New Roman" w:cs="Times New Roman"/>
                <w:i/>
                <w:color w:val="231F20"/>
                <w:sz w:val="24"/>
                <w:szCs w:val="24"/>
              </w:rPr>
              <w:t>-</w:t>
            </w:r>
            <w:r w:rsidRPr="00A70575">
              <w:rPr>
                <w:rFonts w:ascii="Times New Roman" w:hAnsi="Times New Roman" w:cs="Times New Roman"/>
                <w:i/>
              </w:rPr>
              <w:t xml:space="preserve"> и</w:t>
            </w:r>
            <w:r w:rsidRPr="00A70575">
              <w:rPr>
                <w:rFonts w:ascii="Times New Roman" w:hAnsi="Times New Roman" w:cs="Times New Roman"/>
                <w:i/>
                <w:color w:val="231F20"/>
                <w:sz w:val="24"/>
                <w:szCs w:val="24"/>
              </w:rPr>
              <w:t>меет понятие о своей принадлежности к человеческому сообществу;</w:t>
            </w:r>
          </w:p>
          <w:p w:rsidR="00A70575" w:rsidRPr="00A70575" w:rsidRDefault="00A70575" w:rsidP="00BF0838">
            <w:pPr>
              <w:tabs>
                <w:tab w:val="left" w:pos="9356"/>
              </w:tabs>
              <w:spacing w:after="0" w:line="240" w:lineRule="auto"/>
              <w:ind w:right="73"/>
              <w:jc w:val="both"/>
              <w:rPr>
                <w:rFonts w:ascii="Times New Roman" w:hAnsi="Times New Roman" w:cs="Times New Roman"/>
                <w:i/>
                <w:color w:val="231F20"/>
                <w:sz w:val="24"/>
                <w:szCs w:val="24"/>
              </w:rPr>
            </w:pPr>
            <w:r w:rsidRPr="00A70575">
              <w:rPr>
                <w:rFonts w:ascii="Times New Roman" w:hAnsi="Times New Roman" w:cs="Times New Roman"/>
                <w:i/>
                <w:color w:val="231F20"/>
                <w:sz w:val="24"/>
                <w:szCs w:val="24"/>
              </w:rPr>
              <w:t>-</w:t>
            </w:r>
            <w:r w:rsidRPr="00A70575">
              <w:rPr>
                <w:rFonts w:ascii="Times New Roman" w:hAnsi="Times New Roman" w:cs="Times New Roman"/>
                <w:i/>
              </w:rPr>
              <w:t xml:space="preserve"> и</w:t>
            </w:r>
            <w:r w:rsidRPr="00A70575">
              <w:rPr>
                <w:rFonts w:ascii="Times New Roman" w:hAnsi="Times New Roman" w:cs="Times New Roman"/>
                <w:i/>
                <w:color w:val="231F20"/>
                <w:sz w:val="24"/>
                <w:szCs w:val="24"/>
              </w:rPr>
              <w:t>меет понятие об устном народном творчестве, знает несколько сказок на чеченском языке, пословицы и загадки, считалки и народные игры; может назвать народные промыслы;</w:t>
            </w:r>
          </w:p>
          <w:p w:rsidR="00A70575" w:rsidRPr="00A70575" w:rsidRDefault="00A70575" w:rsidP="00BF0838">
            <w:pPr>
              <w:tabs>
                <w:tab w:val="left" w:pos="9356"/>
              </w:tabs>
              <w:spacing w:after="0" w:line="240" w:lineRule="auto"/>
              <w:ind w:right="73"/>
              <w:jc w:val="both"/>
              <w:rPr>
                <w:rFonts w:ascii="Times New Roman" w:hAnsi="Times New Roman" w:cs="Times New Roman"/>
                <w:i/>
                <w:color w:val="231F20"/>
                <w:sz w:val="24"/>
                <w:szCs w:val="24"/>
              </w:rPr>
            </w:pPr>
            <w:r w:rsidRPr="00A70575">
              <w:rPr>
                <w:rFonts w:ascii="Times New Roman" w:hAnsi="Times New Roman" w:cs="Times New Roman"/>
                <w:i/>
                <w:color w:val="231F20"/>
                <w:sz w:val="24"/>
                <w:szCs w:val="24"/>
              </w:rPr>
              <w:t>-знает достопримечательности города (села), знаком с социальными объектами республики;</w:t>
            </w:r>
          </w:p>
          <w:p w:rsidR="00A70575" w:rsidRPr="00A70575" w:rsidRDefault="00A70575" w:rsidP="00BF0838">
            <w:pPr>
              <w:tabs>
                <w:tab w:val="left" w:pos="9356"/>
              </w:tabs>
              <w:spacing w:after="0" w:line="240" w:lineRule="auto"/>
              <w:ind w:right="73"/>
              <w:jc w:val="both"/>
              <w:rPr>
                <w:rFonts w:ascii="Times New Roman" w:hAnsi="Times New Roman" w:cs="Times New Roman"/>
                <w:i/>
                <w:color w:val="231F20"/>
                <w:sz w:val="24"/>
                <w:szCs w:val="24"/>
              </w:rPr>
            </w:pPr>
            <w:r w:rsidRPr="00A70575">
              <w:rPr>
                <w:rFonts w:ascii="Times New Roman" w:hAnsi="Times New Roman" w:cs="Times New Roman"/>
                <w:i/>
                <w:color w:val="231F20"/>
                <w:sz w:val="24"/>
                <w:szCs w:val="24"/>
              </w:rPr>
              <w:t>-знаком с культурой, обычаями и традициями чеченского народа; использует характерные для жителей Чечни традиции выражения приветствия, благодарности, благопожелания</w:t>
            </w:r>
          </w:p>
          <w:p w:rsidR="00A70575" w:rsidRPr="00A70575" w:rsidRDefault="00A70575" w:rsidP="00BF0838">
            <w:pPr>
              <w:tabs>
                <w:tab w:val="left" w:pos="9356"/>
              </w:tabs>
              <w:spacing w:after="0" w:line="240" w:lineRule="auto"/>
              <w:ind w:right="73"/>
              <w:jc w:val="both"/>
              <w:rPr>
                <w:rFonts w:ascii="Times New Roman" w:hAnsi="Times New Roman" w:cs="Times New Roman"/>
                <w:i/>
                <w:color w:val="231F20"/>
                <w:sz w:val="24"/>
                <w:szCs w:val="24"/>
              </w:rPr>
            </w:pPr>
            <w:r w:rsidRPr="00A70575">
              <w:rPr>
                <w:rFonts w:ascii="Times New Roman" w:hAnsi="Times New Roman" w:cs="Times New Roman"/>
                <w:i/>
                <w:color w:val="231F20"/>
                <w:sz w:val="24"/>
                <w:szCs w:val="24"/>
              </w:rPr>
              <w:t>-называет памятные даты для чеченского народа, знает о символике Чеченской Республики, по картинкам называет праздник и составлять рассказ о нем;</w:t>
            </w:r>
          </w:p>
          <w:p w:rsidR="00A70575" w:rsidRPr="00A70575" w:rsidRDefault="00A70575" w:rsidP="00BF0838">
            <w:pPr>
              <w:tabs>
                <w:tab w:val="left" w:pos="9356"/>
              </w:tabs>
              <w:spacing w:after="0" w:line="240" w:lineRule="auto"/>
              <w:ind w:right="73"/>
              <w:jc w:val="both"/>
              <w:rPr>
                <w:rFonts w:ascii="Times New Roman" w:hAnsi="Times New Roman" w:cs="Times New Roman"/>
                <w:i/>
                <w:color w:val="231F20"/>
                <w:sz w:val="24"/>
                <w:szCs w:val="24"/>
              </w:rPr>
            </w:pPr>
            <w:r w:rsidRPr="00A70575">
              <w:rPr>
                <w:rFonts w:ascii="Times New Roman" w:hAnsi="Times New Roman" w:cs="Times New Roman"/>
                <w:i/>
                <w:color w:val="231F20"/>
                <w:sz w:val="24"/>
                <w:szCs w:val="24"/>
              </w:rPr>
              <w:t xml:space="preserve">-имеет понятие об истории развития родного языка, об устном народном творчестве; правильно произносит звуки чеченского языка, понимает и использует в речи многозначные слова, синонимы, антонимы.  </w:t>
            </w:r>
          </w:p>
          <w:p w:rsidR="00BF0838" w:rsidRPr="009718E6" w:rsidRDefault="00BF0838" w:rsidP="00BF0838">
            <w:pPr>
              <w:tabs>
                <w:tab w:val="left" w:pos="9356"/>
              </w:tabs>
              <w:spacing w:after="0" w:line="240" w:lineRule="auto"/>
              <w:ind w:right="73"/>
              <w:jc w:val="both"/>
              <w:rPr>
                <w:rFonts w:ascii="Times New Roman" w:hAnsi="Times New Roman" w:cs="Times New Roman"/>
                <w:i/>
                <w:color w:val="231F20"/>
                <w:sz w:val="24"/>
                <w:szCs w:val="24"/>
              </w:rPr>
            </w:pPr>
          </w:p>
        </w:tc>
      </w:tr>
    </w:tbl>
    <w:p w:rsidR="00C00634" w:rsidRDefault="00C00634" w:rsidP="00E75987">
      <w:pPr>
        <w:spacing w:after="0" w:line="240" w:lineRule="auto"/>
        <w:ind w:right="73"/>
        <w:jc w:val="both"/>
        <w:rPr>
          <w:rFonts w:ascii="Times New Roman" w:hAnsi="Times New Roman" w:cs="Times New Roman"/>
          <w:i/>
          <w:iCs/>
          <w:color w:val="000000"/>
          <w:sz w:val="28"/>
          <w:szCs w:val="28"/>
        </w:rPr>
      </w:pPr>
    </w:p>
    <w:p w:rsidR="00BF0838" w:rsidRPr="00BF0838" w:rsidRDefault="00BF0838" w:rsidP="00BF0838">
      <w:pPr>
        <w:spacing w:after="0" w:line="240" w:lineRule="auto"/>
        <w:ind w:right="73" w:firstLine="567"/>
        <w:jc w:val="both"/>
        <w:rPr>
          <w:rFonts w:ascii="Times New Roman" w:hAnsi="Times New Roman" w:cs="Times New Roman"/>
          <w:b/>
          <w:bCs/>
          <w:color w:val="000000"/>
          <w:sz w:val="28"/>
          <w:szCs w:val="28"/>
        </w:rPr>
      </w:pPr>
      <w:r w:rsidRPr="00BF0838">
        <w:rPr>
          <w:rFonts w:ascii="Times New Roman" w:hAnsi="Times New Roman" w:cs="Times New Roman"/>
          <w:b/>
          <w:bCs/>
          <w:color w:val="000000"/>
          <w:sz w:val="28"/>
          <w:szCs w:val="28"/>
        </w:rPr>
        <w:t xml:space="preserve">1.4. Педагогическая диагностика достижения планируемых результатов </w:t>
      </w:r>
    </w:p>
    <w:p w:rsidR="00BF0838" w:rsidRPr="00BF0838" w:rsidRDefault="00BF0838" w:rsidP="00BF0838">
      <w:pPr>
        <w:spacing w:after="0" w:line="240" w:lineRule="auto"/>
        <w:ind w:right="73" w:firstLine="567"/>
        <w:jc w:val="both"/>
        <w:rPr>
          <w:rFonts w:ascii="Times New Roman" w:hAnsi="Times New Roman" w:cs="Times New Roman"/>
          <w:color w:val="000000"/>
          <w:sz w:val="28"/>
          <w:szCs w:val="28"/>
        </w:rPr>
      </w:pPr>
      <w:r w:rsidRPr="00BF0838">
        <w:rPr>
          <w:rFonts w:ascii="Times New Roman" w:hAnsi="Times New Roman" w:cs="Times New Roman"/>
          <w:color w:val="000000"/>
          <w:sz w:val="28"/>
          <w:szCs w:val="28"/>
        </w:rPr>
        <w:t xml:space="preserve">В соответствии с пунктом 3.2.3 ФГОС ДО, в рамках педагогической диагностики (проводимой в ходе наблюдений за активностью детей в спонтанной и специально организованной деятельности) может проводиться оценка индивидуального развития детей дошкольного возраста. Данная оценка осуществляется педагогическими работниками исключительно для индивидуализации образования (в том числе поддержки ребенка, построения его образовательной траектории или профессиональной коррекции особенностей его развития) и оптимизации работы с группой детей. </w:t>
      </w:r>
    </w:p>
    <w:p w:rsidR="00BF0838" w:rsidRPr="00BF0838" w:rsidRDefault="00BF0838" w:rsidP="00BF0838">
      <w:pPr>
        <w:spacing w:after="0" w:line="240" w:lineRule="auto"/>
        <w:ind w:right="73" w:firstLine="567"/>
        <w:jc w:val="both"/>
        <w:rPr>
          <w:rFonts w:ascii="Times New Roman" w:hAnsi="Times New Roman" w:cs="Times New Roman"/>
          <w:color w:val="000000"/>
          <w:sz w:val="28"/>
          <w:szCs w:val="28"/>
        </w:rPr>
      </w:pPr>
      <w:r w:rsidRPr="00BF0838">
        <w:rPr>
          <w:rFonts w:ascii="Times New Roman" w:hAnsi="Times New Roman" w:cs="Times New Roman"/>
          <w:color w:val="000000"/>
          <w:sz w:val="28"/>
          <w:szCs w:val="28"/>
          <w:u w:val="single"/>
        </w:rPr>
        <w:lastRenderedPageBreak/>
        <w:t>Документирование результатов:</w:t>
      </w:r>
      <w:r w:rsidRPr="00BF0838">
        <w:rPr>
          <w:rFonts w:ascii="Times New Roman" w:hAnsi="Times New Roman" w:cs="Times New Roman"/>
          <w:color w:val="000000"/>
          <w:sz w:val="28"/>
          <w:szCs w:val="28"/>
        </w:rPr>
        <w:t xml:space="preserve"> </w:t>
      </w:r>
      <w:r>
        <w:rPr>
          <w:rFonts w:ascii="Times New Roman" w:hAnsi="Times New Roman" w:cs="Times New Roman"/>
          <w:color w:val="000000"/>
          <w:sz w:val="28"/>
          <w:szCs w:val="28"/>
        </w:rPr>
        <w:t>д</w:t>
      </w:r>
      <w:r w:rsidRPr="00BF0838">
        <w:rPr>
          <w:rFonts w:ascii="Times New Roman" w:hAnsi="Times New Roman" w:cs="Times New Roman"/>
          <w:color w:val="000000"/>
          <w:sz w:val="28"/>
          <w:szCs w:val="28"/>
        </w:rPr>
        <w:t xml:space="preserve">окументирование (фиксация в формализованных бланках, таблицах, графиках) результатов педагогической диагностики в виде, предполагающем их сравнение, накопление или отслеживание динамики в отношении освоения Программы, </w:t>
      </w:r>
      <w:r w:rsidRPr="00706FF4">
        <w:rPr>
          <w:rFonts w:ascii="Times New Roman" w:hAnsi="Times New Roman" w:cs="Times New Roman"/>
          <w:b/>
          <w:bCs/>
          <w:color w:val="000000"/>
          <w:sz w:val="28"/>
          <w:szCs w:val="28"/>
        </w:rPr>
        <w:t xml:space="preserve">не предусмотрено. </w:t>
      </w:r>
    </w:p>
    <w:p w:rsidR="00BF0838" w:rsidRPr="00BF0838" w:rsidRDefault="00BF0838" w:rsidP="00BF0838">
      <w:pPr>
        <w:spacing w:after="0" w:line="240" w:lineRule="auto"/>
        <w:ind w:right="73" w:firstLine="567"/>
        <w:jc w:val="both"/>
        <w:rPr>
          <w:rFonts w:ascii="Times New Roman" w:hAnsi="Times New Roman" w:cs="Times New Roman"/>
          <w:color w:val="000000"/>
          <w:sz w:val="28"/>
          <w:szCs w:val="28"/>
        </w:rPr>
      </w:pPr>
      <w:r w:rsidRPr="00BF0838">
        <w:rPr>
          <w:rFonts w:ascii="Times New Roman" w:hAnsi="Times New Roman" w:cs="Times New Roman"/>
          <w:color w:val="000000"/>
          <w:sz w:val="28"/>
          <w:szCs w:val="28"/>
          <w:u w:val="single"/>
        </w:rPr>
        <w:t>Наблюдение:</w:t>
      </w:r>
      <w:r w:rsidRPr="00BF0838">
        <w:rPr>
          <w:rFonts w:ascii="Times New Roman" w:hAnsi="Times New Roman" w:cs="Times New Roman"/>
          <w:color w:val="000000"/>
          <w:sz w:val="28"/>
          <w:szCs w:val="28"/>
        </w:rPr>
        <w:t xml:space="preserve"> </w:t>
      </w:r>
      <w:r>
        <w:rPr>
          <w:rFonts w:ascii="Times New Roman" w:hAnsi="Times New Roman" w:cs="Times New Roman"/>
          <w:color w:val="000000"/>
          <w:sz w:val="28"/>
          <w:szCs w:val="28"/>
        </w:rPr>
        <w:t>п</w:t>
      </w:r>
      <w:r w:rsidRPr="00BF0838">
        <w:rPr>
          <w:rFonts w:ascii="Times New Roman" w:hAnsi="Times New Roman" w:cs="Times New Roman"/>
          <w:color w:val="000000"/>
          <w:sz w:val="28"/>
          <w:szCs w:val="28"/>
        </w:rPr>
        <w:t xml:space="preserve">едагогические работники систематически ведут наблюдение за развитием и деятельностью детей в рамках всех видов образовательной деятельности. </w:t>
      </w:r>
    </w:p>
    <w:p w:rsidR="00C00634" w:rsidRPr="00BF0838" w:rsidRDefault="00BF0838" w:rsidP="00BF0838">
      <w:pPr>
        <w:spacing w:after="0" w:line="240" w:lineRule="auto"/>
        <w:ind w:right="73" w:firstLine="567"/>
        <w:jc w:val="both"/>
        <w:rPr>
          <w:rFonts w:ascii="Times New Roman" w:hAnsi="Times New Roman" w:cs="Times New Roman"/>
          <w:color w:val="000000"/>
          <w:sz w:val="28"/>
          <w:szCs w:val="28"/>
        </w:rPr>
      </w:pPr>
      <w:r w:rsidRPr="00BF0838">
        <w:rPr>
          <w:rFonts w:ascii="Times New Roman" w:hAnsi="Times New Roman" w:cs="Times New Roman"/>
          <w:color w:val="000000"/>
          <w:sz w:val="28"/>
          <w:szCs w:val="28"/>
          <w:u w:val="single"/>
        </w:rPr>
        <w:t>Взаимодействие со специалистами:</w:t>
      </w:r>
      <w:r w:rsidRPr="00BF0838">
        <w:rPr>
          <w:rFonts w:ascii="Times New Roman" w:hAnsi="Times New Roman" w:cs="Times New Roman"/>
          <w:color w:val="000000"/>
          <w:sz w:val="28"/>
          <w:szCs w:val="28"/>
        </w:rPr>
        <w:t xml:space="preserve"> </w:t>
      </w:r>
      <w:r>
        <w:rPr>
          <w:rFonts w:ascii="Times New Roman" w:hAnsi="Times New Roman" w:cs="Times New Roman"/>
          <w:color w:val="000000"/>
          <w:sz w:val="28"/>
          <w:szCs w:val="28"/>
        </w:rPr>
        <w:t>в</w:t>
      </w:r>
      <w:r w:rsidRPr="00BF0838">
        <w:rPr>
          <w:rFonts w:ascii="Times New Roman" w:hAnsi="Times New Roman" w:cs="Times New Roman"/>
          <w:color w:val="000000"/>
          <w:sz w:val="28"/>
          <w:szCs w:val="28"/>
        </w:rPr>
        <w:t xml:space="preserve"> случае выявления педагогами в ходе наблюдений особенностей развития ребенка, требующих углубленного изучения или специализированной помощи, педагоги с согласия родителей (законных</w:t>
      </w:r>
      <w:r>
        <w:rPr>
          <w:rFonts w:ascii="Times New Roman" w:hAnsi="Times New Roman" w:cs="Times New Roman"/>
          <w:color w:val="000000"/>
          <w:sz w:val="28"/>
          <w:szCs w:val="28"/>
        </w:rPr>
        <w:t xml:space="preserve"> </w:t>
      </w:r>
      <w:r w:rsidRPr="00BF0838">
        <w:rPr>
          <w:rFonts w:ascii="Times New Roman" w:hAnsi="Times New Roman" w:cs="Times New Roman"/>
          <w:color w:val="000000"/>
          <w:sz w:val="28"/>
          <w:szCs w:val="28"/>
        </w:rPr>
        <w:t>представителей) могут инициировать обращение и оказать содействие в проведении комплексной психолого-педагогической диагностики специалистами психолого</w:t>
      </w:r>
      <w:r>
        <w:rPr>
          <w:rFonts w:ascii="Times New Roman" w:hAnsi="Times New Roman" w:cs="Times New Roman"/>
          <w:color w:val="000000"/>
          <w:sz w:val="28"/>
          <w:szCs w:val="28"/>
        </w:rPr>
        <w:t>-</w:t>
      </w:r>
      <w:r w:rsidRPr="00BF0838">
        <w:rPr>
          <w:rFonts w:ascii="Times New Roman" w:hAnsi="Times New Roman" w:cs="Times New Roman"/>
          <w:color w:val="000000"/>
          <w:sz w:val="28"/>
          <w:szCs w:val="28"/>
        </w:rPr>
        <w:t>педагогического консилиума (ППК) организации или территориальной психолого</w:t>
      </w:r>
      <w:r>
        <w:rPr>
          <w:rFonts w:ascii="Times New Roman" w:hAnsi="Times New Roman" w:cs="Times New Roman"/>
          <w:color w:val="000000"/>
          <w:sz w:val="28"/>
          <w:szCs w:val="28"/>
        </w:rPr>
        <w:t>-</w:t>
      </w:r>
      <w:r w:rsidRPr="00BF0838">
        <w:rPr>
          <w:rFonts w:ascii="Times New Roman" w:hAnsi="Times New Roman" w:cs="Times New Roman"/>
          <w:color w:val="000000"/>
          <w:sz w:val="28"/>
          <w:szCs w:val="28"/>
        </w:rPr>
        <w:t>медико-педагогической комиссии (ПМПК).</w:t>
      </w:r>
    </w:p>
    <w:p w:rsidR="00CF58CF" w:rsidRPr="00CF58CF" w:rsidRDefault="00CF58CF" w:rsidP="00CF58CF">
      <w:pPr>
        <w:spacing w:after="0" w:line="240" w:lineRule="auto"/>
        <w:ind w:right="73" w:firstLine="567"/>
        <w:jc w:val="both"/>
        <w:rPr>
          <w:rFonts w:ascii="Times New Roman" w:hAnsi="Times New Roman" w:cs="Times New Roman"/>
          <w:color w:val="000000"/>
          <w:sz w:val="28"/>
          <w:szCs w:val="28"/>
        </w:rPr>
      </w:pPr>
      <w:r w:rsidRPr="00CF58CF">
        <w:rPr>
          <w:rFonts w:ascii="Times New Roman" w:hAnsi="Times New Roman" w:cs="Times New Roman"/>
          <w:b/>
          <w:bCs/>
          <w:color w:val="000000"/>
          <w:sz w:val="28"/>
          <w:szCs w:val="28"/>
        </w:rPr>
        <w:t>Целевые ориентиры и аттестация:</w:t>
      </w:r>
      <w:r w:rsidRPr="00CF58CF">
        <w:rPr>
          <w:rFonts w:ascii="Times New Roman" w:hAnsi="Times New Roman" w:cs="Times New Roman"/>
          <w:color w:val="000000"/>
          <w:sz w:val="28"/>
          <w:szCs w:val="28"/>
        </w:rPr>
        <w:t xml:space="preserve"> в соответствии с пунктом 4.3 ФГОС ДО: Целевые ориентиры дошкольного образования не подлежат непосредственной оценке, в том числе в виде педагогической диагностики (мониторинга). </w:t>
      </w:r>
    </w:p>
    <w:p w:rsidR="00CF58CF" w:rsidRPr="00CF58CF" w:rsidRDefault="00CF58CF" w:rsidP="00CF58CF">
      <w:pPr>
        <w:spacing w:after="0" w:line="240" w:lineRule="auto"/>
        <w:ind w:right="73" w:firstLine="567"/>
        <w:jc w:val="both"/>
        <w:rPr>
          <w:rFonts w:ascii="Times New Roman" w:hAnsi="Times New Roman" w:cs="Times New Roman"/>
          <w:color w:val="000000"/>
          <w:sz w:val="28"/>
          <w:szCs w:val="28"/>
        </w:rPr>
      </w:pPr>
      <w:r w:rsidRPr="00CF58CF">
        <w:rPr>
          <w:rFonts w:ascii="Times New Roman" w:hAnsi="Times New Roman" w:cs="Times New Roman"/>
          <w:color w:val="000000"/>
          <w:sz w:val="28"/>
          <w:szCs w:val="28"/>
        </w:rPr>
        <w:t xml:space="preserve">Целевые ориентиры </w:t>
      </w:r>
      <w:r w:rsidRPr="00CF58CF">
        <w:rPr>
          <w:rFonts w:ascii="Times New Roman" w:hAnsi="Times New Roman" w:cs="Times New Roman"/>
          <w:b/>
          <w:bCs/>
          <w:color w:val="000000"/>
          <w:sz w:val="28"/>
          <w:szCs w:val="28"/>
        </w:rPr>
        <w:t>не являются основанием</w:t>
      </w:r>
      <w:r w:rsidRPr="00CF58CF">
        <w:rPr>
          <w:rFonts w:ascii="Times New Roman" w:hAnsi="Times New Roman" w:cs="Times New Roman"/>
          <w:color w:val="000000"/>
          <w:sz w:val="28"/>
          <w:szCs w:val="28"/>
        </w:rPr>
        <w:t xml:space="preserve"> для их формального сравнения с реальными достижениями детей. </w:t>
      </w:r>
    </w:p>
    <w:p w:rsidR="00CF58CF" w:rsidRPr="00CF58CF" w:rsidRDefault="00CF58CF" w:rsidP="00CF58CF">
      <w:pPr>
        <w:spacing w:after="0" w:line="240" w:lineRule="auto"/>
        <w:ind w:right="73" w:firstLine="567"/>
        <w:jc w:val="both"/>
        <w:rPr>
          <w:rFonts w:ascii="Times New Roman" w:hAnsi="Times New Roman" w:cs="Times New Roman"/>
          <w:color w:val="000000"/>
          <w:sz w:val="28"/>
          <w:szCs w:val="28"/>
        </w:rPr>
      </w:pPr>
      <w:r w:rsidRPr="00CF58CF">
        <w:rPr>
          <w:rFonts w:ascii="Times New Roman" w:hAnsi="Times New Roman" w:cs="Times New Roman"/>
          <w:color w:val="000000"/>
          <w:sz w:val="28"/>
          <w:szCs w:val="28"/>
        </w:rPr>
        <w:t xml:space="preserve">Целевые ориентиры </w:t>
      </w:r>
      <w:r w:rsidRPr="00CF58CF">
        <w:rPr>
          <w:rFonts w:ascii="Times New Roman" w:hAnsi="Times New Roman" w:cs="Times New Roman"/>
          <w:b/>
          <w:bCs/>
          <w:color w:val="000000"/>
          <w:sz w:val="28"/>
          <w:szCs w:val="28"/>
        </w:rPr>
        <w:t>не являются основой</w:t>
      </w:r>
      <w:r w:rsidRPr="00CF58CF">
        <w:rPr>
          <w:rFonts w:ascii="Times New Roman" w:hAnsi="Times New Roman" w:cs="Times New Roman"/>
          <w:color w:val="000000"/>
          <w:sz w:val="28"/>
          <w:szCs w:val="28"/>
        </w:rPr>
        <w:t xml:space="preserve"> объективной оценки соответствия установленным требованиям образовательной деятельности и подготовки детей. </w:t>
      </w:r>
    </w:p>
    <w:p w:rsidR="00CF58CF" w:rsidRPr="00CF58CF" w:rsidRDefault="00CF58CF" w:rsidP="00E61103">
      <w:pPr>
        <w:spacing w:after="0" w:line="240" w:lineRule="auto"/>
        <w:ind w:right="73" w:firstLine="567"/>
        <w:jc w:val="both"/>
        <w:rPr>
          <w:rFonts w:ascii="Times New Roman" w:hAnsi="Times New Roman" w:cs="Times New Roman"/>
          <w:color w:val="000000"/>
          <w:sz w:val="28"/>
          <w:szCs w:val="28"/>
        </w:rPr>
      </w:pPr>
      <w:r w:rsidRPr="00CF58CF">
        <w:rPr>
          <w:rFonts w:ascii="Times New Roman" w:hAnsi="Times New Roman" w:cs="Times New Roman"/>
          <w:color w:val="000000"/>
          <w:sz w:val="28"/>
          <w:szCs w:val="28"/>
        </w:rPr>
        <w:t xml:space="preserve">Освоение Программы </w:t>
      </w:r>
      <w:r w:rsidRPr="00CF58CF">
        <w:rPr>
          <w:rFonts w:ascii="Times New Roman" w:hAnsi="Times New Roman" w:cs="Times New Roman"/>
          <w:b/>
          <w:bCs/>
          <w:color w:val="000000"/>
          <w:sz w:val="28"/>
          <w:szCs w:val="28"/>
        </w:rPr>
        <w:t>не сопровождается</w:t>
      </w:r>
      <w:r w:rsidRPr="00CF58CF">
        <w:rPr>
          <w:rFonts w:ascii="Times New Roman" w:hAnsi="Times New Roman" w:cs="Times New Roman"/>
          <w:color w:val="000000"/>
          <w:sz w:val="28"/>
          <w:szCs w:val="28"/>
        </w:rPr>
        <w:t xml:space="preserve"> проведением промежуточных аттестаций и итоговой аттестации воспитанников.</w:t>
      </w:r>
    </w:p>
    <w:p w:rsidR="00CF58CF" w:rsidRPr="00CF58CF" w:rsidRDefault="00CF58CF" w:rsidP="00CF58CF">
      <w:pPr>
        <w:spacing w:after="0" w:line="240" w:lineRule="auto"/>
        <w:ind w:right="73" w:firstLine="567"/>
        <w:jc w:val="both"/>
        <w:rPr>
          <w:rFonts w:ascii="Times New Roman" w:hAnsi="Times New Roman" w:cs="Times New Roman"/>
          <w:b/>
          <w:bCs/>
          <w:i/>
          <w:iCs/>
          <w:color w:val="000000"/>
          <w:sz w:val="28"/>
          <w:szCs w:val="28"/>
        </w:rPr>
      </w:pPr>
      <w:r w:rsidRPr="00CF58CF">
        <w:rPr>
          <w:rFonts w:ascii="Times New Roman" w:hAnsi="Times New Roman" w:cs="Times New Roman"/>
          <w:b/>
          <w:bCs/>
          <w:i/>
          <w:iCs/>
          <w:color w:val="000000"/>
          <w:sz w:val="28"/>
          <w:szCs w:val="28"/>
        </w:rPr>
        <w:t xml:space="preserve">Часть, формируемая участниками образовательных отношений: </w:t>
      </w:r>
    </w:p>
    <w:p w:rsidR="00E61103" w:rsidRDefault="00CF58CF" w:rsidP="00E75987">
      <w:pPr>
        <w:spacing w:after="0" w:line="240" w:lineRule="auto"/>
        <w:ind w:right="73" w:firstLine="567"/>
        <w:jc w:val="both"/>
        <w:rPr>
          <w:rFonts w:ascii="Times New Roman" w:hAnsi="Times New Roman" w:cs="Times New Roman"/>
          <w:i/>
          <w:iCs/>
          <w:color w:val="000000"/>
          <w:sz w:val="28"/>
          <w:szCs w:val="28"/>
        </w:rPr>
      </w:pPr>
      <w:r w:rsidRPr="00CF58CF">
        <w:rPr>
          <w:rFonts w:ascii="Times New Roman" w:hAnsi="Times New Roman" w:cs="Times New Roman"/>
          <w:i/>
          <w:iCs/>
          <w:color w:val="000000"/>
          <w:sz w:val="28"/>
          <w:szCs w:val="28"/>
        </w:rPr>
        <w:t xml:space="preserve">Подходы к проведению диагностики в части Программы, формируемой участниками образовательных отношений, полностью совпадают с подходами к диагностике обязательной части Программы.  </w:t>
      </w:r>
    </w:p>
    <w:p w:rsidR="00E75987" w:rsidRDefault="00E75987" w:rsidP="00E75987">
      <w:pPr>
        <w:spacing w:after="0" w:line="240" w:lineRule="auto"/>
        <w:ind w:right="73" w:firstLine="567"/>
        <w:jc w:val="center"/>
        <w:rPr>
          <w:rFonts w:ascii="Times New Roman" w:hAnsi="Times New Roman" w:cs="Times New Roman"/>
          <w:b/>
          <w:bCs/>
          <w:color w:val="000000"/>
          <w:sz w:val="28"/>
          <w:szCs w:val="28"/>
        </w:rPr>
      </w:pPr>
    </w:p>
    <w:p w:rsidR="00E75987" w:rsidRDefault="00E75987" w:rsidP="00E75987">
      <w:pPr>
        <w:spacing w:after="0" w:line="240" w:lineRule="auto"/>
        <w:ind w:right="73" w:firstLine="567"/>
        <w:jc w:val="center"/>
        <w:rPr>
          <w:rFonts w:ascii="Times New Roman" w:hAnsi="Times New Roman" w:cs="Times New Roman"/>
          <w:b/>
          <w:bCs/>
          <w:color w:val="000000"/>
          <w:sz w:val="28"/>
          <w:szCs w:val="28"/>
        </w:rPr>
      </w:pPr>
    </w:p>
    <w:p w:rsidR="00E75987" w:rsidRDefault="00E75987" w:rsidP="00E75987">
      <w:pPr>
        <w:spacing w:after="0" w:line="240" w:lineRule="auto"/>
        <w:ind w:right="73" w:firstLine="567"/>
        <w:jc w:val="center"/>
        <w:rPr>
          <w:rFonts w:ascii="Times New Roman" w:hAnsi="Times New Roman" w:cs="Times New Roman"/>
          <w:b/>
          <w:bCs/>
          <w:color w:val="000000"/>
          <w:sz w:val="28"/>
          <w:szCs w:val="28"/>
        </w:rPr>
      </w:pPr>
    </w:p>
    <w:p w:rsidR="00E75987" w:rsidRDefault="00E75987" w:rsidP="00E75987">
      <w:pPr>
        <w:spacing w:after="0" w:line="240" w:lineRule="auto"/>
        <w:ind w:right="73" w:firstLine="567"/>
        <w:jc w:val="center"/>
        <w:rPr>
          <w:rFonts w:ascii="Times New Roman" w:hAnsi="Times New Roman" w:cs="Times New Roman"/>
          <w:b/>
          <w:bCs/>
          <w:color w:val="000000"/>
          <w:sz w:val="28"/>
          <w:szCs w:val="28"/>
        </w:rPr>
      </w:pPr>
    </w:p>
    <w:p w:rsidR="00E75987" w:rsidRDefault="00E75987" w:rsidP="00E75987">
      <w:pPr>
        <w:spacing w:after="0" w:line="240" w:lineRule="auto"/>
        <w:ind w:right="73" w:firstLine="567"/>
        <w:jc w:val="center"/>
        <w:rPr>
          <w:rFonts w:ascii="Times New Roman" w:hAnsi="Times New Roman" w:cs="Times New Roman"/>
          <w:b/>
          <w:bCs/>
          <w:color w:val="000000"/>
          <w:sz w:val="28"/>
          <w:szCs w:val="28"/>
        </w:rPr>
      </w:pPr>
    </w:p>
    <w:p w:rsidR="00E75987" w:rsidRDefault="00E75987" w:rsidP="00E75987">
      <w:pPr>
        <w:spacing w:after="0" w:line="240" w:lineRule="auto"/>
        <w:ind w:right="73" w:firstLine="567"/>
        <w:jc w:val="center"/>
        <w:rPr>
          <w:rFonts w:ascii="Times New Roman" w:hAnsi="Times New Roman" w:cs="Times New Roman"/>
          <w:b/>
          <w:bCs/>
          <w:color w:val="000000"/>
          <w:sz w:val="28"/>
          <w:szCs w:val="28"/>
        </w:rPr>
      </w:pPr>
    </w:p>
    <w:p w:rsidR="00E75987" w:rsidRDefault="00E75987" w:rsidP="00E75987">
      <w:pPr>
        <w:spacing w:after="0" w:line="240" w:lineRule="auto"/>
        <w:ind w:right="73" w:firstLine="567"/>
        <w:jc w:val="center"/>
        <w:rPr>
          <w:rFonts w:ascii="Times New Roman" w:hAnsi="Times New Roman" w:cs="Times New Roman"/>
          <w:b/>
          <w:bCs/>
          <w:color w:val="000000"/>
          <w:sz w:val="28"/>
          <w:szCs w:val="28"/>
        </w:rPr>
      </w:pPr>
    </w:p>
    <w:p w:rsidR="00E75987" w:rsidRDefault="00E75987" w:rsidP="00E75987">
      <w:pPr>
        <w:spacing w:after="0" w:line="240" w:lineRule="auto"/>
        <w:ind w:right="73" w:firstLine="567"/>
        <w:jc w:val="center"/>
        <w:rPr>
          <w:rFonts w:ascii="Times New Roman" w:hAnsi="Times New Roman" w:cs="Times New Roman"/>
          <w:b/>
          <w:bCs/>
          <w:color w:val="000000"/>
          <w:sz w:val="28"/>
          <w:szCs w:val="28"/>
        </w:rPr>
      </w:pPr>
    </w:p>
    <w:p w:rsidR="00E75987" w:rsidRDefault="00E75987" w:rsidP="00E75987">
      <w:pPr>
        <w:spacing w:after="0" w:line="240" w:lineRule="auto"/>
        <w:ind w:right="73" w:firstLine="567"/>
        <w:jc w:val="center"/>
        <w:rPr>
          <w:rFonts w:ascii="Times New Roman" w:hAnsi="Times New Roman" w:cs="Times New Roman"/>
          <w:b/>
          <w:bCs/>
          <w:color w:val="000000"/>
          <w:sz w:val="28"/>
          <w:szCs w:val="28"/>
        </w:rPr>
      </w:pPr>
    </w:p>
    <w:p w:rsidR="00E75987" w:rsidRDefault="00E75987" w:rsidP="00E75987">
      <w:pPr>
        <w:spacing w:after="0" w:line="240" w:lineRule="auto"/>
        <w:ind w:right="73" w:firstLine="567"/>
        <w:jc w:val="center"/>
        <w:rPr>
          <w:rFonts w:ascii="Times New Roman" w:hAnsi="Times New Roman" w:cs="Times New Roman"/>
          <w:b/>
          <w:bCs/>
          <w:color w:val="000000"/>
          <w:sz w:val="28"/>
          <w:szCs w:val="28"/>
        </w:rPr>
      </w:pPr>
    </w:p>
    <w:p w:rsidR="00E75987" w:rsidRDefault="00E75987" w:rsidP="00E75987">
      <w:pPr>
        <w:spacing w:after="0" w:line="240" w:lineRule="auto"/>
        <w:ind w:right="73" w:firstLine="567"/>
        <w:jc w:val="center"/>
        <w:rPr>
          <w:rFonts w:ascii="Times New Roman" w:hAnsi="Times New Roman" w:cs="Times New Roman"/>
          <w:b/>
          <w:bCs/>
          <w:color w:val="000000"/>
          <w:sz w:val="28"/>
          <w:szCs w:val="28"/>
        </w:rPr>
      </w:pPr>
    </w:p>
    <w:p w:rsidR="00E75987" w:rsidRDefault="00E75987" w:rsidP="00E75987">
      <w:pPr>
        <w:spacing w:after="0" w:line="240" w:lineRule="auto"/>
        <w:ind w:right="73" w:firstLine="567"/>
        <w:jc w:val="center"/>
        <w:rPr>
          <w:rFonts w:ascii="Times New Roman" w:hAnsi="Times New Roman" w:cs="Times New Roman"/>
          <w:b/>
          <w:bCs/>
          <w:color w:val="000000"/>
          <w:sz w:val="28"/>
          <w:szCs w:val="28"/>
        </w:rPr>
      </w:pPr>
    </w:p>
    <w:p w:rsidR="007313AC" w:rsidRPr="00CF58CF" w:rsidRDefault="00CF58CF" w:rsidP="00E75987">
      <w:pPr>
        <w:spacing w:after="0" w:line="240" w:lineRule="auto"/>
        <w:ind w:right="73" w:firstLine="567"/>
        <w:jc w:val="center"/>
        <w:rPr>
          <w:rFonts w:ascii="Times New Roman" w:hAnsi="Times New Roman" w:cs="Times New Roman"/>
          <w:b/>
          <w:bCs/>
          <w:color w:val="000000"/>
          <w:sz w:val="28"/>
          <w:szCs w:val="28"/>
        </w:rPr>
      </w:pPr>
      <w:r w:rsidRPr="00CF58CF">
        <w:rPr>
          <w:rFonts w:ascii="Times New Roman" w:hAnsi="Times New Roman" w:cs="Times New Roman"/>
          <w:b/>
          <w:bCs/>
          <w:color w:val="000000"/>
          <w:sz w:val="28"/>
          <w:szCs w:val="28"/>
        </w:rPr>
        <w:lastRenderedPageBreak/>
        <w:t>2. СОДЕРЖАТЕЛЬНЫЙ РАЗДЕЛ</w:t>
      </w:r>
    </w:p>
    <w:p w:rsidR="007313AC" w:rsidRPr="00E75987" w:rsidRDefault="00CF58CF" w:rsidP="00E75987">
      <w:pPr>
        <w:spacing w:after="0" w:line="240" w:lineRule="auto"/>
        <w:ind w:right="73" w:firstLine="567"/>
        <w:jc w:val="both"/>
        <w:rPr>
          <w:rFonts w:ascii="Times New Roman" w:hAnsi="Times New Roman" w:cs="Times New Roman"/>
          <w:b/>
          <w:bCs/>
          <w:color w:val="000000"/>
          <w:sz w:val="28"/>
          <w:szCs w:val="28"/>
        </w:rPr>
      </w:pPr>
      <w:r w:rsidRPr="00CF58CF">
        <w:rPr>
          <w:rFonts w:ascii="Times New Roman" w:hAnsi="Times New Roman" w:cs="Times New Roman"/>
          <w:b/>
          <w:bCs/>
          <w:color w:val="000000"/>
          <w:sz w:val="28"/>
          <w:szCs w:val="28"/>
        </w:rPr>
        <w:t xml:space="preserve">2.1. Описание образовательной деятельности в соответствии с направлениями развития ребенка (в </w:t>
      </w:r>
      <w:r w:rsidR="00E75987">
        <w:rPr>
          <w:rFonts w:ascii="Times New Roman" w:hAnsi="Times New Roman" w:cs="Times New Roman"/>
          <w:b/>
          <w:bCs/>
          <w:color w:val="000000"/>
          <w:sz w:val="28"/>
          <w:szCs w:val="28"/>
        </w:rPr>
        <w:t xml:space="preserve">пяти образовательных областях) </w:t>
      </w:r>
    </w:p>
    <w:p w:rsidR="00CF58CF" w:rsidRPr="00CF58CF" w:rsidRDefault="00CF58CF" w:rsidP="00CF58CF">
      <w:pPr>
        <w:spacing w:after="0" w:line="240" w:lineRule="auto"/>
        <w:ind w:right="73" w:firstLine="567"/>
        <w:jc w:val="both"/>
        <w:rPr>
          <w:rFonts w:ascii="Times New Roman" w:hAnsi="Times New Roman" w:cs="Times New Roman"/>
          <w:b/>
          <w:bCs/>
          <w:color w:val="000000"/>
          <w:sz w:val="28"/>
          <w:szCs w:val="28"/>
          <w:u w:val="single"/>
        </w:rPr>
      </w:pPr>
      <w:r w:rsidRPr="00CF58CF">
        <w:rPr>
          <w:rFonts w:ascii="Times New Roman" w:hAnsi="Times New Roman" w:cs="Times New Roman"/>
          <w:b/>
          <w:bCs/>
          <w:color w:val="000000"/>
          <w:sz w:val="28"/>
          <w:szCs w:val="28"/>
          <w:u w:val="single"/>
        </w:rPr>
        <w:t xml:space="preserve">Обязательная часть Программы </w:t>
      </w:r>
    </w:p>
    <w:p w:rsidR="00BF0838" w:rsidRPr="00E75987" w:rsidRDefault="00CF58CF" w:rsidP="00E75987">
      <w:pPr>
        <w:spacing w:after="0" w:line="240" w:lineRule="auto"/>
        <w:ind w:right="73" w:firstLine="567"/>
        <w:jc w:val="both"/>
        <w:rPr>
          <w:rFonts w:ascii="Times New Roman" w:hAnsi="Times New Roman" w:cs="Times New Roman"/>
          <w:color w:val="000000"/>
          <w:sz w:val="28"/>
          <w:szCs w:val="28"/>
        </w:rPr>
      </w:pPr>
      <w:r w:rsidRPr="00CF58CF">
        <w:rPr>
          <w:rFonts w:ascii="Times New Roman" w:hAnsi="Times New Roman" w:cs="Times New Roman"/>
          <w:color w:val="000000"/>
          <w:sz w:val="28"/>
          <w:szCs w:val="28"/>
        </w:rPr>
        <w:t>Образовательная область «Социально-коммуникативное развитие»</w:t>
      </w:r>
    </w:p>
    <w:tbl>
      <w:tblPr>
        <w:tblStyle w:val="afa"/>
        <w:tblW w:w="9471" w:type="dxa"/>
        <w:tblLook w:val="04A0" w:firstRow="1" w:lastRow="0" w:firstColumn="1" w:lastColumn="0" w:noHBand="0" w:noVBand="1"/>
      </w:tblPr>
      <w:tblGrid>
        <w:gridCol w:w="2149"/>
        <w:gridCol w:w="2439"/>
        <w:gridCol w:w="2154"/>
        <w:gridCol w:w="2729"/>
      </w:tblGrid>
      <w:tr w:rsidR="00CF58CF" w:rsidRPr="00681293" w:rsidTr="009043CB">
        <w:trPr>
          <w:trHeight w:val="143"/>
        </w:trPr>
        <w:tc>
          <w:tcPr>
            <w:tcW w:w="2149" w:type="dxa"/>
            <w:vAlign w:val="center"/>
          </w:tcPr>
          <w:p w:rsidR="00CF58CF" w:rsidRPr="00681293" w:rsidRDefault="00CF58CF" w:rsidP="009043CB">
            <w:pPr>
              <w:pStyle w:val="ab"/>
              <w:spacing w:before="0" w:beforeAutospacing="0" w:after="0" w:afterAutospacing="0"/>
              <w:jc w:val="center"/>
              <w:rPr>
                <w:b/>
                <w:i/>
              </w:rPr>
            </w:pPr>
            <w:r w:rsidRPr="00681293">
              <w:rPr>
                <w:b/>
                <w:i/>
              </w:rPr>
              <w:t>Возрастной период</w:t>
            </w:r>
          </w:p>
        </w:tc>
        <w:tc>
          <w:tcPr>
            <w:tcW w:w="2439" w:type="dxa"/>
            <w:vAlign w:val="center"/>
          </w:tcPr>
          <w:p w:rsidR="00CF58CF" w:rsidRPr="00681293" w:rsidRDefault="00CF58CF" w:rsidP="009043CB">
            <w:pPr>
              <w:pStyle w:val="ab"/>
              <w:spacing w:before="0" w:beforeAutospacing="0" w:after="0" w:afterAutospacing="0"/>
              <w:jc w:val="center"/>
              <w:rPr>
                <w:b/>
                <w:i/>
              </w:rPr>
            </w:pPr>
            <w:r w:rsidRPr="00681293">
              <w:rPr>
                <w:b/>
                <w:i/>
              </w:rPr>
              <w:t>Задачи</w:t>
            </w:r>
          </w:p>
        </w:tc>
        <w:tc>
          <w:tcPr>
            <w:tcW w:w="2154" w:type="dxa"/>
            <w:vAlign w:val="center"/>
          </w:tcPr>
          <w:p w:rsidR="00CF58CF" w:rsidRPr="00681293" w:rsidRDefault="00CF58CF" w:rsidP="009043CB">
            <w:pPr>
              <w:pStyle w:val="ab"/>
              <w:spacing w:before="0" w:beforeAutospacing="0" w:after="0" w:afterAutospacing="0"/>
              <w:jc w:val="center"/>
              <w:rPr>
                <w:b/>
                <w:i/>
              </w:rPr>
            </w:pPr>
            <w:r w:rsidRPr="00681293">
              <w:rPr>
                <w:b/>
                <w:i/>
              </w:rPr>
              <w:t>Содержание образовательной деятельности</w:t>
            </w:r>
          </w:p>
        </w:tc>
        <w:tc>
          <w:tcPr>
            <w:tcW w:w="2729" w:type="dxa"/>
            <w:vAlign w:val="center"/>
          </w:tcPr>
          <w:p w:rsidR="00CF58CF" w:rsidRPr="00681293" w:rsidRDefault="00CF58CF" w:rsidP="009043CB">
            <w:pPr>
              <w:pStyle w:val="ab"/>
              <w:spacing w:before="0" w:beforeAutospacing="0" w:after="0" w:afterAutospacing="0"/>
              <w:jc w:val="center"/>
              <w:rPr>
                <w:b/>
                <w:i/>
              </w:rPr>
            </w:pPr>
            <w:r w:rsidRPr="00681293">
              <w:rPr>
                <w:b/>
                <w:i/>
              </w:rPr>
              <w:t>Решение совокупных задач воспитания</w:t>
            </w:r>
          </w:p>
        </w:tc>
      </w:tr>
      <w:tr w:rsidR="00CF58CF" w:rsidRPr="00681293" w:rsidTr="005E5A52">
        <w:trPr>
          <w:trHeight w:val="143"/>
        </w:trPr>
        <w:tc>
          <w:tcPr>
            <w:tcW w:w="9471" w:type="dxa"/>
            <w:gridSpan w:val="4"/>
            <w:tcBorders>
              <w:bottom w:val="single" w:sz="4" w:space="0" w:color="auto"/>
            </w:tcBorders>
            <w:shd w:val="clear" w:color="auto" w:fill="F2F2F2" w:themeFill="background1" w:themeFillShade="F2"/>
          </w:tcPr>
          <w:p w:rsidR="00CF58CF" w:rsidRPr="00681293" w:rsidRDefault="00CF58CF" w:rsidP="009043CB">
            <w:pPr>
              <w:pStyle w:val="ab"/>
              <w:spacing w:before="0" w:beforeAutospacing="0" w:after="0" w:afterAutospacing="0"/>
              <w:jc w:val="center"/>
              <w:rPr>
                <w:b/>
                <w:i/>
              </w:rPr>
            </w:pPr>
            <w:r w:rsidRPr="00681293">
              <w:rPr>
                <w:b/>
                <w:i/>
              </w:rPr>
              <w:t>1. Социально-коммуникативное развитие</w:t>
            </w:r>
          </w:p>
          <w:p w:rsidR="00CF58CF" w:rsidRPr="00681293" w:rsidRDefault="00CF58CF" w:rsidP="009043CB">
            <w:pPr>
              <w:pStyle w:val="ab"/>
              <w:spacing w:before="0" w:beforeAutospacing="0" w:after="0" w:afterAutospacing="0"/>
              <w:jc w:val="both"/>
              <w:rPr>
                <w:b/>
                <w:i/>
              </w:rPr>
            </w:pPr>
          </w:p>
        </w:tc>
      </w:tr>
      <w:tr w:rsidR="00CF58CF" w:rsidRPr="00681293" w:rsidTr="005E5A52">
        <w:trPr>
          <w:trHeight w:val="465"/>
        </w:trPr>
        <w:tc>
          <w:tcPr>
            <w:tcW w:w="2149" w:type="dxa"/>
          </w:tcPr>
          <w:p w:rsidR="00CF58CF" w:rsidRPr="00681293" w:rsidRDefault="00CF58CF" w:rsidP="009043CB">
            <w:pPr>
              <w:pStyle w:val="ab"/>
              <w:spacing w:before="0" w:beforeAutospacing="0" w:after="0" w:afterAutospacing="0"/>
              <w:rPr>
                <w:b/>
                <w:i/>
              </w:rPr>
            </w:pPr>
            <w:r w:rsidRPr="00681293">
              <w:rPr>
                <w:b/>
                <w:i/>
              </w:rPr>
              <w:t>От 3 до 4 лет</w:t>
            </w:r>
          </w:p>
          <w:p w:rsidR="00CF58CF" w:rsidRPr="00681293" w:rsidRDefault="00CF58CF" w:rsidP="009043CB">
            <w:pPr>
              <w:pStyle w:val="ab"/>
              <w:spacing w:before="0" w:beforeAutospacing="0" w:after="0" w:afterAutospacing="0"/>
              <w:rPr>
                <w:b/>
                <w:i/>
              </w:rPr>
            </w:pPr>
          </w:p>
        </w:tc>
        <w:tc>
          <w:tcPr>
            <w:tcW w:w="2439" w:type="dxa"/>
          </w:tcPr>
          <w:p w:rsidR="00CF58CF" w:rsidRPr="00681293" w:rsidRDefault="00CF58CF" w:rsidP="009043CB">
            <w:pPr>
              <w:pStyle w:val="ab"/>
              <w:spacing w:before="0" w:beforeAutospacing="0" w:after="0" w:afterAutospacing="0"/>
              <w:rPr>
                <w:i/>
              </w:rPr>
            </w:pPr>
            <w:r w:rsidRPr="00681293">
              <w:rPr>
                <w:i/>
              </w:rPr>
              <w:t>п.18.4.1 ФОП ДО</w:t>
            </w:r>
          </w:p>
        </w:tc>
        <w:tc>
          <w:tcPr>
            <w:tcW w:w="2154" w:type="dxa"/>
          </w:tcPr>
          <w:p w:rsidR="00CF58CF" w:rsidRPr="00681293" w:rsidRDefault="00CF58CF" w:rsidP="009043CB">
            <w:pPr>
              <w:pStyle w:val="ab"/>
              <w:spacing w:before="0" w:beforeAutospacing="0" w:after="0" w:afterAutospacing="0"/>
              <w:rPr>
                <w:i/>
              </w:rPr>
            </w:pPr>
            <w:r w:rsidRPr="00681293">
              <w:rPr>
                <w:i/>
              </w:rPr>
              <w:t>п.18.4.2 ФОП ДО</w:t>
            </w:r>
          </w:p>
        </w:tc>
        <w:tc>
          <w:tcPr>
            <w:tcW w:w="2729" w:type="dxa"/>
            <w:vMerge w:val="restart"/>
            <w:tcBorders>
              <w:top w:val="single" w:sz="4" w:space="0" w:color="auto"/>
            </w:tcBorders>
          </w:tcPr>
          <w:p w:rsidR="005E5A52" w:rsidRDefault="005E5A52" w:rsidP="009043CB">
            <w:pPr>
              <w:pStyle w:val="ab"/>
              <w:spacing w:before="0" w:beforeAutospacing="0" w:after="0" w:afterAutospacing="0"/>
              <w:rPr>
                <w:i/>
              </w:rPr>
            </w:pPr>
            <w:proofErr w:type="gramStart"/>
            <w:r w:rsidRPr="00681293">
              <w:rPr>
                <w:i/>
              </w:rPr>
              <w:t>Решение совокупных задач воспитания в рамках данной образовательной области направлено на приобщение к ценностям: родина, природа, семья, человек, жизнь, милосердие, добро, дружба, сотрудничество, труд (п. 18.8 ФОП ДО).</w:t>
            </w:r>
            <w:proofErr w:type="gramEnd"/>
          </w:p>
          <w:p w:rsidR="00CF58CF" w:rsidRPr="00681293" w:rsidRDefault="00CF58CF" w:rsidP="009043CB">
            <w:pPr>
              <w:pStyle w:val="ab"/>
              <w:spacing w:before="0" w:after="0"/>
              <w:rPr>
                <w:i/>
              </w:rPr>
            </w:pPr>
          </w:p>
        </w:tc>
      </w:tr>
      <w:tr w:rsidR="00CF58CF" w:rsidRPr="00681293" w:rsidTr="009043CB">
        <w:trPr>
          <w:trHeight w:val="471"/>
        </w:trPr>
        <w:tc>
          <w:tcPr>
            <w:tcW w:w="2149" w:type="dxa"/>
          </w:tcPr>
          <w:p w:rsidR="00CF58CF" w:rsidRPr="00681293" w:rsidRDefault="00CF58CF" w:rsidP="009043CB">
            <w:pPr>
              <w:pStyle w:val="ab"/>
              <w:spacing w:before="0" w:beforeAutospacing="0" w:after="0" w:afterAutospacing="0"/>
              <w:rPr>
                <w:b/>
                <w:i/>
              </w:rPr>
            </w:pPr>
            <w:r w:rsidRPr="00681293">
              <w:rPr>
                <w:b/>
                <w:i/>
              </w:rPr>
              <w:t>От 4 до 5 лет</w:t>
            </w:r>
          </w:p>
          <w:p w:rsidR="00CF58CF" w:rsidRPr="00681293" w:rsidRDefault="00CF58CF" w:rsidP="009043CB">
            <w:pPr>
              <w:pStyle w:val="ab"/>
              <w:spacing w:before="0" w:beforeAutospacing="0" w:after="0" w:afterAutospacing="0"/>
              <w:rPr>
                <w:b/>
                <w:i/>
              </w:rPr>
            </w:pPr>
          </w:p>
        </w:tc>
        <w:tc>
          <w:tcPr>
            <w:tcW w:w="2439" w:type="dxa"/>
          </w:tcPr>
          <w:p w:rsidR="00CF58CF" w:rsidRPr="00681293" w:rsidRDefault="00CF58CF" w:rsidP="009043CB">
            <w:pPr>
              <w:pStyle w:val="ab"/>
              <w:spacing w:before="0" w:beforeAutospacing="0" w:after="0" w:afterAutospacing="0"/>
              <w:rPr>
                <w:i/>
              </w:rPr>
            </w:pPr>
            <w:r w:rsidRPr="00681293">
              <w:rPr>
                <w:i/>
              </w:rPr>
              <w:t>п.18.5.1 ФОП ДО</w:t>
            </w:r>
          </w:p>
        </w:tc>
        <w:tc>
          <w:tcPr>
            <w:tcW w:w="2154" w:type="dxa"/>
          </w:tcPr>
          <w:p w:rsidR="00CF58CF" w:rsidRPr="00681293" w:rsidRDefault="00CF58CF" w:rsidP="009043CB">
            <w:pPr>
              <w:pStyle w:val="ab"/>
              <w:spacing w:before="0" w:beforeAutospacing="0" w:after="0" w:afterAutospacing="0"/>
              <w:rPr>
                <w:i/>
              </w:rPr>
            </w:pPr>
            <w:r w:rsidRPr="00681293">
              <w:rPr>
                <w:i/>
              </w:rPr>
              <w:t>п.18.5.2 ФОП ДО</w:t>
            </w:r>
          </w:p>
        </w:tc>
        <w:tc>
          <w:tcPr>
            <w:tcW w:w="2729" w:type="dxa"/>
            <w:vMerge/>
          </w:tcPr>
          <w:p w:rsidR="00CF58CF" w:rsidRPr="00681293" w:rsidRDefault="00CF58CF" w:rsidP="009043CB">
            <w:pPr>
              <w:pStyle w:val="ab"/>
              <w:spacing w:before="0" w:beforeAutospacing="0" w:after="0" w:afterAutospacing="0"/>
              <w:rPr>
                <w:i/>
              </w:rPr>
            </w:pPr>
          </w:p>
        </w:tc>
      </w:tr>
      <w:tr w:rsidR="00CF58CF" w:rsidRPr="00681293" w:rsidTr="009043CB">
        <w:trPr>
          <w:trHeight w:val="476"/>
        </w:trPr>
        <w:tc>
          <w:tcPr>
            <w:tcW w:w="2149" w:type="dxa"/>
          </w:tcPr>
          <w:p w:rsidR="00CF58CF" w:rsidRPr="00681293" w:rsidRDefault="00CF58CF" w:rsidP="009043CB">
            <w:pPr>
              <w:pStyle w:val="ab"/>
              <w:spacing w:before="0" w:beforeAutospacing="0" w:after="0" w:afterAutospacing="0"/>
              <w:rPr>
                <w:b/>
                <w:i/>
              </w:rPr>
            </w:pPr>
            <w:r w:rsidRPr="00681293">
              <w:rPr>
                <w:b/>
                <w:i/>
              </w:rPr>
              <w:t>От 5 до 6 лет</w:t>
            </w:r>
          </w:p>
          <w:p w:rsidR="00CF58CF" w:rsidRPr="00681293" w:rsidRDefault="00CF58CF" w:rsidP="009043CB">
            <w:pPr>
              <w:pStyle w:val="ab"/>
              <w:spacing w:before="0" w:beforeAutospacing="0" w:after="0" w:afterAutospacing="0"/>
              <w:rPr>
                <w:b/>
                <w:i/>
              </w:rPr>
            </w:pPr>
          </w:p>
        </w:tc>
        <w:tc>
          <w:tcPr>
            <w:tcW w:w="2439" w:type="dxa"/>
          </w:tcPr>
          <w:p w:rsidR="00CF58CF" w:rsidRPr="00681293" w:rsidRDefault="00CF58CF" w:rsidP="009043CB">
            <w:pPr>
              <w:pStyle w:val="ab"/>
              <w:spacing w:before="0" w:beforeAutospacing="0" w:after="0" w:afterAutospacing="0"/>
              <w:rPr>
                <w:i/>
              </w:rPr>
            </w:pPr>
            <w:r w:rsidRPr="00681293">
              <w:rPr>
                <w:i/>
              </w:rPr>
              <w:t>п.18.6.1 ФОП ДО</w:t>
            </w:r>
          </w:p>
        </w:tc>
        <w:tc>
          <w:tcPr>
            <w:tcW w:w="2154" w:type="dxa"/>
          </w:tcPr>
          <w:p w:rsidR="00CF58CF" w:rsidRPr="00681293" w:rsidRDefault="00CF58CF" w:rsidP="009043CB">
            <w:pPr>
              <w:pStyle w:val="ab"/>
              <w:spacing w:before="0" w:beforeAutospacing="0" w:after="0" w:afterAutospacing="0"/>
              <w:rPr>
                <w:i/>
              </w:rPr>
            </w:pPr>
            <w:r w:rsidRPr="00681293">
              <w:rPr>
                <w:i/>
              </w:rPr>
              <w:t>п.18.6.2 ФОП ДО</w:t>
            </w:r>
          </w:p>
        </w:tc>
        <w:tc>
          <w:tcPr>
            <w:tcW w:w="2729" w:type="dxa"/>
            <w:vMerge/>
          </w:tcPr>
          <w:p w:rsidR="00CF58CF" w:rsidRPr="00681293" w:rsidRDefault="00CF58CF" w:rsidP="009043CB">
            <w:pPr>
              <w:pStyle w:val="ab"/>
              <w:spacing w:before="0" w:beforeAutospacing="0" w:after="0" w:afterAutospacing="0"/>
              <w:rPr>
                <w:i/>
              </w:rPr>
            </w:pPr>
          </w:p>
        </w:tc>
      </w:tr>
      <w:tr w:rsidR="00CF58CF" w:rsidRPr="00681293" w:rsidTr="009043CB">
        <w:trPr>
          <w:trHeight w:val="1005"/>
        </w:trPr>
        <w:tc>
          <w:tcPr>
            <w:tcW w:w="2149" w:type="dxa"/>
            <w:tcBorders>
              <w:bottom w:val="single" w:sz="4" w:space="0" w:color="auto"/>
            </w:tcBorders>
          </w:tcPr>
          <w:p w:rsidR="00CF58CF" w:rsidRPr="00BD4F35" w:rsidRDefault="00CF58CF" w:rsidP="009043CB">
            <w:pPr>
              <w:pStyle w:val="ab"/>
              <w:spacing w:before="0" w:beforeAutospacing="0" w:after="0" w:afterAutospacing="0"/>
              <w:rPr>
                <w:b/>
                <w:i/>
                <w:color w:val="FF0000"/>
              </w:rPr>
            </w:pPr>
          </w:p>
          <w:p w:rsidR="00CF58CF" w:rsidRPr="00BD4F35" w:rsidRDefault="00CF58CF" w:rsidP="009043CB">
            <w:pPr>
              <w:pStyle w:val="ab"/>
              <w:spacing w:before="0" w:beforeAutospacing="0" w:after="0" w:afterAutospacing="0"/>
              <w:rPr>
                <w:b/>
                <w:i/>
                <w:color w:val="FF0000"/>
              </w:rPr>
            </w:pPr>
          </w:p>
        </w:tc>
        <w:tc>
          <w:tcPr>
            <w:tcW w:w="2439" w:type="dxa"/>
            <w:tcBorders>
              <w:bottom w:val="single" w:sz="4" w:space="0" w:color="auto"/>
            </w:tcBorders>
          </w:tcPr>
          <w:p w:rsidR="00CF58CF" w:rsidRPr="00BD4F35" w:rsidRDefault="00CF58CF" w:rsidP="009043CB">
            <w:pPr>
              <w:pStyle w:val="ab"/>
              <w:spacing w:before="0" w:beforeAutospacing="0" w:after="0" w:afterAutospacing="0"/>
              <w:rPr>
                <w:i/>
                <w:color w:val="FF0000"/>
              </w:rPr>
            </w:pPr>
          </w:p>
        </w:tc>
        <w:tc>
          <w:tcPr>
            <w:tcW w:w="2154" w:type="dxa"/>
            <w:tcBorders>
              <w:bottom w:val="single" w:sz="4" w:space="0" w:color="auto"/>
            </w:tcBorders>
          </w:tcPr>
          <w:p w:rsidR="00CF58CF" w:rsidRPr="00BD4F35" w:rsidRDefault="00CF58CF" w:rsidP="009043CB">
            <w:pPr>
              <w:pStyle w:val="ab"/>
              <w:spacing w:before="0" w:beforeAutospacing="0" w:after="0" w:afterAutospacing="0"/>
              <w:rPr>
                <w:i/>
                <w:color w:val="FF0000"/>
              </w:rPr>
            </w:pPr>
          </w:p>
        </w:tc>
        <w:tc>
          <w:tcPr>
            <w:tcW w:w="2729" w:type="dxa"/>
            <w:vMerge/>
            <w:tcBorders>
              <w:bottom w:val="single" w:sz="4" w:space="0" w:color="auto"/>
            </w:tcBorders>
          </w:tcPr>
          <w:p w:rsidR="00CF58CF" w:rsidRPr="00681293" w:rsidRDefault="00CF58CF" w:rsidP="009043CB">
            <w:pPr>
              <w:pStyle w:val="ab"/>
              <w:spacing w:before="0" w:beforeAutospacing="0" w:after="0" w:afterAutospacing="0"/>
              <w:rPr>
                <w:i/>
              </w:rPr>
            </w:pPr>
          </w:p>
        </w:tc>
      </w:tr>
    </w:tbl>
    <w:p w:rsidR="007313AC" w:rsidRDefault="007313AC" w:rsidP="007313AC">
      <w:pPr>
        <w:spacing w:after="0" w:line="240" w:lineRule="auto"/>
        <w:ind w:right="73"/>
        <w:jc w:val="both"/>
        <w:rPr>
          <w:rFonts w:ascii="Times New Roman" w:hAnsi="Times New Roman" w:cs="Times New Roman"/>
          <w:sz w:val="28"/>
          <w:szCs w:val="28"/>
        </w:rPr>
      </w:pPr>
    </w:p>
    <w:p w:rsidR="00CF58CF" w:rsidRPr="00CF58CF" w:rsidRDefault="00CF58CF" w:rsidP="00C00634">
      <w:pPr>
        <w:spacing w:after="0" w:line="240" w:lineRule="auto"/>
        <w:ind w:right="73" w:firstLine="567"/>
        <w:jc w:val="both"/>
        <w:rPr>
          <w:rFonts w:ascii="Times New Roman" w:hAnsi="Times New Roman" w:cs="Times New Roman"/>
          <w:color w:val="000000"/>
          <w:sz w:val="28"/>
          <w:szCs w:val="28"/>
          <w:u w:val="single"/>
        </w:rPr>
      </w:pPr>
      <w:r w:rsidRPr="00CF58CF">
        <w:rPr>
          <w:rFonts w:ascii="Times New Roman" w:hAnsi="Times New Roman" w:cs="Times New Roman"/>
          <w:sz w:val="28"/>
          <w:szCs w:val="28"/>
          <w:u w:val="single"/>
        </w:rPr>
        <w:t>Образовательная область «Познавательное развитие»</w:t>
      </w:r>
    </w:p>
    <w:p w:rsidR="00CF58CF" w:rsidRPr="00BA3EA2" w:rsidRDefault="00CF58CF" w:rsidP="00CF58CF">
      <w:pPr>
        <w:tabs>
          <w:tab w:val="left" w:pos="285"/>
          <w:tab w:val="left" w:pos="9356"/>
        </w:tabs>
        <w:spacing w:after="0" w:line="240" w:lineRule="auto"/>
        <w:ind w:right="73"/>
        <w:rPr>
          <w:rFonts w:ascii="Times New Roman" w:hAnsi="Times New Roman" w:cs="Times New Roman"/>
          <w:b/>
          <w:i/>
          <w:w w:val="104"/>
          <w:sz w:val="28"/>
          <w:szCs w:val="28"/>
        </w:rPr>
      </w:pPr>
    </w:p>
    <w:tbl>
      <w:tblPr>
        <w:tblStyle w:val="9"/>
        <w:tblW w:w="9464" w:type="dxa"/>
        <w:tblLook w:val="04A0" w:firstRow="1" w:lastRow="0" w:firstColumn="1" w:lastColumn="0" w:noHBand="0" w:noVBand="1"/>
      </w:tblPr>
      <w:tblGrid>
        <w:gridCol w:w="2772"/>
        <w:gridCol w:w="2014"/>
        <w:gridCol w:w="2030"/>
        <w:gridCol w:w="2648"/>
      </w:tblGrid>
      <w:tr w:rsidR="00CF58CF" w:rsidRPr="00BA3EA2" w:rsidTr="009043CB">
        <w:trPr>
          <w:trHeight w:val="126"/>
        </w:trPr>
        <w:tc>
          <w:tcPr>
            <w:tcW w:w="9464" w:type="dxa"/>
            <w:gridSpan w:val="4"/>
            <w:shd w:val="clear" w:color="auto" w:fill="F2F2F2" w:themeFill="background1" w:themeFillShade="F2"/>
          </w:tcPr>
          <w:p w:rsidR="00CF58CF" w:rsidRPr="00681293" w:rsidRDefault="00CF58CF" w:rsidP="009043CB">
            <w:pPr>
              <w:pStyle w:val="ab"/>
              <w:spacing w:before="0" w:beforeAutospacing="0" w:after="0" w:afterAutospacing="0"/>
              <w:jc w:val="center"/>
              <w:rPr>
                <w:b/>
                <w:i/>
              </w:rPr>
            </w:pPr>
            <w:r w:rsidRPr="00681293">
              <w:rPr>
                <w:b/>
                <w:i/>
              </w:rPr>
              <w:t>2. Познавательное развитие</w:t>
            </w:r>
          </w:p>
          <w:p w:rsidR="00CF58CF" w:rsidRPr="00681293" w:rsidRDefault="00CF58CF" w:rsidP="009043CB">
            <w:pPr>
              <w:pStyle w:val="ab"/>
              <w:spacing w:before="0" w:beforeAutospacing="0" w:after="0" w:afterAutospacing="0"/>
              <w:jc w:val="both"/>
              <w:rPr>
                <w:b/>
                <w:i/>
              </w:rPr>
            </w:pPr>
          </w:p>
        </w:tc>
      </w:tr>
      <w:tr w:rsidR="00CF58CF" w:rsidRPr="00BA3EA2" w:rsidTr="005E5A52">
        <w:trPr>
          <w:trHeight w:val="403"/>
        </w:trPr>
        <w:tc>
          <w:tcPr>
            <w:tcW w:w="2772" w:type="dxa"/>
          </w:tcPr>
          <w:p w:rsidR="00CF58CF" w:rsidRPr="00681293" w:rsidRDefault="00CF58CF" w:rsidP="009043CB">
            <w:pPr>
              <w:pStyle w:val="ab"/>
              <w:spacing w:before="0" w:beforeAutospacing="0" w:after="0" w:afterAutospacing="0"/>
              <w:rPr>
                <w:b/>
                <w:i/>
              </w:rPr>
            </w:pPr>
            <w:r w:rsidRPr="00681293">
              <w:rPr>
                <w:b/>
                <w:i/>
              </w:rPr>
              <w:t>От 3 до 4 лет</w:t>
            </w:r>
          </w:p>
          <w:p w:rsidR="00CF58CF" w:rsidRPr="00681293" w:rsidRDefault="00CF58CF" w:rsidP="009043CB">
            <w:pPr>
              <w:pStyle w:val="ab"/>
              <w:spacing w:before="0" w:beforeAutospacing="0" w:after="0" w:afterAutospacing="0"/>
              <w:rPr>
                <w:b/>
                <w:i/>
              </w:rPr>
            </w:pPr>
          </w:p>
        </w:tc>
        <w:tc>
          <w:tcPr>
            <w:tcW w:w="2014" w:type="dxa"/>
          </w:tcPr>
          <w:p w:rsidR="00CF58CF" w:rsidRPr="00681293" w:rsidRDefault="00CF58CF" w:rsidP="009043CB">
            <w:pPr>
              <w:pStyle w:val="ab"/>
              <w:spacing w:before="0" w:beforeAutospacing="0" w:after="0" w:afterAutospacing="0"/>
              <w:rPr>
                <w:i/>
              </w:rPr>
            </w:pPr>
            <w:r w:rsidRPr="00681293">
              <w:rPr>
                <w:i/>
              </w:rPr>
              <w:t>п.19.4.1 ФОП ДО</w:t>
            </w:r>
          </w:p>
        </w:tc>
        <w:tc>
          <w:tcPr>
            <w:tcW w:w="2030" w:type="dxa"/>
            <w:tcBorders>
              <w:right w:val="single" w:sz="4" w:space="0" w:color="auto"/>
            </w:tcBorders>
          </w:tcPr>
          <w:p w:rsidR="00CF58CF" w:rsidRPr="00681293" w:rsidRDefault="00CF58CF" w:rsidP="009043CB">
            <w:pPr>
              <w:pStyle w:val="ab"/>
              <w:spacing w:before="0" w:beforeAutospacing="0" w:after="0" w:afterAutospacing="0"/>
              <w:rPr>
                <w:i/>
              </w:rPr>
            </w:pPr>
            <w:r w:rsidRPr="00681293">
              <w:rPr>
                <w:i/>
              </w:rPr>
              <w:t>п.19.4.2 ФОП ДО</w:t>
            </w:r>
          </w:p>
        </w:tc>
        <w:tc>
          <w:tcPr>
            <w:tcW w:w="2648" w:type="dxa"/>
            <w:vMerge w:val="restart"/>
            <w:tcBorders>
              <w:top w:val="single" w:sz="4" w:space="0" w:color="auto"/>
              <w:left w:val="single" w:sz="4" w:space="0" w:color="auto"/>
            </w:tcBorders>
          </w:tcPr>
          <w:p w:rsidR="005E5A52" w:rsidRDefault="005E5A52" w:rsidP="009043CB">
            <w:pPr>
              <w:pStyle w:val="ab"/>
              <w:spacing w:before="0" w:beforeAutospacing="0" w:after="0" w:afterAutospacing="0"/>
              <w:rPr>
                <w:i/>
              </w:rPr>
            </w:pPr>
            <w:r w:rsidRPr="00681293">
              <w:rPr>
                <w:i/>
              </w:rPr>
              <w:t xml:space="preserve">Решение совокупных задач воспитания в рамках данной образовательной области направлено на приобщение к ценностям: человек, семья, познание, Родина, природа (п. 19.8 ФОП </w:t>
            </w:r>
            <w:proofErr w:type="gramStart"/>
            <w:r w:rsidRPr="00681293">
              <w:rPr>
                <w:i/>
              </w:rPr>
              <w:t>ДО</w:t>
            </w:r>
            <w:proofErr w:type="gramEnd"/>
            <w:r w:rsidRPr="00681293">
              <w:rPr>
                <w:i/>
              </w:rPr>
              <w:t>).</w:t>
            </w:r>
          </w:p>
          <w:p w:rsidR="00CF58CF" w:rsidRPr="00681293" w:rsidRDefault="00CF58CF" w:rsidP="009043CB">
            <w:pPr>
              <w:pStyle w:val="ab"/>
              <w:spacing w:before="0" w:after="0"/>
              <w:rPr>
                <w:i/>
              </w:rPr>
            </w:pPr>
          </w:p>
        </w:tc>
      </w:tr>
      <w:tr w:rsidR="00CF58CF" w:rsidRPr="00BA3EA2" w:rsidTr="005E5A52">
        <w:trPr>
          <w:trHeight w:val="409"/>
        </w:trPr>
        <w:tc>
          <w:tcPr>
            <w:tcW w:w="2772" w:type="dxa"/>
          </w:tcPr>
          <w:p w:rsidR="00CF58CF" w:rsidRPr="00681293" w:rsidRDefault="00CF58CF" w:rsidP="009043CB">
            <w:pPr>
              <w:pStyle w:val="ab"/>
              <w:spacing w:before="0" w:beforeAutospacing="0" w:after="0" w:afterAutospacing="0"/>
              <w:rPr>
                <w:b/>
                <w:i/>
              </w:rPr>
            </w:pPr>
            <w:r w:rsidRPr="00681293">
              <w:rPr>
                <w:b/>
                <w:i/>
              </w:rPr>
              <w:t>От 4 до 5 лет</w:t>
            </w:r>
          </w:p>
          <w:p w:rsidR="00CF58CF" w:rsidRPr="00681293" w:rsidRDefault="00CF58CF" w:rsidP="009043CB">
            <w:pPr>
              <w:pStyle w:val="ab"/>
              <w:spacing w:before="0" w:beforeAutospacing="0" w:after="0" w:afterAutospacing="0"/>
              <w:rPr>
                <w:b/>
                <w:i/>
              </w:rPr>
            </w:pPr>
          </w:p>
        </w:tc>
        <w:tc>
          <w:tcPr>
            <w:tcW w:w="2014" w:type="dxa"/>
          </w:tcPr>
          <w:p w:rsidR="00CF58CF" w:rsidRPr="00681293" w:rsidRDefault="00CF58CF" w:rsidP="009043CB">
            <w:pPr>
              <w:pStyle w:val="ab"/>
              <w:spacing w:before="0" w:beforeAutospacing="0" w:after="0" w:afterAutospacing="0"/>
              <w:rPr>
                <w:i/>
              </w:rPr>
            </w:pPr>
            <w:r w:rsidRPr="00681293">
              <w:rPr>
                <w:i/>
              </w:rPr>
              <w:t>п.19.5.1 ФОП ДО</w:t>
            </w:r>
          </w:p>
        </w:tc>
        <w:tc>
          <w:tcPr>
            <w:tcW w:w="2030" w:type="dxa"/>
            <w:tcBorders>
              <w:right w:val="single" w:sz="4" w:space="0" w:color="auto"/>
            </w:tcBorders>
          </w:tcPr>
          <w:p w:rsidR="00CF58CF" w:rsidRPr="00681293" w:rsidRDefault="00CF58CF" w:rsidP="009043CB">
            <w:pPr>
              <w:pStyle w:val="ab"/>
              <w:spacing w:before="0" w:beforeAutospacing="0" w:after="0" w:afterAutospacing="0"/>
              <w:rPr>
                <w:i/>
              </w:rPr>
            </w:pPr>
            <w:r w:rsidRPr="00681293">
              <w:rPr>
                <w:i/>
              </w:rPr>
              <w:t>п.19.5.2 ФОП ДО</w:t>
            </w:r>
          </w:p>
        </w:tc>
        <w:tc>
          <w:tcPr>
            <w:tcW w:w="2648" w:type="dxa"/>
            <w:vMerge/>
            <w:tcBorders>
              <w:left w:val="single" w:sz="4" w:space="0" w:color="auto"/>
            </w:tcBorders>
          </w:tcPr>
          <w:p w:rsidR="00CF58CF" w:rsidRPr="00681293" w:rsidRDefault="00CF58CF" w:rsidP="009043CB">
            <w:pPr>
              <w:pStyle w:val="ab"/>
              <w:spacing w:before="0" w:beforeAutospacing="0" w:after="0" w:afterAutospacing="0"/>
              <w:rPr>
                <w:i/>
              </w:rPr>
            </w:pPr>
          </w:p>
        </w:tc>
      </w:tr>
      <w:tr w:rsidR="00CF58CF" w:rsidRPr="00BA3EA2" w:rsidTr="005E5A52">
        <w:trPr>
          <w:trHeight w:val="412"/>
        </w:trPr>
        <w:tc>
          <w:tcPr>
            <w:tcW w:w="2772" w:type="dxa"/>
          </w:tcPr>
          <w:p w:rsidR="00CF58CF" w:rsidRPr="00681293" w:rsidRDefault="00CF58CF" w:rsidP="009043CB">
            <w:pPr>
              <w:pStyle w:val="ab"/>
              <w:spacing w:before="0" w:beforeAutospacing="0" w:after="0" w:afterAutospacing="0"/>
              <w:rPr>
                <w:b/>
                <w:i/>
              </w:rPr>
            </w:pPr>
            <w:r w:rsidRPr="00681293">
              <w:rPr>
                <w:b/>
                <w:i/>
              </w:rPr>
              <w:t>От 5 до 6 лет</w:t>
            </w:r>
          </w:p>
          <w:p w:rsidR="00CF58CF" w:rsidRPr="00681293" w:rsidRDefault="00CF58CF" w:rsidP="009043CB">
            <w:pPr>
              <w:pStyle w:val="ab"/>
              <w:spacing w:before="0" w:beforeAutospacing="0" w:after="0" w:afterAutospacing="0"/>
              <w:rPr>
                <w:b/>
                <w:i/>
              </w:rPr>
            </w:pPr>
          </w:p>
        </w:tc>
        <w:tc>
          <w:tcPr>
            <w:tcW w:w="2014" w:type="dxa"/>
          </w:tcPr>
          <w:p w:rsidR="00CF58CF" w:rsidRPr="00681293" w:rsidRDefault="00CF58CF" w:rsidP="009043CB">
            <w:pPr>
              <w:pStyle w:val="ab"/>
              <w:spacing w:before="0" w:beforeAutospacing="0" w:after="0" w:afterAutospacing="0"/>
              <w:rPr>
                <w:i/>
              </w:rPr>
            </w:pPr>
            <w:r w:rsidRPr="00681293">
              <w:rPr>
                <w:i/>
              </w:rPr>
              <w:t>п.19.6.1 ФОП ДО</w:t>
            </w:r>
          </w:p>
        </w:tc>
        <w:tc>
          <w:tcPr>
            <w:tcW w:w="2030" w:type="dxa"/>
            <w:tcBorders>
              <w:right w:val="single" w:sz="4" w:space="0" w:color="auto"/>
            </w:tcBorders>
          </w:tcPr>
          <w:p w:rsidR="00CF58CF" w:rsidRPr="00681293" w:rsidRDefault="00CF58CF" w:rsidP="009043CB">
            <w:pPr>
              <w:pStyle w:val="ab"/>
              <w:spacing w:before="0" w:beforeAutospacing="0" w:after="0" w:afterAutospacing="0"/>
              <w:rPr>
                <w:i/>
              </w:rPr>
            </w:pPr>
            <w:r w:rsidRPr="00681293">
              <w:rPr>
                <w:i/>
              </w:rPr>
              <w:t>п.19.6.2 ФОП ДО</w:t>
            </w:r>
          </w:p>
        </w:tc>
        <w:tc>
          <w:tcPr>
            <w:tcW w:w="2648" w:type="dxa"/>
            <w:vMerge/>
            <w:tcBorders>
              <w:left w:val="single" w:sz="4" w:space="0" w:color="auto"/>
            </w:tcBorders>
          </w:tcPr>
          <w:p w:rsidR="00CF58CF" w:rsidRPr="00681293" w:rsidRDefault="00CF58CF" w:rsidP="009043CB">
            <w:pPr>
              <w:pStyle w:val="ab"/>
              <w:spacing w:before="0" w:beforeAutospacing="0" w:after="0" w:afterAutospacing="0"/>
              <w:rPr>
                <w:i/>
              </w:rPr>
            </w:pPr>
          </w:p>
        </w:tc>
      </w:tr>
      <w:tr w:rsidR="005E5A52" w:rsidRPr="00BA3EA2" w:rsidTr="005E5A52">
        <w:trPr>
          <w:trHeight w:val="126"/>
        </w:trPr>
        <w:tc>
          <w:tcPr>
            <w:tcW w:w="6816" w:type="dxa"/>
            <w:gridSpan w:val="3"/>
            <w:tcBorders>
              <w:right w:val="single" w:sz="4" w:space="0" w:color="auto"/>
            </w:tcBorders>
          </w:tcPr>
          <w:p w:rsidR="005E5A52" w:rsidRPr="005E5A52" w:rsidRDefault="005E5A52" w:rsidP="009043CB">
            <w:pPr>
              <w:pStyle w:val="ab"/>
              <w:spacing w:before="0" w:beforeAutospacing="0" w:after="0" w:afterAutospacing="0"/>
              <w:rPr>
                <w:b/>
                <w:i/>
              </w:rPr>
            </w:pPr>
          </w:p>
        </w:tc>
        <w:tc>
          <w:tcPr>
            <w:tcW w:w="2648" w:type="dxa"/>
            <w:vMerge/>
            <w:tcBorders>
              <w:left w:val="single" w:sz="4" w:space="0" w:color="auto"/>
            </w:tcBorders>
          </w:tcPr>
          <w:p w:rsidR="005E5A52" w:rsidRPr="00681293" w:rsidRDefault="005E5A52" w:rsidP="009043CB">
            <w:pPr>
              <w:pStyle w:val="ab"/>
              <w:spacing w:before="0" w:beforeAutospacing="0" w:after="0" w:afterAutospacing="0"/>
              <w:rPr>
                <w:i/>
              </w:rPr>
            </w:pPr>
          </w:p>
        </w:tc>
      </w:tr>
    </w:tbl>
    <w:p w:rsidR="00E75987" w:rsidRDefault="00E75987" w:rsidP="00E75987">
      <w:pPr>
        <w:spacing w:after="0" w:line="240" w:lineRule="auto"/>
        <w:ind w:right="73"/>
        <w:jc w:val="both"/>
        <w:rPr>
          <w:rFonts w:ascii="Times New Roman" w:hAnsi="Times New Roman" w:cs="Times New Roman"/>
          <w:sz w:val="28"/>
          <w:szCs w:val="28"/>
        </w:rPr>
      </w:pPr>
    </w:p>
    <w:p w:rsidR="00E75987" w:rsidRDefault="00E75987" w:rsidP="00E75987">
      <w:pPr>
        <w:spacing w:after="0" w:line="240" w:lineRule="auto"/>
        <w:ind w:right="73"/>
        <w:jc w:val="both"/>
        <w:rPr>
          <w:rFonts w:ascii="Times New Roman" w:hAnsi="Times New Roman" w:cs="Times New Roman"/>
          <w:sz w:val="28"/>
          <w:szCs w:val="28"/>
        </w:rPr>
      </w:pPr>
    </w:p>
    <w:p w:rsidR="00E75987" w:rsidRDefault="00E75987" w:rsidP="00E75987">
      <w:pPr>
        <w:spacing w:after="0" w:line="240" w:lineRule="auto"/>
        <w:ind w:right="73"/>
        <w:jc w:val="both"/>
        <w:rPr>
          <w:rFonts w:ascii="Times New Roman" w:hAnsi="Times New Roman" w:cs="Times New Roman"/>
          <w:sz w:val="28"/>
          <w:szCs w:val="28"/>
        </w:rPr>
      </w:pPr>
    </w:p>
    <w:p w:rsidR="00E75987" w:rsidRDefault="00E75987" w:rsidP="00E75987">
      <w:pPr>
        <w:spacing w:after="0" w:line="240" w:lineRule="auto"/>
        <w:ind w:right="73"/>
        <w:jc w:val="both"/>
        <w:rPr>
          <w:rFonts w:ascii="Times New Roman" w:hAnsi="Times New Roman" w:cs="Times New Roman"/>
          <w:sz w:val="28"/>
          <w:szCs w:val="28"/>
        </w:rPr>
      </w:pPr>
    </w:p>
    <w:p w:rsidR="00E75987" w:rsidRDefault="00E75987" w:rsidP="00E75987">
      <w:pPr>
        <w:spacing w:after="0" w:line="240" w:lineRule="auto"/>
        <w:ind w:right="73"/>
        <w:jc w:val="both"/>
        <w:rPr>
          <w:rFonts w:ascii="Times New Roman" w:hAnsi="Times New Roman" w:cs="Times New Roman"/>
          <w:sz w:val="28"/>
          <w:szCs w:val="28"/>
        </w:rPr>
      </w:pPr>
    </w:p>
    <w:p w:rsidR="00E75987" w:rsidRDefault="00E75987" w:rsidP="00E75987">
      <w:pPr>
        <w:spacing w:after="0" w:line="240" w:lineRule="auto"/>
        <w:ind w:right="73"/>
        <w:jc w:val="both"/>
        <w:rPr>
          <w:rFonts w:ascii="Times New Roman" w:hAnsi="Times New Roman" w:cs="Times New Roman"/>
          <w:sz w:val="28"/>
          <w:szCs w:val="28"/>
        </w:rPr>
      </w:pPr>
    </w:p>
    <w:p w:rsidR="00E75987" w:rsidRDefault="00E75987" w:rsidP="00CF58CF">
      <w:pPr>
        <w:spacing w:after="0" w:line="240" w:lineRule="auto"/>
        <w:ind w:right="73" w:firstLine="567"/>
        <w:jc w:val="both"/>
        <w:rPr>
          <w:rFonts w:ascii="Times New Roman" w:hAnsi="Times New Roman" w:cs="Times New Roman"/>
          <w:sz w:val="28"/>
          <w:szCs w:val="28"/>
          <w:u w:val="single"/>
        </w:rPr>
      </w:pPr>
    </w:p>
    <w:p w:rsidR="00CF58CF" w:rsidRPr="00CF58CF" w:rsidRDefault="00CF58CF" w:rsidP="00CF58CF">
      <w:pPr>
        <w:spacing w:after="0" w:line="240" w:lineRule="auto"/>
        <w:ind w:right="73" w:firstLine="567"/>
        <w:jc w:val="both"/>
        <w:rPr>
          <w:rFonts w:ascii="Times New Roman" w:hAnsi="Times New Roman" w:cs="Times New Roman"/>
          <w:sz w:val="28"/>
          <w:szCs w:val="28"/>
          <w:u w:val="single"/>
        </w:rPr>
      </w:pPr>
      <w:r w:rsidRPr="00CF58CF">
        <w:rPr>
          <w:rFonts w:ascii="Times New Roman" w:hAnsi="Times New Roman" w:cs="Times New Roman"/>
          <w:sz w:val="28"/>
          <w:szCs w:val="28"/>
          <w:u w:val="single"/>
        </w:rPr>
        <w:lastRenderedPageBreak/>
        <w:t>Образовательная область «Речевое развитие»</w:t>
      </w:r>
    </w:p>
    <w:p w:rsidR="00CF58CF" w:rsidRPr="00BA3EA2" w:rsidRDefault="00CF58CF" w:rsidP="00CF58CF">
      <w:pPr>
        <w:tabs>
          <w:tab w:val="left" w:pos="9356"/>
        </w:tabs>
        <w:spacing w:after="0" w:line="240" w:lineRule="auto"/>
        <w:ind w:right="73"/>
        <w:jc w:val="both"/>
        <w:rPr>
          <w:rFonts w:ascii="Times New Roman" w:hAnsi="Times New Roman" w:cs="Times New Roman"/>
          <w:b/>
          <w:w w:val="104"/>
          <w:sz w:val="28"/>
          <w:szCs w:val="28"/>
        </w:rPr>
      </w:pPr>
    </w:p>
    <w:tbl>
      <w:tblPr>
        <w:tblStyle w:val="9"/>
        <w:tblW w:w="9464" w:type="dxa"/>
        <w:tblLook w:val="04A0" w:firstRow="1" w:lastRow="0" w:firstColumn="1" w:lastColumn="0" w:noHBand="0" w:noVBand="1"/>
      </w:tblPr>
      <w:tblGrid>
        <w:gridCol w:w="2772"/>
        <w:gridCol w:w="2014"/>
        <w:gridCol w:w="2030"/>
        <w:gridCol w:w="2648"/>
      </w:tblGrid>
      <w:tr w:rsidR="00CF58CF" w:rsidRPr="00BA3EA2" w:rsidTr="009043CB">
        <w:trPr>
          <w:trHeight w:val="242"/>
        </w:trPr>
        <w:tc>
          <w:tcPr>
            <w:tcW w:w="9464" w:type="dxa"/>
            <w:gridSpan w:val="4"/>
            <w:shd w:val="clear" w:color="auto" w:fill="F2F2F2" w:themeFill="background1" w:themeFillShade="F2"/>
          </w:tcPr>
          <w:p w:rsidR="00CF58CF" w:rsidRPr="00681293" w:rsidRDefault="00CF58CF" w:rsidP="009043CB">
            <w:pPr>
              <w:pStyle w:val="ab"/>
              <w:spacing w:before="0" w:beforeAutospacing="0" w:after="0" w:afterAutospacing="0"/>
              <w:jc w:val="center"/>
              <w:rPr>
                <w:b/>
                <w:i/>
              </w:rPr>
            </w:pPr>
            <w:r w:rsidRPr="00681293">
              <w:rPr>
                <w:b/>
                <w:i/>
              </w:rPr>
              <w:t>3. Речевое развитие</w:t>
            </w:r>
          </w:p>
          <w:p w:rsidR="00CF58CF" w:rsidRPr="00681293" w:rsidRDefault="00CF58CF" w:rsidP="009043CB">
            <w:pPr>
              <w:pStyle w:val="ab"/>
              <w:spacing w:before="0" w:beforeAutospacing="0" w:after="0" w:afterAutospacing="0"/>
              <w:jc w:val="both"/>
              <w:rPr>
                <w:i/>
              </w:rPr>
            </w:pPr>
          </w:p>
        </w:tc>
      </w:tr>
      <w:tr w:rsidR="00CF58CF" w:rsidRPr="00BA3EA2" w:rsidTr="009E12B0">
        <w:trPr>
          <w:trHeight w:val="408"/>
        </w:trPr>
        <w:tc>
          <w:tcPr>
            <w:tcW w:w="2772" w:type="dxa"/>
          </w:tcPr>
          <w:p w:rsidR="00CF58CF" w:rsidRPr="00681293" w:rsidRDefault="00CF58CF" w:rsidP="009043CB">
            <w:pPr>
              <w:pStyle w:val="ab"/>
              <w:spacing w:before="0" w:beforeAutospacing="0" w:after="0" w:afterAutospacing="0"/>
              <w:rPr>
                <w:b/>
                <w:i/>
              </w:rPr>
            </w:pPr>
            <w:r w:rsidRPr="00681293">
              <w:rPr>
                <w:b/>
                <w:i/>
              </w:rPr>
              <w:t>От 3 до 4 лет</w:t>
            </w:r>
          </w:p>
          <w:p w:rsidR="00CF58CF" w:rsidRPr="00681293" w:rsidRDefault="00CF58CF" w:rsidP="009043CB">
            <w:pPr>
              <w:pStyle w:val="ab"/>
              <w:spacing w:before="0" w:beforeAutospacing="0" w:after="0" w:afterAutospacing="0"/>
              <w:rPr>
                <w:b/>
                <w:i/>
              </w:rPr>
            </w:pPr>
          </w:p>
        </w:tc>
        <w:tc>
          <w:tcPr>
            <w:tcW w:w="2014" w:type="dxa"/>
          </w:tcPr>
          <w:p w:rsidR="00CF58CF" w:rsidRPr="00681293" w:rsidRDefault="00CF58CF" w:rsidP="009043CB">
            <w:pPr>
              <w:pStyle w:val="ab"/>
              <w:spacing w:before="0" w:beforeAutospacing="0" w:after="0" w:afterAutospacing="0"/>
              <w:rPr>
                <w:i/>
              </w:rPr>
            </w:pPr>
            <w:r w:rsidRPr="00681293">
              <w:rPr>
                <w:i/>
              </w:rPr>
              <w:t>п.20.4.1 ФОП ДО</w:t>
            </w:r>
          </w:p>
        </w:tc>
        <w:tc>
          <w:tcPr>
            <w:tcW w:w="2030" w:type="dxa"/>
          </w:tcPr>
          <w:p w:rsidR="00CF58CF" w:rsidRPr="00681293" w:rsidRDefault="00CF58CF" w:rsidP="009043CB">
            <w:pPr>
              <w:pStyle w:val="ab"/>
              <w:spacing w:before="0" w:beforeAutospacing="0" w:after="0" w:afterAutospacing="0"/>
              <w:rPr>
                <w:i/>
              </w:rPr>
            </w:pPr>
            <w:r w:rsidRPr="00681293">
              <w:rPr>
                <w:i/>
              </w:rPr>
              <w:t>п.20.4.2 ФОП ДО</w:t>
            </w:r>
          </w:p>
        </w:tc>
        <w:tc>
          <w:tcPr>
            <w:tcW w:w="2648" w:type="dxa"/>
            <w:vMerge w:val="restart"/>
            <w:tcBorders>
              <w:top w:val="single" w:sz="4" w:space="0" w:color="auto"/>
            </w:tcBorders>
          </w:tcPr>
          <w:p w:rsidR="00CF58CF" w:rsidRPr="00681293" w:rsidRDefault="009E12B0" w:rsidP="009043CB">
            <w:pPr>
              <w:pStyle w:val="ab"/>
              <w:spacing w:before="0" w:after="0"/>
              <w:rPr>
                <w:i/>
              </w:rPr>
            </w:pPr>
            <w:r w:rsidRPr="00681293">
              <w:rPr>
                <w:i/>
              </w:rPr>
              <w:t xml:space="preserve">Решение совокупных задач воспитания в рамках данной образовательной области направлено на приобщение к ценностям: культура, красота (п. 20.8 ФОП </w:t>
            </w:r>
            <w:proofErr w:type="gramStart"/>
            <w:r w:rsidRPr="00681293">
              <w:rPr>
                <w:i/>
              </w:rPr>
              <w:t>ДО</w:t>
            </w:r>
            <w:proofErr w:type="gramEnd"/>
            <w:r w:rsidRPr="00681293">
              <w:rPr>
                <w:i/>
              </w:rPr>
              <w:t>).</w:t>
            </w:r>
          </w:p>
        </w:tc>
      </w:tr>
      <w:tr w:rsidR="00CF58CF" w:rsidRPr="00BA3EA2" w:rsidTr="009043CB">
        <w:trPr>
          <w:trHeight w:val="416"/>
        </w:trPr>
        <w:tc>
          <w:tcPr>
            <w:tcW w:w="2772" w:type="dxa"/>
          </w:tcPr>
          <w:p w:rsidR="00CF58CF" w:rsidRPr="00681293" w:rsidRDefault="00CF58CF" w:rsidP="009043CB">
            <w:pPr>
              <w:pStyle w:val="ab"/>
              <w:spacing w:before="0" w:beforeAutospacing="0" w:after="0" w:afterAutospacing="0"/>
              <w:rPr>
                <w:b/>
                <w:i/>
              </w:rPr>
            </w:pPr>
            <w:r w:rsidRPr="00681293">
              <w:rPr>
                <w:b/>
                <w:i/>
              </w:rPr>
              <w:t>От 4 до 5 лет</w:t>
            </w:r>
          </w:p>
          <w:p w:rsidR="00CF58CF" w:rsidRPr="00681293" w:rsidRDefault="00CF58CF" w:rsidP="009043CB">
            <w:pPr>
              <w:pStyle w:val="ab"/>
              <w:spacing w:before="0" w:beforeAutospacing="0" w:after="0" w:afterAutospacing="0"/>
              <w:rPr>
                <w:b/>
                <w:i/>
              </w:rPr>
            </w:pPr>
          </w:p>
        </w:tc>
        <w:tc>
          <w:tcPr>
            <w:tcW w:w="2014" w:type="dxa"/>
          </w:tcPr>
          <w:p w:rsidR="00CF58CF" w:rsidRPr="00681293" w:rsidRDefault="00CF58CF" w:rsidP="009043CB">
            <w:pPr>
              <w:pStyle w:val="ab"/>
              <w:spacing w:before="0" w:beforeAutospacing="0" w:after="0" w:afterAutospacing="0"/>
              <w:rPr>
                <w:i/>
              </w:rPr>
            </w:pPr>
            <w:r w:rsidRPr="00681293">
              <w:rPr>
                <w:i/>
              </w:rPr>
              <w:t>п.20.5.1 ФОП ДО</w:t>
            </w:r>
          </w:p>
        </w:tc>
        <w:tc>
          <w:tcPr>
            <w:tcW w:w="2030" w:type="dxa"/>
          </w:tcPr>
          <w:p w:rsidR="00CF58CF" w:rsidRPr="00681293" w:rsidRDefault="00CF58CF" w:rsidP="009043CB">
            <w:pPr>
              <w:pStyle w:val="ab"/>
              <w:spacing w:before="0" w:beforeAutospacing="0" w:after="0" w:afterAutospacing="0"/>
              <w:rPr>
                <w:i/>
              </w:rPr>
            </w:pPr>
            <w:r w:rsidRPr="00681293">
              <w:rPr>
                <w:i/>
              </w:rPr>
              <w:t>п.20.5.2 ФОП ДО</w:t>
            </w:r>
          </w:p>
        </w:tc>
        <w:tc>
          <w:tcPr>
            <w:tcW w:w="2648" w:type="dxa"/>
            <w:vMerge/>
          </w:tcPr>
          <w:p w:rsidR="00CF58CF" w:rsidRPr="00681293" w:rsidRDefault="00CF58CF" w:rsidP="009043CB">
            <w:pPr>
              <w:pStyle w:val="ab"/>
              <w:spacing w:before="0" w:beforeAutospacing="0" w:after="0" w:afterAutospacing="0"/>
              <w:rPr>
                <w:i/>
              </w:rPr>
            </w:pPr>
          </w:p>
        </w:tc>
      </w:tr>
      <w:tr w:rsidR="00CF58CF" w:rsidRPr="00BA3EA2" w:rsidTr="009043CB">
        <w:trPr>
          <w:trHeight w:val="407"/>
        </w:trPr>
        <w:tc>
          <w:tcPr>
            <w:tcW w:w="2772" w:type="dxa"/>
          </w:tcPr>
          <w:p w:rsidR="00CF58CF" w:rsidRPr="00681293" w:rsidRDefault="00CF58CF" w:rsidP="009043CB">
            <w:pPr>
              <w:pStyle w:val="ab"/>
              <w:spacing w:before="0" w:beforeAutospacing="0" w:after="0" w:afterAutospacing="0"/>
              <w:rPr>
                <w:b/>
                <w:i/>
              </w:rPr>
            </w:pPr>
            <w:r w:rsidRPr="00681293">
              <w:rPr>
                <w:b/>
                <w:i/>
              </w:rPr>
              <w:t>От 5 до 6 лет</w:t>
            </w:r>
          </w:p>
          <w:p w:rsidR="00CF58CF" w:rsidRPr="00681293" w:rsidRDefault="00CF58CF" w:rsidP="009043CB">
            <w:pPr>
              <w:pStyle w:val="ab"/>
              <w:spacing w:before="0" w:beforeAutospacing="0" w:after="0" w:afterAutospacing="0"/>
              <w:rPr>
                <w:b/>
                <w:i/>
              </w:rPr>
            </w:pPr>
          </w:p>
        </w:tc>
        <w:tc>
          <w:tcPr>
            <w:tcW w:w="2014" w:type="dxa"/>
          </w:tcPr>
          <w:p w:rsidR="00CF58CF" w:rsidRPr="00681293" w:rsidRDefault="00CF58CF" w:rsidP="009043CB">
            <w:pPr>
              <w:pStyle w:val="ab"/>
              <w:spacing w:before="0" w:beforeAutospacing="0" w:after="0" w:afterAutospacing="0"/>
              <w:rPr>
                <w:i/>
              </w:rPr>
            </w:pPr>
            <w:r w:rsidRPr="00681293">
              <w:rPr>
                <w:i/>
              </w:rPr>
              <w:t>п.20.6.1 ФОП ДО</w:t>
            </w:r>
          </w:p>
        </w:tc>
        <w:tc>
          <w:tcPr>
            <w:tcW w:w="2030" w:type="dxa"/>
          </w:tcPr>
          <w:p w:rsidR="00CF58CF" w:rsidRPr="00681293" w:rsidRDefault="00CF58CF" w:rsidP="009043CB">
            <w:pPr>
              <w:pStyle w:val="ab"/>
              <w:spacing w:before="0" w:beforeAutospacing="0" w:after="0" w:afterAutospacing="0"/>
              <w:rPr>
                <w:i/>
              </w:rPr>
            </w:pPr>
            <w:r w:rsidRPr="00681293">
              <w:rPr>
                <w:i/>
              </w:rPr>
              <w:t>п.20.6.2 ФОП ДО</w:t>
            </w:r>
          </w:p>
        </w:tc>
        <w:tc>
          <w:tcPr>
            <w:tcW w:w="2648" w:type="dxa"/>
            <w:vMerge/>
          </w:tcPr>
          <w:p w:rsidR="00CF58CF" w:rsidRPr="00681293" w:rsidRDefault="00CF58CF" w:rsidP="009043CB">
            <w:pPr>
              <w:pStyle w:val="ab"/>
              <w:spacing w:before="0" w:beforeAutospacing="0" w:after="0" w:afterAutospacing="0"/>
              <w:rPr>
                <w:i/>
              </w:rPr>
            </w:pPr>
          </w:p>
        </w:tc>
      </w:tr>
      <w:tr w:rsidR="005E5A52" w:rsidRPr="00BA3EA2" w:rsidTr="00C602AF">
        <w:trPr>
          <w:trHeight w:val="413"/>
        </w:trPr>
        <w:tc>
          <w:tcPr>
            <w:tcW w:w="6816" w:type="dxa"/>
            <w:gridSpan w:val="3"/>
          </w:tcPr>
          <w:p w:rsidR="005E5A52" w:rsidRPr="005E5A52" w:rsidRDefault="005E5A52" w:rsidP="009043CB">
            <w:pPr>
              <w:pStyle w:val="ab"/>
              <w:spacing w:before="0" w:beforeAutospacing="0" w:after="0" w:afterAutospacing="0"/>
              <w:rPr>
                <w:b/>
                <w:i/>
              </w:rPr>
            </w:pPr>
          </w:p>
        </w:tc>
        <w:tc>
          <w:tcPr>
            <w:tcW w:w="2648" w:type="dxa"/>
            <w:vMerge/>
          </w:tcPr>
          <w:p w:rsidR="005E5A52" w:rsidRPr="00681293" w:rsidRDefault="005E5A52" w:rsidP="009043CB">
            <w:pPr>
              <w:pStyle w:val="ab"/>
              <w:spacing w:before="0" w:beforeAutospacing="0" w:after="0" w:afterAutospacing="0"/>
              <w:rPr>
                <w:i/>
              </w:rPr>
            </w:pPr>
          </w:p>
        </w:tc>
      </w:tr>
    </w:tbl>
    <w:p w:rsidR="00CF58CF" w:rsidRDefault="00CF58CF" w:rsidP="007313AC">
      <w:pPr>
        <w:spacing w:after="0" w:line="240" w:lineRule="auto"/>
        <w:ind w:right="73"/>
        <w:jc w:val="center"/>
        <w:rPr>
          <w:rFonts w:ascii="Times New Roman" w:hAnsi="Times New Roman" w:cs="Times New Roman"/>
          <w:color w:val="000000"/>
          <w:sz w:val="28"/>
          <w:szCs w:val="28"/>
          <w:u w:val="single"/>
        </w:rPr>
      </w:pPr>
      <w:r w:rsidRPr="00CF58CF">
        <w:rPr>
          <w:rFonts w:ascii="Times New Roman" w:hAnsi="Times New Roman" w:cs="Times New Roman"/>
          <w:color w:val="000000"/>
          <w:sz w:val="28"/>
          <w:szCs w:val="28"/>
          <w:u w:val="single"/>
        </w:rPr>
        <w:t>Образовательная область «Художественно-эстетическое развитие»</w:t>
      </w:r>
    </w:p>
    <w:p w:rsidR="00CF58CF" w:rsidRPr="00BA3EA2" w:rsidRDefault="00CF58CF" w:rsidP="00CF58CF">
      <w:pPr>
        <w:tabs>
          <w:tab w:val="left" w:pos="9498"/>
        </w:tabs>
        <w:spacing w:after="0" w:line="240" w:lineRule="auto"/>
        <w:ind w:right="-69"/>
        <w:jc w:val="both"/>
        <w:rPr>
          <w:rFonts w:ascii="Times New Roman" w:hAnsi="Times New Roman" w:cs="Times New Roman"/>
          <w:sz w:val="28"/>
          <w:szCs w:val="28"/>
        </w:rPr>
      </w:pPr>
    </w:p>
    <w:tbl>
      <w:tblPr>
        <w:tblStyle w:val="9"/>
        <w:tblW w:w="9464" w:type="dxa"/>
        <w:tblLook w:val="04A0" w:firstRow="1" w:lastRow="0" w:firstColumn="1" w:lastColumn="0" w:noHBand="0" w:noVBand="1"/>
      </w:tblPr>
      <w:tblGrid>
        <w:gridCol w:w="2772"/>
        <w:gridCol w:w="2014"/>
        <w:gridCol w:w="2030"/>
        <w:gridCol w:w="2648"/>
      </w:tblGrid>
      <w:tr w:rsidR="00CF58CF" w:rsidRPr="00BA3EA2" w:rsidTr="009043CB">
        <w:trPr>
          <w:trHeight w:val="232"/>
        </w:trPr>
        <w:tc>
          <w:tcPr>
            <w:tcW w:w="9464" w:type="dxa"/>
            <w:gridSpan w:val="4"/>
            <w:shd w:val="clear" w:color="auto" w:fill="F2F2F2" w:themeFill="background1" w:themeFillShade="F2"/>
          </w:tcPr>
          <w:p w:rsidR="00CF58CF" w:rsidRPr="00681293" w:rsidRDefault="00CF58CF" w:rsidP="009043CB">
            <w:pPr>
              <w:pStyle w:val="ab"/>
              <w:spacing w:before="0" w:beforeAutospacing="0" w:after="0" w:afterAutospacing="0"/>
              <w:jc w:val="center"/>
              <w:rPr>
                <w:b/>
                <w:i/>
              </w:rPr>
            </w:pPr>
            <w:r w:rsidRPr="00681293">
              <w:rPr>
                <w:b/>
                <w:i/>
              </w:rPr>
              <w:t>4. Художественно-эстетическое развитие</w:t>
            </w:r>
          </w:p>
          <w:p w:rsidR="00CF58CF" w:rsidRPr="00681293" w:rsidRDefault="00CF58CF" w:rsidP="009043CB">
            <w:pPr>
              <w:pStyle w:val="ab"/>
              <w:spacing w:before="0" w:beforeAutospacing="0" w:after="0" w:afterAutospacing="0"/>
              <w:jc w:val="both"/>
              <w:rPr>
                <w:i/>
              </w:rPr>
            </w:pPr>
          </w:p>
        </w:tc>
      </w:tr>
      <w:tr w:rsidR="005E5A52" w:rsidRPr="00BA3EA2" w:rsidTr="00C602AF">
        <w:trPr>
          <w:trHeight w:val="420"/>
        </w:trPr>
        <w:tc>
          <w:tcPr>
            <w:tcW w:w="6816" w:type="dxa"/>
            <w:gridSpan w:val="3"/>
          </w:tcPr>
          <w:p w:rsidR="005E5A52" w:rsidRPr="00681293" w:rsidRDefault="005E5A52" w:rsidP="009043CB">
            <w:pPr>
              <w:pStyle w:val="ab"/>
              <w:spacing w:before="0" w:beforeAutospacing="0" w:after="0" w:afterAutospacing="0"/>
              <w:rPr>
                <w:i/>
              </w:rPr>
            </w:pPr>
          </w:p>
        </w:tc>
        <w:tc>
          <w:tcPr>
            <w:tcW w:w="2648" w:type="dxa"/>
            <w:vMerge w:val="restart"/>
          </w:tcPr>
          <w:p w:rsidR="005E5A52" w:rsidRPr="00681293" w:rsidRDefault="005E5A52" w:rsidP="009043CB">
            <w:pPr>
              <w:pStyle w:val="ab"/>
              <w:spacing w:before="0" w:beforeAutospacing="0" w:after="0" w:afterAutospacing="0"/>
              <w:rPr>
                <w:i/>
              </w:rPr>
            </w:pPr>
            <w:r w:rsidRPr="00681293">
              <w:rPr>
                <w:i/>
              </w:rPr>
              <w:t xml:space="preserve">Решение совокупных задач воспитания в рамках данной образовательной области направлено на приобщение к ценностям: культура, красота (п. 21.8 ФОП </w:t>
            </w:r>
            <w:proofErr w:type="gramStart"/>
            <w:r w:rsidRPr="00681293">
              <w:rPr>
                <w:i/>
              </w:rPr>
              <w:t>ДО</w:t>
            </w:r>
            <w:proofErr w:type="gramEnd"/>
            <w:r w:rsidRPr="00681293">
              <w:rPr>
                <w:i/>
              </w:rPr>
              <w:t>).</w:t>
            </w:r>
          </w:p>
        </w:tc>
      </w:tr>
      <w:tr w:rsidR="00CF58CF" w:rsidRPr="00BA3EA2" w:rsidTr="009043CB">
        <w:trPr>
          <w:trHeight w:val="351"/>
        </w:trPr>
        <w:tc>
          <w:tcPr>
            <w:tcW w:w="2772" w:type="dxa"/>
          </w:tcPr>
          <w:p w:rsidR="00CF58CF" w:rsidRPr="00681293" w:rsidRDefault="00CF58CF" w:rsidP="009043CB">
            <w:pPr>
              <w:pStyle w:val="ab"/>
              <w:spacing w:before="0" w:beforeAutospacing="0" w:after="0" w:afterAutospacing="0"/>
              <w:rPr>
                <w:b/>
                <w:i/>
              </w:rPr>
            </w:pPr>
            <w:r w:rsidRPr="00681293">
              <w:rPr>
                <w:b/>
                <w:i/>
              </w:rPr>
              <w:t>От 3 до 4 лет</w:t>
            </w:r>
          </w:p>
          <w:p w:rsidR="00CF58CF" w:rsidRPr="00681293" w:rsidRDefault="00CF58CF" w:rsidP="009043CB">
            <w:pPr>
              <w:pStyle w:val="ab"/>
              <w:spacing w:before="0" w:beforeAutospacing="0" w:after="0" w:afterAutospacing="0"/>
              <w:rPr>
                <w:b/>
                <w:i/>
              </w:rPr>
            </w:pPr>
          </w:p>
        </w:tc>
        <w:tc>
          <w:tcPr>
            <w:tcW w:w="2014" w:type="dxa"/>
          </w:tcPr>
          <w:p w:rsidR="00CF58CF" w:rsidRPr="00681293" w:rsidRDefault="00CF58CF" w:rsidP="009043CB">
            <w:pPr>
              <w:pStyle w:val="ab"/>
              <w:spacing w:before="0" w:beforeAutospacing="0" w:after="0" w:afterAutospacing="0"/>
              <w:rPr>
                <w:i/>
              </w:rPr>
            </w:pPr>
            <w:r w:rsidRPr="00681293">
              <w:rPr>
                <w:i/>
              </w:rPr>
              <w:t>п.21.4.1 ФОП ДО</w:t>
            </w:r>
          </w:p>
        </w:tc>
        <w:tc>
          <w:tcPr>
            <w:tcW w:w="2030" w:type="dxa"/>
          </w:tcPr>
          <w:p w:rsidR="00CF58CF" w:rsidRPr="00681293" w:rsidRDefault="00CF58CF" w:rsidP="009043CB">
            <w:pPr>
              <w:pStyle w:val="ab"/>
              <w:spacing w:before="0" w:beforeAutospacing="0" w:after="0" w:afterAutospacing="0"/>
              <w:rPr>
                <w:i/>
              </w:rPr>
            </w:pPr>
            <w:r w:rsidRPr="00681293">
              <w:rPr>
                <w:i/>
              </w:rPr>
              <w:t>п.21.4.2 ФОП ДО</w:t>
            </w:r>
          </w:p>
        </w:tc>
        <w:tc>
          <w:tcPr>
            <w:tcW w:w="2648" w:type="dxa"/>
            <w:vMerge/>
          </w:tcPr>
          <w:p w:rsidR="00CF58CF" w:rsidRPr="00681293" w:rsidRDefault="00CF58CF" w:rsidP="009043CB">
            <w:pPr>
              <w:pStyle w:val="ab"/>
              <w:spacing w:before="0" w:beforeAutospacing="0" w:after="0" w:afterAutospacing="0"/>
              <w:rPr>
                <w:i/>
              </w:rPr>
            </w:pPr>
          </w:p>
        </w:tc>
      </w:tr>
      <w:tr w:rsidR="00CF58CF" w:rsidRPr="00BA3EA2" w:rsidTr="009043CB">
        <w:trPr>
          <w:trHeight w:val="368"/>
        </w:trPr>
        <w:tc>
          <w:tcPr>
            <w:tcW w:w="2772" w:type="dxa"/>
          </w:tcPr>
          <w:p w:rsidR="00CF58CF" w:rsidRPr="00681293" w:rsidRDefault="00CF58CF" w:rsidP="009043CB">
            <w:pPr>
              <w:pStyle w:val="ab"/>
              <w:spacing w:before="0" w:beforeAutospacing="0" w:after="0" w:afterAutospacing="0"/>
              <w:rPr>
                <w:b/>
                <w:i/>
              </w:rPr>
            </w:pPr>
            <w:r w:rsidRPr="00681293">
              <w:rPr>
                <w:b/>
                <w:i/>
              </w:rPr>
              <w:t>От 4 до 5 лет</w:t>
            </w:r>
          </w:p>
          <w:p w:rsidR="00CF58CF" w:rsidRPr="00681293" w:rsidRDefault="00CF58CF" w:rsidP="009043CB">
            <w:pPr>
              <w:pStyle w:val="ab"/>
              <w:spacing w:before="0" w:beforeAutospacing="0" w:after="0" w:afterAutospacing="0"/>
              <w:rPr>
                <w:b/>
                <w:i/>
              </w:rPr>
            </w:pPr>
          </w:p>
        </w:tc>
        <w:tc>
          <w:tcPr>
            <w:tcW w:w="2014" w:type="dxa"/>
          </w:tcPr>
          <w:p w:rsidR="00CF58CF" w:rsidRPr="00681293" w:rsidRDefault="00CF58CF" w:rsidP="009043CB">
            <w:pPr>
              <w:pStyle w:val="ab"/>
              <w:spacing w:before="0" w:beforeAutospacing="0" w:after="0" w:afterAutospacing="0"/>
              <w:rPr>
                <w:i/>
              </w:rPr>
            </w:pPr>
            <w:r w:rsidRPr="00681293">
              <w:rPr>
                <w:i/>
              </w:rPr>
              <w:t>п.21.5.1 ФОП ДО</w:t>
            </w:r>
          </w:p>
        </w:tc>
        <w:tc>
          <w:tcPr>
            <w:tcW w:w="2030" w:type="dxa"/>
          </w:tcPr>
          <w:p w:rsidR="00CF58CF" w:rsidRPr="00681293" w:rsidRDefault="00CF58CF" w:rsidP="009043CB">
            <w:pPr>
              <w:pStyle w:val="ab"/>
              <w:spacing w:before="0" w:beforeAutospacing="0" w:after="0" w:afterAutospacing="0"/>
              <w:rPr>
                <w:i/>
              </w:rPr>
            </w:pPr>
            <w:r w:rsidRPr="00681293">
              <w:rPr>
                <w:i/>
              </w:rPr>
              <w:t>п.21.5.2 ФОП ДО</w:t>
            </w:r>
          </w:p>
        </w:tc>
        <w:tc>
          <w:tcPr>
            <w:tcW w:w="2648" w:type="dxa"/>
            <w:vMerge/>
          </w:tcPr>
          <w:p w:rsidR="00CF58CF" w:rsidRPr="00681293" w:rsidRDefault="00CF58CF" w:rsidP="009043CB">
            <w:pPr>
              <w:pStyle w:val="ab"/>
              <w:spacing w:before="0" w:beforeAutospacing="0" w:after="0" w:afterAutospacing="0"/>
              <w:rPr>
                <w:i/>
              </w:rPr>
            </w:pPr>
          </w:p>
        </w:tc>
      </w:tr>
      <w:tr w:rsidR="00CF58CF" w:rsidRPr="00BA3EA2" w:rsidTr="009043CB">
        <w:trPr>
          <w:trHeight w:val="361"/>
        </w:trPr>
        <w:tc>
          <w:tcPr>
            <w:tcW w:w="2772" w:type="dxa"/>
          </w:tcPr>
          <w:p w:rsidR="00CF58CF" w:rsidRPr="00681293" w:rsidRDefault="00CF58CF" w:rsidP="009043CB">
            <w:pPr>
              <w:pStyle w:val="ab"/>
              <w:spacing w:before="0" w:beforeAutospacing="0" w:after="0" w:afterAutospacing="0"/>
              <w:rPr>
                <w:b/>
                <w:i/>
              </w:rPr>
            </w:pPr>
            <w:r w:rsidRPr="00681293">
              <w:rPr>
                <w:b/>
                <w:i/>
              </w:rPr>
              <w:t>От 5 до 6 лет</w:t>
            </w:r>
          </w:p>
          <w:p w:rsidR="00CF58CF" w:rsidRPr="00681293" w:rsidRDefault="00CF58CF" w:rsidP="009043CB">
            <w:pPr>
              <w:pStyle w:val="ab"/>
              <w:spacing w:before="0" w:beforeAutospacing="0" w:after="0" w:afterAutospacing="0"/>
              <w:rPr>
                <w:b/>
                <w:i/>
              </w:rPr>
            </w:pPr>
          </w:p>
        </w:tc>
        <w:tc>
          <w:tcPr>
            <w:tcW w:w="2014" w:type="dxa"/>
          </w:tcPr>
          <w:p w:rsidR="00CF58CF" w:rsidRPr="00681293" w:rsidRDefault="00CF58CF" w:rsidP="009043CB">
            <w:pPr>
              <w:pStyle w:val="ab"/>
              <w:spacing w:before="0" w:beforeAutospacing="0" w:after="0" w:afterAutospacing="0"/>
              <w:rPr>
                <w:i/>
              </w:rPr>
            </w:pPr>
            <w:r w:rsidRPr="00681293">
              <w:rPr>
                <w:i/>
              </w:rPr>
              <w:t>п.21.6.1 ФОП ДО</w:t>
            </w:r>
          </w:p>
        </w:tc>
        <w:tc>
          <w:tcPr>
            <w:tcW w:w="2030" w:type="dxa"/>
          </w:tcPr>
          <w:p w:rsidR="00CF58CF" w:rsidRPr="00681293" w:rsidRDefault="00CF58CF" w:rsidP="009043CB">
            <w:pPr>
              <w:pStyle w:val="ab"/>
              <w:spacing w:before="0" w:beforeAutospacing="0" w:after="0" w:afterAutospacing="0"/>
              <w:rPr>
                <w:i/>
              </w:rPr>
            </w:pPr>
            <w:r w:rsidRPr="00681293">
              <w:rPr>
                <w:i/>
              </w:rPr>
              <w:t>п.21.6.2 ФОП ДО</w:t>
            </w:r>
          </w:p>
        </w:tc>
        <w:tc>
          <w:tcPr>
            <w:tcW w:w="2648" w:type="dxa"/>
            <w:vMerge/>
          </w:tcPr>
          <w:p w:rsidR="00CF58CF" w:rsidRPr="00681293" w:rsidRDefault="00CF58CF" w:rsidP="009043CB">
            <w:pPr>
              <w:pStyle w:val="ab"/>
              <w:spacing w:before="0" w:beforeAutospacing="0" w:after="0" w:afterAutospacing="0"/>
              <w:rPr>
                <w:i/>
              </w:rPr>
            </w:pPr>
          </w:p>
        </w:tc>
      </w:tr>
      <w:tr w:rsidR="005E5A52" w:rsidRPr="00BA3EA2" w:rsidTr="00C602AF">
        <w:trPr>
          <w:trHeight w:val="402"/>
        </w:trPr>
        <w:tc>
          <w:tcPr>
            <w:tcW w:w="6816" w:type="dxa"/>
            <w:gridSpan w:val="3"/>
          </w:tcPr>
          <w:p w:rsidR="005E5A52" w:rsidRPr="00681293" w:rsidRDefault="005E5A52" w:rsidP="009043CB">
            <w:pPr>
              <w:pStyle w:val="ab"/>
              <w:spacing w:before="0" w:beforeAutospacing="0" w:after="0" w:afterAutospacing="0"/>
              <w:rPr>
                <w:i/>
              </w:rPr>
            </w:pPr>
          </w:p>
        </w:tc>
        <w:tc>
          <w:tcPr>
            <w:tcW w:w="2648" w:type="dxa"/>
            <w:vMerge/>
          </w:tcPr>
          <w:p w:rsidR="005E5A52" w:rsidRPr="00681293" w:rsidRDefault="005E5A52" w:rsidP="009043CB">
            <w:pPr>
              <w:pStyle w:val="ab"/>
              <w:spacing w:before="0" w:beforeAutospacing="0" w:after="0" w:afterAutospacing="0"/>
              <w:rPr>
                <w:i/>
              </w:rPr>
            </w:pPr>
          </w:p>
        </w:tc>
      </w:tr>
    </w:tbl>
    <w:p w:rsidR="00CF58CF" w:rsidRDefault="00CF58CF" w:rsidP="007313AC">
      <w:pPr>
        <w:spacing w:after="0" w:line="240" w:lineRule="auto"/>
        <w:ind w:right="73"/>
        <w:jc w:val="both"/>
        <w:rPr>
          <w:rFonts w:ascii="Times New Roman" w:hAnsi="Times New Roman" w:cs="Times New Roman"/>
          <w:sz w:val="28"/>
          <w:szCs w:val="28"/>
        </w:rPr>
      </w:pPr>
    </w:p>
    <w:p w:rsidR="00CF58CF" w:rsidRPr="00CF58CF" w:rsidRDefault="00CF58CF" w:rsidP="00CF58CF">
      <w:pPr>
        <w:spacing w:after="0" w:line="240" w:lineRule="auto"/>
        <w:ind w:right="73" w:firstLine="567"/>
        <w:jc w:val="both"/>
        <w:rPr>
          <w:rFonts w:ascii="Times New Roman" w:hAnsi="Times New Roman" w:cs="Times New Roman"/>
          <w:sz w:val="28"/>
          <w:szCs w:val="28"/>
          <w:u w:val="single"/>
        </w:rPr>
      </w:pPr>
      <w:r w:rsidRPr="00CF58CF">
        <w:rPr>
          <w:rFonts w:ascii="Times New Roman" w:hAnsi="Times New Roman" w:cs="Times New Roman"/>
          <w:sz w:val="28"/>
          <w:szCs w:val="28"/>
          <w:u w:val="single"/>
        </w:rPr>
        <w:t xml:space="preserve">Образовательная область «Физическое развитие»  </w:t>
      </w:r>
    </w:p>
    <w:p w:rsidR="00CF58CF" w:rsidRDefault="00CF58CF" w:rsidP="00C00634">
      <w:pPr>
        <w:spacing w:after="0" w:line="240" w:lineRule="auto"/>
        <w:ind w:right="73" w:firstLine="567"/>
        <w:jc w:val="both"/>
        <w:rPr>
          <w:rFonts w:ascii="Times New Roman" w:hAnsi="Times New Roman" w:cs="Times New Roman"/>
          <w:color w:val="000000"/>
          <w:sz w:val="28"/>
          <w:szCs w:val="28"/>
          <w:u w:val="single"/>
        </w:rPr>
      </w:pPr>
    </w:p>
    <w:tbl>
      <w:tblPr>
        <w:tblStyle w:val="9"/>
        <w:tblW w:w="9464" w:type="dxa"/>
        <w:tblLayout w:type="fixed"/>
        <w:tblLook w:val="04A0" w:firstRow="1" w:lastRow="0" w:firstColumn="1" w:lastColumn="0" w:noHBand="0" w:noVBand="1"/>
      </w:tblPr>
      <w:tblGrid>
        <w:gridCol w:w="2772"/>
        <w:gridCol w:w="2014"/>
        <w:gridCol w:w="2030"/>
        <w:gridCol w:w="2648"/>
      </w:tblGrid>
      <w:tr w:rsidR="00F9120B" w:rsidRPr="00BA3EA2" w:rsidTr="00800808">
        <w:trPr>
          <w:trHeight w:val="242"/>
        </w:trPr>
        <w:tc>
          <w:tcPr>
            <w:tcW w:w="9464" w:type="dxa"/>
            <w:gridSpan w:val="4"/>
            <w:shd w:val="clear" w:color="auto" w:fill="E7E6E6" w:themeFill="background2"/>
          </w:tcPr>
          <w:p w:rsidR="00F9120B" w:rsidRPr="00681293" w:rsidRDefault="00F9120B" w:rsidP="009043CB">
            <w:pPr>
              <w:pStyle w:val="ab"/>
              <w:spacing w:before="0" w:beforeAutospacing="0" w:after="0" w:afterAutospacing="0"/>
              <w:jc w:val="center"/>
              <w:rPr>
                <w:b/>
                <w:i/>
              </w:rPr>
            </w:pPr>
            <w:r w:rsidRPr="00681293">
              <w:rPr>
                <w:b/>
                <w:i/>
              </w:rPr>
              <w:t>5. Физическое развитие</w:t>
            </w:r>
          </w:p>
          <w:p w:rsidR="00F9120B" w:rsidRPr="00681293" w:rsidRDefault="00F9120B" w:rsidP="009043CB">
            <w:pPr>
              <w:pStyle w:val="ab"/>
              <w:spacing w:before="0" w:beforeAutospacing="0" w:after="0" w:afterAutospacing="0"/>
              <w:jc w:val="both"/>
              <w:rPr>
                <w:i/>
              </w:rPr>
            </w:pPr>
          </w:p>
        </w:tc>
      </w:tr>
      <w:tr w:rsidR="00F9120B" w:rsidRPr="00BA3EA2" w:rsidTr="009E12B0">
        <w:trPr>
          <w:trHeight w:val="368"/>
        </w:trPr>
        <w:tc>
          <w:tcPr>
            <w:tcW w:w="2772" w:type="dxa"/>
          </w:tcPr>
          <w:p w:rsidR="00F9120B" w:rsidRPr="00681293" w:rsidRDefault="00F9120B" w:rsidP="009043CB">
            <w:pPr>
              <w:pStyle w:val="ab"/>
              <w:spacing w:before="0" w:beforeAutospacing="0" w:after="0" w:afterAutospacing="0"/>
              <w:rPr>
                <w:b/>
                <w:i/>
              </w:rPr>
            </w:pPr>
            <w:r w:rsidRPr="00681293">
              <w:rPr>
                <w:b/>
                <w:i/>
              </w:rPr>
              <w:t>От 3 до 4 лет</w:t>
            </w:r>
          </w:p>
          <w:p w:rsidR="00F9120B" w:rsidRPr="00681293" w:rsidRDefault="00F9120B" w:rsidP="009043CB">
            <w:pPr>
              <w:pStyle w:val="ab"/>
              <w:spacing w:before="0" w:beforeAutospacing="0" w:after="0" w:afterAutospacing="0"/>
              <w:rPr>
                <w:b/>
                <w:i/>
              </w:rPr>
            </w:pPr>
          </w:p>
        </w:tc>
        <w:tc>
          <w:tcPr>
            <w:tcW w:w="2014" w:type="dxa"/>
          </w:tcPr>
          <w:p w:rsidR="00F9120B" w:rsidRPr="00681293" w:rsidRDefault="00F9120B" w:rsidP="009043CB">
            <w:pPr>
              <w:pStyle w:val="ab"/>
              <w:spacing w:before="0" w:beforeAutospacing="0" w:after="0" w:afterAutospacing="0"/>
              <w:rPr>
                <w:i/>
              </w:rPr>
            </w:pPr>
            <w:r w:rsidRPr="00681293">
              <w:rPr>
                <w:i/>
              </w:rPr>
              <w:t>п.22.4.1 ФОП ДО</w:t>
            </w:r>
          </w:p>
        </w:tc>
        <w:tc>
          <w:tcPr>
            <w:tcW w:w="2030" w:type="dxa"/>
          </w:tcPr>
          <w:p w:rsidR="00F9120B" w:rsidRPr="00681293" w:rsidRDefault="00F9120B" w:rsidP="009043CB">
            <w:pPr>
              <w:pStyle w:val="ab"/>
              <w:spacing w:before="0" w:beforeAutospacing="0" w:after="0" w:afterAutospacing="0"/>
              <w:rPr>
                <w:i/>
              </w:rPr>
            </w:pPr>
            <w:r w:rsidRPr="00681293">
              <w:rPr>
                <w:i/>
              </w:rPr>
              <w:t>п.22.4.2 ФОП ДО</w:t>
            </w:r>
          </w:p>
        </w:tc>
        <w:tc>
          <w:tcPr>
            <w:tcW w:w="2648" w:type="dxa"/>
            <w:vMerge w:val="restart"/>
            <w:tcBorders>
              <w:top w:val="single" w:sz="4" w:space="0" w:color="auto"/>
            </w:tcBorders>
          </w:tcPr>
          <w:p w:rsidR="009E12B0" w:rsidRDefault="009E12B0" w:rsidP="009043CB">
            <w:pPr>
              <w:pStyle w:val="ab"/>
              <w:spacing w:before="0" w:beforeAutospacing="0" w:after="0" w:afterAutospacing="0"/>
              <w:rPr>
                <w:i/>
              </w:rPr>
            </w:pPr>
            <w:r w:rsidRPr="00681293">
              <w:rPr>
                <w:i/>
              </w:rPr>
              <w:t xml:space="preserve">Решение совокупных задач воспитания в рамках данной образовательной области направлено на приобщение к ценностям: жизнь, здоровье (п. 22.8 ФОП </w:t>
            </w:r>
            <w:proofErr w:type="gramStart"/>
            <w:r w:rsidRPr="00681293">
              <w:rPr>
                <w:i/>
              </w:rPr>
              <w:t>ДО</w:t>
            </w:r>
            <w:proofErr w:type="gramEnd"/>
            <w:r w:rsidRPr="00681293">
              <w:rPr>
                <w:i/>
              </w:rPr>
              <w:t>).</w:t>
            </w:r>
          </w:p>
          <w:p w:rsidR="009E12B0" w:rsidRDefault="009E12B0" w:rsidP="009043CB">
            <w:pPr>
              <w:pStyle w:val="ab"/>
              <w:spacing w:before="0" w:beforeAutospacing="0" w:after="0" w:afterAutospacing="0"/>
              <w:rPr>
                <w:i/>
              </w:rPr>
            </w:pPr>
          </w:p>
          <w:p w:rsidR="00F9120B" w:rsidRPr="00681293" w:rsidRDefault="00F9120B" w:rsidP="009043CB">
            <w:pPr>
              <w:pStyle w:val="ab"/>
              <w:spacing w:before="0" w:after="0"/>
              <w:rPr>
                <w:i/>
              </w:rPr>
            </w:pPr>
          </w:p>
        </w:tc>
      </w:tr>
      <w:tr w:rsidR="00F9120B" w:rsidRPr="00BA3EA2" w:rsidTr="00800808">
        <w:trPr>
          <w:trHeight w:val="350"/>
        </w:trPr>
        <w:tc>
          <w:tcPr>
            <w:tcW w:w="2772" w:type="dxa"/>
          </w:tcPr>
          <w:p w:rsidR="00F9120B" w:rsidRPr="00681293" w:rsidRDefault="00F9120B" w:rsidP="009043CB">
            <w:pPr>
              <w:pStyle w:val="ab"/>
              <w:spacing w:before="0" w:beforeAutospacing="0" w:after="0" w:afterAutospacing="0"/>
              <w:rPr>
                <w:b/>
                <w:i/>
              </w:rPr>
            </w:pPr>
            <w:r w:rsidRPr="00681293">
              <w:rPr>
                <w:b/>
                <w:i/>
              </w:rPr>
              <w:t>От 4 до 5 лет</w:t>
            </w:r>
          </w:p>
          <w:p w:rsidR="00F9120B" w:rsidRPr="00681293" w:rsidRDefault="00F9120B" w:rsidP="009043CB">
            <w:pPr>
              <w:pStyle w:val="ab"/>
              <w:spacing w:before="0" w:beforeAutospacing="0" w:after="0" w:afterAutospacing="0"/>
              <w:rPr>
                <w:b/>
                <w:i/>
              </w:rPr>
            </w:pPr>
          </w:p>
        </w:tc>
        <w:tc>
          <w:tcPr>
            <w:tcW w:w="2014" w:type="dxa"/>
          </w:tcPr>
          <w:p w:rsidR="00F9120B" w:rsidRPr="00681293" w:rsidRDefault="00F9120B" w:rsidP="009043CB">
            <w:pPr>
              <w:pStyle w:val="ab"/>
              <w:spacing w:before="0" w:beforeAutospacing="0" w:after="0" w:afterAutospacing="0"/>
              <w:rPr>
                <w:i/>
              </w:rPr>
            </w:pPr>
            <w:r w:rsidRPr="00681293">
              <w:rPr>
                <w:i/>
              </w:rPr>
              <w:t>п.22.5.1 ФОП ДО</w:t>
            </w:r>
          </w:p>
        </w:tc>
        <w:tc>
          <w:tcPr>
            <w:tcW w:w="2030" w:type="dxa"/>
          </w:tcPr>
          <w:p w:rsidR="00F9120B" w:rsidRPr="00681293" w:rsidRDefault="00F9120B" w:rsidP="009043CB">
            <w:pPr>
              <w:pStyle w:val="ab"/>
              <w:spacing w:before="0" w:beforeAutospacing="0" w:after="0" w:afterAutospacing="0"/>
              <w:rPr>
                <w:i/>
              </w:rPr>
            </w:pPr>
            <w:r w:rsidRPr="00681293">
              <w:rPr>
                <w:i/>
              </w:rPr>
              <w:t>п.22.5.2 ФОП ДО</w:t>
            </w:r>
          </w:p>
        </w:tc>
        <w:tc>
          <w:tcPr>
            <w:tcW w:w="2648" w:type="dxa"/>
            <w:vMerge/>
          </w:tcPr>
          <w:p w:rsidR="00F9120B" w:rsidRPr="00681293" w:rsidRDefault="00F9120B" w:rsidP="009043CB">
            <w:pPr>
              <w:pStyle w:val="ab"/>
              <w:spacing w:before="0" w:beforeAutospacing="0" w:after="0" w:afterAutospacing="0"/>
              <w:rPr>
                <w:i/>
              </w:rPr>
            </w:pPr>
          </w:p>
        </w:tc>
      </w:tr>
      <w:tr w:rsidR="00F9120B" w:rsidRPr="00BA3EA2" w:rsidTr="00800808">
        <w:trPr>
          <w:trHeight w:val="325"/>
        </w:trPr>
        <w:tc>
          <w:tcPr>
            <w:tcW w:w="2772" w:type="dxa"/>
          </w:tcPr>
          <w:p w:rsidR="00F9120B" w:rsidRPr="00681293" w:rsidRDefault="00F9120B" w:rsidP="009043CB">
            <w:pPr>
              <w:pStyle w:val="ab"/>
              <w:spacing w:before="0" w:beforeAutospacing="0" w:after="0" w:afterAutospacing="0"/>
              <w:rPr>
                <w:b/>
                <w:i/>
              </w:rPr>
            </w:pPr>
            <w:r w:rsidRPr="00681293">
              <w:rPr>
                <w:b/>
                <w:i/>
              </w:rPr>
              <w:t>От 5 до 6 лет</w:t>
            </w:r>
          </w:p>
          <w:p w:rsidR="00F9120B" w:rsidRPr="00681293" w:rsidRDefault="00F9120B" w:rsidP="009043CB">
            <w:pPr>
              <w:pStyle w:val="ab"/>
              <w:spacing w:before="0" w:beforeAutospacing="0" w:after="0" w:afterAutospacing="0"/>
              <w:rPr>
                <w:b/>
                <w:i/>
              </w:rPr>
            </w:pPr>
          </w:p>
        </w:tc>
        <w:tc>
          <w:tcPr>
            <w:tcW w:w="2014" w:type="dxa"/>
          </w:tcPr>
          <w:p w:rsidR="00F9120B" w:rsidRPr="00681293" w:rsidRDefault="00F9120B" w:rsidP="009043CB">
            <w:pPr>
              <w:pStyle w:val="ab"/>
              <w:spacing w:before="0" w:beforeAutospacing="0" w:after="0" w:afterAutospacing="0"/>
              <w:rPr>
                <w:i/>
              </w:rPr>
            </w:pPr>
            <w:r w:rsidRPr="00681293">
              <w:rPr>
                <w:i/>
              </w:rPr>
              <w:t>п.22.6.1 ФОП ДО</w:t>
            </w:r>
          </w:p>
        </w:tc>
        <w:tc>
          <w:tcPr>
            <w:tcW w:w="2030" w:type="dxa"/>
          </w:tcPr>
          <w:p w:rsidR="00F9120B" w:rsidRPr="00681293" w:rsidRDefault="00F9120B" w:rsidP="009043CB">
            <w:pPr>
              <w:pStyle w:val="ab"/>
              <w:spacing w:before="0" w:beforeAutospacing="0" w:after="0" w:afterAutospacing="0"/>
              <w:rPr>
                <w:i/>
              </w:rPr>
            </w:pPr>
            <w:r w:rsidRPr="00681293">
              <w:rPr>
                <w:i/>
              </w:rPr>
              <w:t>п.22.6.2 ФОП ДО</w:t>
            </w:r>
          </w:p>
        </w:tc>
        <w:tc>
          <w:tcPr>
            <w:tcW w:w="2648" w:type="dxa"/>
            <w:vMerge/>
          </w:tcPr>
          <w:p w:rsidR="00F9120B" w:rsidRPr="00681293" w:rsidRDefault="00F9120B" w:rsidP="009043CB">
            <w:pPr>
              <w:pStyle w:val="ab"/>
              <w:spacing w:before="0" w:beforeAutospacing="0" w:after="0" w:afterAutospacing="0"/>
              <w:rPr>
                <w:i/>
              </w:rPr>
            </w:pPr>
          </w:p>
        </w:tc>
      </w:tr>
      <w:tr w:rsidR="005E5A52" w:rsidRPr="00BA3EA2" w:rsidTr="00C602AF">
        <w:trPr>
          <w:trHeight w:val="525"/>
        </w:trPr>
        <w:tc>
          <w:tcPr>
            <w:tcW w:w="6816" w:type="dxa"/>
            <w:gridSpan w:val="3"/>
            <w:tcBorders>
              <w:bottom w:val="single" w:sz="4" w:space="0" w:color="auto"/>
            </w:tcBorders>
          </w:tcPr>
          <w:p w:rsidR="005E5A52" w:rsidRPr="00681293" w:rsidRDefault="005E5A52" w:rsidP="009043CB">
            <w:pPr>
              <w:pStyle w:val="ab"/>
              <w:spacing w:before="0" w:beforeAutospacing="0" w:after="0" w:afterAutospacing="0"/>
              <w:rPr>
                <w:i/>
              </w:rPr>
            </w:pPr>
          </w:p>
        </w:tc>
        <w:tc>
          <w:tcPr>
            <w:tcW w:w="2648" w:type="dxa"/>
            <w:vMerge/>
            <w:tcBorders>
              <w:bottom w:val="single" w:sz="4" w:space="0" w:color="auto"/>
            </w:tcBorders>
          </w:tcPr>
          <w:p w:rsidR="005E5A52" w:rsidRPr="00681293" w:rsidRDefault="005E5A52" w:rsidP="009043CB">
            <w:pPr>
              <w:pStyle w:val="ab"/>
              <w:spacing w:before="0" w:beforeAutospacing="0" w:after="0" w:afterAutospacing="0"/>
              <w:rPr>
                <w:i/>
              </w:rPr>
            </w:pPr>
          </w:p>
        </w:tc>
      </w:tr>
      <w:tr w:rsidR="00F9120B" w:rsidRPr="00BA3EA2" w:rsidTr="001D6FBC">
        <w:trPr>
          <w:trHeight w:val="1890"/>
        </w:trPr>
        <w:tc>
          <w:tcPr>
            <w:tcW w:w="9464" w:type="dxa"/>
            <w:gridSpan w:val="4"/>
            <w:tcBorders>
              <w:top w:val="single" w:sz="4" w:space="0" w:color="auto"/>
              <w:left w:val="nil"/>
              <w:bottom w:val="nil"/>
              <w:right w:val="nil"/>
            </w:tcBorders>
          </w:tcPr>
          <w:p w:rsidR="00FA1EB7" w:rsidRPr="00B05070" w:rsidRDefault="00FA1EB7" w:rsidP="00DE1B9A">
            <w:pPr>
              <w:spacing w:after="0" w:line="240" w:lineRule="auto"/>
              <w:ind w:right="73"/>
              <w:jc w:val="both"/>
              <w:rPr>
                <w:rFonts w:ascii="Times New Roman" w:hAnsi="Times New Roman" w:cs="Times New Roman"/>
                <w:sz w:val="28"/>
                <w:szCs w:val="28"/>
              </w:rPr>
            </w:pPr>
          </w:p>
          <w:p w:rsidR="00F9120B" w:rsidRPr="00B05070" w:rsidRDefault="00F9120B" w:rsidP="00DE1B9A">
            <w:pPr>
              <w:spacing w:after="0" w:line="240" w:lineRule="auto"/>
              <w:ind w:right="73" w:firstLine="567"/>
              <w:jc w:val="both"/>
              <w:rPr>
                <w:rFonts w:ascii="Times New Roman" w:hAnsi="Times New Roman" w:cs="Times New Roman"/>
                <w:b/>
                <w:bCs/>
                <w:i/>
                <w:iCs/>
                <w:sz w:val="28"/>
                <w:szCs w:val="28"/>
                <w:u w:val="single"/>
              </w:rPr>
            </w:pPr>
            <w:r w:rsidRPr="00B05070">
              <w:rPr>
                <w:rFonts w:ascii="Times New Roman" w:hAnsi="Times New Roman" w:cs="Times New Roman"/>
                <w:b/>
                <w:bCs/>
                <w:i/>
                <w:iCs/>
                <w:sz w:val="28"/>
                <w:szCs w:val="28"/>
                <w:u w:val="single"/>
              </w:rPr>
              <w:t>Часть Программы, формируемая участниками образовательных отношений</w:t>
            </w:r>
          </w:p>
          <w:p w:rsidR="003C568E" w:rsidRPr="00B05070" w:rsidRDefault="003C568E" w:rsidP="00DE1B9A">
            <w:pPr>
              <w:spacing w:after="0" w:line="240" w:lineRule="auto"/>
              <w:ind w:right="73" w:firstLine="567"/>
              <w:jc w:val="both"/>
              <w:rPr>
                <w:rFonts w:ascii="Times New Roman" w:hAnsi="Times New Roman" w:cs="Times New Roman"/>
                <w:i/>
                <w:iCs/>
                <w:sz w:val="28"/>
                <w:szCs w:val="28"/>
                <w:u w:val="single"/>
              </w:rPr>
            </w:pPr>
            <w:r w:rsidRPr="00B05070">
              <w:rPr>
                <w:rFonts w:ascii="Times New Roman" w:hAnsi="Times New Roman" w:cs="Times New Roman"/>
                <w:i/>
                <w:iCs/>
                <w:sz w:val="28"/>
                <w:szCs w:val="28"/>
                <w:u w:val="single"/>
              </w:rPr>
              <w:t>Социально-коммуникативное развитие</w:t>
            </w:r>
          </w:p>
          <w:p w:rsidR="00F9120B" w:rsidRPr="00B05070" w:rsidRDefault="00F9120B" w:rsidP="00DE1B9A">
            <w:pPr>
              <w:pStyle w:val="ab"/>
              <w:spacing w:before="0" w:beforeAutospacing="0" w:after="0" w:afterAutospacing="0"/>
              <w:rPr>
                <w:i/>
              </w:rPr>
            </w:pPr>
          </w:p>
          <w:p w:rsidR="003C568E" w:rsidRPr="00B05070" w:rsidRDefault="003C568E" w:rsidP="00DE1B9A">
            <w:pPr>
              <w:spacing w:after="0" w:line="240" w:lineRule="auto"/>
              <w:ind w:firstLine="567"/>
              <w:jc w:val="both"/>
              <w:rPr>
                <w:rFonts w:ascii="Times New Roman" w:hAnsi="Times New Roman" w:cs="Times New Roman"/>
                <w:i/>
                <w:iCs/>
                <w:sz w:val="28"/>
                <w:szCs w:val="28"/>
              </w:rPr>
            </w:pPr>
            <w:r w:rsidRPr="00B05070">
              <w:rPr>
                <w:rFonts w:ascii="Times New Roman" w:hAnsi="Times New Roman" w:cs="Times New Roman"/>
                <w:i/>
                <w:iCs/>
                <w:sz w:val="28"/>
                <w:szCs w:val="28"/>
              </w:rPr>
              <w:t xml:space="preserve">Помимо задач, указанных в обязательной части Программы, социально-коммуникативное развитие детей требует также решения в образовательном процессе следующих </w:t>
            </w:r>
            <w:r w:rsidRPr="00B05070">
              <w:rPr>
                <w:rFonts w:ascii="Times New Roman" w:hAnsi="Times New Roman" w:cs="Times New Roman"/>
                <w:b/>
                <w:i/>
                <w:iCs/>
                <w:sz w:val="28"/>
                <w:szCs w:val="28"/>
              </w:rPr>
              <w:t>задач</w:t>
            </w:r>
            <w:r w:rsidRPr="00B05070">
              <w:rPr>
                <w:rFonts w:ascii="Times New Roman" w:hAnsi="Times New Roman" w:cs="Times New Roman"/>
                <w:i/>
                <w:iCs/>
                <w:sz w:val="28"/>
                <w:szCs w:val="28"/>
              </w:rPr>
              <w:t>:</w:t>
            </w:r>
          </w:p>
          <w:p w:rsidR="003C568E" w:rsidRPr="00B05070" w:rsidRDefault="003C568E" w:rsidP="00DE1B9A">
            <w:pPr>
              <w:numPr>
                <w:ilvl w:val="0"/>
                <w:numId w:val="1"/>
              </w:numPr>
              <w:tabs>
                <w:tab w:val="left" w:pos="851"/>
              </w:tabs>
              <w:spacing w:after="0" w:line="240" w:lineRule="auto"/>
              <w:ind w:firstLine="567"/>
              <w:jc w:val="both"/>
              <w:rPr>
                <w:rFonts w:ascii="Times New Roman" w:hAnsi="Times New Roman" w:cs="Times New Roman"/>
                <w:i/>
                <w:iCs/>
                <w:sz w:val="28"/>
                <w:szCs w:val="28"/>
              </w:rPr>
            </w:pPr>
            <w:r w:rsidRPr="00B05070">
              <w:rPr>
                <w:rFonts w:ascii="Times New Roman" w:hAnsi="Times New Roman" w:cs="Times New Roman"/>
                <w:i/>
                <w:iCs/>
                <w:sz w:val="28"/>
                <w:szCs w:val="28"/>
              </w:rPr>
              <w:t>приобщать детей к элементарным общепринятым нормам и правилам взаимоотношения со сверстниками и взрослыми (в том числе моральным), формировать представления о народных этикетных нормах и традициях чеченского народа;</w:t>
            </w:r>
          </w:p>
          <w:p w:rsidR="003C568E" w:rsidRPr="00B05070" w:rsidRDefault="003C568E" w:rsidP="00DE1B9A">
            <w:pPr>
              <w:numPr>
                <w:ilvl w:val="0"/>
                <w:numId w:val="1"/>
              </w:numPr>
              <w:tabs>
                <w:tab w:val="left" w:pos="851"/>
              </w:tabs>
              <w:spacing w:after="0" w:line="240" w:lineRule="auto"/>
              <w:ind w:firstLine="567"/>
              <w:jc w:val="both"/>
              <w:rPr>
                <w:rFonts w:ascii="Times New Roman" w:hAnsi="Times New Roman" w:cs="Times New Roman"/>
                <w:i/>
                <w:iCs/>
                <w:sz w:val="28"/>
                <w:szCs w:val="28"/>
              </w:rPr>
            </w:pPr>
            <w:r w:rsidRPr="00B05070">
              <w:rPr>
                <w:rFonts w:ascii="Times New Roman" w:hAnsi="Times New Roman" w:cs="Times New Roman"/>
                <w:i/>
                <w:iCs/>
                <w:sz w:val="28"/>
                <w:szCs w:val="28"/>
              </w:rPr>
              <w:t>формировать понимание гендерной, семейной принадлежности с учетом особенностей и традиций народов Чеченской Республики;</w:t>
            </w:r>
          </w:p>
          <w:p w:rsidR="003C568E" w:rsidRPr="00B05070" w:rsidRDefault="003C568E" w:rsidP="00DE1B9A">
            <w:pPr>
              <w:numPr>
                <w:ilvl w:val="0"/>
                <w:numId w:val="1"/>
              </w:numPr>
              <w:tabs>
                <w:tab w:val="left" w:pos="851"/>
              </w:tabs>
              <w:spacing w:after="0" w:line="240" w:lineRule="auto"/>
              <w:ind w:firstLine="567"/>
              <w:jc w:val="both"/>
              <w:rPr>
                <w:rFonts w:ascii="Times New Roman" w:hAnsi="Times New Roman" w:cs="Times New Roman"/>
                <w:i/>
                <w:iCs/>
                <w:sz w:val="28"/>
                <w:szCs w:val="28"/>
              </w:rPr>
            </w:pPr>
            <w:r w:rsidRPr="00B05070">
              <w:rPr>
                <w:rFonts w:ascii="Times New Roman" w:hAnsi="Times New Roman" w:cs="Times New Roman"/>
                <w:i/>
                <w:iCs/>
                <w:sz w:val="28"/>
                <w:szCs w:val="28"/>
              </w:rPr>
              <w:t>формировать нравственные и патриотические чувства, развивать интерес к национальной культуре и историческому прошлому чеченского народа, отраженного в памятниках, названиях улиц, символике;</w:t>
            </w:r>
          </w:p>
          <w:p w:rsidR="003C568E" w:rsidRPr="00B05070" w:rsidRDefault="003C568E" w:rsidP="00DE1B9A">
            <w:pPr>
              <w:numPr>
                <w:ilvl w:val="0"/>
                <w:numId w:val="1"/>
              </w:numPr>
              <w:tabs>
                <w:tab w:val="left" w:pos="851"/>
              </w:tabs>
              <w:spacing w:after="0" w:line="240" w:lineRule="auto"/>
              <w:ind w:firstLine="567"/>
              <w:jc w:val="both"/>
              <w:rPr>
                <w:rFonts w:ascii="Times New Roman" w:hAnsi="Times New Roman" w:cs="Times New Roman"/>
                <w:i/>
                <w:iCs/>
                <w:sz w:val="28"/>
                <w:szCs w:val="28"/>
              </w:rPr>
            </w:pPr>
            <w:r w:rsidRPr="00B05070">
              <w:rPr>
                <w:rFonts w:ascii="Times New Roman" w:hAnsi="Times New Roman" w:cs="Times New Roman"/>
                <w:i/>
                <w:iCs/>
                <w:sz w:val="28"/>
                <w:szCs w:val="28"/>
              </w:rPr>
              <w:t>формировать толерантное отношение к людям других национальностей и народностей, проживающих в Чеченской Республике, воспитывать чувство любви к Чеченской Республике как малой родине;</w:t>
            </w:r>
          </w:p>
          <w:p w:rsidR="003C568E" w:rsidRPr="00B05070" w:rsidRDefault="003C568E" w:rsidP="00DE1B9A">
            <w:pPr>
              <w:numPr>
                <w:ilvl w:val="0"/>
                <w:numId w:val="1"/>
              </w:numPr>
              <w:tabs>
                <w:tab w:val="left" w:pos="851"/>
              </w:tabs>
              <w:spacing w:after="0" w:line="240" w:lineRule="auto"/>
              <w:ind w:firstLine="567"/>
              <w:jc w:val="both"/>
              <w:rPr>
                <w:rFonts w:ascii="Times New Roman" w:hAnsi="Times New Roman" w:cs="Times New Roman"/>
                <w:i/>
                <w:iCs/>
                <w:sz w:val="28"/>
                <w:szCs w:val="28"/>
              </w:rPr>
            </w:pPr>
            <w:r w:rsidRPr="00B05070">
              <w:rPr>
                <w:rFonts w:ascii="Times New Roman" w:hAnsi="Times New Roman" w:cs="Times New Roman"/>
                <w:i/>
                <w:iCs/>
                <w:sz w:val="28"/>
                <w:szCs w:val="28"/>
              </w:rPr>
              <w:t>развивать первичные представления о труде взрослых земляков, их роли в обществе и жизни каждого человека;</w:t>
            </w:r>
          </w:p>
          <w:p w:rsidR="003C568E" w:rsidRPr="00B05070" w:rsidRDefault="003C568E" w:rsidP="00DE1B9A">
            <w:pPr>
              <w:numPr>
                <w:ilvl w:val="0"/>
                <w:numId w:val="1"/>
              </w:numPr>
              <w:tabs>
                <w:tab w:val="left" w:pos="851"/>
              </w:tabs>
              <w:spacing w:after="0" w:line="240" w:lineRule="auto"/>
              <w:ind w:firstLine="567"/>
              <w:jc w:val="both"/>
              <w:rPr>
                <w:rFonts w:ascii="Times New Roman" w:hAnsi="Times New Roman" w:cs="Times New Roman"/>
                <w:i/>
                <w:iCs/>
                <w:sz w:val="28"/>
                <w:szCs w:val="28"/>
              </w:rPr>
            </w:pPr>
            <w:r w:rsidRPr="00B05070">
              <w:rPr>
                <w:rFonts w:ascii="Times New Roman" w:hAnsi="Times New Roman" w:cs="Times New Roman"/>
                <w:i/>
                <w:iCs/>
                <w:sz w:val="28"/>
                <w:szCs w:val="28"/>
              </w:rPr>
              <w:t xml:space="preserve"> формировать позитивные установки к различным видам труда и творчества (в том числе к труду земледельцев, народных умельцев и др.);</w:t>
            </w:r>
          </w:p>
          <w:p w:rsidR="003C568E" w:rsidRPr="00B05070" w:rsidRDefault="003C568E" w:rsidP="00DE1B9A">
            <w:pPr>
              <w:numPr>
                <w:ilvl w:val="0"/>
                <w:numId w:val="1"/>
              </w:numPr>
              <w:tabs>
                <w:tab w:val="left" w:pos="851"/>
              </w:tabs>
              <w:spacing w:after="0" w:line="240" w:lineRule="auto"/>
              <w:ind w:firstLine="567"/>
              <w:jc w:val="both"/>
              <w:rPr>
                <w:rFonts w:ascii="Times New Roman" w:hAnsi="Times New Roman" w:cs="Times New Roman"/>
                <w:i/>
                <w:iCs/>
                <w:sz w:val="28"/>
                <w:szCs w:val="28"/>
              </w:rPr>
            </w:pPr>
            <w:r w:rsidRPr="00B05070">
              <w:rPr>
                <w:rFonts w:ascii="Times New Roman" w:hAnsi="Times New Roman" w:cs="Times New Roman"/>
                <w:i/>
                <w:iCs/>
                <w:sz w:val="28"/>
                <w:szCs w:val="28"/>
              </w:rPr>
              <w:t>развивать представления об опасных для человека и окружающего мира природы ситуациях и способах поведения в них (в горах, во время землетрясения).</w:t>
            </w:r>
          </w:p>
          <w:p w:rsidR="00F9120B" w:rsidRPr="00E75987" w:rsidRDefault="003C568E" w:rsidP="00DE1B9A">
            <w:pPr>
              <w:tabs>
                <w:tab w:val="left" w:pos="1134"/>
              </w:tabs>
              <w:spacing w:after="0" w:line="240" w:lineRule="auto"/>
              <w:ind w:firstLine="567"/>
              <w:jc w:val="both"/>
              <w:rPr>
                <w:rFonts w:ascii="Times New Roman" w:hAnsi="Times New Roman" w:cs="Times New Roman"/>
                <w:i/>
                <w:iCs/>
                <w:sz w:val="28"/>
                <w:szCs w:val="28"/>
              </w:rPr>
            </w:pPr>
            <w:r w:rsidRPr="00B05070">
              <w:rPr>
                <w:rFonts w:ascii="Times New Roman" w:hAnsi="Times New Roman" w:cs="Times New Roman"/>
                <w:i/>
                <w:iCs/>
                <w:sz w:val="28"/>
                <w:szCs w:val="28"/>
              </w:rPr>
              <w:t xml:space="preserve">Для решения указанных задач в части, формируемой участниками образовательных отношений, выделяются следующие </w:t>
            </w:r>
            <w:r w:rsidRPr="00B05070">
              <w:rPr>
                <w:rFonts w:ascii="Times New Roman" w:hAnsi="Times New Roman" w:cs="Times New Roman"/>
                <w:b/>
                <w:i/>
                <w:iCs/>
                <w:sz w:val="28"/>
                <w:szCs w:val="28"/>
              </w:rPr>
              <w:t>содержательные линии</w:t>
            </w:r>
            <w:r w:rsidRPr="00B05070">
              <w:rPr>
                <w:rFonts w:ascii="Times New Roman" w:hAnsi="Times New Roman" w:cs="Times New Roman"/>
                <w:i/>
                <w:iCs/>
                <w:sz w:val="28"/>
                <w:szCs w:val="28"/>
              </w:rPr>
              <w:t>: «Играя, познаю мир», «Традиции и обычаи моего народа», «Я, семья и мой народ», «Я и моя страна», «Я учусь труд</w:t>
            </w:r>
            <w:r w:rsidR="00E75987">
              <w:rPr>
                <w:rFonts w:ascii="Times New Roman" w:hAnsi="Times New Roman" w:cs="Times New Roman"/>
                <w:i/>
                <w:iCs/>
                <w:sz w:val="28"/>
                <w:szCs w:val="28"/>
              </w:rPr>
              <w:t>иться», «Я и моя безопасность».</w:t>
            </w:r>
          </w:p>
          <w:p w:rsidR="003C568E" w:rsidRPr="00B05070" w:rsidRDefault="003C568E" w:rsidP="00DE1B9A">
            <w:pPr>
              <w:tabs>
                <w:tab w:val="left" w:pos="9356"/>
              </w:tabs>
              <w:spacing w:after="0" w:line="240" w:lineRule="auto"/>
              <w:ind w:right="73"/>
              <w:jc w:val="both"/>
              <w:rPr>
                <w:rFonts w:ascii="Times New Roman" w:hAnsi="Times New Roman" w:cs="Times New Roman"/>
                <w:bCs/>
                <w:i/>
                <w:w w:val="104"/>
                <w:sz w:val="28"/>
                <w:szCs w:val="28"/>
                <w:u w:val="single"/>
              </w:rPr>
            </w:pPr>
            <w:r w:rsidRPr="00B05070">
              <w:rPr>
                <w:rFonts w:ascii="Times New Roman" w:hAnsi="Times New Roman" w:cs="Times New Roman"/>
                <w:bCs/>
                <w:i/>
                <w:w w:val="104"/>
                <w:sz w:val="28"/>
                <w:szCs w:val="28"/>
                <w:u w:val="single"/>
              </w:rPr>
              <w:t>Познавательное развитие.</w:t>
            </w:r>
          </w:p>
          <w:p w:rsidR="003C568E" w:rsidRPr="00B05070" w:rsidRDefault="003C568E" w:rsidP="00DE1B9A">
            <w:pPr>
              <w:adjustRightInd w:val="0"/>
              <w:snapToGrid w:val="0"/>
              <w:spacing w:after="0" w:line="240" w:lineRule="auto"/>
              <w:ind w:firstLine="706"/>
              <w:jc w:val="both"/>
              <w:rPr>
                <w:rFonts w:ascii="Times New Roman" w:hAnsi="Times New Roman" w:cs="Times New Roman"/>
                <w:b/>
                <w:i/>
                <w:iCs/>
                <w:sz w:val="28"/>
                <w:szCs w:val="28"/>
              </w:rPr>
            </w:pPr>
            <w:r w:rsidRPr="00B05070">
              <w:rPr>
                <w:rFonts w:ascii="Times New Roman" w:hAnsi="Times New Roman" w:cs="Times New Roman"/>
                <w:i/>
                <w:iCs/>
                <w:sz w:val="28"/>
                <w:szCs w:val="28"/>
              </w:rPr>
              <w:t xml:space="preserve">В части, формируемой участниками образовательных отношений, в образовательной области «Познавательное развитие» выделяются три </w:t>
            </w:r>
            <w:r w:rsidRPr="00B05070">
              <w:rPr>
                <w:rFonts w:ascii="Times New Roman" w:hAnsi="Times New Roman" w:cs="Times New Roman"/>
                <w:b/>
                <w:i/>
                <w:iCs/>
                <w:sz w:val="28"/>
                <w:szCs w:val="28"/>
              </w:rPr>
              <w:t>содержательные линии</w:t>
            </w:r>
            <w:r w:rsidRPr="00B05070">
              <w:rPr>
                <w:rFonts w:ascii="Times New Roman" w:hAnsi="Times New Roman" w:cs="Times New Roman"/>
                <w:i/>
                <w:iCs/>
                <w:sz w:val="28"/>
                <w:szCs w:val="28"/>
              </w:rPr>
              <w:t xml:space="preserve">: </w:t>
            </w:r>
          </w:p>
          <w:p w:rsidR="003C568E" w:rsidRPr="00B05070" w:rsidRDefault="003C568E" w:rsidP="00DE1B9A">
            <w:pPr>
              <w:adjustRightInd w:val="0"/>
              <w:snapToGrid w:val="0"/>
              <w:spacing w:after="0" w:line="240" w:lineRule="auto"/>
              <w:ind w:firstLine="567"/>
              <w:jc w:val="both"/>
              <w:rPr>
                <w:rFonts w:ascii="Times New Roman" w:hAnsi="Times New Roman" w:cs="Times New Roman"/>
                <w:i/>
                <w:iCs/>
                <w:sz w:val="28"/>
                <w:szCs w:val="28"/>
              </w:rPr>
            </w:pPr>
            <w:r w:rsidRPr="00B05070">
              <w:rPr>
                <w:rFonts w:ascii="Times New Roman" w:hAnsi="Times New Roman" w:cs="Times New Roman"/>
                <w:i/>
                <w:iCs/>
                <w:sz w:val="28"/>
                <w:szCs w:val="28"/>
              </w:rPr>
              <w:t>- «Человек и дом»</w:t>
            </w:r>
          </w:p>
          <w:p w:rsidR="00A54442" w:rsidRPr="00B05070" w:rsidRDefault="003C568E" w:rsidP="00DE1B9A">
            <w:pPr>
              <w:widowControl w:val="0"/>
              <w:autoSpaceDE w:val="0"/>
              <w:autoSpaceDN w:val="0"/>
              <w:adjustRightInd w:val="0"/>
              <w:snapToGrid w:val="0"/>
              <w:spacing w:after="0" w:line="240" w:lineRule="auto"/>
              <w:ind w:firstLine="567"/>
              <w:jc w:val="both"/>
              <w:rPr>
                <w:rFonts w:ascii="Times New Roman" w:hAnsi="Times New Roman" w:cs="Times New Roman"/>
                <w:i/>
                <w:iCs/>
                <w:sz w:val="28"/>
                <w:szCs w:val="28"/>
              </w:rPr>
            </w:pPr>
            <w:r w:rsidRPr="00B05070">
              <w:rPr>
                <w:rFonts w:ascii="Times New Roman" w:hAnsi="Times New Roman" w:cs="Times New Roman"/>
                <w:i/>
                <w:iCs/>
                <w:sz w:val="28"/>
                <w:szCs w:val="28"/>
              </w:rPr>
              <w:t>- «Человек и место проживания. Мой город, моя республика»</w:t>
            </w:r>
          </w:p>
          <w:p w:rsidR="003C568E" w:rsidRPr="00B05070" w:rsidRDefault="003C568E" w:rsidP="00DE1B9A">
            <w:pPr>
              <w:widowControl w:val="0"/>
              <w:autoSpaceDE w:val="0"/>
              <w:autoSpaceDN w:val="0"/>
              <w:adjustRightInd w:val="0"/>
              <w:snapToGrid w:val="0"/>
              <w:spacing w:after="0" w:line="240" w:lineRule="auto"/>
              <w:ind w:firstLine="567"/>
              <w:jc w:val="both"/>
              <w:rPr>
                <w:rFonts w:ascii="Times New Roman" w:hAnsi="Times New Roman" w:cs="Times New Roman"/>
                <w:i/>
                <w:iCs/>
                <w:sz w:val="28"/>
                <w:szCs w:val="28"/>
              </w:rPr>
            </w:pPr>
            <w:r w:rsidRPr="00B05070">
              <w:rPr>
                <w:rFonts w:ascii="Times New Roman" w:hAnsi="Times New Roman" w:cs="Times New Roman"/>
                <w:i/>
                <w:iCs/>
                <w:sz w:val="28"/>
                <w:szCs w:val="28"/>
              </w:rPr>
              <w:t>- «Человек и природа»</w:t>
            </w:r>
          </w:p>
          <w:p w:rsidR="003C568E" w:rsidRDefault="003C568E" w:rsidP="00DE1B9A">
            <w:pPr>
              <w:widowControl w:val="0"/>
              <w:autoSpaceDE w:val="0"/>
              <w:autoSpaceDN w:val="0"/>
              <w:adjustRightInd w:val="0"/>
              <w:snapToGrid w:val="0"/>
              <w:spacing w:after="0" w:line="240" w:lineRule="auto"/>
              <w:jc w:val="both"/>
              <w:rPr>
                <w:rFonts w:ascii="Times New Roman" w:hAnsi="Times New Roman" w:cs="Times New Roman"/>
                <w:i/>
                <w:iCs/>
                <w:sz w:val="28"/>
                <w:szCs w:val="28"/>
              </w:rPr>
            </w:pPr>
          </w:p>
          <w:p w:rsidR="00756140" w:rsidRPr="00B05070" w:rsidRDefault="00756140" w:rsidP="00DE1B9A">
            <w:pPr>
              <w:widowControl w:val="0"/>
              <w:autoSpaceDE w:val="0"/>
              <w:autoSpaceDN w:val="0"/>
              <w:adjustRightInd w:val="0"/>
              <w:snapToGrid w:val="0"/>
              <w:spacing w:after="0" w:line="240" w:lineRule="auto"/>
              <w:jc w:val="both"/>
              <w:rPr>
                <w:rFonts w:ascii="Times New Roman" w:hAnsi="Times New Roman" w:cs="Times New Roman"/>
                <w:i/>
                <w:iCs/>
                <w:sz w:val="28"/>
                <w:szCs w:val="28"/>
              </w:rPr>
            </w:pPr>
          </w:p>
          <w:tbl>
            <w:tblPr>
              <w:tblStyle w:val="afa"/>
              <w:tblW w:w="0" w:type="auto"/>
              <w:tblLayout w:type="fixed"/>
              <w:tblLook w:val="04A0" w:firstRow="1" w:lastRow="0" w:firstColumn="1" w:lastColumn="0" w:noHBand="0" w:noVBand="1"/>
            </w:tblPr>
            <w:tblGrid>
              <w:gridCol w:w="2263"/>
              <w:gridCol w:w="6975"/>
            </w:tblGrid>
            <w:tr w:rsidR="003C568E" w:rsidRPr="00B05070" w:rsidTr="00800808">
              <w:tc>
                <w:tcPr>
                  <w:tcW w:w="2263" w:type="dxa"/>
                </w:tcPr>
                <w:p w:rsidR="003C568E" w:rsidRPr="00B05070" w:rsidRDefault="003C568E" w:rsidP="00DE1B9A">
                  <w:pPr>
                    <w:widowControl w:val="0"/>
                    <w:autoSpaceDE w:val="0"/>
                    <w:autoSpaceDN w:val="0"/>
                    <w:adjustRightInd w:val="0"/>
                    <w:snapToGrid w:val="0"/>
                    <w:spacing w:after="0" w:line="240" w:lineRule="auto"/>
                    <w:jc w:val="center"/>
                    <w:rPr>
                      <w:rFonts w:ascii="Times New Roman" w:hAnsi="Times New Roman" w:cs="Times New Roman"/>
                      <w:i/>
                      <w:iCs/>
                      <w:sz w:val="24"/>
                      <w:szCs w:val="24"/>
                    </w:rPr>
                  </w:pPr>
                  <w:r w:rsidRPr="00B05070">
                    <w:rPr>
                      <w:rFonts w:ascii="Times New Roman" w:hAnsi="Times New Roman" w:cs="Times New Roman"/>
                      <w:b/>
                      <w:i/>
                      <w:iCs/>
                      <w:sz w:val="24"/>
                      <w:szCs w:val="24"/>
                    </w:rPr>
                    <w:lastRenderedPageBreak/>
                    <w:t>Содержательная линия</w:t>
                  </w:r>
                </w:p>
              </w:tc>
              <w:tc>
                <w:tcPr>
                  <w:tcW w:w="6975" w:type="dxa"/>
                </w:tcPr>
                <w:p w:rsidR="003C568E" w:rsidRPr="00B05070" w:rsidRDefault="003C568E" w:rsidP="00DE1B9A">
                  <w:pPr>
                    <w:spacing w:after="0" w:line="240" w:lineRule="auto"/>
                    <w:ind w:firstLine="706"/>
                    <w:jc w:val="center"/>
                    <w:rPr>
                      <w:rFonts w:ascii="Times New Roman" w:hAnsi="Times New Roman" w:cs="Times New Roman"/>
                      <w:b/>
                      <w:i/>
                      <w:iCs/>
                      <w:sz w:val="24"/>
                      <w:szCs w:val="24"/>
                    </w:rPr>
                  </w:pPr>
                  <w:r w:rsidRPr="00B05070">
                    <w:rPr>
                      <w:rFonts w:ascii="Times New Roman" w:hAnsi="Times New Roman" w:cs="Times New Roman"/>
                      <w:b/>
                      <w:i/>
                      <w:iCs/>
                      <w:sz w:val="24"/>
                      <w:szCs w:val="24"/>
                    </w:rPr>
                    <w:t>Образовательные задачи</w:t>
                  </w:r>
                </w:p>
                <w:p w:rsidR="003C568E" w:rsidRPr="00B05070" w:rsidRDefault="003C568E" w:rsidP="00DE1B9A">
                  <w:pPr>
                    <w:widowControl w:val="0"/>
                    <w:autoSpaceDE w:val="0"/>
                    <w:autoSpaceDN w:val="0"/>
                    <w:adjustRightInd w:val="0"/>
                    <w:snapToGrid w:val="0"/>
                    <w:spacing w:after="0" w:line="240" w:lineRule="auto"/>
                    <w:jc w:val="center"/>
                    <w:rPr>
                      <w:rFonts w:ascii="Times New Roman" w:hAnsi="Times New Roman" w:cs="Times New Roman"/>
                      <w:i/>
                      <w:iCs/>
                      <w:sz w:val="24"/>
                      <w:szCs w:val="24"/>
                    </w:rPr>
                  </w:pPr>
                </w:p>
              </w:tc>
            </w:tr>
            <w:tr w:rsidR="003C568E" w:rsidRPr="00B05070" w:rsidTr="00800808">
              <w:tc>
                <w:tcPr>
                  <w:tcW w:w="2263" w:type="dxa"/>
                </w:tcPr>
                <w:p w:rsidR="003C568E" w:rsidRPr="00B05070" w:rsidRDefault="003C568E" w:rsidP="00DE1B9A">
                  <w:pPr>
                    <w:adjustRightInd w:val="0"/>
                    <w:snapToGrid w:val="0"/>
                    <w:spacing w:after="0" w:line="240" w:lineRule="auto"/>
                    <w:jc w:val="both"/>
                    <w:rPr>
                      <w:rFonts w:ascii="Times New Roman" w:hAnsi="Times New Roman" w:cs="Times New Roman"/>
                      <w:i/>
                      <w:iCs/>
                      <w:sz w:val="24"/>
                      <w:szCs w:val="24"/>
                    </w:rPr>
                  </w:pPr>
                  <w:r w:rsidRPr="00B05070">
                    <w:rPr>
                      <w:rFonts w:ascii="Times New Roman" w:hAnsi="Times New Roman" w:cs="Times New Roman"/>
                      <w:b/>
                      <w:i/>
                      <w:iCs/>
                      <w:sz w:val="24"/>
                      <w:szCs w:val="24"/>
                    </w:rPr>
                    <w:t xml:space="preserve"> «Человек и дом»</w:t>
                  </w:r>
                </w:p>
                <w:p w:rsidR="003C568E" w:rsidRPr="00B05070" w:rsidRDefault="003C568E" w:rsidP="00DE1B9A">
                  <w:pPr>
                    <w:widowControl w:val="0"/>
                    <w:autoSpaceDE w:val="0"/>
                    <w:autoSpaceDN w:val="0"/>
                    <w:adjustRightInd w:val="0"/>
                    <w:snapToGrid w:val="0"/>
                    <w:spacing w:after="0" w:line="240" w:lineRule="auto"/>
                    <w:jc w:val="both"/>
                    <w:rPr>
                      <w:rFonts w:ascii="Times New Roman" w:hAnsi="Times New Roman" w:cs="Times New Roman"/>
                      <w:i/>
                      <w:iCs/>
                      <w:sz w:val="24"/>
                      <w:szCs w:val="24"/>
                    </w:rPr>
                  </w:pPr>
                </w:p>
              </w:tc>
              <w:tc>
                <w:tcPr>
                  <w:tcW w:w="6975" w:type="dxa"/>
                </w:tcPr>
                <w:p w:rsidR="003C568E" w:rsidRPr="00B05070" w:rsidRDefault="003C568E" w:rsidP="00DE1B9A">
                  <w:pPr>
                    <w:tabs>
                      <w:tab w:val="left" w:pos="993"/>
                    </w:tabs>
                    <w:spacing w:after="0" w:line="240" w:lineRule="auto"/>
                    <w:contextualSpacing/>
                    <w:jc w:val="both"/>
                    <w:rPr>
                      <w:rFonts w:ascii="Times New Roman" w:hAnsi="Times New Roman" w:cs="Times New Roman"/>
                      <w:b/>
                      <w:i/>
                      <w:iCs/>
                      <w:sz w:val="24"/>
                      <w:szCs w:val="24"/>
                    </w:rPr>
                  </w:pPr>
                  <w:r w:rsidRPr="00B05070">
                    <w:rPr>
                      <w:rFonts w:ascii="Times New Roman" w:hAnsi="Times New Roman" w:cs="Times New Roman"/>
                      <w:i/>
                      <w:iCs/>
                      <w:sz w:val="24"/>
                      <w:szCs w:val="24"/>
                    </w:rPr>
                    <w:t>-Целенаправленно осуществлять процесс развития личности на основе знаний детей о себе как о члене семьи, доме, представлений о родственных связях, труде, обычаях и традициях народов Чеченской Республики.</w:t>
                  </w:r>
                </w:p>
                <w:p w:rsidR="003C568E" w:rsidRPr="00B05070" w:rsidRDefault="003C568E" w:rsidP="00DE1B9A">
                  <w:pPr>
                    <w:tabs>
                      <w:tab w:val="left" w:pos="993"/>
                    </w:tabs>
                    <w:spacing w:after="0" w:line="240" w:lineRule="auto"/>
                    <w:contextualSpacing/>
                    <w:jc w:val="both"/>
                    <w:rPr>
                      <w:rFonts w:ascii="Times New Roman" w:hAnsi="Times New Roman" w:cs="Times New Roman"/>
                      <w:b/>
                      <w:i/>
                      <w:iCs/>
                      <w:sz w:val="24"/>
                      <w:szCs w:val="24"/>
                    </w:rPr>
                  </w:pPr>
                  <w:r w:rsidRPr="00B05070">
                    <w:rPr>
                      <w:rFonts w:ascii="Times New Roman" w:hAnsi="Times New Roman" w:cs="Times New Roman"/>
                      <w:i/>
                      <w:iCs/>
                      <w:sz w:val="24"/>
                      <w:szCs w:val="24"/>
                    </w:rPr>
                    <w:t>-Расширять кругозор детей через элементарное знакомство с историей и культурой народов Чеченской Республики, со сходством и различием культур разных народов, доступными восприятию дошкольников элементами народной культуры (жилище, предметы быта, основные занятия, одежда).</w:t>
                  </w:r>
                </w:p>
                <w:p w:rsidR="003C568E" w:rsidRPr="00B05070" w:rsidRDefault="003C568E" w:rsidP="00DE1B9A">
                  <w:pPr>
                    <w:tabs>
                      <w:tab w:val="left" w:pos="993"/>
                    </w:tabs>
                    <w:spacing w:after="0" w:line="240" w:lineRule="auto"/>
                    <w:contextualSpacing/>
                    <w:jc w:val="both"/>
                    <w:rPr>
                      <w:rFonts w:ascii="Times New Roman" w:hAnsi="Times New Roman" w:cs="Times New Roman"/>
                      <w:b/>
                      <w:i/>
                      <w:iCs/>
                      <w:sz w:val="24"/>
                      <w:szCs w:val="24"/>
                    </w:rPr>
                  </w:pPr>
                  <w:r w:rsidRPr="00B05070">
                    <w:rPr>
                      <w:rFonts w:ascii="Times New Roman" w:hAnsi="Times New Roman" w:cs="Times New Roman"/>
                      <w:i/>
                      <w:iCs/>
                      <w:sz w:val="24"/>
                      <w:szCs w:val="24"/>
                    </w:rPr>
                    <w:t>-Содействовать пониманию дошкольниками принадлежности каждого человека (и себя в том числе) к социальной группе – народу; идентификации себя как носителя родного языка и традиционной народной культуры Чеченской Республики.</w:t>
                  </w:r>
                </w:p>
                <w:p w:rsidR="003C568E" w:rsidRPr="00B05070" w:rsidRDefault="003C568E" w:rsidP="00DE1B9A">
                  <w:pPr>
                    <w:tabs>
                      <w:tab w:val="left" w:pos="993"/>
                    </w:tabs>
                    <w:spacing w:after="0" w:line="240" w:lineRule="auto"/>
                    <w:contextualSpacing/>
                    <w:jc w:val="both"/>
                    <w:rPr>
                      <w:rFonts w:ascii="Times New Roman" w:hAnsi="Times New Roman" w:cs="Times New Roman"/>
                      <w:b/>
                      <w:i/>
                      <w:iCs/>
                      <w:sz w:val="24"/>
                      <w:szCs w:val="24"/>
                    </w:rPr>
                  </w:pPr>
                  <w:r w:rsidRPr="00B05070">
                    <w:rPr>
                      <w:rFonts w:ascii="Times New Roman" w:hAnsi="Times New Roman" w:cs="Times New Roman"/>
                      <w:i/>
                      <w:iCs/>
                      <w:sz w:val="24"/>
                      <w:szCs w:val="24"/>
                    </w:rPr>
                    <w:t>-Воспитывать чувство уважения и любви к дому, семье, к культурному наследию своего народа, приобщать детей к общечеловеческим ценностям (нравственным, моральным, этическим правилам и нормам и др.), объединяющим всех людей республики, страны, Земли.</w:t>
                  </w:r>
                </w:p>
                <w:p w:rsidR="003C568E" w:rsidRPr="00B05070" w:rsidRDefault="003C568E" w:rsidP="00DE1B9A">
                  <w:pPr>
                    <w:tabs>
                      <w:tab w:val="left" w:pos="993"/>
                    </w:tabs>
                    <w:spacing w:after="0" w:line="240" w:lineRule="auto"/>
                    <w:contextualSpacing/>
                    <w:jc w:val="both"/>
                    <w:rPr>
                      <w:rFonts w:ascii="Times New Roman" w:hAnsi="Times New Roman" w:cs="Times New Roman"/>
                      <w:b/>
                      <w:i/>
                      <w:iCs/>
                      <w:sz w:val="24"/>
                      <w:szCs w:val="24"/>
                    </w:rPr>
                  </w:pPr>
                  <w:r w:rsidRPr="00B05070">
                    <w:rPr>
                      <w:rFonts w:ascii="Times New Roman" w:hAnsi="Times New Roman" w:cs="Times New Roman"/>
                      <w:i/>
                      <w:iCs/>
                      <w:sz w:val="24"/>
                      <w:szCs w:val="24"/>
                    </w:rPr>
                    <w:t>-Формировать устойчивое представление о своей половой принадлежности, особенностях внешнего вида, поведения, поступков исходя из идеалов народной педагогики.</w:t>
                  </w:r>
                </w:p>
                <w:p w:rsidR="003C568E" w:rsidRPr="00B05070" w:rsidRDefault="003C568E" w:rsidP="00DE1B9A">
                  <w:pPr>
                    <w:tabs>
                      <w:tab w:val="left" w:pos="993"/>
                    </w:tabs>
                    <w:spacing w:after="0" w:line="240" w:lineRule="auto"/>
                    <w:contextualSpacing/>
                    <w:jc w:val="both"/>
                    <w:rPr>
                      <w:rFonts w:ascii="Times New Roman" w:hAnsi="Times New Roman" w:cs="Times New Roman"/>
                      <w:i/>
                      <w:iCs/>
                      <w:sz w:val="24"/>
                      <w:szCs w:val="24"/>
                    </w:rPr>
                  </w:pPr>
                  <w:r w:rsidRPr="00B05070">
                    <w:rPr>
                      <w:rFonts w:ascii="Times New Roman" w:hAnsi="Times New Roman" w:cs="Times New Roman"/>
                      <w:i/>
                      <w:iCs/>
                      <w:sz w:val="24"/>
                      <w:szCs w:val="24"/>
                    </w:rPr>
                    <w:t>-Углублять знания детей о содержании понятий «мальчик», «девочка», о делении всех людей на мужчин и женщин и их социальном поведении в соответствии с народными традициями.</w:t>
                  </w:r>
                </w:p>
                <w:p w:rsidR="003C568E" w:rsidRPr="00B05070" w:rsidRDefault="003C568E" w:rsidP="00DE1B9A">
                  <w:pPr>
                    <w:widowControl w:val="0"/>
                    <w:autoSpaceDE w:val="0"/>
                    <w:autoSpaceDN w:val="0"/>
                    <w:adjustRightInd w:val="0"/>
                    <w:snapToGrid w:val="0"/>
                    <w:spacing w:after="0" w:line="240" w:lineRule="auto"/>
                    <w:jc w:val="both"/>
                    <w:rPr>
                      <w:rFonts w:ascii="Times New Roman" w:hAnsi="Times New Roman" w:cs="Times New Roman"/>
                      <w:i/>
                      <w:iCs/>
                      <w:sz w:val="24"/>
                      <w:szCs w:val="24"/>
                    </w:rPr>
                  </w:pPr>
                </w:p>
              </w:tc>
            </w:tr>
            <w:tr w:rsidR="003C568E" w:rsidRPr="00B05070" w:rsidTr="00800808">
              <w:tc>
                <w:tcPr>
                  <w:tcW w:w="2263" w:type="dxa"/>
                </w:tcPr>
                <w:p w:rsidR="003C568E" w:rsidRPr="00B05070" w:rsidRDefault="003C568E" w:rsidP="00DE1B9A">
                  <w:pPr>
                    <w:spacing w:after="0" w:line="240" w:lineRule="auto"/>
                    <w:jc w:val="both"/>
                    <w:rPr>
                      <w:rFonts w:ascii="Times New Roman" w:hAnsi="Times New Roman" w:cs="Times New Roman"/>
                      <w:b/>
                      <w:i/>
                      <w:iCs/>
                      <w:sz w:val="24"/>
                      <w:szCs w:val="24"/>
                    </w:rPr>
                  </w:pPr>
                  <w:r w:rsidRPr="00B05070">
                    <w:rPr>
                      <w:rFonts w:ascii="Times New Roman" w:hAnsi="Times New Roman" w:cs="Times New Roman"/>
                      <w:b/>
                      <w:i/>
                      <w:iCs/>
                      <w:sz w:val="24"/>
                      <w:szCs w:val="24"/>
                    </w:rPr>
                    <w:t xml:space="preserve"> «Человек и место проживания» </w:t>
                  </w:r>
                </w:p>
                <w:p w:rsidR="003C568E" w:rsidRPr="00B05070" w:rsidRDefault="003C568E" w:rsidP="00DE1B9A">
                  <w:pPr>
                    <w:spacing w:after="0" w:line="240" w:lineRule="auto"/>
                    <w:jc w:val="both"/>
                    <w:rPr>
                      <w:rFonts w:ascii="Times New Roman" w:hAnsi="Times New Roman" w:cs="Times New Roman"/>
                      <w:b/>
                      <w:i/>
                      <w:iCs/>
                      <w:sz w:val="24"/>
                      <w:szCs w:val="24"/>
                    </w:rPr>
                  </w:pPr>
                  <w:r w:rsidRPr="00B05070">
                    <w:rPr>
                      <w:rFonts w:ascii="Times New Roman" w:hAnsi="Times New Roman" w:cs="Times New Roman"/>
                      <w:b/>
                      <w:i/>
                      <w:iCs/>
                      <w:sz w:val="24"/>
                      <w:szCs w:val="24"/>
                    </w:rPr>
                    <w:t>«Мой город,</w:t>
                  </w:r>
                </w:p>
                <w:p w:rsidR="003C568E" w:rsidRPr="00B05070" w:rsidRDefault="003C568E" w:rsidP="00DE1B9A">
                  <w:pPr>
                    <w:spacing w:after="0" w:line="240" w:lineRule="auto"/>
                    <w:jc w:val="both"/>
                    <w:rPr>
                      <w:rFonts w:ascii="Times New Roman" w:hAnsi="Times New Roman" w:cs="Times New Roman"/>
                      <w:b/>
                      <w:i/>
                      <w:iCs/>
                      <w:sz w:val="24"/>
                      <w:szCs w:val="24"/>
                    </w:rPr>
                  </w:pPr>
                  <w:r w:rsidRPr="00B05070">
                    <w:rPr>
                      <w:rFonts w:ascii="Times New Roman" w:hAnsi="Times New Roman" w:cs="Times New Roman"/>
                      <w:b/>
                      <w:i/>
                      <w:iCs/>
                      <w:sz w:val="24"/>
                      <w:szCs w:val="24"/>
                    </w:rPr>
                    <w:t xml:space="preserve"> республика»</w:t>
                  </w:r>
                </w:p>
                <w:p w:rsidR="003C568E" w:rsidRPr="00B05070" w:rsidRDefault="003C568E" w:rsidP="00DE1B9A">
                  <w:pPr>
                    <w:adjustRightInd w:val="0"/>
                    <w:snapToGrid w:val="0"/>
                    <w:spacing w:after="0" w:line="240" w:lineRule="auto"/>
                    <w:jc w:val="both"/>
                    <w:rPr>
                      <w:rFonts w:ascii="Times New Roman" w:hAnsi="Times New Roman" w:cs="Times New Roman"/>
                      <w:b/>
                      <w:i/>
                      <w:iCs/>
                      <w:sz w:val="24"/>
                      <w:szCs w:val="24"/>
                    </w:rPr>
                  </w:pPr>
                </w:p>
              </w:tc>
              <w:tc>
                <w:tcPr>
                  <w:tcW w:w="6975" w:type="dxa"/>
                </w:tcPr>
                <w:p w:rsidR="003C568E" w:rsidRPr="00B05070" w:rsidRDefault="003C568E" w:rsidP="00DE1B9A">
                  <w:pPr>
                    <w:tabs>
                      <w:tab w:val="left" w:pos="993"/>
                    </w:tabs>
                    <w:spacing w:after="0" w:line="240" w:lineRule="auto"/>
                    <w:contextualSpacing/>
                    <w:jc w:val="both"/>
                    <w:rPr>
                      <w:rFonts w:ascii="Times New Roman" w:hAnsi="Times New Roman" w:cs="Times New Roman"/>
                      <w:b/>
                      <w:i/>
                      <w:iCs/>
                      <w:sz w:val="24"/>
                      <w:szCs w:val="24"/>
                    </w:rPr>
                  </w:pPr>
                  <w:r w:rsidRPr="00B05070">
                    <w:rPr>
                      <w:rFonts w:ascii="Times New Roman" w:hAnsi="Times New Roman" w:cs="Times New Roman"/>
                      <w:i/>
                      <w:iCs/>
                      <w:sz w:val="24"/>
                      <w:szCs w:val="24"/>
                    </w:rPr>
                    <w:t>-Развивать познавательную активность детей в процессе ознакомления с родным краем, историей своего города, достопримечательностями и людьми, прославившими его.</w:t>
                  </w:r>
                </w:p>
                <w:p w:rsidR="003C568E" w:rsidRPr="00B05070" w:rsidRDefault="003C568E" w:rsidP="00DE1B9A">
                  <w:pPr>
                    <w:tabs>
                      <w:tab w:val="left" w:pos="993"/>
                    </w:tabs>
                    <w:spacing w:after="0" w:line="240" w:lineRule="auto"/>
                    <w:contextualSpacing/>
                    <w:jc w:val="both"/>
                    <w:rPr>
                      <w:rFonts w:ascii="Times New Roman" w:hAnsi="Times New Roman" w:cs="Times New Roman"/>
                      <w:b/>
                      <w:i/>
                      <w:iCs/>
                      <w:sz w:val="24"/>
                      <w:szCs w:val="24"/>
                    </w:rPr>
                  </w:pPr>
                  <w:r w:rsidRPr="00B05070">
                    <w:rPr>
                      <w:rFonts w:ascii="Times New Roman" w:hAnsi="Times New Roman" w:cs="Times New Roman"/>
                      <w:i/>
                      <w:iCs/>
                      <w:sz w:val="24"/>
                      <w:szCs w:val="24"/>
                    </w:rPr>
                    <w:t>-Воспитывать у детей чувство принадлежности к своему городу, осознание себя как личности – гражданина своей малой родины; воспитывать уважительное, бережное отношение к достопримечательностям, культуре и истории родного города, республики.</w:t>
                  </w:r>
                </w:p>
                <w:p w:rsidR="003C568E" w:rsidRPr="00B05070" w:rsidRDefault="003C568E" w:rsidP="00DE1B9A">
                  <w:pPr>
                    <w:tabs>
                      <w:tab w:val="left" w:pos="993"/>
                    </w:tabs>
                    <w:spacing w:after="0" w:line="240" w:lineRule="auto"/>
                    <w:contextualSpacing/>
                    <w:jc w:val="both"/>
                    <w:rPr>
                      <w:rFonts w:ascii="Times New Roman" w:hAnsi="Times New Roman" w:cs="Times New Roman"/>
                      <w:b/>
                      <w:i/>
                      <w:iCs/>
                      <w:sz w:val="24"/>
                      <w:szCs w:val="24"/>
                    </w:rPr>
                  </w:pPr>
                  <w:r w:rsidRPr="00B05070">
                    <w:rPr>
                      <w:rFonts w:ascii="Times New Roman" w:hAnsi="Times New Roman" w:cs="Times New Roman"/>
                      <w:i/>
                      <w:iCs/>
                      <w:sz w:val="24"/>
                      <w:szCs w:val="24"/>
                    </w:rPr>
                    <w:t>-Формировать эмоционально-положительное отношение ребенка к месту, где он родился и живет; умение видеть и понимать красоту окружающей жизни, развивая желание узнавать больше об особенностях родного города, республики.</w:t>
                  </w:r>
                </w:p>
                <w:p w:rsidR="003C568E" w:rsidRPr="00B05070" w:rsidRDefault="003C568E" w:rsidP="00DE1B9A">
                  <w:pPr>
                    <w:tabs>
                      <w:tab w:val="left" w:pos="993"/>
                    </w:tabs>
                    <w:spacing w:after="0" w:line="240" w:lineRule="auto"/>
                    <w:contextualSpacing/>
                    <w:jc w:val="both"/>
                    <w:rPr>
                      <w:rFonts w:ascii="Times New Roman" w:hAnsi="Times New Roman" w:cs="Times New Roman"/>
                      <w:i/>
                      <w:iCs/>
                      <w:sz w:val="24"/>
                      <w:szCs w:val="24"/>
                    </w:rPr>
                  </w:pPr>
                  <w:r w:rsidRPr="00B05070">
                    <w:rPr>
                      <w:rFonts w:ascii="Times New Roman" w:hAnsi="Times New Roman" w:cs="Times New Roman"/>
                      <w:i/>
                      <w:iCs/>
                      <w:sz w:val="24"/>
                      <w:szCs w:val="24"/>
                    </w:rPr>
                    <w:t>-Воспитывать чувство гордости за малую родину через приобщение к историческому прошлому и настоящему родного города, республики.</w:t>
                  </w:r>
                </w:p>
                <w:p w:rsidR="003C568E" w:rsidRPr="00B05070" w:rsidRDefault="003C568E" w:rsidP="00DE1B9A">
                  <w:pPr>
                    <w:tabs>
                      <w:tab w:val="left" w:pos="993"/>
                    </w:tabs>
                    <w:spacing w:after="0" w:line="240" w:lineRule="auto"/>
                    <w:contextualSpacing/>
                    <w:jc w:val="both"/>
                    <w:rPr>
                      <w:rFonts w:ascii="Times New Roman" w:hAnsi="Times New Roman" w:cs="Times New Roman"/>
                      <w:i/>
                      <w:iCs/>
                      <w:sz w:val="24"/>
                      <w:szCs w:val="24"/>
                    </w:rPr>
                  </w:pPr>
                </w:p>
              </w:tc>
            </w:tr>
            <w:tr w:rsidR="003C568E" w:rsidRPr="00B05070" w:rsidTr="00800808">
              <w:tc>
                <w:tcPr>
                  <w:tcW w:w="2263" w:type="dxa"/>
                </w:tcPr>
                <w:p w:rsidR="003C568E" w:rsidRPr="00B05070" w:rsidRDefault="003C568E" w:rsidP="00DE1B9A">
                  <w:pPr>
                    <w:spacing w:after="0" w:line="240" w:lineRule="auto"/>
                    <w:jc w:val="both"/>
                    <w:rPr>
                      <w:rFonts w:ascii="Times New Roman" w:hAnsi="Times New Roman" w:cs="Times New Roman"/>
                      <w:b/>
                      <w:i/>
                      <w:iCs/>
                      <w:sz w:val="24"/>
                      <w:szCs w:val="24"/>
                    </w:rPr>
                  </w:pPr>
                  <w:r w:rsidRPr="00B05070">
                    <w:rPr>
                      <w:rFonts w:ascii="Times New Roman" w:hAnsi="Times New Roman" w:cs="Times New Roman"/>
                      <w:b/>
                      <w:i/>
                      <w:iCs/>
                      <w:sz w:val="24"/>
                      <w:szCs w:val="24"/>
                    </w:rPr>
                    <w:t>«Человек и</w:t>
                  </w:r>
                </w:p>
                <w:p w:rsidR="003C568E" w:rsidRPr="00B05070" w:rsidRDefault="003C568E" w:rsidP="00DE1B9A">
                  <w:pPr>
                    <w:spacing w:after="0" w:line="240" w:lineRule="auto"/>
                    <w:jc w:val="both"/>
                    <w:rPr>
                      <w:rFonts w:ascii="Times New Roman" w:hAnsi="Times New Roman" w:cs="Times New Roman"/>
                      <w:b/>
                      <w:i/>
                      <w:iCs/>
                      <w:sz w:val="24"/>
                      <w:szCs w:val="24"/>
                    </w:rPr>
                  </w:pPr>
                  <w:r w:rsidRPr="00B05070">
                    <w:rPr>
                      <w:rFonts w:ascii="Times New Roman" w:hAnsi="Times New Roman" w:cs="Times New Roman"/>
                      <w:b/>
                      <w:i/>
                      <w:iCs/>
                      <w:sz w:val="24"/>
                      <w:szCs w:val="24"/>
                    </w:rPr>
                    <w:t xml:space="preserve"> природа»</w:t>
                  </w:r>
                </w:p>
              </w:tc>
              <w:tc>
                <w:tcPr>
                  <w:tcW w:w="6975" w:type="dxa"/>
                </w:tcPr>
                <w:p w:rsidR="003C568E" w:rsidRPr="00B05070" w:rsidRDefault="003C568E" w:rsidP="00DE1B9A">
                  <w:pPr>
                    <w:tabs>
                      <w:tab w:val="left" w:pos="993"/>
                    </w:tabs>
                    <w:spacing w:after="0" w:line="240" w:lineRule="auto"/>
                    <w:contextualSpacing/>
                    <w:jc w:val="both"/>
                    <w:rPr>
                      <w:rFonts w:ascii="Times New Roman" w:hAnsi="Times New Roman" w:cs="Times New Roman"/>
                      <w:b/>
                      <w:i/>
                      <w:iCs/>
                      <w:sz w:val="24"/>
                      <w:szCs w:val="24"/>
                    </w:rPr>
                  </w:pPr>
                  <w:r w:rsidRPr="00B05070">
                    <w:rPr>
                      <w:rFonts w:ascii="Times New Roman" w:hAnsi="Times New Roman" w:cs="Times New Roman"/>
                      <w:i/>
                      <w:iCs/>
                      <w:sz w:val="24"/>
                      <w:szCs w:val="24"/>
                    </w:rPr>
                    <w:t>-Познакомить детей с отдельными живыми и неживыми объектами (флора и фауна), явлениями природы родного края; развивать эмоционально-положительное отношение к живой и неживой природе.</w:t>
                  </w:r>
                </w:p>
                <w:p w:rsidR="003C568E" w:rsidRPr="00B05070" w:rsidRDefault="003C568E" w:rsidP="00DE1B9A">
                  <w:pPr>
                    <w:tabs>
                      <w:tab w:val="left" w:pos="993"/>
                    </w:tabs>
                    <w:spacing w:after="0" w:line="240" w:lineRule="auto"/>
                    <w:contextualSpacing/>
                    <w:jc w:val="both"/>
                    <w:rPr>
                      <w:rFonts w:ascii="Times New Roman" w:hAnsi="Times New Roman" w:cs="Times New Roman"/>
                      <w:b/>
                      <w:i/>
                      <w:iCs/>
                      <w:sz w:val="24"/>
                      <w:szCs w:val="24"/>
                    </w:rPr>
                  </w:pPr>
                  <w:r w:rsidRPr="00B05070">
                    <w:rPr>
                      <w:rFonts w:ascii="Times New Roman" w:hAnsi="Times New Roman" w:cs="Times New Roman"/>
                      <w:i/>
                      <w:iCs/>
                      <w:sz w:val="24"/>
                      <w:szCs w:val="24"/>
                    </w:rPr>
                    <w:t xml:space="preserve">-Содействовать развитию у детей элементарных естественнонаучных представлений о существующих </w:t>
                  </w:r>
                  <w:r w:rsidRPr="00B05070">
                    <w:rPr>
                      <w:rFonts w:ascii="Times New Roman" w:hAnsi="Times New Roman" w:cs="Times New Roman"/>
                      <w:i/>
                      <w:iCs/>
                      <w:sz w:val="24"/>
                      <w:szCs w:val="24"/>
                    </w:rPr>
                    <w:lastRenderedPageBreak/>
                    <w:t>взаимосвязях в би</w:t>
                  </w:r>
                  <w:proofErr w:type="gramStart"/>
                  <w:r w:rsidRPr="00B05070">
                    <w:rPr>
                      <w:rFonts w:ascii="Times New Roman" w:hAnsi="Times New Roman" w:cs="Times New Roman"/>
                      <w:i/>
                      <w:iCs/>
                      <w:sz w:val="24"/>
                      <w:szCs w:val="24"/>
                    </w:rPr>
                    <w:t>о-</w:t>
                  </w:r>
                  <w:proofErr w:type="gramEnd"/>
                  <w:r w:rsidRPr="00B05070">
                    <w:rPr>
                      <w:rFonts w:ascii="Times New Roman" w:hAnsi="Times New Roman" w:cs="Times New Roman"/>
                      <w:i/>
                      <w:iCs/>
                      <w:sz w:val="24"/>
                      <w:szCs w:val="24"/>
                    </w:rPr>
                    <w:t xml:space="preserve"> и экосистемах природы родного края; формировать элементарные экологические представления, понимание ребёнком того, что Земля – наш общий дом, а человек – часть природы.</w:t>
                  </w:r>
                </w:p>
                <w:p w:rsidR="003C568E" w:rsidRPr="00B05070" w:rsidRDefault="003C568E" w:rsidP="00DE1B9A">
                  <w:pPr>
                    <w:tabs>
                      <w:tab w:val="left" w:pos="993"/>
                    </w:tabs>
                    <w:spacing w:after="0" w:line="240" w:lineRule="auto"/>
                    <w:contextualSpacing/>
                    <w:jc w:val="both"/>
                    <w:rPr>
                      <w:rFonts w:ascii="Times New Roman" w:hAnsi="Times New Roman" w:cs="Times New Roman"/>
                      <w:b/>
                      <w:i/>
                      <w:iCs/>
                      <w:sz w:val="24"/>
                      <w:szCs w:val="24"/>
                    </w:rPr>
                  </w:pPr>
                  <w:r w:rsidRPr="00B05070">
                    <w:rPr>
                      <w:rFonts w:ascii="Times New Roman" w:hAnsi="Times New Roman" w:cs="Times New Roman"/>
                      <w:i/>
                      <w:iCs/>
                      <w:sz w:val="24"/>
                      <w:szCs w:val="24"/>
                    </w:rPr>
                    <w:t>-Формировать у дошкольников представления о самоценности природных объектов и систем, способствовать выработке первоначальных навыков экологически грамотного взаимодействия с природой, позволяющих детям участвовать в посильной охране природы родного края и приумножении ее богатств.</w:t>
                  </w:r>
                </w:p>
                <w:p w:rsidR="003C568E" w:rsidRPr="00B05070" w:rsidRDefault="003C568E" w:rsidP="00DE1B9A">
                  <w:pPr>
                    <w:tabs>
                      <w:tab w:val="left" w:pos="993"/>
                    </w:tabs>
                    <w:spacing w:after="0" w:line="240" w:lineRule="auto"/>
                    <w:contextualSpacing/>
                    <w:jc w:val="both"/>
                    <w:rPr>
                      <w:rFonts w:ascii="Times New Roman" w:hAnsi="Times New Roman" w:cs="Times New Roman"/>
                      <w:b/>
                      <w:i/>
                      <w:iCs/>
                      <w:sz w:val="24"/>
                      <w:szCs w:val="24"/>
                    </w:rPr>
                  </w:pPr>
                  <w:r w:rsidRPr="00B05070">
                    <w:rPr>
                      <w:rFonts w:ascii="Times New Roman" w:hAnsi="Times New Roman" w:cs="Times New Roman"/>
                      <w:i/>
                      <w:iCs/>
                      <w:sz w:val="24"/>
                      <w:szCs w:val="24"/>
                    </w:rPr>
                    <w:t>-Воспитывать бережное отношение к окружающей природе, развивать наблюдательность, любознательность, интерес к природным объектам, явлениям.</w:t>
                  </w:r>
                </w:p>
                <w:p w:rsidR="003C568E" w:rsidRPr="00B05070" w:rsidRDefault="003C568E" w:rsidP="00DE1B9A">
                  <w:pPr>
                    <w:tabs>
                      <w:tab w:val="left" w:pos="993"/>
                    </w:tabs>
                    <w:spacing w:after="0" w:line="240" w:lineRule="auto"/>
                    <w:contextualSpacing/>
                    <w:jc w:val="both"/>
                    <w:rPr>
                      <w:rFonts w:ascii="Times New Roman" w:hAnsi="Times New Roman" w:cs="Times New Roman"/>
                      <w:b/>
                      <w:i/>
                      <w:iCs/>
                      <w:sz w:val="24"/>
                      <w:szCs w:val="24"/>
                    </w:rPr>
                  </w:pPr>
                  <w:r w:rsidRPr="00B05070">
                    <w:rPr>
                      <w:rFonts w:ascii="Times New Roman" w:hAnsi="Times New Roman" w:cs="Times New Roman"/>
                      <w:i/>
                      <w:iCs/>
                      <w:sz w:val="24"/>
                      <w:szCs w:val="24"/>
                    </w:rPr>
                    <w:t>-Развивать познавательные процессы (восприятие, мышление, память, воображение, речь) путем познания природы родного края.</w:t>
                  </w:r>
                </w:p>
                <w:p w:rsidR="003C568E" w:rsidRPr="00B05070" w:rsidRDefault="003C568E" w:rsidP="00DE1B9A">
                  <w:pPr>
                    <w:tabs>
                      <w:tab w:val="left" w:pos="993"/>
                    </w:tabs>
                    <w:spacing w:after="0" w:line="240" w:lineRule="auto"/>
                    <w:ind w:firstLine="567"/>
                    <w:contextualSpacing/>
                    <w:jc w:val="both"/>
                    <w:rPr>
                      <w:rFonts w:ascii="Times New Roman" w:hAnsi="Times New Roman" w:cs="Times New Roman"/>
                      <w:i/>
                      <w:iCs/>
                      <w:sz w:val="24"/>
                      <w:szCs w:val="24"/>
                    </w:rPr>
                  </w:pPr>
                </w:p>
              </w:tc>
            </w:tr>
          </w:tbl>
          <w:p w:rsidR="003C568E" w:rsidRPr="00B05070" w:rsidRDefault="003C568E" w:rsidP="00DE1B9A">
            <w:pPr>
              <w:tabs>
                <w:tab w:val="left" w:pos="9356"/>
              </w:tabs>
              <w:spacing w:after="0" w:line="240" w:lineRule="auto"/>
              <w:ind w:right="73"/>
              <w:jc w:val="both"/>
              <w:rPr>
                <w:rFonts w:ascii="Times New Roman" w:hAnsi="Times New Roman" w:cs="Times New Roman"/>
                <w:b/>
                <w:i/>
                <w:w w:val="104"/>
                <w:sz w:val="28"/>
                <w:szCs w:val="28"/>
              </w:rPr>
            </w:pPr>
          </w:p>
          <w:p w:rsidR="003C568E" w:rsidRDefault="003C568E" w:rsidP="00DE1B9A">
            <w:pPr>
              <w:tabs>
                <w:tab w:val="left" w:pos="9356"/>
              </w:tabs>
              <w:spacing w:after="0" w:line="240" w:lineRule="auto"/>
              <w:ind w:right="73"/>
              <w:jc w:val="both"/>
              <w:rPr>
                <w:rFonts w:ascii="Times New Roman" w:hAnsi="Times New Roman" w:cs="Times New Roman"/>
                <w:bCs/>
                <w:i/>
                <w:w w:val="104"/>
                <w:sz w:val="28"/>
                <w:szCs w:val="28"/>
                <w:u w:val="single"/>
              </w:rPr>
            </w:pPr>
            <w:r w:rsidRPr="00B05070">
              <w:rPr>
                <w:rFonts w:ascii="Times New Roman" w:hAnsi="Times New Roman" w:cs="Times New Roman"/>
                <w:bCs/>
                <w:i/>
                <w:w w:val="104"/>
                <w:sz w:val="28"/>
                <w:szCs w:val="28"/>
                <w:u w:val="single"/>
              </w:rPr>
              <w:t>Речевое развитие.</w:t>
            </w:r>
          </w:p>
          <w:p w:rsidR="003C568E" w:rsidRDefault="00465966" w:rsidP="00DE1B9A">
            <w:pPr>
              <w:tabs>
                <w:tab w:val="left" w:pos="993"/>
              </w:tabs>
              <w:spacing w:after="0" w:line="240" w:lineRule="auto"/>
              <w:ind w:firstLine="567"/>
              <w:jc w:val="both"/>
              <w:rPr>
                <w:rFonts w:ascii="Times New Roman" w:hAnsi="Times New Roman" w:cs="Times New Roman"/>
                <w:i/>
                <w:iCs/>
                <w:sz w:val="28"/>
                <w:szCs w:val="28"/>
              </w:rPr>
            </w:pPr>
            <w:r w:rsidRPr="00465966">
              <w:rPr>
                <w:rFonts w:ascii="Times New Roman" w:hAnsi="Times New Roman" w:cs="Times New Roman"/>
                <w:i/>
                <w:iCs/>
                <w:sz w:val="28"/>
                <w:szCs w:val="28"/>
              </w:rPr>
              <w:t xml:space="preserve">Главным в работе по реализации данной области выступает развитие устойчивого интереса к чеченскому языку, желание общаться на родном языке. Закладываются основы правильного звукопроизношения, интонационной выразительности речи, определенного запаса лексических единиц.    </w:t>
            </w:r>
            <w:r w:rsidR="001A4581" w:rsidRPr="001A4581">
              <w:rPr>
                <w:rFonts w:ascii="Times New Roman" w:hAnsi="Times New Roman" w:cs="Times New Roman"/>
                <w:i/>
                <w:iCs/>
                <w:sz w:val="28"/>
                <w:szCs w:val="28"/>
              </w:rPr>
              <w:t>В процессе</w:t>
            </w:r>
            <w:r w:rsidR="001A4581">
              <w:t xml:space="preserve"> </w:t>
            </w:r>
            <w:r w:rsidR="001A4581" w:rsidRPr="001A4581">
              <w:rPr>
                <w:rFonts w:ascii="Times New Roman" w:hAnsi="Times New Roman" w:cs="Times New Roman"/>
                <w:i/>
                <w:iCs/>
                <w:sz w:val="28"/>
                <w:szCs w:val="28"/>
              </w:rPr>
              <w:t>общени</w:t>
            </w:r>
            <w:r w:rsidR="001A4581">
              <w:rPr>
                <w:rFonts w:ascii="Times New Roman" w:hAnsi="Times New Roman" w:cs="Times New Roman"/>
                <w:i/>
                <w:iCs/>
                <w:sz w:val="28"/>
                <w:szCs w:val="28"/>
              </w:rPr>
              <w:t>я</w:t>
            </w:r>
            <w:r w:rsidR="001A4581" w:rsidRPr="001A4581">
              <w:rPr>
                <w:rFonts w:ascii="Times New Roman" w:hAnsi="Times New Roman" w:cs="Times New Roman"/>
                <w:i/>
                <w:iCs/>
                <w:sz w:val="28"/>
                <w:szCs w:val="28"/>
              </w:rPr>
              <w:t xml:space="preserve"> ребенка на родном языке </w:t>
            </w:r>
            <w:proofErr w:type="gramStart"/>
            <w:r w:rsidR="001A4581" w:rsidRPr="001A4581">
              <w:rPr>
                <w:rFonts w:ascii="Times New Roman" w:hAnsi="Times New Roman" w:cs="Times New Roman"/>
                <w:i/>
                <w:iCs/>
                <w:sz w:val="28"/>
                <w:szCs w:val="28"/>
              </w:rPr>
              <w:t>со</w:t>
            </w:r>
            <w:proofErr w:type="gramEnd"/>
            <w:r w:rsidR="001A4581" w:rsidRPr="001A4581">
              <w:rPr>
                <w:rFonts w:ascii="Times New Roman" w:hAnsi="Times New Roman" w:cs="Times New Roman"/>
                <w:i/>
                <w:iCs/>
                <w:sz w:val="28"/>
                <w:szCs w:val="28"/>
              </w:rPr>
              <w:t xml:space="preserve"> взрослым и сверстниками, на каждом возрастном этапе </w:t>
            </w:r>
            <w:r w:rsidRPr="00465966">
              <w:rPr>
                <w:rFonts w:ascii="Times New Roman" w:hAnsi="Times New Roman" w:cs="Times New Roman"/>
                <w:i/>
                <w:iCs/>
                <w:sz w:val="28"/>
                <w:szCs w:val="28"/>
              </w:rPr>
              <w:t>приобретаю</w:t>
            </w:r>
            <w:r>
              <w:rPr>
                <w:rFonts w:ascii="Times New Roman" w:hAnsi="Times New Roman" w:cs="Times New Roman"/>
                <w:i/>
                <w:iCs/>
                <w:sz w:val="28"/>
                <w:szCs w:val="28"/>
              </w:rPr>
              <w:t>тся</w:t>
            </w:r>
            <w:r w:rsidRPr="00465966">
              <w:rPr>
                <w:rFonts w:ascii="Times New Roman" w:hAnsi="Times New Roman" w:cs="Times New Roman"/>
                <w:i/>
                <w:iCs/>
                <w:sz w:val="28"/>
                <w:szCs w:val="28"/>
              </w:rPr>
              <w:t xml:space="preserve"> </w:t>
            </w:r>
            <w:r w:rsidR="001A4581" w:rsidRPr="001A4581">
              <w:rPr>
                <w:rFonts w:ascii="Times New Roman" w:hAnsi="Times New Roman" w:cs="Times New Roman"/>
                <w:i/>
                <w:iCs/>
                <w:sz w:val="28"/>
                <w:szCs w:val="28"/>
              </w:rPr>
              <w:t>своеобразные формы.</w:t>
            </w:r>
            <w:r>
              <w:rPr>
                <w:rFonts w:ascii="Times New Roman" w:hAnsi="Times New Roman" w:cs="Times New Roman"/>
                <w:i/>
                <w:iCs/>
                <w:sz w:val="28"/>
                <w:szCs w:val="28"/>
              </w:rPr>
              <w:t xml:space="preserve"> </w:t>
            </w:r>
            <w:r w:rsidRPr="00465966">
              <w:rPr>
                <w:rFonts w:ascii="Times New Roman" w:hAnsi="Times New Roman" w:cs="Times New Roman"/>
                <w:i/>
                <w:iCs/>
                <w:sz w:val="28"/>
                <w:szCs w:val="28"/>
              </w:rPr>
              <w:t xml:space="preserve">Особое внимание уделяется сохранению и развитию родного (чеченского) </w:t>
            </w:r>
            <w:proofErr w:type="gramStart"/>
            <w:r w:rsidRPr="00465966">
              <w:rPr>
                <w:rFonts w:ascii="Times New Roman" w:hAnsi="Times New Roman" w:cs="Times New Roman"/>
                <w:i/>
                <w:iCs/>
                <w:sz w:val="28"/>
                <w:szCs w:val="28"/>
              </w:rPr>
              <w:t>языка</w:t>
            </w:r>
            <w:proofErr w:type="gramEnd"/>
            <w:r w:rsidRPr="00465966">
              <w:rPr>
                <w:rFonts w:ascii="Times New Roman" w:hAnsi="Times New Roman" w:cs="Times New Roman"/>
                <w:i/>
                <w:iCs/>
                <w:sz w:val="28"/>
                <w:szCs w:val="28"/>
              </w:rPr>
              <w:t xml:space="preserve"> </w:t>
            </w:r>
            <w:r w:rsidR="00E35B5B">
              <w:rPr>
                <w:rFonts w:ascii="Times New Roman" w:hAnsi="Times New Roman" w:cs="Times New Roman"/>
                <w:i/>
                <w:iCs/>
                <w:sz w:val="28"/>
                <w:szCs w:val="28"/>
              </w:rPr>
              <w:t xml:space="preserve">в том числе </w:t>
            </w:r>
            <w:r w:rsidRPr="00465966">
              <w:rPr>
                <w:rFonts w:ascii="Times New Roman" w:hAnsi="Times New Roman" w:cs="Times New Roman"/>
                <w:i/>
                <w:iCs/>
                <w:sz w:val="28"/>
                <w:szCs w:val="28"/>
              </w:rPr>
              <w:t>посредством ознакомления детей с устным народным творчеством.</w:t>
            </w:r>
          </w:p>
          <w:p w:rsidR="00465966" w:rsidRDefault="00465966" w:rsidP="00DE1B9A">
            <w:pPr>
              <w:tabs>
                <w:tab w:val="left" w:pos="993"/>
              </w:tabs>
              <w:spacing w:after="0" w:line="240" w:lineRule="auto"/>
              <w:ind w:firstLine="567"/>
              <w:jc w:val="both"/>
              <w:rPr>
                <w:rFonts w:ascii="Times New Roman" w:hAnsi="Times New Roman" w:cs="Times New Roman"/>
                <w:i/>
                <w:iCs/>
                <w:sz w:val="28"/>
                <w:szCs w:val="28"/>
              </w:rPr>
            </w:pPr>
            <w:r>
              <w:rPr>
                <w:rFonts w:ascii="Times New Roman" w:hAnsi="Times New Roman" w:cs="Times New Roman"/>
                <w:i/>
                <w:iCs/>
                <w:sz w:val="28"/>
                <w:szCs w:val="28"/>
              </w:rPr>
              <w:t>Задачи:</w:t>
            </w:r>
          </w:p>
          <w:p w:rsidR="00465966" w:rsidRDefault="00E35B5B" w:rsidP="00DE1B9A">
            <w:pPr>
              <w:tabs>
                <w:tab w:val="left" w:pos="993"/>
              </w:tabs>
              <w:spacing w:after="0" w:line="240" w:lineRule="auto"/>
              <w:ind w:firstLine="567"/>
              <w:jc w:val="both"/>
              <w:rPr>
                <w:rFonts w:ascii="Times New Roman" w:hAnsi="Times New Roman" w:cs="Times New Roman"/>
                <w:i/>
                <w:iCs/>
                <w:sz w:val="28"/>
                <w:szCs w:val="28"/>
              </w:rPr>
            </w:pPr>
            <w:r>
              <w:rPr>
                <w:rFonts w:ascii="Times New Roman" w:hAnsi="Times New Roman" w:cs="Times New Roman"/>
                <w:i/>
                <w:iCs/>
                <w:sz w:val="28"/>
                <w:szCs w:val="28"/>
              </w:rPr>
              <w:t>-р</w:t>
            </w:r>
            <w:r w:rsidR="00465966" w:rsidRPr="00465966">
              <w:rPr>
                <w:rFonts w:ascii="Times New Roman" w:hAnsi="Times New Roman" w:cs="Times New Roman"/>
                <w:i/>
                <w:iCs/>
                <w:sz w:val="28"/>
                <w:szCs w:val="28"/>
              </w:rPr>
              <w:t>азвивать связную диалогическую и монологическую речь на родном языке, обогащать словарный запас и совершенствовать речевые навыки</w:t>
            </w:r>
            <w:r>
              <w:rPr>
                <w:rFonts w:ascii="Times New Roman" w:hAnsi="Times New Roman" w:cs="Times New Roman"/>
                <w:i/>
                <w:iCs/>
                <w:sz w:val="28"/>
                <w:szCs w:val="28"/>
              </w:rPr>
              <w:t>;</w:t>
            </w:r>
          </w:p>
          <w:p w:rsidR="00E35B5B" w:rsidRPr="00E35B5B" w:rsidRDefault="00E35B5B" w:rsidP="00DE1B9A">
            <w:pPr>
              <w:tabs>
                <w:tab w:val="left" w:pos="993"/>
              </w:tabs>
              <w:spacing w:after="0" w:line="240" w:lineRule="auto"/>
              <w:ind w:firstLine="567"/>
              <w:jc w:val="both"/>
              <w:rPr>
                <w:rFonts w:ascii="Times New Roman" w:hAnsi="Times New Roman" w:cs="Times New Roman"/>
                <w:i/>
                <w:iCs/>
                <w:sz w:val="28"/>
                <w:szCs w:val="28"/>
              </w:rPr>
            </w:pPr>
            <w:r w:rsidRPr="00E35B5B">
              <w:rPr>
                <w:rFonts w:ascii="Times New Roman" w:hAnsi="Times New Roman" w:cs="Times New Roman"/>
                <w:i/>
                <w:iCs/>
                <w:sz w:val="28"/>
                <w:szCs w:val="28"/>
              </w:rPr>
              <w:t>-формирова</w:t>
            </w:r>
            <w:r>
              <w:rPr>
                <w:rFonts w:ascii="Times New Roman" w:hAnsi="Times New Roman" w:cs="Times New Roman"/>
                <w:i/>
                <w:iCs/>
                <w:sz w:val="28"/>
                <w:szCs w:val="28"/>
              </w:rPr>
              <w:t>ть</w:t>
            </w:r>
            <w:r w:rsidRPr="00E35B5B">
              <w:rPr>
                <w:rFonts w:ascii="Times New Roman" w:hAnsi="Times New Roman" w:cs="Times New Roman"/>
                <w:i/>
                <w:iCs/>
                <w:sz w:val="28"/>
                <w:szCs w:val="28"/>
              </w:rPr>
              <w:t xml:space="preserve"> правильно</w:t>
            </w:r>
            <w:r>
              <w:rPr>
                <w:rFonts w:ascii="Times New Roman" w:hAnsi="Times New Roman" w:cs="Times New Roman"/>
                <w:i/>
                <w:iCs/>
                <w:sz w:val="28"/>
                <w:szCs w:val="28"/>
              </w:rPr>
              <w:t>е</w:t>
            </w:r>
            <w:r w:rsidRPr="00E35B5B">
              <w:rPr>
                <w:rFonts w:ascii="Times New Roman" w:hAnsi="Times New Roman" w:cs="Times New Roman"/>
                <w:i/>
                <w:iCs/>
                <w:sz w:val="28"/>
                <w:szCs w:val="28"/>
              </w:rPr>
              <w:t xml:space="preserve"> звукопроизношени</w:t>
            </w:r>
            <w:r>
              <w:rPr>
                <w:rFonts w:ascii="Times New Roman" w:hAnsi="Times New Roman" w:cs="Times New Roman"/>
                <w:i/>
                <w:iCs/>
                <w:sz w:val="28"/>
                <w:szCs w:val="28"/>
              </w:rPr>
              <w:t>е</w:t>
            </w:r>
            <w:r w:rsidRPr="00E35B5B">
              <w:rPr>
                <w:rFonts w:ascii="Times New Roman" w:hAnsi="Times New Roman" w:cs="Times New Roman"/>
                <w:i/>
                <w:iCs/>
                <w:sz w:val="28"/>
                <w:szCs w:val="28"/>
              </w:rPr>
              <w:t xml:space="preserve"> (двойных звуков чеченского языка); </w:t>
            </w:r>
          </w:p>
          <w:p w:rsidR="00E35B5B" w:rsidRPr="00E35B5B" w:rsidRDefault="00E35B5B" w:rsidP="00DE1B9A">
            <w:pPr>
              <w:tabs>
                <w:tab w:val="left" w:pos="993"/>
              </w:tabs>
              <w:spacing w:after="0" w:line="240" w:lineRule="auto"/>
              <w:ind w:firstLine="567"/>
              <w:jc w:val="both"/>
              <w:rPr>
                <w:rFonts w:ascii="Times New Roman" w:hAnsi="Times New Roman" w:cs="Times New Roman"/>
                <w:i/>
                <w:iCs/>
                <w:sz w:val="28"/>
                <w:szCs w:val="28"/>
              </w:rPr>
            </w:pPr>
            <w:r w:rsidRPr="00E35B5B">
              <w:rPr>
                <w:rFonts w:ascii="Times New Roman" w:hAnsi="Times New Roman" w:cs="Times New Roman"/>
                <w:i/>
                <w:iCs/>
                <w:sz w:val="28"/>
                <w:szCs w:val="28"/>
              </w:rPr>
              <w:t xml:space="preserve">        -обогащ</w:t>
            </w:r>
            <w:r>
              <w:rPr>
                <w:rFonts w:ascii="Times New Roman" w:hAnsi="Times New Roman" w:cs="Times New Roman"/>
                <w:i/>
                <w:iCs/>
                <w:sz w:val="28"/>
                <w:szCs w:val="28"/>
              </w:rPr>
              <w:t>ать</w:t>
            </w:r>
            <w:r w:rsidRPr="00E35B5B">
              <w:rPr>
                <w:rFonts w:ascii="Times New Roman" w:hAnsi="Times New Roman" w:cs="Times New Roman"/>
                <w:i/>
                <w:iCs/>
                <w:sz w:val="28"/>
                <w:szCs w:val="28"/>
              </w:rPr>
              <w:t xml:space="preserve"> активн</w:t>
            </w:r>
            <w:r>
              <w:rPr>
                <w:rFonts w:ascii="Times New Roman" w:hAnsi="Times New Roman" w:cs="Times New Roman"/>
                <w:i/>
                <w:iCs/>
                <w:sz w:val="28"/>
                <w:szCs w:val="28"/>
              </w:rPr>
              <w:t>ый</w:t>
            </w:r>
            <w:r w:rsidRPr="00E35B5B">
              <w:rPr>
                <w:rFonts w:ascii="Times New Roman" w:hAnsi="Times New Roman" w:cs="Times New Roman"/>
                <w:i/>
                <w:iCs/>
                <w:sz w:val="28"/>
                <w:szCs w:val="28"/>
              </w:rPr>
              <w:t xml:space="preserve"> и пассивн</w:t>
            </w:r>
            <w:r>
              <w:rPr>
                <w:rFonts w:ascii="Times New Roman" w:hAnsi="Times New Roman" w:cs="Times New Roman"/>
                <w:i/>
                <w:iCs/>
                <w:sz w:val="28"/>
                <w:szCs w:val="28"/>
              </w:rPr>
              <w:t>ый</w:t>
            </w:r>
            <w:r w:rsidRPr="00E35B5B">
              <w:rPr>
                <w:rFonts w:ascii="Times New Roman" w:hAnsi="Times New Roman" w:cs="Times New Roman"/>
                <w:i/>
                <w:iCs/>
                <w:sz w:val="28"/>
                <w:szCs w:val="28"/>
              </w:rPr>
              <w:t xml:space="preserve"> словарн</w:t>
            </w:r>
            <w:r>
              <w:rPr>
                <w:rFonts w:ascii="Times New Roman" w:hAnsi="Times New Roman" w:cs="Times New Roman"/>
                <w:i/>
                <w:iCs/>
                <w:sz w:val="28"/>
                <w:szCs w:val="28"/>
              </w:rPr>
              <w:t>ый</w:t>
            </w:r>
            <w:r w:rsidRPr="00E35B5B">
              <w:rPr>
                <w:rFonts w:ascii="Times New Roman" w:hAnsi="Times New Roman" w:cs="Times New Roman"/>
                <w:i/>
                <w:iCs/>
                <w:sz w:val="28"/>
                <w:szCs w:val="28"/>
              </w:rPr>
              <w:t xml:space="preserve"> запас слов родного (чеченского языка); </w:t>
            </w:r>
          </w:p>
          <w:p w:rsidR="00E35B5B" w:rsidRPr="00E35B5B" w:rsidRDefault="00E35B5B" w:rsidP="00DE1B9A">
            <w:pPr>
              <w:tabs>
                <w:tab w:val="left" w:pos="993"/>
              </w:tabs>
              <w:spacing w:after="0" w:line="240" w:lineRule="auto"/>
              <w:ind w:firstLine="567"/>
              <w:jc w:val="both"/>
              <w:rPr>
                <w:rFonts w:ascii="Times New Roman" w:hAnsi="Times New Roman" w:cs="Times New Roman"/>
                <w:i/>
                <w:iCs/>
                <w:sz w:val="28"/>
                <w:szCs w:val="28"/>
              </w:rPr>
            </w:pPr>
            <w:r w:rsidRPr="00E35B5B">
              <w:rPr>
                <w:rFonts w:ascii="Times New Roman" w:hAnsi="Times New Roman" w:cs="Times New Roman"/>
                <w:i/>
                <w:iCs/>
                <w:sz w:val="28"/>
                <w:szCs w:val="28"/>
              </w:rPr>
              <w:t xml:space="preserve">        -разви</w:t>
            </w:r>
            <w:r>
              <w:rPr>
                <w:rFonts w:ascii="Times New Roman" w:hAnsi="Times New Roman" w:cs="Times New Roman"/>
                <w:i/>
                <w:iCs/>
                <w:sz w:val="28"/>
                <w:szCs w:val="28"/>
              </w:rPr>
              <w:t>вать</w:t>
            </w:r>
            <w:r w:rsidRPr="00E35B5B">
              <w:rPr>
                <w:rFonts w:ascii="Times New Roman" w:hAnsi="Times New Roman" w:cs="Times New Roman"/>
                <w:i/>
                <w:iCs/>
                <w:sz w:val="28"/>
                <w:szCs w:val="28"/>
              </w:rPr>
              <w:t xml:space="preserve"> грамматически правиль</w:t>
            </w:r>
            <w:r>
              <w:rPr>
                <w:rFonts w:ascii="Times New Roman" w:hAnsi="Times New Roman" w:cs="Times New Roman"/>
                <w:i/>
                <w:iCs/>
                <w:sz w:val="28"/>
                <w:szCs w:val="28"/>
              </w:rPr>
              <w:t>ную</w:t>
            </w:r>
            <w:r w:rsidRPr="00E35B5B">
              <w:rPr>
                <w:rFonts w:ascii="Times New Roman" w:hAnsi="Times New Roman" w:cs="Times New Roman"/>
                <w:i/>
                <w:iCs/>
                <w:sz w:val="28"/>
                <w:szCs w:val="28"/>
              </w:rPr>
              <w:t xml:space="preserve"> родн</w:t>
            </w:r>
            <w:r>
              <w:rPr>
                <w:rFonts w:ascii="Times New Roman" w:hAnsi="Times New Roman" w:cs="Times New Roman"/>
                <w:i/>
                <w:iCs/>
                <w:sz w:val="28"/>
                <w:szCs w:val="28"/>
              </w:rPr>
              <w:t>ую</w:t>
            </w:r>
            <w:r w:rsidRPr="00E35B5B">
              <w:rPr>
                <w:rFonts w:ascii="Times New Roman" w:hAnsi="Times New Roman" w:cs="Times New Roman"/>
                <w:i/>
                <w:iCs/>
                <w:sz w:val="28"/>
                <w:szCs w:val="28"/>
              </w:rPr>
              <w:t xml:space="preserve"> реч</w:t>
            </w:r>
            <w:r>
              <w:rPr>
                <w:rFonts w:ascii="Times New Roman" w:hAnsi="Times New Roman" w:cs="Times New Roman"/>
                <w:i/>
                <w:iCs/>
                <w:sz w:val="28"/>
                <w:szCs w:val="28"/>
              </w:rPr>
              <w:t>ь</w:t>
            </w:r>
            <w:r w:rsidRPr="00E35B5B">
              <w:rPr>
                <w:rFonts w:ascii="Times New Roman" w:hAnsi="Times New Roman" w:cs="Times New Roman"/>
                <w:i/>
                <w:iCs/>
                <w:sz w:val="28"/>
                <w:szCs w:val="28"/>
              </w:rPr>
              <w:t>;</w:t>
            </w:r>
          </w:p>
          <w:p w:rsidR="00E35B5B" w:rsidRDefault="00E35B5B" w:rsidP="00DE1B9A">
            <w:pPr>
              <w:tabs>
                <w:tab w:val="left" w:pos="993"/>
              </w:tabs>
              <w:spacing w:after="0" w:line="240" w:lineRule="auto"/>
              <w:ind w:firstLine="567"/>
              <w:jc w:val="both"/>
              <w:rPr>
                <w:rFonts w:ascii="Times New Roman" w:hAnsi="Times New Roman" w:cs="Times New Roman"/>
                <w:i/>
                <w:iCs/>
                <w:sz w:val="28"/>
                <w:szCs w:val="28"/>
              </w:rPr>
            </w:pPr>
            <w:r w:rsidRPr="00E35B5B">
              <w:rPr>
                <w:rFonts w:ascii="Times New Roman" w:hAnsi="Times New Roman" w:cs="Times New Roman"/>
                <w:i/>
                <w:iCs/>
                <w:sz w:val="28"/>
                <w:szCs w:val="28"/>
              </w:rPr>
              <w:t xml:space="preserve">        -разви</w:t>
            </w:r>
            <w:r>
              <w:rPr>
                <w:rFonts w:ascii="Times New Roman" w:hAnsi="Times New Roman" w:cs="Times New Roman"/>
                <w:i/>
                <w:iCs/>
                <w:sz w:val="28"/>
                <w:szCs w:val="28"/>
              </w:rPr>
              <w:t>вать</w:t>
            </w:r>
            <w:r w:rsidRPr="00E35B5B">
              <w:rPr>
                <w:rFonts w:ascii="Times New Roman" w:hAnsi="Times New Roman" w:cs="Times New Roman"/>
                <w:i/>
                <w:iCs/>
                <w:sz w:val="28"/>
                <w:szCs w:val="28"/>
              </w:rPr>
              <w:t xml:space="preserve"> интерес к фольклору и художественной литературе, разв</w:t>
            </w:r>
            <w:r>
              <w:rPr>
                <w:rFonts w:ascii="Times New Roman" w:hAnsi="Times New Roman" w:cs="Times New Roman"/>
                <w:i/>
                <w:iCs/>
                <w:sz w:val="28"/>
                <w:szCs w:val="28"/>
              </w:rPr>
              <w:t>ивать</w:t>
            </w:r>
            <w:r w:rsidRPr="00E35B5B">
              <w:rPr>
                <w:rFonts w:ascii="Times New Roman" w:hAnsi="Times New Roman" w:cs="Times New Roman"/>
                <w:i/>
                <w:iCs/>
                <w:sz w:val="28"/>
                <w:szCs w:val="28"/>
              </w:rPr>
              <w:t xml:space="preserve"> навык</w:t>
            </w:r>
            <w:r>
              <w:rPr>
                <w:rFonts w:ascii="Times New Roman" w:hAnsi="Times New Roman" w:cs="Times New Roman"/>
                <w:i/>
                <w:iCs/>
                <w:sz w:val="28"/>
                <w:szCs w:val="28"/>
              </w:rPr>
              <w:t>и</w:t>
            </w:r>
            <w:r w:rsidRPr="00E35B5B">
              <w:rPr>
                <w:rFonts w:ascii="Times New Roman" w:hAnsi="Times New Roman" w:cs="Times New Roman"/>
                <w:i/>
                <w:iCs/>
                <w:sz w:val="28"/>
                <w:szCs w:val="28"/>
              </w:rPr>
              <w:t xml:space="preserve"> слушания и понимания произведений различных жанров, разви</w:t>
            </w:r>
            <w:r>
              <w:rPr>
                <w:rFonts w:ascii="Times New Roman" w:hAnsi="Times New Roman" w:cs="Times New Roman"/>
                <w:i/>
                <w:iCs/>
                <w:sz w:val="28"/>
                <w:szCs w:val="28"/>
              </w:rPr>
              <w:t>вать</w:t>
            </w:r>
            <w:r w:rsidRPr="00E35B5B">
              <w:rPr>
                <w:rFonts w:ascii="Times New Roman" w:hAnsi="Times New Roman" w:cs="Times New Roman"/>
                <w:i/>
                <w:iCs/>
                <w:sz w:val="28"/>
                <w:szCs w:val="28"/>
              </w:rPr>
              <w:t xml:space="preserve"> образност</w:t>
            </w:r>
            <w:r>
              <w:rPr>
                <w:rFonts w:ascii="Times New Roman" w:hAnsi="Times New Roman" w:cs="Times New Roman"/>
                <w:i/>
                <w:iCs/>
                <w:sz w:val="28"/>
                <w:szCs w:val="28"/>
              </w:rPr>
              <w:t>ь</w:t>
            </w:r>
            <w:r w:rsidRPr="00E35B5B">
              <w:rPr>
                <w:rFonts w:ascii="Times New Roman" w:hAnsi="Times New Roman" w:cs="Times New Roman"/>
                <w:i/>
                <w:iCs/>
                <w:sz w:val="28"/>
                <w:szCs w:val="28"/>
              </w:rPr>
              <w:t xml:space="preserve"> речи и словесного творчества.</w:t>
            </w:r>
          </w:p>
          <w:p w:rsidR="00E35B5B" w:rsidRPr="00B05070" w:rsidRDefault="00465966" w:rsidP="00DE1B9A">
            <w:pPr>
              <w:tabs>
                <w:tab w:val="left" w:pos="993"/>
              </w:tabs>
              <w:spacing w:after="0" w:line="240" w:lineRule="auto"/>
              <w:ind w:firstLine="567"/>
              <w:jc w:val="both"/>
              <w:rPr>
                <w:rFonts w:ascii="Times New Roman" w:hAnsi="Times New Roman" w:cs="Times New Roman"/>
                <w:i/>
                <w:iCs/>
                <w:sz w:val="28"/>
                <w:szCs w:val="28"/>
              </w:rPr>
            </w:pPr>
            <w:r>
              <w:rPr>
                <w:rFonts w:ascii="Times New Roman" w:hAnsi="Times New Roman" w:cs="Times New Roman"/>
                <w:i/>
                <w:iCs/>
                <w:sz w:val="28"/>
                <w:szCs w:val="28"/>
              </w:rPr>
              <w:t xml:space="preserve">Решение задач речевого развития основывается на принципе </w:t>
            </w:r>
            <w:r w:rsidRPr="00465966">
              <w:rPr>
                <w:rFonts w:ascii="Times New Roman" w:hAnsi="Times New Roman" w:cs="Times New Roman"/>
                <w:i/>
                <w:iCs/>
                <w:sz w:val="28"/>
                <w:szCs w:val="28"/>
              </w:rPr>
              <w:t>использовани</w:t>
            </w:r>
            <w:r>
              <w:rPr>
                <w:rFonts w:ascii="Times New Roman" w:hAnsi="Times New Roman" w:cs="Times New Roman"/>
                <w:i/>
                <w:iCs/>
                <w:sz w:val="28"/>
                <w:szCs w:val="28"/>
              </w:rPr>
              <w:t>я</w:t>
            </w:r>
            <w:r w:rsidRPr="00465966">
              <w:rPr>
                <w:rFonts w:ascii="Times New Roman" w:hAnsi="Times New Roman" w:cs="Times New Roman"/>
                <w:i/>
                <w:iCs/>
                <w:sz w:val="28"/>
                <w:szCs w:val="28"/>
              </w:rPr>
              <w:t xml:space="preserve"> фольклорного материала при знакомстве детей с историко-культурными особенностями края.</w:t>
            </w:r>
          </w:p>
          <w:p w:rsidR="003C568E" w:rsidRPr="00B05070" w:rsidRDefault="003C568E" w:rsidP="00DE1B9A">
            <w:pPr>
              <w:tabs>
                <w:tab w:val="left" w:pos="9356"/>
              </w:tabs>
              <w:spacing w:after="0" w:line="240" w:lineRule="auto"/>
              <w:ind w:right="73"/>
              <w:jc w:val="both"/>
              <w:rPr>
                <w:rFonts w:ascii="Times New Roman" w:hAnsi="Times New Roman" w:cs="Times New Roman"/>
                <w:bCs/>
                <w:i/>
                <w:w w:val="104"/>
                <w:sz w:val="28"/>
                <w:szCs w:val="28"/>
                <w:u w:val="single"/>
              </w:rPr>
            </w:pPr>
            <w:r w:rsidRPr="00B05070">
              <w:rPr>
                <w:rFonts w:ascii="Times New Roman" w:hAnsi="Times New Roman" w:cs="Times New Roman"/>
                <w:bCs/>
                <w:i/>
                <w:w w:val="104"/>
                <w:sz w:val="28"/>
                <w:szCs w:val="28"/>
                <w:u w:val="single"/>
              </w:rPr>
              <w:t>Художественно-эстетическое развитие.</w:t>
            </w:r>
          </w:p>
          <w:p w:rsidR="003C568E" w:rsidRPr="00B05070" w:rsidRDefault="003C568E" w:rsidP="00DE1B9A">
            <w:pPr>
              <w:spacing w:after="0" w:line="240" w:lineRule="auto"/>
              <w:ind w:firstLine="567"/>
              <w:contextualSpacing/>
              <w:jc w:val="both"/>
              <w:rPr>
                <w:rFonts w:ascii="Times New Roman" w:hAnsi="Times New Roman" w:cs="Times New Roman"/>
                <w:i/>
                <w:iCs/>
                <w:color w:val="231F1F"/>
                <w:sz w:val="28"/>
                <w:szCs w:val="28"/>
              </w:rPr>
            </w:pPr>
            <w:r w:rsidRPr="00B05070">
              <w:rPr>
                <w:rFonts w:ascii="Times New Roman" w:hAnsi="Times New Roman" w:cs="Times New Roman"/>
                <w:i/>
                <w:iCs/>
                <w:color w:val="231F1F"/>
                <w:sz w:val="28"/>
                <w:szCs w:val="28"/>
              </w:rPr>
              <w:t xml:space="preserve">Часть, формируемая участниками образовательных отношений, предполагает решение задач художественно-эстетического развития, определенных обязательной частью Программы, на материале народного </w:t>
            </w:r>
            <w:r w:rsidRPr="00B05070">
              <w:rPr>
                <w:rFonts w:ascii="Times New Roman" w:hAnsi="Times New Roman" w:cs="Times New Roman"/>
                <w:i/>
                <w:iCs/>
                <w:color w:val="231F1F"/>
                <w:sz w:val="28"/>
                <w:szCs w:val="28"/>
              </w:rPr>
              <w:lastRenderedPageBreak/>
              <w:t>искусства Чеченской Республики.</w:t>
            </w:r>
          </w:p>
          <w:p w:rsidR="003C568E" w:rsidRPr="00B05070" w:rsidRDefault="003C568E" w:rsidP="00DE1B9A">
            <w:pPr>
              <w:spacing w:after="0" w:line="240" w:lineRule="auto"/>
              <w:ind w:firstLine="567"/>
              <w:contextualSpacing/>
              <w:jc w:val="both"/>
              <w:rPr>
                <w:rFonts w:ascii="Times New Roman" w:hAnsi="Times New Roman" w:cs="Times New Roman"/>
                <w:i/>
                <w:iCs/>
                <w:color w:val="231F1F"/>
                <w:sz w:val="28"/>
                <w:szCs w:val="28"/>
              </w:rPr>
            </w:pPr>
            <w:r w:rsidRPr="00B05070">
              <w:rPr>
                <w:rFonts w:ascii="Times New Roman" w:hAnsi="Times New Roman" w:cs="Times New Roman"/>
                <w:i/>
                <w:iCs/>
                <w:color w:val="231F1F"/>
                <w:sz w:val="28"/>
                <w:szCs w:val="28"/>
              </w:rPr>
              <w:t xml:space="preserve">Для реализации </w:t>
            </w:r>
            <w:r w:rsidRPr="00B05070">
              <w:rPr>
                <w:rFonts w:ascii="Times New Roman" w:hAnsi="Times New Roman" w:cs="Times New Roman"/>
                <w:b/>
                <w:i/>
                <w:iCs/>
                <w:color w:val="231F1F"/>
                <w:sz w:val="28"/>
                <w:szCs w:val="28"/>
              </w:rPr>
              <w:t>задач</w:t>
            </w:r>
            <w:r w:rsidRPr="00B05070">
              <w:rPr>
                <w:rFonts w:ascii="Times New Roman" w:hAnsi="Times New Roman" w:cs="Times New Roman"/>
                <w:i/>
                <w:iCs/>
                <w:color w:val="231F1F"/>
                <w:sz w:val="28"/>
                <w:szCs w:val="28"/>
              </w:rPr>
              <w:t>:</w:t>
            </w:r>
          </w:p>
          <w:p w:rsidR="003C568E" w:rsidRPr="00B05070" w:rsidRDefault="003C568E" w:rsidP="00DE1B9A">
            <w:pPr>
              <w:numPr>
                <w:ilvl w:val="0"/>
                <w:numId w:val="2"/>
              </w:numPr>
              <w:tabs>
                <w:tab w:val="left" w:pos="851"/>
              </w:tabs>
              <w:spacing w:after="0" w:line="240" w:lineRule="auto"/>
              <w:ind w:left="0" w:firstLine="567"/>
              <w:contextualSpacing/>
              <w:jc w:val="both"/>
              <w:rPr>
                <w:rFonts w:ascii="Times New Roman" w:hAnsi="Times New Roman" w:cs="Times New Roman"/>
                <w:i/>
                <w:iCs/>
                <w:color w:val="231F1F"/>
                <w:sz w:val="28"/>
                <w:szCs w:val="28"/>
              </w:rPr>
            </w:pPr>
            <w:r w:rsidRPr="00B05070">
              <w:rPr>
                <w:rFonts w:ascii="Times New Roman" w:hAnsi="Times New Roman" w:cs="Times New Roman"/>
                <w:i/>
                <w:iCs/>
                <w:color w:val="231F1F"/>
                <w:sz w:val="28"/>
                <w:szCs w:val="28"/>
              </w:rPr>
              <w:t xml:space="preserve">развивать предпосылки ценностно-смыслового восприятия и понимания произведений искусства (словесного, музыкального, изобразительного), мира природы; </w:t>
            </w:r>
          </w:p>
          <w:p w:rsidR="003C568E" w:rsidRPr="00B05070" w:rsidRDefault="003C568E" w:rsidP="00DE1B9A">
            <w:pPr>
              <w:numPr>
                <w:ilvl w:val="0"/>
                <w:numId w:val="2"/>
              </w:numPr>
              <w:tabs>
                <w:tab w:val="left" w:pos="851"/>
              </w:tabs>
              <w:spacing w:after="0" w:line="240" w:lineRule="auto"/>
              <w:ind w:left="0" w:firstLine="567"/>
              <w:contextualSpacing/>
              <w:jc w:val="both"/>
              <w:rPr>
                <w:rFonts w:ascii="Times New Roman" w:hAnsi="Times New Roman" w:cs="Times New Roman"/>
                <w:i/>
                <w:iCs/>
                <w:color w:val="231F1F"/>
                <w:sz w:val="28"/>
                <w:szCs w:val="28"/>
              </w:rPr>
            </w:pPr>
            <w:r w:rsidRPr="00B05070">
              <w:rPr>
                <w:rFonts w:ascii="Times New Roman" w:hAnsi="Times New Roman" w:cs="Times New Roman"/>
                <w:i/>
                <w:iCs/>
                <w:color w:val="231F1F"/>
                <w:sz w:val="28"/>
                <w:szCs w:val="28"/>
              </w:rPr>
              <w:t xml:space="preserve">способствовать становлению эстетического отношения к окружающему миру; </w:t>
            </w:r>
          </w:p>
          <w:p w:rsidR="003C568E" w:rsidRPr="00B05070" w:rsidRDefault="003C568E" w:rsidP="00DE1B9A">
            <w:pPr>
              <w:numPr>
                <w:ilvl w:val="0"/>
                <w:numId w:val="2"/>
              </w:numPr>
              <w:tabs>
                <w:tab w:val="left" w:pos="851"/>
              </w:tabs>
              <w:spacing w:after="0" w:line="240" w:lineRule="auto"/>
              <w:ind w:left="0" w:firstLine="567"/>
              <w:contextualSpacing/>
              <w:jc w:val="both"/>
              <w:rPr>
                <w:rFonts w:ascii="Times New Roman" w:hAnsi="Times New Roman" w:cs="Times New Roman"/>
                <w:i/>
                <w:iCs/>
                <w:color w:val="231F1F"/>
                <w:sz w:val="28"/>
                <w:szCs w:val="28"/>
              </w:rPr>
            </w:pPr>
            <w:r w:rsidRPr="00B05070">
              <w:rPr>
                <w:rFonts w:ascii="Times New Roman" w:hAnsi="Times New Roman" w:cs="Times New Roman"/>
                <w:i/>
                <w:iCs/>
                <w:color w:val="231F1F"/>
                <w:sz w:val="28"/>
                <w:szCs w:val="28"/>
              </w:rPr>
              <w:t xml:space="preserve">формировать элементарные представления о видах искусства; </w:t>
            </w:r>
          </w:p>
          <w:p w:rsidR="003C568E" w:rsidRPr="00B05070" w:rsidRDefault="003C568E" w:rsidP="00DE1B9A">
            <w:pPr>
              <w:numPr>
                <w:ilvl w:val="0"/>
                <w:numId w:val="2"/>
              </w:numPr>
              <w:tabs>
                <w:tab w:val="left" w:pos="851"/>
              </w:tabs>
              <w:spacing w:after="0" w:line="240" w:lineRule="auto"/>
              <w:ind w:left="0" w:firstLine="567"/>
              <w:contextualSpacing/>
              <w:jc w:val="both"/>
              <w:rPr>
                <w:rFonts w:ascii="Times New Roman" w:hAnsi="Times New Roman" w:cs="Times New Roman"/>
                <w:i/>
                <w:iCs/>
                <w:color w:val="231F1F"/>
                <w:sz w:val="28"/>
                <w:szCs w:val="28"/>
              </w:rPr>
            </w:pPr>
            <w:r w:rsidRPr="00B05070">
              <w:rPr>
                <w:rFonts w:ascii="Times New Roman" w:hAnsi="Times New Roman" w:cs="Times New Roman"/>
                <w:i/>
                <w:iCs/>
                <w:color w:val="231F1F"/>
                <w:sz w:val="28"/>
                <w:szCs w:val="28"/>
              </w:rPr>
              <w:t xml:space="preserve">развивать восприятие музыки, художественной литературы, фольклора; </w:t>
            </w:r>
          </w:p>
          <w:p w:rsidR="003C568E" w:rsidRPr="00B05070" w:rsidRDefault="003C568E" w:rsidP="00DE1B9A">
            <w:pPr>
              <w:numPr>
                <w:ilvl w:val="0"/>
                <w:numId w:val="2"/>
              </w:numPr>
              <w:tabs>
                <w:tab w:val="left" w:pos="851"/>
              </w:tabs>
              <w:spacing w:after="0" w:line="240" w:lineRule="auto"/>
              <w:ind w:left="0" w:firstLine="567"/>
              <w:contextualSpacing/>
              <w:jc w:val="both"/>
              <w:rPr>
                <w:rFonts w:ascii="Times New Roman" w:hAnsi="Times New Roman" w:cs="Times New Roman"/>
                <w:i/>
                <w:iCs/>
                <w:color w:val="231F1F"/>
                <w:sz w:val="28"/>
                <w:szCs w:val="28"/>
              </w:rPr>
            </w:pPr>
            <w:r w:rsidRPr="00B05070">
              <w:rPr>
                <w:rFonts w:ascii="Times New Roman" w:hAnsi="Times New Roman" w:cs="Times New Roman"/>
                <w:i/>
                <w:iCs/>
                <w:color w:val="231F1F"/>
                <w:sz w:val="28"/>
                <w:szCs w:val="28"/>
              </w:rPr>
              <w:t xml:space="preserve">стимулировать сопереживание персонажам художественных произведений; </w:t>
            </w:r>
          </w:p>
          <w:p w:rsidR="003C568E" w:rsidRPr="00B05070" w:rsidRDefault="003C568E" w:rsidP="00DE1B9A">
            <w:pPr>
              <w:numPr>
                <w:ilvl w:val="0"/>
                <w:numId w:val="2"/>
              </w:numPr>
              <w:tabs>
                <w:tab w:val="left" w:pos="851"/>
              </w:tabs>
              <w:spacing w:after="0" w:line="240" w:lineRule="auto"/>
              <w:ind w:left="0" w:firstLine="567"/>
              <w:contextualSpacing/>
              <w:jc w:val="both"/>
              <w:rPr>
                <w:rFonts w:ascii="Times New Roman" w:hAnsi="Times New Roman" w:cs="Times New Roman"/>
                <w:i/>
                <w:iCs/>
                <w:sz w:val="28"/>
                <w:szCs w:val="28"/>
              </w:rPr>
            </w:pPr>
            <w:r w:rsidRPr="00B05070">
              <w:rPr>
                <w:rFonts w:ascii="Times New Roman" w:hAnsi="Times New Roman" w:cs="Times New Roman"/>
                <w:i/>
                <w:iCs/>
                <w:color w:val="231F1F"/>
                <w:sz w:val="28"/>
                <w:szCs w:val="28"/>
              </w:rPr>
              <w:t>развивать самостоятельную</w:t>
            </w:r>
            <w:r w:rsidRPr="00B05070">
              <w:rPr>
                <w:rFonts w:ascii="Times New Roman" w:hAnsi="Times New Roman" w:cs="Times New Roman"/>
                <w:i/>
                <w:iCs/>
                <w:sz w:val="28"/>
                <w:szCs w:val="28"/>
              </w:rPr>
              <w:t xml:space="preserve"> творческую деятельность детей (изобразительную, конструктивно-модельную, музыкальную и др.)</w:t>
            </w:r>
          </w:p>
          <w:p w:rsidR="003C568E" w:rsidRPr="00B05070" w:rsidRDefault="003C568E" w:rsidP="00DE1B9A">
            <w:pPr>
              <w:tabs>
                <w:tab w:val="left" w:pos="284"/>
                <w:tab w:val="left" w:pos="1134"/>
              </w:tabs>
              <w:spacing w:after="0" w:line="240" w:lineRule="auto"/>
              <w:ind w:firstLine="709"/>
              <w:jc w:val="both"/>
              <w:rPr>
                <w:rFonts w:ascii="Times New Roman" w:hAnsi="Times New Roman" w:cs="Times New Roman"/>
                <w:color w:val="000000"/>
                <w:sz w:val="28"/>
                <w:szCs w:val="28"/>
              </w:rPr>
            </w:pPr>
            <w:proofErr w:type="gramStart"/>
            <w:r w:rsidRPr="00B05070">
              <w:rPr>
                <w:rFonts w:ascii="Times New Roman" w:hAnsi="Times New Roman" w:cs="Times New Roman"/>
                <w:i/>
                <w:iCs/>
                <w:color w:val="000000"/>
                <w:sz w:val="28"/>
                <w:szCs w:val="28"/>
              </w:rPr>
              <w:t>Традиционные направления музыкального воспитания – «Слушание», «Пение», «Игра на детских музыкальных инструментах», «Музыкально-ритмические движения», «Развитие творчества: песенного, танцевального, игрового» наполняются содержанием, связанным с народной музыкой</w:t>
            </w:r>
            <w:r w:rsidR="00E75987">
              <w:rPr>
                <w:rFonts w:ascii="Times New Roman" w:hAnsi="Times New Roman" w:cs="Times New Roman"/>
                <w:color w:val="000000"/>
                <w:sz w:val="28"/>
                <w:szCs w:val="28"/>
              </w:rPr>
              <w:t>.</w:t>
            </w:r>
            <w:proofErr w:type="gramEnd"/>
          </w:p>
          <w:p w:rsidR="003C568E" w:rsidRPr="00B05070" w:rsidRDefault="003C568E" w:rsidP="00DE1B9A">
            <w:pPr>
              <w:tabs>
                <w:tab w:val="left" w:pos="9356"/>
              </w:tabs>
              <w:spacing w:after="0" w:line="240" w:lineRule="auto"/>
              <w:ind w:right="73"/>
              <w:jc w:val="both"/>
              <w:rPr>
                <w:rFonts w:ascii="Times New Roman" w:hAnsi="Times New Roman" w:cs="Times New Roman"/>
                <w:bCs/>
                <w:i/>
                <w:w w:val="104"/>
                <w:sz w:val="28"/>
                <w:szCs w:val="28"/>
                <w:u w:val="single"/>
              </w:rPr>
            </w:pPr>
            <w:r w:rsidRPr="00B05070">
              <w:rPr>
                <w:rFonts w:ascii="Times New Roman" w:hAnsi="Times New Roman" w:cs="Times New Roman"/>
                <w:bCs/>
                <w:i/>
                <w:w w:val="104"/>
                <w:sz w:val="28"/>
                <w:szCs w:val="28"/>
                <w:u w:val="single"/>
              </w:rPr>
              <w:t>Физическое развитие.</w:t>
            </w:r>
          </w:p>
          <w:p w:rsidR="003C568E" w:rsidRPr="00B05070" w:rsidRDefault="003C568E" w:rsidP="00DE1B9A">
            <w:pPr>
              <w:adjustRightInd w:val="0"/>
              <w:snapToGrid w:val="0"/>
              <w:spacing w:after="0" w:line="240" w:lineRule="auto"/>
              <w:ind w:firstLine="567"/>
              <w:jc w:val="both"/>
              <w:rPr>
                <w:rFonts w:ascii="Times New Roman" w:hAnsi="Times New Roman" w:cs="Times New Roman"/>
                <w:b/>
                <w:bCs/>
                <w:i/>
                <w:iCs/>
                <w:sz w:val="28"/>
                <w:szCs w:val="28"/>
              </w:rPr>
            </w:pPr>
            <w:r w:rsidRPr="00B05070">
              <w:rPr>
                <w:rFonts w:ascii="Times New Roman" w:hAnsi="Times New Roman" w:cs="Times New Roman"/>
                <w:i/>
                <w:iCs/>
                <w:color w:val="231F1F"/>
                <w:sz w:val="28"/>
                <w:szCs w:val="28"/>
              </w:rPr>
              <w:t xml:space="preserve">В части, формируемой участниками образовательных отношений, </w:t>
            </w:r>
            <w:r w:rsidRPr="00B05070">
              <w:rPr>
                <w:rFonts w:ascii="Times New Roman" w:hAnsi="Times New Roman" w:cs="Times New Roman"/>
                <w:i/>
                <w:iCs/>
                <w:sz w:val="28"/>
                <w:szCs w:val="28"/>
              </w:rPr>
              <w:t>задачи физического развития, определенные обязательной частью Программы, дополняются следующими задачами:</w:t>
            </w:r>
          </w:p>
          <w:p w:rsidR="003C568E" w:rsidRPr="00B05070" w:rsidRDefault="003C568E" w:rsidP="00DE1B9A">
            <w:pPr>
              <w:widowControl w:val="0"/>
              <w:numPr>
                <w:ilvl w:val="0"/>
                <w:numId w:val="3"/>
              </w:numPr>
              <w:tabs>
                <w:tab w:val="left" w:pos="851"/>
              </w:tabs>
              <w:autoSpaceDE w:val="0"/>
              <w:autoSpaceDN w:val="0"/>
              <w:adjustRightInd w:val="0"/>
              <w:snapToGrid w:val="0"/>
              <w:spacing w:after="0" w:line="240" w:lineRule="auto"/>
              <w:ind w:left="0" w:firstLine="567"/>
              <w:contextualSpacing/>
              <w:jc w:val="both"/>
              <w:rPr>
                <w:rFonts w:ascii="Times New Roman" w:hAnsi="Times New Roman" w:cs="Times New Roman"/>
                <w:b/>
                <w:bCs/>
                <w:i/>
                <w:iCs/>
                <w:sz w:val="28"/>
                <w:szCs w:val="28"/>
              </w:rPr>
            </w:pPr>
            <w:r w:rsidRPr="00B05070">
              <w:rPr>
                <w:rFonts w:ascii="Times New Roman" w:hAnsi="Times New Roman" w:cs="Times New Roman"/>
                <w:i/>
                <w:iCs/>
                <w:sz w:val="28"/>
                <w:szCs w:val="28"/>
              </w:rPr>
              <w:t xml:space="preserve"> Воспитание ценностного отношения детей к здоровью к себе и здоровью окружающих людей с использованием традиционных средств и средств народной педагогики.</w:t>
            </w:r>
          </w:p>
          <w:p w:rsidR="003C568E" w:rsidRPr="00B05070" w:rsidRDefault="003C568E" w:rsidP="00DE1B9A">
            <w:pPr>
              <w:widowControl w:val="0"/>
              <w:numPr>
                <w:ilvl w:val="0"/>
                <w:numId w:val="3"/>
              </w:numPr>
              <w:tabs>
                <w:tab w:val="left" w:pos="851"/>
              </w:tabs>
              <w:autoSpaceDE w:val="0"/>
              <w:autoSpaceDN w:val="0"/>
              <w:adjustRightInd w:val="0"/>
              <w:snapToGrid w:val="0"/>
              <w:spacing w:after="0" w:line="240" w:lineRule="auto"/>
              <w:ind w:left="0" w:firstLine="567"/>
              <w:contextualSpacing/>
              <w:jc w:val="both"/>
              <w:rPr>
                <w:rFonts w:ascii="Times New Roman" w:hAnsi="Times New Roman" w:cs="Times New Roman"/>
                <w:bCs/>
                <w:i/>
                <w:iCs/>
                <w:sz w:val="28"/>
                <w:szCs w:val="28"/>
              </w:rPr>
            </w:pPr>
            <w:r w:rsidRPr="00B05070">
              <w:rPr>
                <w:rFonts w:ascii="Times New Roman" w:hAnsi="Times New Roman" w:cs="Times New Roman"/>
                <w:bCs/>
                <w:i/>
                <w:iCs/>
                <w:sz w:val="28"/>
                <w:szCs w:val="28"/>
              </w:rPr>
              <w:t>Развитие физических качеств: силы, гибкости, выносливости, быстроты, ловкости, координации движений.</w:t>
            </w:r>
          </w:p>
          <w:p w:rsidR="003C568E" w:rsidRPr="00B05070" w:rsidRDefault="003C568E" w:rsidP="00DE1B9A">
            <w:pPr>
              <w:widowControl w:val="0"/>
              <w:numPr>
                <w:ilvl w:val="0"/>
                <w:numId w:val="3"/>
              </w:numPr>
              <w:tabs>
                <w:tab w:val="left" w:pos="851"/>
              </w:tabs>
              <w:autoSpaceDE w:val="0"/>
              <w:autoSpaceDN w:val="0"/>
              <w:adjustRightInd w:val="0"/>
              <w:snapToGrid w:val="0"/>
              <w:spacing w:after="0" w:line="240" w:lineRule="auto"/>
              <w:ind w:left="0" w:firstLine="567"/>
              <w:contextualSpacing/>
              <w:jc w:val="both"/>
              <w:rPr>
                <w:rFonts w:ascii="Times New Roman" w:hAnsi="Times New Roman" w:cs="Times New Roman"/>
                <w:b/>
                <w:bCs/>
                <w:i/>
                <w:iCs/>
                <w:sz w:val="28"/>
                <w:szCs w:val="28"/>
              </w:rPr>
            </w:pPr>
            <w:r w:rsidRPr="00B05070">
              <w:rPr>
                <w:rFonts w:ascii="Times New Roman" w:hAnsi="Times New Roman" w:cs="Times New Roman"/>
                <w:i/>
                <w:iCs/>
                <w:sz w:val="28"/>
                <w:szCs w:val="28"/>
              </w:rPr>
              <w:t xml:space="preserve"> Воспитание физических способностей (координационных, скоростных и выносливости).</w:t>
            </w:r>
          </w:p>
          <w:p w:rsidR="009F2F05" w:rsidRPr="00E75987" w:rsidRDefault="003C568E" w:rsidP="00DE1B9A">
            <w:pPr>
              <w:widowControl w:val="0"/>
              <w:numPr>
                <w:ilvl w:val="0"/>
                <w:numId w:val="3"/>
              </w:numPr>
              <w:tabs>
                <w:tab w:val="left" w:pos="851"/>
              </w:tabs>
              <w:autoSpaceDE w:val="0"/>
              <w:autoSpaceDN w:val="0"/>
              <w:adjustRightInd w:val="0"/>
              <w:snapToGrid w:val="0"/>
              <w:spacing w:after="0" w:line="240" w:lineRule="auto"/>
              <w:ind w:left="0" w:firstLine="567"/>
              <w:contextualSpacing/>
              <w:jc w:val="both"/>
              <w:rPr>
                <w:rFonts w:ascii="Times New Roman" w:hAnsi="Times New Roman" w:cs="Times New Roman"/>
                <w:b/>
                <w:bCs/>
                <w:i/>
                <w:iCs/>
                <w:sz w:val="28"/>
                <w:szCs w:val="28"/>
              </w:rPr>
            </w:pPr>
            <w:r w:rsidRPr="00B05070">
              <w:rPr>
                <w:rFonts w:ascii="Times New Roman" w:hAnsi="Times New Roman" w:cs="Times New Roman"/>
                <w:i/>
                <w:iCs/>
                <w:sz w:val="28"/>
                <w:szCs w:val="28"/>
              </w:rPr>
              <w:t xml:space="preserve"> Формирование представлений о некоторых видах спорта, распространённых в Чеченской Республике, развитие интереса к физической культуре и спорту.</w:t>
            </w:r>
          </w:p>
          <w:p w:rsidR="00E75987" w:rsidRDefault="00F9120B" w:rsidP="00DE1B9A">
            <w:pPr>
              <w:pStyle w:val="ab"/>
              <w:spacing w:before="0" w:beforeAutospacing="0" w:after="0" w:afterAutospacing="0"/>
              <w:ind w:firstLine="567"/>
              <w:jc w:val="both"/>
              <w:rPr>
                <w:iCs/>
                <w:sz w:val="28"/>
                <w:szCs w:val="28"/>
              </w:rPr>
            </w:pPr>
            <w:proofErr w:type="gramStart"/>
            <w:r w:rsidRPr="00B05070">
              <w:rPr>
                <w:iCs/>
                <w:sz w:val="28"/>
                <w:szCs w:val="28"/>
              </w:rPr>
              <w:t>Методические пособия, обеспечивающие реализацию содержания представлены</w:t>
            </w:r>
            <w:proofErr w:type="gramEnd"/>
            <w:r w:rsidRPr="00B05070">
              <w:rPr>
                <w:iCs/>
                <w:sz w:val="28"/>
                <w:szCs w:val="28"/>
              </w:rPr>
              <w:t xml:space="preserve"> в разделе 3.3 Программы в части - «Обеспеченность методическими материалами и сред</w:t>
            </w:r>
            <w:r w:rsidR="00E75987">
              <w:rPr>
                <w:iCs/>
                <w:sz w:val="28"/>
                <w:szCs w:val="28"/>
              </w:rPr>
              <w:t xml:space="preserve">ствами обучения и воспитания». </w:t>
            </w:r>
          </w:p>
          <w:p w:rsidR="00F9120B" w:rsidRPr="00E75987" w:rsidRDefault="00F9120B" w:rsidP="00DE1B9A">
            <w:pPr>
              <w:pStyle w:val="ab"/>
              <w:spacing w:before="0" w:beforeAutospacing="0" w:after="0" w:afterAutospacing="0"/>
              <w:ind w:firstLine="567"/>
              <w:jc w:val="both"/>
              <w:rPr>
                <w:iCs/>
                <w:sz w:val="28"/>
                <w:szCs w:val="28"/>
              </w:rPr>
            </w:pPr>
            <w:r w:rsidRPr="00B05070">
              <w:rPr>
                <w:b/>
                <w:bCs/>
                <w:iCs/>
                <w:sz w:val="28"/>
                <w:szCs w:val="28"/>
              </w:rPr>
              <w:t xml:space="preserve">2.2. Описание вариативных форм, способов, методов и средств реализации Программы с учетом возрастных и индивидуальных особенностей воспитанников, специфики их образовательных потребностей и интересов </w:t>
            </w:r>
          </w:p>
          <w:p w:rsidR="00E75987" w:rsidRDefault="00E75987" w:rsidP="00DE1B9A">
            <w:pPr>
              <w:pStyle w:val="ab"/>
              <w:spacing w:before="0" w:beforeAutospacing="0" w:after="0" w:afterAutospacing="0"/>
              <w:ind w:firstLine="567"/>
              <w:jc w:val="both"/>
              <w:rPr>
                <w:iCs/>
                <w:sz w:val="28"/>
                <w:szCs w:val="28"/>
              </w:rPr>
            </w:pPr>
          </w:p>
          <w:p w:rsidR="00F9120B" w:rsidRPr="00B05070" w:rsidRDefault="00F9120B" w:rsidP="00DE1B9A">
            <w:pPr>
              <w:pStyle w:val="ab"/>
              <w:spacing w:before="0" w:beforeAutospacing="0" w:after="0" w:afterAutospacing="0"/>
              <w:ind w:firstLine="567"/>
              <w:jc w:val="both"/>
              <w:rPr>
                <w:b/>
                <w:bCs/>
                <w:iCs/>
                <w:sz w:val="28"/>
                <w:szCs w:val="28"/>
              </w:rPr>
            </w:pPr>
            <w:r w:rsidRPr="00B05070">
              <w:rPr>
                <w:iCs/>
                <w:sz w:val="28"/>
                <w:szCs w:val="28"/>
              </w:rPr>
              <w:t xml:space="preserve"> </w:t>
            </w:r>
            <w:r w:rsidRPr="00B05070">
              <w:rPr>
                <w:b/>
                <w:bCs/>
                <w:iCs/>
                <w:sz w:val="28"/>
                <w:szCs w:val="28"/>
              </w:rPr>
              <w:t xml:space="preserve">Обязательная часть </w:t>
            </w:r>
          </w:p>
          <w:p w:rsidR="00F9120B" w:rsidRPr="00B05070" w:rsidRDefault="00F9120B" w:rsidP="00DE1B9A">
            <w:pPr>
              <w:pStyle w:val="ab"/>
              <w:spacing w:before="0" w:beforeAutospacing="0" w:after="0" w:afterAutospacing="0"/>
              <w:ind w:firstLine="567"/>
              <w:jc w:val="both"/>
              <w:rPr>
                <w:iCs/>
                <w:sz w:val="28"/>
                <w:szCs w:val="28"/>
              </w:rPr>
            </w:pPr>
            <w:r w:rsidRPr="00B05070">
              <w:rPr>
                <w:iCs/>
                <w:sz w:val="28"/>
                <w:szCs w:val="28"/>
              </w:rPr>
              <w:t xml:space="preserve"> При реализации Программы используются различные образовательные </w:t>
            </w:r>
            <w:r w:rsidRPr="00B05070">
              <w:rPr>
                <w:iCs/>
                <w:sz w:val="28"/>
                <w:szCs w:val="28"/>
              </w:rPr>
              <w:lastRenderedPageBreak/>
              <w:t xml:space="preserve">технологии, </w:t>
            </w:r>
            <w:r w:rsidR="00E773E8" w:rsidRPr="00B05070">
              <w:rPr>
                <w:i/>
                <w:sz w:val="28"/>
                <w:szCs w:val="28"/>
              </w:rPr>
              <w:t>(</w:t>
            </w:r>
            <w:r w:rsidRPr="00B05070">
              <w:rPr>
                <w:i/>
                <w:sz w:val="28"/>
                <w:szCs w:val="28"/>
              </w:rPr>
              <w:t>в том числе дистанционные образовательные технологии, электронное обучение</w:t>
            </w:r>
            <w:r w:rsidR="00E773E8" w:rsidRPr="00B05070">
              <w:rPr>
                <w:i/>
                <w:sz w:val="28"/>
                <w:szCs w:val="28"/>
              </w:rPr>
              <w:t>)</w:t>
            </w:r>
            <w:r w:rsidRPr="00B05070">
              <w:rPr>
                <w:i/>
                <w:sz w:val="28"/>
                <w:szCs w:val="28"/>
              </w:rPr>
              <w:t>,</w:t>
            </w:r>
            <w:r w:rsidRPr="00B05070">
              <w:rPr>
                <w:iCs/>
                <w:sz w:val="28"/>
                <w:szCs w:val="28"/>
              </w:rPr>
              <w:t xml:space="preserve"> исключая образовательные технологии, которые могут нанести вред здоровью детей. Применение электронного обучения, дистанционных образовательных технологий, а также работа с электронными средствами обучения осуществляется в соответствии с требованиями СанПиН</w:t>
            </w:r>
            <w:r w:rsidR="00E773E8" w:rsidRPr="00B05070">
              <w:rPr>
                <w:iCs/>
                <w:sz w:val="28"/>
                <w:szCs w:val="28"/>
              </w:rPr>
              <w:t>.</w:t>
            </w:r>
          </w:p>
          <w:p w:rsidR="00F9120B" w:rsidRPr="00B05070" w:rsidRDefault="00F9120B" w:rsidP="00DE1B9A">
            <w:pPr>
              <w:pStyle w:val="ab"/>
              <w:spacing w:before="0" w:beforeAutospacing="0" w:after="0" w:afterAutospacing="0"/>
              <w:ind w:firstLine="567"/>
              <w:jc w:val="both"/>
              <w:rPr>
                <w:iCs/>
              </w:rPr>
            </w:pPr>
            <w:r w:rsidRPr="00B05070">
              <w:rPr>
                <w:iCs/>
                <w:sz w:val="28"/>
                <w:szCs w:val="28"/>
              </w:rPr>
              <w:t xml:space="preserve"> В соответствии со Стандартом выделяют следующие виды детской деятельности</w:t>
            </w:r>
            <w:r w:rsidRPr="00B05070">
              <w:rPr>
                <w:iCs/>
              </w:rPr>
              <w:t>:</w:t>
            </w:r>
          </w:p>
          <w:tbl>
            <w:tblPr>
              <w:tblStyle w:val="afa"/>
              <w:tblW w:w="0" w:type="auto"/>
              <w:tblLayout w:type="fixed"/>
              <w:tblLook w:val="04A0" w:firstRow="1" w:lastRow="0" w:firstColumn="1" w:lastColumn="0" w:noHBand="0" w:noVBand="1"/>
            </w:tblPr>
            <w:tblGrid>
              <w:gridCol w:w="4616"/>
              <w:gridCol w:w="4617"/>
            </w:tblGrid>
            <w:tr w:rsidR="003C568E" w:rsidRPr="00B05070" w:rsidTr="00800808">
              <w:tc>
                <w:tcPr>
                  <w:tcW w:w="4616" w:type="dxa"/>
                </w:tcPr>
                <w:p w:rsidR="003C568E" w:rsidRPr="00B05070" w:rsidRDefault="003C568E" w:rsidP="00DE1B9A">
                  <w:pPr>
                    <w:pStyle w:val="ab"/>
                    <w:spacing w:before="0" w:beforeAutospacing="0" w:after="0" w:afterAutospacing="0"/>
                    <w:jc w:val="center"/>
                    <w:rPr>
                      <w:b/>
                      <w:bCs/>
                      <w:iCs/>
                    </w:rPr>
                  </w:pPr>
                  <w:r w:rsidRPr="00B05070">
                    <w:rPr>
                      <w:b/>
                      <w:bCs/>
                      <w:iCs/>
                    </w:rPr>
                    <w:t>в раннем возрасте</w:t>
                  </w:r>
                </w:p>
                <w:p w:rsidR="003C568E" w:rsidRPr="00B05070" w:rsidRDefault="003C568E" w:rsidP="00DE1B9A">
                  <w:pPr>
                    <w:pStyle w:val="ab"/>
                    <w:spacing w:before="0" w:beforeAutospacing="0" w:after="0" w:afterAutospacing="0"/>
                    <w:jc w:val="center"/>
                    <w:rPr>
                      <w:b/>
                      <w:bCs/>
                      <w:iCs/>
                    </w:rPr>
                  </w:pPr>
                  <w:r w:rsidRPr="00B05070">
                    <w:rPr>
                      <w:b/>
                      <w:bCs/>
                      <w:iCs/>
                    </w:rPr>
                    <w:t>(1 год - 3 года)</w:t>
                  </w:r>
                </w:p>
              </w:tc>
              <w:tc>
                <w:tcPr>
                  <w:tcW w:w="4617" w:type="dxa"/>
                </w:tcPr>
                <w:p w:rsidR="003C568E" w:rsidRPr="00B05070" w:rsidRDefault="003C568E" w:rsidP="00DE1B9A">
                  <w:pPr>
                    <w:pStyle w:val="ab"/>
                    <w:spacing w:before="0" w:beforeAutospacing="0" w:after="0" w:afterAutospacing="0"/>
                    <w:jc w:val="center"/>
                    <w:rPr>
                      <w:b/>
                      <w:bCs/>
                      <w:iCs/>
                    </w:rPr>
                  </w:pPr>
                  <w:r w:rsidRPr="00B05070">
                    <w:rPr>
                      <w:b/>
                      <w:bCs/>
                      <w:iCs/>
                    </w:rPr>
                    <w:t>в дошкольном возрасте</w:t>
                  </w:r>
                </w:p>
                <w:p w:rsidR="003C568E" w:rsidRPr="00B05070" w:rsidRDefault="003C568E" w:rsidP="00DE1B9A">
                  <w:pPr>
                    <w:pStyle w:val="ab"/>
                    <w:spacing w:before="0" w:beforeAutospacing="0" w:after="0" w:afterAutospacing="0"/>
                    <w:jc w:val="center"/>
                    <w:rPr>
                      <w:b/>
                      <w:bCs/>
                      <w:iCs/>
                    </w:rPr>
                  </w:pPr>
                  <w:r w:rsidRPr="00B05070">
                    <w:rPr>
                      <w:b/>
                      <w:bCs/>
                      <w:iCs/>
                    </w:rPr>
                    <w:t>(с 3 лет до прекращения образовательных отношений)</w:t>
                  </w:r>
                </w:p>
              </w:tc>
            </w:tr>
            <w:tr w:rsidR="003C568E" w:rsidRPr="00B05070" w:rsidTr="00800808">
              <w:tc>
                <w:tcPr>
                  <w:tcW w:w="4616" w:type="dxa"/>
                </w:tcPr>
                <w:p w:rsidR="003C568E" w:rsidRPr="00B05070" w:rsidRDefault="003C568E" w:rsidP="00DE1B9A">
                  <w:pPr>
                    <w:pStyle w:val="ab"/>
                    <w:spacing w:before="0" w:beforeAutospacing="0" w:after="0" w:afterAutospacing="0"/>
                    <w:jc w:val="both"/>
                    <w:rPr>
                      <w:iCs/>
                    </w:rPr>
                  </w:pPr>
                  <w:r w:rsidRPr="00B05070">
                    <w:rPr>
                      <w:iCs/>
                    </w:rPr>
                    <w:t xml:space="preserve">1.Ситуативно-деловое общение </w:t>
                  </w:r>
                  <w:proofErr w:type="gramStart"/>
                  <w:r w:rsidRPr="00B05070">
                    <w:rPr>
                      <w:iCs/>
                    </w:rPr>
                    <w:t>со</w:t>
                  </w:r>
                  <w:proofErr w:type="gramEnd"/>
                  <w:r w:rsidRPr="00B05070">
                    <w:rPr>
                      <w:iCs/>
                    </w:rPr>
                    <w:t xml:space="preserve"> взрослым и эмоционально-практическое со сверстниками под руководством взрослого</w:t>
                  </w:r>
                </w:p>
              </w:tc>
              <w:tc>
                <w:tcPr>
                  <w:tcW w:w="4617" w:type="dxa"/>
                </w:tcPr>
                <w:p w:rsidR="00E773E8" w:rsidRPr="00B05070" w:rsidRDefault="003B432D" w:rsidP="00DE1B9A">
                  <w:pPr>
                    <w:pStyle w:val="ab"/>
                    <w:spacing w:before="0" w:beforeAutospacing="0" w:after="0" w:afterAutospacing="0"/>
                    <w:jc w:val="both"/>
                  </w:pPr>
                  <w:r w:rsidRPr="00B05070">
                    <w:t xml:space="preserve">1.Общение </w:t>
                  </w:r>
                  <w:proofErr w:type="gramStart"/>
                  <w:r w:rsidRPr="00B05070">
                    <w:t>со</w:t>
                  </w:r>
                  <w:proofErr w:type="gramEnd"/>
                  <w:r w:rsidRPr="00B05070">
                    <w:t xml:space="preserve"> взрослым: </w:t>
                  </w:r>
                </w:p>
                <w:p w:rsidR="00E773E8" w:rsidRPr="00B05070" w:rsidRDefault="003B432D" w:rsidP="00DE1B9A">
                  <w:pPr>
                    <w:pStyle w:val="ab"/>
                    <w:spacing w:before="0" w:beforeAutospacing="0" w:after="0" w:afterAutospacing="0"/>
                    <w:jc w:val="both"/>
                  </w:pPr>
                  <w:r w:rsidRPr="00B05070">
                    <w:t xml:space="preserve">-ситуативно-деловое, </w:t>
                  </w:r>
                </w:p>
                <w:p w:rsidR="00E773E8" w:rsidRPr="00B05070" w:rsidRDefault="003B432D" w:rsidP="00DE1B9A">
                  <w:pPr>
                    <w:pStyle w:val="ab"/>
                    <w:spacing w:before="0" w:beforeAutospacing="0" w:after="0" w:afterAutospacing="0"/>
                    <w:jc w:val="both"/>
                  </w:pPr>
                  <w:r w:rsidRPr="00B05070">
                    <w:t xml:space="preserve">-внеситуативно-познавательное, </w:t>
                  </w:r>
                </w:p>
                <w:p w:rsidR="007034CE" w:rsidRPr="00B05070" w:rsidRDefault="003B432D" w:rsidP="00DE1B9A">
                  <w:pPr>
                    <w:pStyle w:val="ab"/>
                    <w:spacing w:before="0" w:beforeAutospacing="0" w:after="0" w:afterAutospacing="0"/>
                    <w:jc w:val="both"/>
                  </w:pPr>
                  <w:r w:rsidRPr="00B05070">
                    <w:t xml:space="preserve">-внеситуативно-личностное. </w:t>
                  </w:r>
                </w:p>
                <w:p w:rsidR="007034CE" w:rsidRPr="00B05070" w:rsidRDefault="003B432D" w:rsidP="00DE1B9A">
                  <w:pPr>
                    <w:pStyle w:val="ab"/>
                    <w:spacing w:before="0" w:beforeAutospacing="0" w:after="0" w:afterAutospacing="0"/>
                    <w:jc w:val="both"/>
                  </w:pPr>
                  <w:r w:rsidRPr="00B05070">
                    <w:t xml:space="preserve">Общение со сверстниками: </w:t>
                  </w:r>
                </w:p>
                <w:p w:rsidR="007034CE" w:rsidRPr="00B05070" w:rsidRDefault="003B432D" w:rsidP="00DE1B9A">
                  <w:pPr>
                    <w:pStyle w:val="ab"/>
                    <w:spacing w:before="0" w:beforeAutospacing="0" w:after="0" w:afterAutospacing="0"/>
                    <w:jc w:val="both"/>
                  </w:pPr>
                  <w:r w:rsidRPr="00B05070">
                    <w:t xml:space="preserve">-ситуативно-деловое, </w:t>
                  </w:r>
                </w:p>
                <w:p w:rsidR="003C568E" w:rsidRPr="00B05070" w:rsidRDefault="003B432D" w:rsidP="00DE1B9A">
                  <w:pPr>
                    <w:pStyle w:val="ab"/>
                    <w:spacing w:before="0" w:beforeAutospacing="0" w:after="0" w:afterAutospacing="0"/>
                    <w:jc w:val="both"/>
                    <w:rPr>
                      <w:iCs/>
                    </w:rPr>
                  </w:pPr>
                  <w:r w:rsidRPr="00B05070">
                    <w:t>- внеситуативн</w:t>
                  </w:r>
                  <w:proofErr w:type="gramStart"/>
                  <w:r w:rsidRPr="00B05070">
                    <w:t>о-</w:t>
                  </w:r>
                  <w:proofErr w:type="gramEnd"/>
                  <w:r w:rsidRPr="00B05070">
                    <w:t xml:space="preserve"> делов</w:t>
                  </w:r>
                  <w:r w:rsidR="007034CE" w:rsidRPr="00B05070">
                    <w:t>ое</w:t>
                  </w:r>
                </w:p>
              </w:tc>
            </w:tr>
            <w:tr w:rsidR="003C568E" w:rsidRPr="00B05070" w:rsidTr="00800808">
              <w:tc>
                <w:tcPr>
                  <w:tcW w:w="4616" w:type="dxa"/>
                </w:tcPr>
                <w:p w:rsidR="00E773E8" w:rsidRPr="00B05070" w:rsidRDefault="003C568E" w:rsidP="00DE1B9A">
                  <w:pPr>
                    <w:pStyle w:val="ab"/>
                    <w:spacing w:before="0" w:beforeAutospacing="0" w:after="0" w:afterAutospacing="0"/>
                    <w:jc w:val="both"/>
                    <w:rPr>
                      <w:iCs/>
                    </w:rPr>
                  </w:pPr>
                  <w:r w:rsidRPr="00B05070">
                    <w:rPr>
                      <w:iCs/>
                    </w:rPr>
                    <w:t xml:space="preserve">2.Двигательная деятельность: </w:t>
                  </w:r>
                </w:p>
                <w:p w:rsidR="00E773E8" w:rsidRPr="00B05070" w:rsidRDefault="003C568E" w:rsidP="00DE1B9A">
                  <w:pPr>
                    <w:pStyle w:val="ab"/>
                    <w:spacing w:before="0" w:beforeAutospacing="0" w:after="0" w:afterAutospacing="0"/>
                    <w:jc w:val="both"/>
                    <w:rPr>
                      <w:iCs/>
                    </w:rPr>
                  </w:pPr>
                  <w:r w:rsidRPr="00B05070">
                    <w:rPr>
                      <w:iCs/>
                    </w:rPr>
                    <w:t xml:space="preserve">-основные движения, </w:t>
                  </w:r>
                </w:p>
                <w:p w:rsidR="00E773E8" w:rsidRPr="00B05070" w:rsidRDefault="003C568E" w:rsidP="00DE1B9A">
                  <w:pPr>
                    <w:pStyle w:val="ab"/>
                    <w:spacing w:before="0" w:beforeAutospacing="0" w:after="0" w:afterAutospacing="0"/>
                    <w:jc w:val="both"/>
                    <w:rPr>
                      <w:iCs/>
                    </w:rPr>
                  </w:pPr>
                  <w:r w:rsidRPr="00B05070">
                    <w:rPr>
                      <w:iCs/>
                    </w:rPr>
                    <w:t xml:space="preserve">-общеразвивающие упражнения,  </w:t>
                  </w:r>
                </w:p>
                <w:p w:rsidR="003C568E" w:rsidRPr="00B05070" w:rsidRDefault="003C568E" w:rsidP="00DE1B9A">
                  <w:pPr>
                    <w:pStyle w:val="ab"/>
                    <w:spacing w:before="0" w:beforeAutospacing="0" w:after="0" w:afterAutospacing="0"/>
                    <w:jc w:val="both"/>
                    <w:rPr>
                      <w:iCs/>
                    </w:rPr>
                  </w:pPr>
                  <w:r w:rsidRPr="00B05070">
                    <w:rPr>
                      <w:iCs/>
                    </w:rPr>
                    <w:t>-простые подвижные</w:t>
                  </w:r>
                </w:p>
              </w:tc>
              <w:tc>
                <w:tcPr>
                  <w:tcW w:w="4617" w:type="dxa"/>
                </w:tcPr>
                <w:p w:rsidR="007034CE" w:rsidRPr="00B05070" w:rsidRDefault="003B432D" w:rsidP="00DE1B9A">
                  <w:pPr>
                    <w:pStyle w:val="ab"/>
                    <w:spacing w:before="0" w:beforeAutospacing="0" w:after="0" w:afterAutospacing="0"/>
                    <w:jc w:val="both"/>
                  </w:pPr>
                  <w:r w:rsidRPr="00B05070">
                    <w:t xml:space="preserve">2.Двигательная деятельность: </w:t>
                  </w:r>
                </w:p>
                <w:p w:rsidR="007034CE" w:rsidRPr="00B05070" w:rsidRDefault="003B432D" w:rsidP="00DE1B9A">
                  <w:pPr>
                    <w:pStyle w:val="ab"/>
                    <w:spacing w:before="0" w:beforeAutospacing="0" w:after="0" w:afterAutospacing="0"/>
                    <w:jc w:val="both"/>
                  </w:pPr>
                  <w:r w:rsidRPr="00B05070">
                    <w:t xml:space="preserve">-основные виды движений, </w:t>
                  </w:r>
                </w:p>
                <w:p w:rsidR="007034CE" w:rsidRPr="00B05070" w:rsidRDefault="003B432D" w:rsidP="00DE1B9A">
                  <w:pPr>
                    <w:pStyle w:val="ab"/>
                    <w:spacing w:before="0" w:beforeAutospacing="0" w:after="0" w:afterAutospacing="0"/>
                    <w:jc w:val="both"/>
                  </w:pPr>
                  <w:r w:rsidRPr="00B05070">
                    <w:t xml:space="preserve">-общеразвивающие и спортивные упражнения, </w:t>
                  </w:r>
                </w:p>
                <w:p w:rsidR="003C568E" w:rsidRPr="00B05070" w:rsidRDefault="003B432D" w:rsidP="00DE1B9A">
                  <w:pPr>
                    <w:pStyle w:val="ab"/>
                    <w:spacing w:before="0" w:beforeAutospacing="0" w:after="0" w:afterAutospacing="0"/>
                    <w:jc w:val="both"/>
                    <w:rPr>
                      <w:iCs/>
                    </w:rPr>
                  </w:pPr>
                  <w:r w:rsidRPr="00B05070">
                    <w:t>-подвижные и элементы спортивных игр и другие</w:t>
                  </w:r>
                </w:p>
              </w:tc>
            </w:tr>
            <w:tr w:rsidR="003C568E" w:rsidRPr="00B05070" w:rsidTr="00800808">
              <w:tc>
                <w:tcPr>
                  <w:tcW w:w="4616" w:type="dxa"/>
                </w:tcPr>
                <w:p w:rsidR="007034CE" w:rsidRPr="00B05070" w:rsidRDefault="003C568E" w:rsidP="00DE1B9A">
                  <w:pPr>
                    <w:pStyle w:val="ab"/>
                    <w:spacing w:before="0" w:beforeAutospacing="0" w:after="0" w:afterAutospacing="0"/>
                    <w:jc w:val="both"/>
                    <w:rPr>
                      <w:iCs/>
                    </w:rPr>
                  </w:pPr>
                  <w:r w:rsidRPr="00B05070">
                    <w:rPr>
                      <w:iCs/>
                    </w:rPr>
                    <w:t xml:space="preserve">3.Речевая: </w:t>
                  </w:r>
                </w:p>
                <w:p w:rsidR="007034CE" w:rsidRPr="00B05070" w:rsidRDefault="003C568E" w:rsidP="00DE1B9A">
                  <w:pPr>
                    <w:pStyle w:val="ab"/>
                    <w:spacing w:before="0" w:beforeAutospacing="0" w:after="0" w:afterAutospacing="0"/>
                    <w:jc w:val="both"/>
                    <w:rPr>
                      <w:iCs/>
                    </w:rPr>
                  </w:pPr>
                  <w:r w:rsidRPr="00B05070">
                    <w:rPr>
                      <w:iCs/>
                    </w:rPr>
                    <w:t xml:space="preserve">-понимание речи взрослого,  </w:t>
                  </w:r>
                </w:p>
                <w:p w:rsidR="007034CE" w:rsidRPr="00B05070" w:rsidRDefault="003C568E" w:rsidP="00DE1B9A">
                  <w:pPr>
                    <w:pStyle w:val="ab"/>
                    <w:spacing w:before="0" w:beforeAutospacing="0" w:after="0" w:afterAutospacing="0"/>
                    <w:jc w:val="both"/>
                    <w:rPr>
                      <w:iCs/>
                    </w:rPr>
                  </w:pPr>
                  <w:r w:rsidRPr="00B05070">
                    <w:rPr>
                      <w:iCs/>
                    </w:rPr>
                    <w:t xml:space="preserve">- слушание и понимание стихов,  </w:t>
                  </w:r>
                </w:p>
                <w:p w:rsidR="003C568E" w:rsidRPr="00B05070" w:rsidRDefault="003C568E" w:rsidP="00DE1B9A">
                  <w:pPr>
                    <w:pStyle w:val="ab"/>
                    <w:spacing w:before="0" w:beforeAutospacing="0" w:after="0" w:afterAutospacing="0"/>
                    <w:jc w:val="both"/>
                    <w:rPr>
                      <w:iCs/>
                    </w:rPr>
                  </w:pPr>
                  <w:r w:rsidRPr="00B05070">
                    <w:rPr>
                      <w:iCs/>
                    </w:rPr>
                    <w:t>-активная</w:t>
                  </w:r>
                  <w:r w:rsidR="007034CE" w:rsidRPr="00B05070">
                    <w:rPr>
                      <w:iCs/>
                    </w:rPr>
                    <w:t xml:space="preserve"> </w:t>
                  </w:r>
                  <w:r w:rsidRPr="00B05070">
                    <w:rPr>
                      <w:iCs/>
                    </w:rPr>
                    <w:t>реч</w:t>
                  </w:r>
                  <w:r w:rsidR="007034CE" w:rsidRPr="00B05070">
                    <w:rPr>
                      <w:iCs/>
                    </w:rPr>
                    <w:t>ь</w:t>
                  </w:r>
                </w:p>
              </w:tc>
              <w:tc>
                <w:tcPr>
                  <w:tcW w:w="4617" w:type="dxa"/>
                </w:tcPr>
                <w:p w:rsidR="007034CE" w:rsidRPr="00B05070" w:rsidRDefault="003B432D" w:rsidP="00DE1B9A">
                  <w:pPr>
                    <w:pStyle w:val="ab"/>
                    <w:spacing w:before="0" w:beforeAutospacing="0" w:after="0" w:afterAutospacing="0"/>
                    <w:jc w:val="both"/>
                  </w:pPr>
                  <w:r w:rsidRPr="00B05070">
                    <w:t xml:space="preserve">3.Речевая: </w:t>
                  </w:r>
                </w:p>
                <w:p w:rsidR="003C568E" w:rsidRPr="00B05070" w:rsidRDefault="003B432D" w:rsidP="00DE1B9A">
                  <w:pPr>
                    <w:pStyle w:val="ab"/>
                    <w:spacing w:before="0" w:beforeAutospacing="0" w:after="0" w:afterAutospacing="0"/>
                    <w:jc w:val="both"/>
                    <w:rPr>
                      <w:iCs/>
                    </w:rPr>
                  </w:pPr>
                  <w:r w:rsidRPr="00B05070">
                    <w:t xml:space="preserve">-слушание речи взрослого и сверстников, </w:t>
                  </w:r>
                  <w:proofErr w:type="gramStart"/>
                  <w:r w:rsidRPr="00B05070">
                    <w:t>-а</w:t>
                  </w:r>
                  <w:proofErr w:type="gramEnd"/>
                  <w:r w:rsidRPr="00B05070">
                    <w:t>ктивная диалогическая и монологическая речь.</w:t>
                  </w:r>
                </w:p>
              </w:tc>
            </w:tr>
            <w:tr w:rsidR="003C568E" w:rsidRPr="00B05070" w:rsidTr="00800808">
              <w:tc>
                <w:tcPr>
                  <w:tcW w:w="4616" w:type="dxa"/>
                </w:tcPr>
                <w:p w:rsidR="007034CE" w:rsidRPr="00B05070" w:rsidRDefault="003B432D" w:rsidP="00DE1B9A">
                  <w:pPr>
                    <w:pStyle w:val="ab"/>
                    <w:spacing w:before="0" w:beforeAutospacing="0" w:after="0" w:afterAutospacing="0"/>
                    <w:jc w:val="both"/>
                  </w:pPr>
                  <w:r w:rsidRPr="00B05070">
                    <w:t xml:space="preserve">4.Музыкальная деятельность: </w:t>
                  </w:r>
                </w:p>
                <w:p w:rsidR="007034CE" w:rsidRPr="00B05070" w:rsidRDefault="003B432D" w:rsidP="00DE1B9A">
                  <w:pPr>
                    <w:pStyle w:val="ab"/>
                    <w:spacing w:before="0" w:beforeAutospacing="0" w:after="0" w:afterAutospacing="0"/>
                    <w:jc w:val="both"/>
                  </w:pPr>
                  <w:r w:rsidRPr="00B05070">
                    <w:t xml:space="preserve">-слушание музыки </w:t>
                  </w:r>
                </w:p>
                <w:p w:rsidR="007034CE" w:rsidRPr="00B05070" w:rsidRDefault="003B432D" w:rsidP="00DE1B9A">
                  <w:pPr>
                    <w:pStyle w:val="ab"/>
                    <w:spacing w:before="0" w:beforeAutospacing="0" w:after="0" w:afterAutospacing="0"/>
                    <w:jc w:val="both"/>
                  </w:pPr>
                  <w:r w:rsidRPr="00B05070">
                    <w:t xml:space="preserve">-исполнительство, </w:t>
                  </w:r>
                </w:p>
                <w:p w:rsidR="003C568E" w:rsidRPr="00B05070" w:rsidRDefault="003B432D" w:rsidP="00DE1B9A">
                  <w:pPr>
                    <w:pStyle w:val="ab"/>
                    <w:spacing w:before="0" w:beforeAutospacing="0" w:after="0" w:afterAutospacing="0"/>
                    <w:jc w:val="both"/>
                    <w:rPr>
                      <w:iCs/>
                    </w:rPr>
                  </w:pPr>
                  <w:r w:rsidRPr="00B05070">
                    <w:t>-музыкально-ритмические движения</w:t>
                  </w:r>
                </w:p>
              </w:tc>
              <w:tc>
                <w:tcPr>
                  <w:tcW w:w="4617" w:type="dxa"/>
                </w:tcPr>
                <w:p w:rsidR="007034CE" w:rsidRPr="00B05070" w:rsidRDefault="00D32158" w:rsidP="00DE1B9A">
                  <w:pPr>
                    <w:pStyle w:val="ab"/>
                    <w:spacing w:before="0" w:beforeAutospacing="0" w:after="0" w:afterAutospacing="0"/>
                    <w:jc w:val="both"/>
                    <w:rPr>
                      <w:iCs/>
                    </w:rPr>
                  </w:pPr>
                  <w:r w:rsidRPr="00B05070">
                    <w:rPr>
                      <w:iCs/>
                    </w:rPr>
                    <w:t xml:space="preserve">4.Музыкальная деятельность: </w:t>
                  </w:r>
                </w:p>
                <w:p w:rsidR="007034CE" w:rsidRPr="00B05070" w:rsidRDefault="00D32158" w:rsidP="00DE1B9A">
                  <w:pPr>
                    <w:pStyle w:val="ab"/>
                    <w:spacing w:before="0" w:beforeAutospacing="0" w:after="0" w:afterAutospacing="0"/>
                    <w:jc w:val="both"/>
                    <w:rPr>
                      <w:iCs/>
                    </w:rPr>
                  </w:pPr>
                  <w:r w:rsidRPr="00B05070">
                    <w:rPr>
                      <w:iCs/>
                    </w:rPr>
                    <w:t xml:space="preserve">-слушание и понимание музыкальных произведений,  </w:t>
                  </w:r>
                </w:p>
                <w:p w:rsidR="007034CE" w:rsidRPr="00B05070" w:rsidRDefault="00D32158" w:rsidP="00DE1B9A">
                  <w:pPr>
                    <w:pStyle w:val="ab"/>
                    <w:spacing w:before="0" w:beforeAutospacing="0" w:after="0" w:afterAutospacing="0"/>
                    <w:jc w:val="both"/>
                    <w:rPr>
                      <w:iCs/>
                    </w:rPr>
                  </w:pPr>
                  <w:r w:rsidRPr="00B05070">
                    <w:rPr>
                      <w:iCs/>
                    </w:rPr>
                    <w:t xml:space="preserve">-пение,  </w:t>
                  </w:r>
                </w:p>
                <w:p w:rsidR="007034CE" w:rsidRPr="00B05070" w:rsidRDefault="00D32158" w:rsidP="00DE1B9A">
                  <w:pPr>
                    <w:pStyle w:val="ab"/>
                    <w:spacing w:before="0" w:beforeAutospacing="0" w:after="0" w:afterAutospacing="0"/>
                    <w:jc w:val="both"/>
                    <w:rPr>
                      <w:iCs/>
                    </w:rPr>
                  </w:pPr>
                  <w:r w:rsidRPr="00B05070">
                    <w:rPr>
                      <w:iCs/>
                    </w:rPr>
                    <w:t xml:space="preserve">-музыкально-ритмические движения,  </w:t>
                  </w:r>
                </w:p>
                <w:p w:rsidR="003C568E" w:rsidRPr="00B05070" w:rsidRDefault="00D32158" w:rsidP="00DE1B9A">
                  <w:pPr>
                    <w:pStyle w:val="ab"/>
                    <w:spacing w:before="0" w:beforeAutospacing="0" w:after="0" w:afterAutospacing="0"/>
                    <w:jc w:val="both"/>
                    <w:rPr>
                      <w:iCs/>
                    </w:rPr>
                  </w:pPr>
                  <w:r w:rsidRPr="00B05070">
                    <w:rPr>
                      <w:iCs/>
                    </w:rPr>
                    <w:t>-игра на детских музыкальных инструмен</w:t>
                  </w:r>
                  <w:r w:rsidR="007034CE" w:rsidRPr="00B05070">
                    <w:rPr>
                      <w:iCs/>
                    </w:rPr>
                    <w:t>тах</w:t>
                  </w:r>
                </w:p>
              </w:tc>
            </w:tr>
            <w:tr w:rsidR="003C568E" w:rsidRPr="00B05070" w:rsidTr="00800808">
              <w:tc>
                <w:tcPr>
                  <w:tcW w:w="4616" w:type="dxa"/>
                </w:tcPr>
                <w:p w:rsidR="007034CE" w:rsidRPr="00B05070" w:rsidRDefault="003B432D" w:rsidP="00DE1B9A">
                  <w:pPr>
                    <w:pStyle w:val="ab"/>
                    <w:spacing w:before="0" w:beforeAutospacing="0" w:after="0" w:afterAutospacing="0"/>
                    <w:jc w:val="both"/>
                  </w:pPr>
                  <w:r w:rsidRPr="00B05070">
                    <w:t xml:space="preserve">5.Предметная деятельность: </w:t>
                  </w:r>
                </w:p>
                <w:p w:rsidR="003C568E" w:rsidRPr="00B05070" w:rsidRDefault="003B432D" w:rsidP="00DE1B9A">
                  <w:pPr>
                    <w:pStyle w:val="ab"/>
                    <w:spacing w:before="0" w:beforeAutospacing="0" w:after="0" w:afterAutospacing="0"/>
                    <w:jc w:val="both"/>
                    <w:rPr>
                      <w:iCs/>
                    </w:rPr>
                  </w:pPr>
                  <w:r w:rsidRPr="00B05070">
                    <w:t xml:space="preserve">-орудийно-предметные действия - ест ложкой, пьет из кружки и </w:t>
                  </w:r>
                  <w:proofErr w:type="gramStart"/>
                  <w:r w:rsidRPr="00B05070">
                    <w:t>другое</w:t>
                  </w:r>
                  <w:proofErr w:type="gramEnd"/>
                </w:p>
              </w:tc>
              <w:tc>
                <w:tcPr>
                  <w:tcW w:w="4617" w:type="dxa"/>
                </w:tcPr>
                <w:p w:rsidR="003C568E" w:rsidRPr="00B05070" w:rsidRDefault="00D32158" w:rsidP="00DE1B9A">
                  <w:pPr>
                    <w:pStyle w:val="ab"/>
                    <w:spacing w:before="0" w:beforeAutospacing="0" w:after="0" w:afterAutospacing="0"/>
                    <w:jc w:val="both"/>
                    <w:rPr>
                      <w:iCs/>
                    </w:rPr>
                  </w:pPr>
                  <w:r w:rsidRPr="00B05070">
                    <w:rPr>
                      <w:iCs/>
                    </w:rPr>
                    <w:t>-</w:t>
                  </w:r>
                </w:p>
              </w:tc>
            </w:tr>
            <w:tr w:rsidR="003C568E" w:rsidRPr="00B05070" w:rsidTr="00800808">
              <w:tc>
                <w:tcPr>
                  <w:tcW w:w="4616" w:type="dxa"/>
                </w:tcPr>
                <w:p w:rsidR="007034CE" w:rsidRPr="00B05070" w:rsidRDefault="003B432D" w:rsidP="00DE1B9A">
                  <w:pPr>
                    <w:pStyle w:val="ab"/>
                    <w:spacing w:before="0" w:beforeAutospacing="0" w:after="0" w:afterAutospacing="0"/>
                    <w:jc w:val="both"/>
                  </w:pPr>
                  <w:r w:rsidRPr="00B05070">
                    <w:t xml:space="preserve">6.Игровая деятельность: </w:t>
                  </w:r>
                </w:p>
                <w:p w:rsidR="007034CE" w:rsidRPr="00B05070" w:rsidRDefault="003B432D" w:rsidP="00DE1B9A">
                  <w:pPr>
                    <w:pStyle w:val="ab"/>
                    <w:spacing w:before="0" w:beforeAutospacing="0" w:after="0" w:afterAutospacing="0"/>
                    <w:jc w:val="both"/>
                  </w:pPr>
                  <w:r w:rsidRPr="00B05070">
                    <w:t xml:space="preserve">-отобразительная, </w:t>
                  </w:r>
                </w:p>
                <w:p w:rsidR="007034CE" w:rsidRPr="00B05070" w:rsidRDefault="003B432D" w:rsidP="00DE1B9A">
                  <w:pPr>
                    <w:pStyle w:val="ab"/>
                    <w:spacing w:before="0" w:beforeAutospacing="0" w:after="0" w:afterAutospacing="0"/>
                    <w:jc w:val="both"/>
                  </w:pPr>
                  <w:r w:rsidRPr="00B05070">
                    <w:t xml:space="preserve">-сюжетно-отобразительная, </w:t>
                  </w:r>
                </w:p>
                <w:p w:rsidR="003C568E" w:rsidRPr="00B05070" w:rsidRDefault="003B432D" w:rsidP="00DE1B9A">
                  <w:pPr>
                    <w:pStyle w:val="ab"/>
                    <w:spacing w:before="0" w:beforeAutospacing="0" w:after="0" w:afterAutospacing="0"/>
                    <w:jc w:val="both"/>
                    <w:rPr>
                      <w:iCs/>
                    </w:rPr>
                  </w:pPr>
                  <w:r w:rsidRPr="00B05070">
                    <w:t>-игры с дидактическими игрушками</w:t>
                  </w:r>
                </w:p>
              </w:tc>
              <w:tc>
                <w:tcPr>
                  <w:tcW w:w="4617" w:type="dxa"/>
                </w:tcPr>
                <w:p w:rsidR="007034CE" w:rsidRPr="00B05070" w:rsidRDefault="00D32158" w:rsidP="00DE1B9A">
                  <w:pPr>
                    <w:pStyle w:val="ab"/>
                    <w:spacing w:before="0" w:beforeAutospacing="0" w:after="0" w:afterAutospacing="0"/>
                    <w:jc w:val="both"/>
                  </w:pPr>
                  <w:r w:rsidRPr="00B05070">
                    <w:t xml:space="preserve">6.Игровая деятельность: </w:t>
                  </w:r>
                </w:p>
                <w:p w:rsidR="007034CE" w:rsidRPr="00B05070" w:rsidRDefault="00D32158" w:rsidP="00DE1B9A">
                  <w:pPr>
                    <w:pStyle w:val="ab"/>
                    <w:spacing w:before="0" w:beforeAutospacing="0" w:after="0" w:afterAutospacing="0"/>
                    <w:jc w:val="both"/>
                  </w:pPr>
                  <w:r w:rsidRPr="00B05070">
                    <w:t xml:space="preserve">-сюжетно-ролевая, </w:t>
                  </w:r>
                </w:p>
                <w:p w:rsidR="007034CE" w:rsidRPr="00B05070" w:rsidRDefault="00D32158" w:rsidP="00DE1B9A">
                  <w:pPr>
                    <w:pStyle w:val="ab"/>
                    <w:spacing w:before="0" w:beforeAutospacing="0" w:after="0" w:afterAutospacing="0"/>
                    <w:jc w:val="both"/>
                  </w:pPr>
                  <w:r w:rsidRPr="00B05070">
                    <w:t xml:space="preserve">-театрализованная, </w:t>
                  </w:r>
                </w:p>
                <w:p w:rsidR="007034CE" w:rsidRPr="00B05070" w:rsidRDefault="00D32158" w:rsidP="00DE1B9A">
                  <w:pPr>
                    <w:pStyle w:val="ab"/>
                    <w:spacing w:before="0" w:beforeAutospacing="0" w:after="0" w:afterAutospacing="0"/>
                    <w:jc w:val="both"/>
                  </w:pPr>
                  <w:r w:rsidRPr="00B05070">
                    <w:t xml:space="preserve">-режиссерская, </w:t>
                  </w:r>
                </w:p>
                <w:p w:rsidR="007034CE" w:rsidRPr="00B05070" w:rsidRDefault="00D32158" w:rsidP="00DE1B9A">
                  <w:pPr>
                    <w:pStyle w:val="ab"/>
                    <w:spacing w:before="0" w:beforeAutospacing="0" w:after="0" w:afterAutospacing="0"/>
                    <w:jc w:val="both"/>
                  </w:pPr>
                  <w:r w:rsidRPr="00B05070">
                    <w:t xml:space="preserve">-строительно-конструктивная, </w:t>
                  </w:r>
                </w:p>
                <w:p w:rsidR="007034CE" w:rsidRPr="00B05070" w:rsidRDefault="00D32158" w:rsidP="00DE1B9A">
                  <w:pPr>
                    <w:pStyle w:val="ab"/>
                    <w:spacing w:before="0" w:beforeAutospacing="0" w:after="0" w:afterAutospacing="0"/>
                    <w:jc w:val="both"/>
                  </w:pPr>
                  <w:r w:rsidRPr="00B05070">
                    <w:t xml:space="preserve">-дидактическая, </w:t>
                  </w:r>
                </w:p>
                <w:p w:rsidR="003C568E" w:rsidRPr="00B05070" w:rsidRDefault="00D32158" w:rsidP="00DE1B9A">
                  <w:pPr>
                    <w:pStyle w:val="ab"/>
                    <w:spacing w:before="0" w:beforeAutospacing="0" w:after="0" w:afterAutospacing="0"/>
                    <w:jc w:val="both"/>
                    <w:rPr>
                      <w:iCs/>
                    </w:rPr>
                  </w:pPr>
                  <w:r w:rsidRPr="00B05070">
                    <w:t>-</w:t>
                  </w:r>
                  <w:proofErr w:type="gramStart"/>
                  <w:r w:rsidRPr="00B05070">
                    <w:t>подвижная</w:t>
                  </w:r>
                  <w:proofErr w:type="gramEnd"/>
                  <w:r w:rsidRPr="00B05070">
                    <w:t xml:space="preserve"> и друг</w:t>
                  </w:r>
                </w:p>
              </w:tc>
            </w:tr>
            <w:tr w:rsidR="003B432D" w:rsidRPr="00B05070" w:rsidTr="00800808">
              <w:tc>
                <w:tcPr>
                  <w:tcW w:w="4616" w:type="dxa"/>
                </w:tcPr>
                <w:p w:rsidR="003B432D" w:rsidRPr="00B05070" w:rsidRDefault="003B432D" w:rsidP="00DE1B9A">
                  <w:pPr>
                    <w:pStyle w:val="ab"/>
                    <w:spacing w:before="0" w:beforeAutospacing="0" w:after="0" w:afterAutospacing="0"/>
                    <w:jc w:val="both"/>
                    <w:rPr>
                      <w:iCs/>
                    </w:rPr>
                  </w:pPr>
                  <w:r w:rsidRPr="00B05070">
                    <w:t>7.Экспериментирование с материалами и веществами (песок, вода, тесто и другие)</w:t>
                  </w:r>
                </w:p>
              </w:tc>
              <w:tc>
                <w:tcPr>
                  <w:tcW w:w="4617" w:type="dxa"/>
                </w:tcPr>
                <w:p w:rsidR="003B432D" w:rsidRPr="00B05070" w:rsidRDefault="00D32158" w:rsidP="00DE1B9A">
                  <w:pPr>
                    <w:pStyle w:val="ab"/>
                    <w:spacing w:before="0" w:beforeAutospacing="0" w:after="0" w:afterAutospacing="0"/>
                    <w:jc w:val="both"/>
                    <w:rPr>
                      <w:iCs/>
                    </w:rPr>
                  </w:pPr>
                  <w:r w:rsidRPr="00B05070">
                    <w:t>7.Познавательно-исследовательская деятельность и экспериментирование.</w:t>
                  </w:r>
                </w:p>
              </w:tc>
            </w:tr>
            <w:tr w:rsidR="003B432D" w:rsidRPr="00B05070" w:rsidTr="00800808">
              <w:tc>
                <w:tcPr>
                  <w:tcW w:w="4616" w:type="dxa"/>
                </w:tcPr>
                <w:p w:rsidR="003B432D" w:rsidRPr="00B05070" w:rsidRDefault="003B432D" w:rsidP="00DE1B9A">
                  <w:pPr>
                    <w:pStyle w:val="ab"/>
                    <w:spacing w:before="0" w:beforeAutospacing="0" w:after="0" w:afterAutospacing="0"/>
                    <w:jc w:val="both"/>
                    <w:rPr>
                      <w:iCs/>
                    </w:rPr>
                  </w:pPr>
                  <w:r w:rsidRPr="00B05070">
                    <w:t xml:space="preserve">8.Изобразительная деятельность (рисование, лепка) и конструирование из </w:t>
                  </w:r>
                  <w:r w:rsidRPr="00B05070">
                    <w:lastRenderedPageBreak/>
                    <w:t>мелкого и крупного строительного материала.</w:t>
                  </w:r>
                </w:p>
              </w:tc>
              <w:tc>
                <w:tcPr>
                  <w:tcW w:w="4617" w:type="dxa"/>
                </w:tcPr>
                <w:p w:rsidR="003B432D" w:rsidRPr="00B05070" w:rsidRDefault="00D32158" w:rsidP="00DE1B9A">
                  <w:pPr>
                    <w:pStyle w:val="ab"/>
                    <w:spacing w:before="0" w:beforeAutospacing="0" w:after="0" w:afterAutospacing="0"/>
                    <w:jc w:val="both"/>
                    <w:rPr>
                      <w:iCs/>
                    </w:rPr>
                  </w:pPr>
                  <w:r w:rsidRPr="00B05070">
                    <w:lastRenderedPageBreak/>
                    <w:t xml:space="preserve">8.Изобразительная деятельность (рисование, лепка, аппликация) и </w:t>
                  </w:r>
                  <w:r w:rsidRPr="00B05070">
                    <w:lastRenderedPageBreak/>
                    <w:t>конструирование из разных материалов по образцу, условию и замыслу ребёнка.</w:t>
                  </w:r>
                </w:p>
              </w:tc>
            </w:tr>
            <w:tr w:rsidR="003B432D" w:rsidRPr="00B05070" w:rsidTr="00800808">
              <w:tc>
                <w:tcPr>
                  <w:tcW w:w="4616" w:type="dxa"/>
                </w:tcPr>
                <w:p w:rsidR="007034CE" w:rsidRPr="00B05070" w:rsidRDefault="003B432D" w:rsidP="00DE1B9A">
                  <w:pPr>
                    <w:pStyle w:val="ab"/>
                    <w:spacing w:before="0" w:beforeAutospacing="0" w:after="0" w:afterAutospacing="0"/>
                    <w:jc w:val="both"/>
                  </w:pPr>
                  <w:r w:rsidRPr="00B05070">
                    <w:lastRenderedPageBreak/>
                    <w:t xml:space="preserve">9.Самообслуживание и элементарные трудовые действия: </w:t>
                  </w:r>
                </w:p>
                <w:p w:rsidR="007034CE" w:rsidRPr="00B05070" w:rsidRDefault="003B432D" w:rsidP="00DE1B9A">
                  <w:pPr>
                    <w:pStyle w:val="ab"/>
                    <w:spacing w:before="0" w:beforeAutospacing="0" w:after="0" w:afterAutospacing="0"/>
                    <w:jc w:val="both"/>
                  </w:pPr>
                  <w:r w:rsidRPr="00B05070">
                    <w:t xml:space="preserve">-убирает игрушки, </w:t>
                  </w:r>
                </w:p>
                <w:p w:rsidR="007034CE" w:rsidRPr="00B05070" w:rsidRDefault="003B432D" w:rsidP="00DE1B9A">
                  <w:pPr>
                    <w:pStyle w:val="ab"/>
                    <w:spacing w:before="0" w:beforeAutospacing="0" w:after="0" w:afterAutospacing="0"/>
                    <w:jc w:val="both"/>
                  </w:pPr>
                  <w:r w:rsidRPr="00B05070">
                    <w:t xml:space="preserve">-подметает веником, </w:t>
                  </w:r>
                </w:p>
                <w:p w:rsidR="003B432D" w:rsidRPr="00B05070" w:rsidRDefault="003B432D" w:rsidP="00DE1B9A">
                  <w:pPr>
                    <w:pStyle w:val="ab"/>
                    <w:spacing w:before="0" w:beforeAutospacing="0" w:after="0" w:afterAutospacing="0"/>
                    <w:jc w:val="both"/>
                    <w:rPr>
                      <w:iCs/>
                    </w:rPr>
                  </w:pPr>
                  <w:r w:rsidRPr="00B05070">
                    <w:t xml:space="preserve">-поливает цветы из лейки и </w:t>
                  </w:r>
                  <w:proofErr w:type="gramStart"/>
                  <w:r w:rsidRPr="00B05070">
                    <w:t>другое</w:t>
                  </w:r>
                  <w:proofErr w:type="gramEnd"/>
                  <w:r w:rsidRPr="00B05070">
                    <w:t>.</w:t>
                  </w:r>
                </w:p>
              </w:tc>
              <w:tc>
                <w:tcPr>
                  <w:tcW w:w="4617" w:type="dxa"/>
                </w:tcPr>
                <w:p w:rsidR="007034CE" w:rsidRPr="00B05070" w:rsidRDefault="00D32158" w:rsidP="00DE1B9A">
                  <w:pPr>
                    <w:pStyle w:val="ab"/>
                    <w:spacing w:before="0" w:beforeAutospacing="0" w:after="0" w:afterAutospacing="0"/>
                    <w:jc w:val="both"/>
                  </w:pPr>
                  <w:r w:rsidRPr="00B05070">
                    <w:t xml:space="preserve">8.Элементарная трудовая деятельность: </w:t>
                  </w:r>
                </w:p>
                <w:p w:rsidR="007034CE" w:rsidRPr="00B05070" w:rsidRDefault="00D32158" w:rsidP="00DE1B9A">
                  <w:pPr>
                    <w:pStyle w:val="ab"/>
                    <w:spacing w:before="0" w:beforeAutospacing="0" w:after="0" w:afterAutospacing="0"/>
                    <w:jc w:val="both"/>
                  </w:pPr>
                  <w:r w:rsidRPr="00B05070">
                    <w:t xml:space="preserve">-самообслуживание, </w:t>
                  </w:r>
                </w:p>
                <w:p w:rsidR="007034CE" w:rsidRPr="00B05070" w:rsidRDefault="00D32158" w:rsidP="00DE1B9A">
                  <w:pPr>
                    <w:pStyle w:val="ab"/>
                    <w:spacing w:before="0" w:beforeAutospacing="0" w:after="0" w:afterAutospacing="0"/>
                    <w:jc w:val="both"/>
                  </w:pPr>
                  <w:r w:rsidRPr="00B05070">
                    <w:t xml:space="preserve">-хозяйственно-бытовой труд, </w:t>
                  </w:r>
                </w:p>
                <w:p w:rsidR="007034CE" w:rsidRPr="00B05070" w:rsidRDefault="00D32158" w:rsidP="00DE1B9A">
                  <w:pPr>
                    <w:pStyle w:val="ab"/>
                    <w:spacing w:before="0" w:beforeAutospacing="0" w:after="0" w:afterAutospacing="0"/>
                    <w:jc w:val="both"/>
                  </w:pPr>
                  <w:r w:rsidRPr="00B05070">
                    <w:t>-труд в природе,</w:t>
                  </w:r>
                </w:p>
                <w:p w:rsidR="003B432D" w:rsidRPr="00B05070" w:rsidRDefault="00D32158" w:rsidP="00DE1B9A">
                  <w:pPr>
                    <w:pStyle w:val="ab"/>
                    <w:spacing w:before="0" w:beforeAutospacing="0" w:after="0" w:afterAutospacing="0"/>
                    <w:jc w:val="both"/>
                    <w:rPr>
                      <w:iCs/>
                    </w:rPr>
                  </w:pPr>
                  <w:r w:rsidRPr="00B05070">
                    <w:t xml:space="preserve"> -ручной труд</w:t>
                  </w:r>
                </w:p>
              </w:tc>
            </w:tr>
            <w:tr w:rsidR="003B432D" w:rsidRPr="00B05070" w:rsidTr="00800808">
              <w:tc>
                <w:tcPr>
                  <w:tcW w:w="4616" w:type="dxa"/>
                </w:tcPr>
                <w:p w:rsidR="003B432D" w:rsidRPr="00B05070" w:rsidRDefault="003B432D" w:rsidP="00DE1B9A">
                  <w:pPr>
                    <w:pStyle w:val="ab"/>
                    <w:spacing w:before="0" w:beforeAutospacing="0" w:after="0" w:afterAutospacing="0"/>
                    <w:jc w:val="both"/>
                    <w:rPr>
                      <w:b/>
                      <w:bCs/>
                      <w:iCs/>
                    </w:rPr>
                  </w:pPr>
                  <w:r w:rsidRPr="00B05070">
                    <w:rPr>
                      <w:b/>
                      <w:bCs/>
                    </w:rPr>
                    <w:t>9 видов деятельности</w:t>
                  </w:r>
                </w:p>
              </w:tc>
              <w:tc>
                <w:tcPr>
                  <w:tcW w:w="4617" w:type="dxa"/>
                </w:tcPr>
                <w:p w:rsidR="003B432D" w:rsidRDefault="00D32158" w:rsidP="00DE1B9A">
                  <w:pPr>
                    <w:pStyle w:val="ab"/>
                    <w:spacing w:before="0" w:beforeAutospacing="0" w:after="0" w:afterAutospacing="0"/>
                    <w:jc w:val="both"/>
                    <w:rPr>
                      <w:b/>
                      <w:bCs/>
                    </w:rPr>
                  </w:pPr>
                  <w:r w:rsidRPr="00B05070">
                    <w:rPr>
                      <w:b/>
                      <w:bCs/>
                    </w:rPr>
                    <w:t>8 видов деятельности</w:t>
                  </w:r>
                </w:p>
                <w:p w:rsidR="000E077C" w:rsidRPr="00B05070" w:rsidRDefault="000E077C" w:rsidP="00DE1B9A">
                  <w:pPr>
                    <w:pStyle w:val="ab"/>
                    <w:spacing w:before="0" w:beforeAutospacing="0" w:after="0" w:afterAutospacing="0"/>
                    <w:jc w:val="both"/>
                    <w:rPr>
                      <w:b/>
                      <w:bCs/>
                      <w:iCs/>
                    </w:rPr>
                  </w:pPr>
                </w:p>
              </w:tc>
            </w:tr>
          </w:tbl>
          <w:p w:rsidR="003C568E" w:rsidRPr="00B05070" w:rsidRDefault="003C568E" w:rsidP="00DE1B9A">
            <w:pPr>
              <w:pStyle w:val="ab"/>
              <w:spacing w:before="0" w:beforeAutospacing="0" w:after="0" w:afterAutospacing="0"/>
              <w:jc w:val="both"/>
              <w:rPr>
                <w:iCs/>
                <w:sz w:val="28"/>
                <w:szCs w:val="28"/>
              </w:rPr>
            </w:pPr>
          </w:p>
          <w:p w:rsidR="008134E6" w:rsidRPr="00B05070" w:rsidRDefault="00D32158" w:rsidP="00DE1B9A">
            <w:pPr>
              <w:pStyle w:val="ab"/>
              <w:spacing w:before="0" w:beforeAutospacing="0" w:after="0" w:afterAutospacing="0"/>
              <w:ind w:firstLine="567"/>
              <w:jc w:val="both"/>
              <w:rPr>
                <w:iCs/>
                <w:sz w:val="28"/>
                <w:szCs w:val="28"/>
              </w:rPr>
            </w:pPr>
            <w:r w:rsidRPr="00B05070">
              <w:rPr>
                <w:iCs/>
                <w:sz w:val="28"/>
                <w:szCs w:val="28"/>
              </w:rPr>
              <w:t>В соответствии с видами деятельности, представленными выше, в ДО</w:t>
            </w:r>
            <w:r w:rsidR="008134E6" w:rsidRPr="00B05070">
              <w:rPr>
                <w:iCs/>
                <w:sz w:val="28"/>
                <w:szCs w:val="28"/>
              </w:rPr>
              <w:t>У</w:t>
            </w:r>
            <w:r w:rsidRPr="00B05070">
              <w:rPr>
                <w:iCs/>
                <w:sz w:val="28"/>
                <w:szCs w:val="28"/>
              </w:rPr>
              <w:t xml:space="preserve"> существуют различные формы реализации Программы, раскрытые в п. 2.3 Программы. </w:t>
            </w:r>
          </w:p>
          <w:p w:rsidR="00D32158" w:rsidRPr="00B05070" w:rsidRDefault="00D32158" w:rsidP="00DE1B9A">
            <w:pPr>
              <w:pStyle w:val="ab"/>
              <w:spacing w:before="0" w:beforeAutospacing="0" w:after="0" w:afterAutospacing="0"/>
              <w:ind w:firstLine="567"/>
              <w:jc w:val="both"/>
              <w:rPr>
                <w:iCs/>
                <w:sz w:val="28"/>
                <w:szCs w:val="28"/>
              </w:rPr>
            </w:pPr>
            <w:r w:rsidRPr="00B05070">
              <w:rPr>
                <w:iCs/>
                <w:sz w:val="28"/>
                <w:szCs w:val="28"/>
              </w:rPr>
              <w:t xml:space="preserve">Для достижения задач воспитания в ходе реализации Программы педагоги используют следующие методы: </w:t>
            </w:r>
          </w:p>
          <w:p w:rsidR="007034CE" w:rsidRPr="00B05070" w:rsidRDefault="00D32158" w:rsidP="00DE1B9A">
            <w:pPr>
              <w:pStyle w:val="ab"/>
              <w:spacing w:before="0" w:beforeAutospacing="0" w:after="0" w:afterAutospacing="0"/>
              <w:ind w:firstLine="567"/>
              <w:jc w:val="both"/>
              <w:rPr>
                <w:iCs/>
                <w:sz w:val="28"/>
                <w:szCs w:val="28"/>
              </w:rPr>
            </w:pPr>
            <w:r w:rsidRPr="00B05070">
              <w:rPr>
                <w:iCs/>
                <w:sz w:val="28"/>
                <w:szCs w:val="28"/>
              </w:rPr>
              <w:t xml:space="preserve"> Традиционные методы</w:t>
            </w:r>
            <w:r w:rsidR="008134E6" w:rsidRPr="00B05070">
              <w:rPr>
                <w:iCs/>
                <w:sz w:val="28"/>
                <w:szCs w:val="28"/>
              </w:rPr>
              <w:t xml:space="preserve"> </w:t>
            </w:r>
            <w:r w:rsidRPr="00B05070">
              <w:rPr>
                <w:iCs/>
                <w:sz w:val="28"/>
                <w:szCs w:val="28"/>
              </w:rPr>
              <w:t>обучения (словесные, наглядные, практические) дополнены методами, в основу которых положен характер познавательной деятельности детей, согласно п. 23.6.1. ФОП ДО:</w:t>
            </w:r>
          </w:p>
          <w:tbl>
            <w:tblPr>
              <w:tblStyle w:val="afa"/>
              <w:tblW w:w="0" w:type="auto"/>
              <w:tblLayout w:type="fixed"/>
              <w:tblLook w:val="04A0" w:firstRow="1" w:lastRow="0" w:firstColumn="1" w:lastColumn="0" w:noHBand="0" w:noVBand="1"/>
            </w:tblPr>
            <w:tblGrid>
              <w:gridCol w:w="4616"/>
              <w:gridCol w:w="4617"/>
            </w:tblGrid>
            <w:tr w:rsidR="008134E6" w:rsidRPr="00B05070" w:rsidTr="00800808">
              <w:tc>
                <w:tcPr>
                  <w:tcW w:w="4616" w:type="dxa"/>
                </w:tcPr>
                <w:p w:rsidR="008134E6" w:rsidRPr="00B05070" w:rsidRDefault="008134E6" w:rsidP="00DE1B9A">
                  <w:pPr>
                    <w:pStyle w:val="ab"/>
                    <w:spacing w:before="0" w:beforeAutospacing="0" w:after="0" w:afterAutospacing="0"/>
                    <w:jc w:val="center"/>
                    <w:rPr>
                      <w:b/>
                      <w:bCs/>
                      <w:iCs/>
                      <w:sz w:val="28"/>
                      <w:szCs w:val="28"/>
                    </w:rPr>
                  </w:pPr>
                  <w:r w:rsidRPr="00B05070">
                    <w:rPr>
                      <w:b/>
                      <w:bCs/>
                    </w:rPr>
                    <w:t>в раннем возрасте (1 год - 3 года)</w:t>
                  </w:r>
                </w:p>
              </w:tc>
              <w:tc>
                <w:tcPr>
                  <w:tcW w:w="4617" w:type="dxa"/>
                </w:tcPr>
                <w:p w:rsidR="008134E6" w:rsidRPr="00B05070" w:rsidRDefault="008134E6" w:rsidP="00DE1B9A">
                  <w:pPr>
                    <w:pStyle w:val="ab"/>
                    <w:spacing w:before="0" w:beforeAutospacing="0" w:after="0" w:afterAutospacing="0"/>
                    <w:jc w:val="center"/>
                    <w:rPr>
                      <w:b/>
                      <w:bCs/>
                      <w:iCs/>
                      <w:sz w:val="28"/>
                      <w:szCs w:val="28"/>
                    </w:rPr>
                  </w:pPr>
                  <w:r w:rsidRPr="00B05070">
                    <w:rPr>
                      <w:b/>
                      <w:bCs/>
                    </w:rPr>
                    <w:t>в дошкольном возрасте (с 3 лет до прекращения образовательный отношений</w:t>
                  </w:r>
                  <w:r w:rsidR="007034CE" w:rsidRPr="00B05070">
                    <w:rPr>
                      <w:b/>
                      <w:bCs/>
                    </w:rPr>
                    <w:t>)</w:t>
                  </w:r>
                </w:p>
              </w:tc>
            </w:tr>
            <w:tr w:rsidR="008134E6" w:rsidRPr="00B05070" w:rsidTr="00800808">
              <w:tc>
                <w:tcPr>
                  <w:tcW w:w="4616" w:type="dxa"/>
                </w:tcPr>
                <w:p w:rsidR="008134E6" w:rsidRPr="00B05070" w:rsidRDefault="008134E6" w:rsidP="00DE1B9A">
                  <w:pPr>
                    <w:pStyle w:val="ab"/>
                    <w:spacing w:before="0" w:beforeAutospacing="0" w:after="0" w:afterAutospacing="0"/>
                    <w:rPr>
                      <w:iCs/>
                      <w:sz w:val="28"/>
                      <w:szCs w:val="28"/>
                    </w:rPr>
                  </w:pPr>
                  <w:r w:rsidRPr="00B05070">
                    <w:t>Информационно-рецептивный метод, Репродуктивный метод, Исследовательский метод</w:t>
                  </w:r>
                </w:p>
              </w:tc>
              <w:tc>
                <w:tcPr>
                  <w:tcW w:w="4617" w:type="dxa"/>
                </w:tcPr>
                <w:p w:rsidR="008134E6" w:rsidRPr="00B05070" w:rsidRDefault="008134E6" w:rsidP="00DE1B9A">
                  <w:pPr>
                    <w:pStyle w:val="ab"/>
                    <w:spacing w:before="0" w:beforeAutospacing="0" w:after="0" w:afterAutospacing="0"/>
                    <w:jc w:val="both"/>
                  </w:pPr>
                  <w:r w:rsidRPr="00B05070">
                    <w:t xml:space="preserve">Проблемное изложение, </w:t>
                  </w:r>
                </w:p>
                <w:p w:rsidR="008134E6" w:rsidRPr="00B05070" w:rsidRDefault="008134E6" w:rsidP="00DE1B9A">
                  <w:pPr>
                    <w:pStyle w:val="ab"/>
                    <w:spacing w:before="0" w:beforeAutospacing="0" w:after="0" w:afterAutospacing="0"/>
                    <w:jc w:val="both"/>
                  </w:pPr>
                  <w:r w:rsidRPr="00B05070">
                    <w:t xml:space="preserve">Эвристический метод, </w:t>
                  </w:r>
                </w:p>
                <w:p w:rsidR="008134E6" w:rsidRPr="00B05070" w:rsidRDefault="008134E6" w:rsidP="00DE1B9A">
                  <w:pPr>
                    <w:pStyle w:val="ab"/>
                    <w:spacing w:before="0" w:beforeAutospacing="0" w:after="0" w:afterAutospacing="0"/>
                    <w:jc w:val="both"/>
                  </w:pPr>
                  <w:r w:rsidRPr="00B05070">
                    <w:t>Исследовательский метод</w:t>
                  </w:r>
                </w:p>
                <w:p w:rsidR="008134E6" w:rsidRPr="00B05070" w:rsidRDefault="008134E6" w:rsidP="00DE1B9A">
                  <w:pPr>
                    <w:pStyle w:val="ab"/>
                    <w:spacing w:before="0" w:beforeAutospacing="0" w:after="0" w:afterAutospacing="0"/>
                    <w:jc w:val="both"/>
                    <w:rPr>
                      <w:iCs/>
                      <w:sz w:val="28"/>
                      <w:szCs w:val="28"/>
                    </w:rPr>
                  </w:pPr>
                </w:p>
              </w:tc>
            </w:tr>
          </w:tbl>
          <w:p w:rsidR="008134E6" w:rsidRPr="00B05070" w:rsidRDefault="008134E6" w:rsidP="00DE1B9A">
            <w:pPr>
              <w:pStyle w:val="ab"/>
              <w:spacing w:before="0" w:beforeAutospacing="0" w:after="0" w:afterAutospacing="0"/>
              <w:jc w:val="both"/>
              <w:rPr>
                <w:iCs/>
                <w:sz w:val="28"/>
                <w:szCs w:val="28"/>
              </w:rPr>
            </w:pPr>
          </w:p>
          <w:p w:rsidR="008134E6" w:rsidRPr="00B05070" w:rsidRDefault="008134E6" w:rsidP="00DE1B9A">
            <w:pPr>
              <w:pStyle w:val="ab"/>
              <w:spacing w:before="0" w:beforeAutospacing="0" w:after="0" w:afterAutospacing="0"/>
              <w:jc w:val="center"/>
              <w:rPr>
                <w:sz w:val="28"/>
                <w:szCs w:val="28"/>
              </w:rPr>
            </w:pPr>
            <w:r w:rsidRPr="00B05070">
              <w:rPr>
                <w:sz w:val="28"/>
                <w:szCs w:val="28"/>
              </w:rPr>
              <w:t>При реализации Программы педагоги используют различные средства:</w:t>
            </w:r>
          </w:p>
          <w:p w:rsidR="008134E6" w:rsidRPr="00B05070" w:rsidRDefault="008134E6" w:rsidP="00DE1B9A">
            <w:pPr>
              <w:pStyle w:val="ab"/>
              <w:spacing w:before="0" w:beforeAutospacing="0" w:after="0" w:afterAutospacing="0"/>
              <w:jc w:val="both"/>
              <w:rPr>
                <w:iCs/>
                <w:sz w:val="28"/>
                <w:szCs w:val="28"/>
              </w:rPr>
            </w:pPr>
          </w:p>
          <w:tbl>
            <w:tblPr>
              <w:tblStyle w:val="afa"/>
              <w:tblW w:w="0" w:type="auto"/>
              <w:tblLayout w:type="fixed"/>
              <w:tblLook w:val="04A0" w:firstRow="1" w:lastRow="0" w:firstColumn="1" w:lastColumn="0" w:noHBand="0" w:noVBand="1"/>
            </w:tblPr>
            <w:tblGrid>
              <w:gridCol w:w="5949"/>
              <w:gridCol w:w="3284"/>
            </w:tblGrid>
            <w:tr w:rsidR="008134E6" w:rsidRPr="00B05070" w:rsidTr="007034CE">
              <w:tc>
                <w:tcPr>
                  <w:tcW w:w="5949" w:type="dxa"/>
                </w:tcPr>
                <w:p w:rsidR="008134E6" w:rsidRPr="00B05070" w:rsidRDefault="008134E6" w:rsidP="00DE1B9A">
                  <w:pPr>
                    <w:pStyle w:val="ab"/>
                    <w:spacing w:before="0" w:beforeAutospacing="0" w:after="0" w:afterAutospacing="0"/>
                    <w:jc w:val="center"/>
                    <w:rPr>
                      <w:b/>
                      <w:bCs/>
                      <w:iCs/>
                    </w:rPr>
                  </w:pPr>
                  <w:r w:rsidRPr="00B05070">
                    <w:rPr>
                      <w:b/>
                      <w:bCs/>
                    </w:rPr>
                    <w:t>Реальные</w:t>
                  </w:r>
                </w:p>
              </w:tc>
              <w:tc>
                <w:tcPr>
                  <w:tcW w:w="3284" w:type="dxa"/>
                </w:tcPr>
                <w:p w:rsidR="008134E6" w:rsidRPr="00B05070" w:rsidRDefault="008134E6" w:rsidP="00DE1B9A">
                  <w:pPr>
                    <w:pStyle w:val="ab"/>
                    <w:spacing w:before="0" w:beforeAutospacing="0" w:after="0" w:afterAutospacing="0"/>
                    <w:jc w:val="center"/>
                    <w:rPr>
                      <w:b/>
                      <w:bCs/>
                      <w:iCs/>
                    </w:rPr>
                  </w:pPr>
                  <w:r w:rsidRPr="00B05070">
                    <w:rPr>
                      <w:b/>
                      <w:bCs/>
                      <w:iCs/>
                    </w:rPr>
                    <w:t>Виртуальные</w:t>
                  </w:r>
                </w:p>
              </w:tc>
            </w:tr>
            <w:tr w:rsidR="008134E6" w:rsidRPr="00B05070" w:rsidTr="007034CE">
              <w:tc>
                <w:tcPr>
                  <w:tcW w:w="5949" w:type="dxa"/>
                </w:tcPr>
                <w:p w:rsidR="008134E6" w:rsidRPr="00B05070" w:rsidRDefault="008134E6" w:rsidP="00DE1B9A">
                  <w:pPr>
                    <w:pStyle w:val="ab"/>
                    <w:spacing w:before="0" w:beforeAutospacing="0" w:after="0" w:afterAutospacing="0"/>
                    <w:jc w:val="both"/>
                    <w:rPr>
                      <w:iCs/>
                    </w:rPr>
                  </w:pPr>
                  <w:r w:rsidRPr="00B05070">
                    <w:rPr>
                      <w:iCs/>
                    </w:rPr>
                    <w:t xml:space="preserve">Демонстрационные игрушки, карточки. </w:t>
                  </w:r>
                </w:p>
                <w:p w:rsidR="008134E6" w:rsidRPr="00B05070" w:rsidRDefault="008134E6" w:rsidP="00DE1B9A">
                  <w:pPr>
                    <w:pStyle w:val="ab"/>
                    <w:spacing w:before="0" w:beforeAutospacing="0" w:after="0" w:afterAutospacing="0"/>
                    <w:jc w:val="both"/>
                    <w:rPr>
                      <w:iCs/>
                    </w:rPr>
                  </w:pPr>
                  <w:r w:rsidRPr="00B05070">
                    <w:rPr>
                      <w:iCs/>
                    </w:rPr>
                    <w:t xml:space="preserve">Раздаточные материалы. </w:t>
                  </w:r>
                </w:p>
                <w:p w:rsidR="008134E6" w:rsidRPr="00B05070" w:rsidRDefault="008134E6" w:rsidP="00DE1B9A">
                  <w:pPr>
                    <w:pStyle w:val="ab"/>
                    <w:spacing w:before="0" w:beforeAutospacing="0" w:after="0" w:afterAutospacing="0"/>
                    <w:jc w:val="both"/>
                    <w:rPr>
                      <w:iCs/>
                    </w:rPr>
                  </w:pPr>
                  <w:r w:rsidRPr="00B05070">
                    <w:rPr>
                      <w:iCs/>
                    </w:rPr>
                    <w:t xml:space="preserve">Природный материал и др. оборудование и материалы для лепки, аппликации, рисования и конструирования </w:t>
                  </w:r>
                </w:p>
                <w:p w:rsidR="008134E6" w:rsidRPr="00B05070" w:rsidRDefault="008134E6" w:rsidP="00DE1B9A">
                  <w:pPr>
                    <w:pStyle w:val="ab"/>
                    <w:spacing w:before="0" w:beforeAutospacing="0" w:after="0" w:afterAutospacing="0"/>
                    <w:jc w:val="both"/>
                    <w:rPr>
                      <w:iCs/>
                    </w:rPr>
                  </w:pPr>
                  <w:r w:rsidRPr="00B05070">
                    <w:rPr>
                      <w:iCs/>
                    </w:rPr>
                    <w:t xml:space="preserve">Оборудование и инвентарь для всех видов труда </w:t>
                  </w:r>
                </w:p>
                <w:p w:rsidR="008134E6" w:rsidRPr="00B05070" w:rsidRDefault="008134E6" w:rsidP="00DE1B9A">
                  <w:pPr>
                    <w:pStyle w:val="ab"/>
                    <w:spacing w:before="0" w:beforeAutospacing="0" w:after="0" w:afterAutospacing="0"/>
                    <w:jc w:val="both"/>
                    <w:rPr>
                      <w:iCs/>
                    </w:rPr>
                  </w:pPr>
                  <w:r w:rsidRPr="00B05070">
                    <w:rPr>
                      <w:iCs/>
                    </w:rPr>
                    <w:t xml:space="preserve">Детские музыкальные инструменты </w:t>
                  </w:r>
                </w:p>
                <w:p w:rsidR="008134E6" w:rsidRPr="00B05070" w:rsidRDefault="008134E6" w:rsidP="00DE1B9A">
                  <w:pPr>
                    <w:pStyle w:val="ab"/>
                    <w:spacing w:before="0" w:beforeAutospacing="0" w:after="0" w:afterAutospacing="0"/>
                    <w:jc w:val="both"/>
                    <w:rPr>
                      <w:iCs/>
                    </w:rPr>
                  </w:pPr>
                  <w:r w:rsidRPr="00B05070">
                    <w:rPr>
                      <w:iCs/>
                    </w:rPr>
                    <w:t xml:space="preserve">Книги для детского чтения </w:t>
                  </w:r>
                </w:p>
                <w:p w:rsidR="008134E6" w:rsidRPr="00B05070" w:rsidRDefault="008134E6" w:rsidP="00DE1B9A">
                  <w:pPr>
                    <w:pStyle w:val="ab"/>
                    <w:spacing w:before="0" w:beforeAutospacing="0" w:after="0" w:afterAutospacing="0"/>
                    <w:jc w:val="both"/>
                    <w:rPr>
                      <w:iCs/>
                    </w:rPr>
                  </w:pPr>
                  <w:r w:rsidRPr="00B05070">
                    <w:rPr>
                      <w:iCs/>
                    </w:rPr>
                    <w:t>Оборудование для ходьбы, бега, ползания, лазанья, прыгания, занятий с мячом и другое</w:t>
                  </w:r>
                </w:p>
                <w:p w:rsidR="008134E6" w:rsidRPr="00B05070" w:rsidRDefault="008134E6" w:rsidP="00DE1B9A">
                  <w:pPr>
                    <w:pStyle w:val="ab"/>
                    <w:spacing w:before="0" w:beforeAutospacing="0" w:after="0" w:afterAutospacing="0"/>
                    <w:jc w:val="both"/>
                    <w:rPr>
                      <w:iCs/>
                    </w:rPr>
                  </w:pPr>
                </w:p>
              </w:tc>
              <w:tc>
                <w:tcPr>
                  <w:tcW w:w="3284" w:type="dxa"/>
                </w:tcPr>
                <w:p w:rsidR="008134E6" w:rsidRPr="00B05070" w:rsidRDefault="008134E6" w:rsidP="00DE1B9A">
                  <w:pPr>
                    <w:pStyle w:val="ab"/>
                    <w:spacing w:before="0" w:beforeAutospacing="0" w:after="0" w:afterAutospacing="0"/>
                    <w:jc w:val="both"/>
                    <w:rPr>
                      <w:iCs/>
                    </w:rPr>
                  </w:pPr>
                  <w:r w:rsidRPr="00B05070">
                    <w:rPr>
                      <w:iCs/>
                    </w:rPr>
                    <w:t xml:space="preserve">Презентации, ЭОР, модели </w:t>
                  </w:r>
                  <w:r w:rsidR="007034CE" w:rsidRPr="00B05070">
                    <w:rPr>
                      <w:iCs/>
                    </w:rPr>
                    <w:t>объектов, видео</w:t>
                  </w:r>
                  <w:r w:rsidRPr="00B05070">
                    <w:rPr>
                      <w:iCs/>
                    </w:rPr>
                    <w:t>, аудио, анимация и др.</w:t>
                  </w:r>
                </w:p>
              </w:tc>
            </w:tr>
          </w:tbl>
          <w:p w:rsidR="008134E6" w:rsidRDefault="008134E6" w:rsidP="00DE1B9A">
            <w:pPr>
              <w:pStyle w:val="ab"/>
              <w:spacing w:before="0" w:beforeAutospacing="0" w:after="0" w:afterAutospacing="0"/>
              <w:ind w:firstLine="567"/>
              <w:jc w:val="both"/>
              <w:rPr>
                <w:iCs/>
                <w:sz w:val="28"/>
                <w:szCs w:val="28"/>
              </w:rPr>
            </w:pPr>
            <w:r w:rsidRPr="00B05070">
              <w:rPr>
                <w:iCs/>
                <w:sz w:val="28"/>
                <w:szCs w:val="28"/>
              </w:rPr>
              <w:t>Для реализации Программы ДО</w:t>
            </w:r>
            <w:r w:rsidR="007034CE" w:rsidRPr="00B05070">
              <w:rPr>
                <w:iCs/>
                <w:sz w:val="28"/>
                <w:szCs w:val="28"/>
              </w:rPr>
              <w:t>У</w:t>
            </w:r>
            <w:r w:rsidRPr="00B05070">
              <w:rPr>
                <w:iCs/>
                <w:sz w:val="28"/>
                <w:szCs w:val="28"/>
              </w:rPr>
              <w:t xml:space="preserve"> отобраны следующие способы (технологии, приемы):</w:t>
            </w:r>
          </w:p>
          <w:p w:rsidR="00A4553C" w:rsidRPr="00B05070" w:rsidRDefault="00A4553C" w:rsidP="00DE1B9A">
            <w:pPr>
              <w:pStyle w:val="ab"/>
              <w:spacing w:before="0" w:beforeAutospacing="0" w:after="0" w:afterAutospacing="0"/>
              <w:ind w:firstLine="567"/>
              <w:jc w:val="both"/>
              <w:rPr>
                <w:iCs/>
                <w:sz w:val="28"/>
                <w:szCs w:val="28"/>
              </w:rPr>
            </w:pPr>
          </w:p>
          <w:tbl>
            <w:tblPr>
              <w:tblStyle w:val="afa"/>
              <w:tblW w:w="0" w:type="auto"/>
              <w:tblLayout w:type="fixed"/>
              <w:tblLook w:val="04A0" w:firstRow="1" w:lastRow="0" w:firstColumn="1" w:lastColumn="0" w:noHBand="0" w:noVBand="1"/>
            </w:tblPr>
            <w:tblGrid>
              <w:gridCol w:w="2972"/>
              <w:gridCol w:w="6261"/>
            </w:tblGrid>
            <w:tr w:rsidR="008134E6" w:rsidRPr="00B05070" w:rsidTr="003E503F">
              <w:tc>
                <w:tcPr>
                  <w:tcW w:w="2972" w:type="dxa"/>
                </w:tcPr>
                <w:p w:rsidR="007034CE" w:rsidRPr="00B05070" w:rsidRDefault="008134E6" w:rsidP="00DE1B9A">
                  <w:pPr>
                    <w:pStyle w:val="ab"/>
                    <w:spacing w:before="0" w:beforeAutospacing="0" w:after="0" w:afterAutospacing="0"/>
                    <w:jc w:val="center"/>
                    <w:rPr>
                      <w:b/>
                      <w:bCs/>
                    </w:rPr>
                  </w:pPr>
                  <w:r w:rsidRPr="00B05070">
                    <w:rPr>
                      <w:b/>
                      <w:bCs/>
                    </w:rPr>
                    <w:t>в раннем возрасте</w:t>
                  </w:r>
                </w:p>
                <w:p w:rsidR="008134E6" w:rsidRPr="00B05070" w:rsidRDefault="008134E6" w:rsidP="00DE1B9A">
                  <w:pPr>
                    <w:pStyle w:val="ab"/>
                    <w:spacing w:before="0" w:beforeAutospacing="0" w:after="0" w:afterAutospacing="0"/>
                    <w:jc w:val="center"/>
                    <w:rPr>
                      <w:b/>
                      <w:bCs/>
                      <w:iCs/>
                      <w:sz w:val="28"/>
                      <w:szCs w:val="28"/>
                    </w:rPr>
                  </w:pPr>
                  <w:r w:rsidRPr="00B05070">
                    <w:rPr>
                      <w:b/>
                      <w:bCs/>
                    </w:rPr>
                    <w:t xml:space="preserve"> (1 год - 3 года)</w:t>
                  </w:r>
                </w:p>
              </w:tc>
              <w:tc>
                <w:tcPr>
                  <w:tcW w:w="6261" w:type="dxa"/>
                </w:tcPr>
                <w:p w:rsidR="007034CE" w:rsidRPr="00B05070" w:rsidRDefault="008134E6" w:rsidP="00DE1B9A">
                  <w:pPr>
                    <w:pStyle w:val="ab"/>
                    <w:spacing w:before="0" w:beforeAutospacing="0" w:after="0" w:afterAutospacing="0"/>
                    <w:jc w:val="center"/>
                    <w:rPr>
                      <w:b/>
                      <w:bCs/>
                    </w:rPr>
                  </w:pPr>
                  <w:r w:rsidRPr="00B05070">
                    <w:rPr>
                      <w:b/>
                      <w:bCs/>
                    </w:rPr>
                    <w:t xml:space="preserve">в дошкольном возрасте </w:t>
                  </w:r>
                </w:p>
                <w:p w:rsidR="008134E6" w:rsidRPr="00B05070" w:rsidRDefault="008134E6" w:rsidP="00DE1B9A">
                  <w:pPr>
                    <w:pStyle w:val="ab"/>
                    <w:spacing w:before="0" w:beforeAutospacing="0" w:after="0" w:afterAutospacing="0"/>
                    <w:jc w:val="center"/>
                    <w:rPr>
                      <w:b/>
                      <w:bCs/>
                      <w:iCs/>
                      <w:sz w:val="28"/>
                      <w:szCs w:val="28"/>
                    </w:rPr>
                  </w:pPr>
                  <w:r w:rsidRPr="00B05070">
                    <w:rPr>
                      <w:b/>
                      <w:bCs/>
                    </w:rPr>
                    <w:t>(с 3 лет до прекращения образовательный отношений</w:t>
                  </w:r>
                  <w:r w:rsidR="007034CE" w:rsidRPr="00B05070">
                    <w:rPr>
                      <w:b/>
                      <w:bCs/>
                    </w:rPr>
                    <w:t>)</w:t>
                  </w:r>
                </w:p>
              </w:tc>
            </w:tr>
            <w:tr w:rsidR="008134E6" w:rsidRPr="00B05070" w:rsidTr="003E503F">
              <w:tc>
                <w:tcPr>
                  <w:tcW w:w="2972" w:type="dxa"/>
                </w:tcPr>
                <w:p w:rsidR="00AA4C5A" w:rsidRPr="00B05070" w:rsidRDefault="008134E6" w:rsidP="00DE1B9A">
                  <w:pPr>
                    <w:pStyle w:val="ab"/>
                    <w:spacing w:before="0" w:beforeAutospacing="0" w:after="0" w:afterAutospacing="0"/>
                  </w:pPr>
                  <w:r w:rsidRPr="00B05070">
                    <w:t xml:space="preserve">Здоровьесберегающие технологии, </w:t>
                  </w:r>
                </w:p>
                <w:p w:rsidR="0073258C" w:rsidRPr="00B05070" w:rsidRDefault="008134E6" w:rsidP="00DE1B9A">
                  <w:pPr>
                    <w:pStyle w:val="ab"/>
                    <w:spacing w:before="0" w:beforeAutospacing="0" w:after="0" w:afterAutospacing="0"/>
                  </w:pPr>
                  <w:r w:rsidRPr="00B05070">
                    <w:t xml:space="preserve">Игровые технологии, </w:t>
                  </w:r>
                </w:p>
                <w:p w:rsidR="008134E6" w:rsidRPr="00B05070" w:rsidRDefault="008134E6" w:rsidP="00DE1B9A">
                  <w:pPr>
                    <w:pStyle w:val="ab"/>
                    <w:spacing w:before="0" w:beforeAutospacing="0" w:after="0" w:afterAutospacing="0"/>
                    <w:rPr>
                      <w:iCs/>
                      <w:sz w:val="28"/>
                      <w:szCs w:val="28"/>
                    </w:rPr>
                  </w:pPr>
                  <w:r w:rsidRPr="00B05070">
                    <w:t>«Говорящая» среда</w:t>
                  </w:r>
                </w:p>
              </w:tc>
              <w:tc>
                <w:tcPr>
                  <w:tcW w:w="6261" w:type="dxa"/>
                </w:tcPr>
                <w:p w:rsidR="003E503F" w:rsidRPr="00B05070" w:rsidRDefault="0073258C" w:rsidP="00DE1B9A">
                  <w:pPr>
                    <w:pStyle w:val="ab"/>
                    <w:spacing w:before="0" w:beforeAutospacing="0" w:after="0" w:afterAutospacing="0"/>
                  </w:pPr>
                  <w:r w:rsidRPr="00B05070">
                    <w:t xml:space="preserve">Здоровьесберегающие технологии, </w:t>
                  </w:r>
                </w:p>
                <w:p w:rsidR="0073258C" w:rsidRPr="00B05070" w:rsidRDefault="0073258C" w:rsidP="00DE1B9A">
                  <w:pPr>
                    <w:pStyle w:val="ab"/>
                    <w:spacing w:before="0" w:beforeAutospacing="0" w:after="0" w:afterAutospacing="0"/>
                  </w:pPr>
                  <w:r w:rsidRPr="00B05070">
                    <w:t xml:space="preserve">Игровые технологии, </w:t>
                  </w:r>
                </w:p>
                <w:p w:rsidR="003E503F" w:rsidRPr="00B05070" w:rsidRDefault="0073258C" w:rsidP="00DE1B9A">
                  <w:pPr>
                    <w:pStyle w:val="ab"/>
                    <w:spacing w:before="0" w:beforeAutospacing="0" w:after="0" w:afterAutospacing="0"/>
                  </w:pPr>
                  <w:r w:rsidRPr="00B05070">
                    <w:t xml:space="preserve">Технологии эффективной социализации, </w:t>
                  </w:r>
                </w:p>
                <w:p w:rsidR="0073258C" w:rsidRPr="00B05070" w:rsidRDefault="0073258C" w:rsidP="00DE1B9A">
                  <w:pPr>
                    <w:pStyle w:val="ab"/>
                    <w:spacing w:before="0" w:beforeAutospacing="0" w:after="0" w:afterAutospacing="0"/>
                  </w:pPr>
                  <w:r w:rsidRPr="00B05070">
                    <w:t xml:space="preserve">Технология «Ситуация» </w:t>
                  </w:r>
                </w:p>
                <w:p w:rsidR="0073258C" w:rsidRPr="00B05070" w:rsidRDefault="0073258C" w:rsidP="00DE1B9A">
                  <w:pPr>
                    <w:pStyle w:val="ab"/>
                    <w:spacing w:before="0" w:beforeAutospacing="0" w:after="0" w:afterAutospacing="0"/>
                  </w:pPr>
                  <w:r w:rsidRPr="00B05070">
                    <w:lastRenderedPageBreak/>
                    <w:t xml:space="preserve">«Говорящая» среда </w:t>
                  </w:r>
                </w:p>
                <w:p w:rsidR="003E503F" w:rsidRPr="00B05070" w:rsidRDefault="0073258C" w:rsidP="00DE1B9A">
                  <w:pPr>
                    <w:pStyle w:val="ab"/>
                    <w:spacing w:before="0" w:beforeAutospacing="0" w:after="0" w:afterAutospacing="0"/>
                  </w:pPr>
                  <w:r w:rsidRPr="00B05070">
                    <w:t xml:space="preserve">Технология проектной деятельности </w:t>
                  </w:r>
                </w:p>
                <w:p w:rsidR="008134E6" w:rsidRPr="00B05070" w:rsidRDefault="0073258C" w:rsidP="00DE1B9A">
                  <w:pPr>
                    <w:pStyle w:val="ab"/>
                    <w:spacing w:before="0" w:beforeAutospacing="0" w:after="0" w:afterAutospacing="0"/>
                  </w:pPr>
                  <w:r w:rsidRPr="00B05070">
                    <w:t>Бережливые технологии</w:t>
                  </w:r>
                </w:p>
                <w:p w:rsidR="0073258C" w:rsidRPr="00B05070" w:rsidRDefault="0073258C" w:rsidP="00DE1B9A">
                  <w:pPr>
                    <w:pStyle w:val="ab"/>
                    <w:spacing w:before="0" w:beforeAutospacing="0" w:after="0" w:afterAutospacing="0"/>
                    <w:rPr>
                      <w:iCs/>
                      <w:sz w:val="28"/>
                      <w:szCs w:val="28"/>
                    </w:rPr>
                  </w:pPr>
                </w:p>
              </w:tc>
            </w:tr>
          </w:tbl>
          <w:p w:rsidR="0073258C" w:rsidRPr="00B05070" w:rsidRDefault="0073258C" w:rsidP="00DE1B9A">
            <w:pPr>
              <w:pStyle w:val="ab"/>
              <w:spacing w:before="0" w:beforeAutospacing="0" w:after="0" w:afterAutospacing="0"/>
              <w:ind w:firstLine="567"/>
              <w:jc w:val="both"/>
              <w:rPr>
                <w:b/>
                <w:bCs/>
                <w:i/>
                <w:iCs/>
                <w:u w:val="single"/>
              </w:rPr>
            </w:pPr>
          </w:p>
          <w:p w:rsidR="0073258C" w:rsidRPr="00B05070" w:rsidRDefault="0073258C" w:rsidP="00DE1B9A">
            <w:pPr>
              <w:pStyle w:val="ab"/>
              <w:spacing w:before="0" w:beforeAutospacing="0" w:after="0" w:afterAutospacing="0"/>
              <w:ind w:firstLine="567"/>
              <w:jc w:val="both"/>
              <w:rPr>
                <w:sz w:val="28"/>
                <w:szCs w:val="28"/>
              </w:rPr>
            </w:pPr>
            <w:r w:rsidRPr="00B05070">
              <w:rPr>
                <w:b/>
                <w:bCs/>
                <w:i/>
                <w:iCs/>
                <w:sz w:val="28"/>
                <w:szCs w:val="28"/>
                <w:u w:val="single"/>
              </w:rPr>
              <w:t>Часть, формируемая участниками образовательных отношений</w:t>
            </w:r>
            <w:r w:rsidRPr="00B05070">
              <w:rPr>
                <w:sz w:val="28"/>
                <w:szCs w:val="28"/>
              </w:rPr>
              <w:t xml:space="preserve"> </w:t>
            </w:r>
          </w:p>
          <w:p w:rsidR="0073258C" w:rsidRPr="00B05070" w:rsidRDefault="0073258C" w:rsidP="00DE1B9A">
            <w:pPr>
              <w:pStyle w:val="ab"/>
              <w:spacing w:before="0" w:beforeAutospacing="0" w:after="0" w:afterAutospacing="0"/>
              <w:ind w:firstLine="567"/>
              <w:jc w:val="both"/>
              <w:rPr>
                <w:sz w:val="28"/>
                <w:szCs w:val="28"/>
              </w:rPr>
            </w:pPr>
            <w:r w:rsidRPr="00B05070">
              <w:rPr>
                <w:i/>
                <w:iCs/>
                <w:sz w:val="28"/>
                <w:szCs w:val="28"/>
              </w:rPr>
              <w:t>Вариативные формы, способы, методы и средства реализации части Программы, формируемой участниками образовательных отношений, совпадают с вариативными формами, способами, методами и средствами обязательной части Программы</w:t>
            </w:r>
            <w:r w:rsidRPr="00B05070">
              <w:rPr>
                <w:sz w:val="28"/>
                <w:szCs w:val="28"/>
              </w:rPr>
              <w:t xml:space="preserve">. </w:t>
            </w:r>
          </w:p>
          <w:p w:rsidR="0073258C" w:rsidRPr="00B05070" w:rsidRDefault="0073258C" w:rsidP="00DE1B9A">
            <w:pPr>
              <w:pStyle w:val="ab"/>
              <w:spacing w:before="0" w:beforeAutospacing="0" w:after="0" w:afterAutospacing="0"/>
              <w:ind w:firstLine="567"/>
              <w:jc w:val="both"/>
              <w:rPr>
                <w:sz w:val="28"/>
                <w:szCs w:val="28"/>
              </w:rPr>
            </w:pPr>
          </w:p>
          <w:p w:rsidR="0073258C" w:rsidRPr="00B05070" w:rsidRDefault="0073258C" w:rsidP="00DE1B9A">
            <w:pPr>
              <w:pStyle w:val="ab"/>
              <w:spacing w:before="0" w:beforeAutospacing="0" w:after="0" w:afterAutospacing="0"/>
              <w:ind w:firstLine="567"/>
              <w:jc w:val="both"/>
              <w:rPr>
                <w:b/>
                <w:bCs/>
                <w:sz w:val="28"/>
                <w:szCs w:val="28"/>
              </w:rPr>
            </w:pPr>
            <w:r w:rsidRPr="00B05070">
              <w:rPr>
                <w:b/>
                <w:bCs/>
                <w:sz w:val="28"/>
                <w:szCs w:val="28"/>
              </w:rPr>
              <w:t xml:space="preserve">2.3. Особенности образовательной деятельности разных видов и культурных практик </w:t>
            </w:r>
          </w:p>
          <w:p w:rsidR="0073258C" w:rsidRPr="00B05070" w:rsidRDefault="0073258C" w:rsidP="00DE1B9A">
            <w:pPr>
              <w:pStyle w:val="ab"/>
              <w:spacing w:before="0" w:beforeAutospacing="0" w:after="0" w:afterAutospacing="0"/>
              <w:ind w:firstLine="567"/>
              <w:jc w:val="both"/>
              <w:rPr>
                <w:b/>
                <w:bCs/>
                <w:sz w:val="28"/>
                <w:szCs w:val="28"/>
                <w:u w:val="single"/>
              </w:rPr>
            </w:pPr>
            <w:r w:rsidRPr="00B05070">
              <w:rPr>
                <w:b/>
                <w:bCs/>
                <w:sz w:val="28"/>
                <w:szCs w:val="28"/>
                <w:u w:val="single"/>
              </w:rPr>
              <w:t xml:space="preserve">Обязательная часть </w:t>
            </w:r>
          </w:p>
          <w:p w:rsidR="0073258C" w:rsidRPr="00B05070" w:rsidRDefault="0073258C" w:rsidP="00DE1B9A">
            <w:pPr>
              <w:pStyle w:val="ab"/>
              <w:spacing w:before="0" w:beforeAutospacing="0" w:after="0" w:afterAutospacing="0"/>
              <w:ind w:firstLine="567"/>
              <w:jc w:val="both"/>
              <w:rPr>
                <w:sz w:val="28"/>
                <w:szCs w:val="28"/>
              </w:rPr>
            </w:pPr>
            <w:r w:rsidRPr="00B05070">
              <w:rPr>
                <w:sz w:val="28"/>
                <w:szCs w:val="28"/>
              </w:rPr>
              <w:t xml:space="preserve">Согласно п. 24.1 ФОП ДО образовательной деятельности в ДОУ включает: </w:t>
            </w:r>
          </w:p>
          <w:p w:rsidR="0073258C" w:rsidRPr="00B05070" w:rsidRDefault="0073258C" w:rsidP="00DE1B9A">
            <w:pPr>
              <w:pStyle w:val="ab"/>
              <w:spacing w:before="0" w:beforeAutospacing="0" w:after="0" w:afterAutospacing="0"/>
              <w:ind w:firstLine="567"/>
              <w:jc w:val="both"/>
              <w:rPr>
                <w:sz w:val="28"/>
                <w:szCs w:val="28"/>
              </w:rPr>
            </w:pPr>
            <w:r w:rsidRPr="00B05070">
              <w:rPr>
                <w:sz w:val="28"/>
                <w:szCs w:val="28"/>
              </w:rPr>
              <w:t xml:space="preserve">- образовательную деятельность, осуществляемую в процессе организации различных видов детской деятельности; </w:t>
            </w:r>
          </w:p>
          <w:p w:rsidR="0073258C" w:rsidRPr="00B05070" w:rsidRDefault="0073258C" w:rsidP="00DE1B9A">
            <w:pPr>
              <w:pStyle w:val="ab"/>
              <w:spacing w:before="0" w:beforeAutospacing="0" w:after="0" w:afterAutospacing="0"/>
              <w:ind w:firstLine="567"/>
              <w:jc w:val="both"/>
              <w:rPr>
                <w:sz w:val="28"/>
                <w:szCs w:val="28"/>
              </w:rPr>
            </w:pPr>
            <w:r w:rsidRPr="00B05070">
              <w:rPr>
                <w:sz w:val="28"/>
                <w:szCs w:val="28"/>
              </w:rPr>
              <w:t xml:space="preserve">- образовательную деятельность, осуществляемую в ходе режимных процессов; </w:t>
            </w:r>
          </w:p>
          <w:p w:rsidR="0073258C" w:rsidRPr="00B05070" w:rsidRDefault="0073258C" w:rsidP="00DE1B9A">
            <w:pPr>
              <w:pStyle w:val="ab"/>
              <w:spacing w:before="0" w:beforeAutospacing="0" w:after="0" w:afterAutospacing="0"/>
              <w:ind w:firstLine="567"/>
              <w:jc w:val="both"/>
              <w:rPr>
                <w:sz w:val="28"/>
                <w:szCs w:val="28"/>
              </w:rPr>
            </w:pPr>
            <w:r w:rsidRPr="00B05070">
              <w:rPr>
                <w:sz w:val="28"/>
                <w:szCs w:val="28"/>
              </w:rPr>
              <w:t xml:space="preserve">- самостоятельную деятельность детей; </w:t>
            </w:r>
          </w:p>
          <w:p w:rsidR="00800808" w:rsidRPr="00B05070" w:rsidRDefault="0073258C" w:rsidP="00DE1B9A">
            <w:pPr>
              <w:pStyle w:val="ab"/>
              <w:spacing w:before="0" w:beforeAutospacing="0" w:after="0" w:afterAutospacing="0"/>
              <w:ind w:firstLine="567"/>
              <w:jc w:val="both"/>
              <w:rPr>
                <w:sz w:val="28"/>
                <w:szCs w:val="28"/>
              </w:rPr>
            </w:pPr>
            <w:r w:rsidRPr="00B05070">
              <w:rPr>
                <w:sz w:val="28"/>
                <w:szCs w:val="28"/>
              </w:rPr>
              <w:t xml:space="preserve">- взаимодействие с семьями детей по реализации </w:t>
            </w:r>
            <w:r w:rsidR="003E503F" w:rsidRPr="00B05070">
              <w:rPr>
                <w:sz w:val="28"/>
                <w:szCs w:val="28"/>
              </w:rPr>
              <w:t>ОП</w:t>
            </w:r>
            <w:r w:rsidRPr="00B05070">
              <w:rPr>
                <w:sz w:val="28"/>
                <w:szCs w:val="28"/>
              </w:rPr>
              <w:t xml:space="preserve"> </w:t>
            </w:r>
            <w:proofErr w:type="gramStart"/>
            <w:r w:rsidRPr="00B05070">
              <w:rPr>
                <w:sz w:val="28"/>
                <w:szCs w:val="28"/>
              </w:rPr>
              <w:t>ДО</w:t>
            </w:r>
            <w:proofErr w:type="gramEnd"/>
            <w:r w:rsidRPr="00B05070">
              <w:rPr>
                <w:sz w:val="28"/>
                <w:szCs w:val="28"/>
              </w:rPr>
              <w:t xml:space="preserve">. </w:t>
            </w:r>
          </w:p>
          <w:p w:rsidR="00800808" w:rsidRPr="00B05070" w:rsidRDefault="0073258C" w:rsidP="00DE1B9A">
            <w:pPr>
              <w:pStyle w:val="ab"/>
              <w:spacing w:before="0" w:beforeAutospacing="0" w:after="0" w:afterAutospacing="0"/>
              <w:ind w:firstLine="567"/>
              <w:jc w:val="both"/>
              <w:rPr>
                <w:sz w:val="28"/>
                <w:szCs w:val="28"/>
              </w:rPr>
            </w:pPr>
            <w:r w:rsidRPr="00B05070">
              <w:rPr>
                <w:sz w:val="28"/>
                <w:szCs w:val="28"/>
              </w:rPr>
              <w:t xml:space="preserve">Согласно п. 24.2 ФОП </w:t>
            </w:r>
            <w:proofErr w:type="gramStart"/>
            <w:r w:rsidRPr="00B05070">
              <w:rPr>
                <w:sz w:val="28"/>
                <w:szCs w:val="28"/>
              </w:rPr>
              <w:t>ДО</w:t>
            </w:r>
            <w:proofErr w:type="gramEnd"/>
            <w:r w:rsidR="00800808" w:rsidRPr="00B05070">
              <w:rPr>
                <w:sz w:val="28"/>
                <w:szCs w:val="28"/>
              </w:rPr>
              <w:t xml:space="preserve"> </w:t>
            </w:r>
            <w:proofErr w:type="gramStart"/>
            <w:r w:rsidRPr="00B05070">
              <w:rPr>
                <w:sz w:val="28"/>
                <w:szCs w:val="28"/>
              </w:rPr>
              <w:t>образовательная</w:t>
            </w:r>
            <w:proofErr w:type="gramEnd"/>
            <w:r w:rsidRPr="00B05070">
              <w:rPr>
                <w:sz w:val="28"/>
                <w:szCs w:val="28"/>
              </w:rPr>
              <w:t xml:space="preserve"> деятельность организуется как совместная деятельность педагога и детей, самостоятельная деятельность детей. В зависимости от решаемых образовательных задач, желаний детей, их образовательных потребностей, педагог выбирает один или несколько вариантов совместной деятельности: </w:t>
            </w:r>
          </w:p>
          <w:p w:rsidR="00800808" w:rsidRPr="00B05070" w:rsidRDefault="0073258C" w:rsidP="00DE1B9A">
            <w:pPr>
              <w:pStyle w:val="ab"/>
              <w:spacing w:before="0" w:beforeAutospacing="0" w:after="0" w:afterAutospacing="0"/>
              <w:ind w:firstLine="567"/>
              <w:jc w:val="both"/>
              <w:rPr>
                <w:sz w:val="28"/>
                <w:szCs w:val="28"/>
              </w:rPr>
            </w:pPr>
            <w:r w:rsidRPr="00B05070">
              <w:rPr>
                <w:sz w:val="28"/>
                <w:szCs w:val="28"/>
              </w:rPr>
              <w:t xml:space="preserve">1) совместная деятельность педагога с ребёнком, где, взаимодействуя с ребёнком, он выполняет функции педагога: обучает ребёнка чему-то новому; </w:t>
            </w:r>
          </w:p>
          <w:p w:rsidR="00800808" w:rsidRPr="00B05070" w:rsidRDefault="0073258C" w:rsidP="00DE1B9A">
            <w:pPr>
              <w:pStyle w:val="ab"/>
              <w:spacing w:before="0" w:beforeAutospacing="0" w:after="0" w:afterAutospacing="0"/>
              <w:ind w:firstLine="567"/>
              <w:jc w:val="both"/>
              <w:rPr>
                <w:sz w:val="28"/>
                <w:szCs w:val="28"/>
              </w:rPr>
            </w:pPr>
            <w:r w:rsidRPr="00B05070">
              <w:rPr>
                <w:sz w:val="28"/>
                <w:szCs w:val="28"/>
              </w:rPr>
              <w:t xml:space="preserve">2) совместная деятельность ребёнка с педагогом, при которой ребёнок и педагог - равноправные партнеры; </w:t>
            </w:r>
          </w:p>
          <w:p w:rsidR="00800808" w:rsidRPr="00B05070" w:rsidRDefault="0073258C" w:rsidP="00DE1B9A">
            <w:pPr>
              <w:pStyle w:val="ab"/>
              <w:spacing w:before="0" w:beforeAutospacing="0" w:after="0" w:afterAutospacing="0"/>
              <w:ind w:firstLine="567"/>
              <w:jc w:val="both"/>
              <w:rPr>
                <w:sz w:val="28"/>
                <w:szCs w:val="28"/>
              </w:rPr>
            </w:pPr>
            <w:r w:rsidRPr="00B05070">
              <w:rPr>
                <w:sz w:val="28"/>
                <w:szCs w:val="28"/>
              </w:rPr>
              <w:t xml:space="preserve">3) совместная деятельность группы детей под руководством педагога, который на правах участника деятельности на всех этапах её выполнения (от планирования до завершения) направляет совместную деятельность группы детей; </w:t>
            </w:r>
          </w:p>
          <w:p w:rsidR="00800808" w:rsidRPr="00B05070" w:rsidRDefault="0073258C" w:rsidP="00DE1B9A">
            <w:pPr>
              <w:pStyle w:val="ab"/>
              <w:spacing w:before="0" w:beforeAutospacing="0" w:after="0" w:afterAutospacing="0"/>
              <w:ind w:firstLine="567"/>
              <w:jc w:val="both"/>
              <w:rPr>
                <w:sz w:val="28"/>
                <w:szCs w:val="28"/>
              </w:rPr>
            </w:pPr>
            <w:r w:rsidRPr="00B05070">
              <w:rPr>
                <w:sz w:val="28"/>
                <w:szCs w:val="28"/>
              </w:rPr>
              <w:t xml:space="preserve">4) совместная деятельность детей со сверстниками без участия педагога, но по его заданию. Педагог в этой ситуации не является участником деятельности, но выступает в роли её организатора, ставящего задачу группе детей, тем самым, актуализируя лидерские ресурсы самих детей; </w:t>
            </w:r>
          </w:p>
          <w:p w:rsidR="00800808" w:rsidRPr="00B05070" w:rsidRDefault="0073258C" w:rsidP="00DE1B9A">
            <w:pPr>
              <w:pStyle w:val="ab"/>
              <w:spacing w:before="0" w:beforeAutospacing="0" w:after="0" w:afterAutospacing="0"/>
              <w:ind w:firstLine="567"/>
              <w:jc w:val="both"/>
              <w:rPr>
                <w:sz w:val="28"/>
                <w:szCs w:val="28"/>
              </w:rPr>
            </w:pPr>
            <w:r w:rsidRPr="00B05070">
              <w:rPr>
                <w:sz w:val="28"/>
                <w:szCs w:val="28"/>
              </w:rPr>
              <w:t xml:space="preserve">5) самостоятельная, спонтанно возникающая, совместная деятельность детей без всякого участия педагога. Это могут быть самостоятельные игры детей (сюжетно ролевые, режиссерские, театрализованные, игры с </w:t>
            </w:r>
            <w:r w:rsidRPr="00B05070">
              <w:rPr>
                <w:sz w:val="28"/>
                <w:szCs w:val="28"/>
              </w:rPr>
              <w:lastRenderedPageBreak/>
              <w:t xml:space="preserve">правилами, музыкальные и другое), самостоятельная изобразительная деятельность по выбору детей, самостоятельная познавательно-исследовательская деятельность (опыты, эксперименты и другое). </w:t>
            </w:r>
          </w:p>
          <w:p w:rsidR="008134E6" w:rsidRPr="00B05070" w:rsidRDefault="0073258C" w:rsidP="00DE1B9A">
            <w:pPr>
              <w:pStyle w:val="ab"/>
              <w:spacing w:before="0" w:beforeAutospacing="0" w:after="0" w:afterAutospacing="0"/>
              <w:ind w:firstLine="567"/>
              <w:jc w:val="both"/>
              <w:rPr>
                <w:sz w:val="28"/>
                <w:szCs w:val="28"/>
              </w:rPr>
            </w:pPr>
            <w:r w:rsidRPr="00B05070">
              <w:rPr>
                <w:sz w:val="28"/>
                <w:szCs w:val="28"/>
              </w:rPr>
              <w:t>Все перечисленные варианты совместной деятельности педагога с детьми могут быть реализованы в группе одномоментно.</w:t>
            </w:r>
          </w:p>
          <w:p w:rsidR="0073258C" w:rsidRPr="00B05070" w:rsidRDefault="0073258C" w:rsidP="00DE1B9A">
            <w:pPr>
              <w:pStyle w:val="ab"/>
              <w:spacing w:before="0" w:beforeAutospacing="0" w:after="0" w:afterAutospacing="0"/>
              <w:ind w:firstLine="567"/>
              <w:jc w:val="both"/>
              <w:rPr>
                <w:sz w:val="28"/>
                <w:szCs w:val="28"/>
              </w:rPr>
            </w:pPr>
            <w:r w:rsidRPr="00B05070">
              <w:rPr>
                <w:sz w:val="28"/>
                <w:szCs w:val="28"/>
              </w:rPr>
              <w:t xml:space="preserve">Согласно п.24 ФОП </w:t>
            </w:r>
            <w:proofErr w:type="gramStart"/>
            <w:r w:rsidRPr="00B05070">
              <w:rPr>
                <w:sz w:val="28"/>
                <w:szCs w:val="28"/>
              </w:rPr>
              <w:t>ДО</w:t>
            </w:r>
            <w:proofErr w:type="gramEnd"/>
            <w:r w:rsidRPr="00B05070">
              <w:rPr>
                <w:sz w:val="28"/>
                <w:szCs w:val="28"/>
              </w:rPr>
              <w:t xml:space="preserve"> образовательная деятельность включает:</w:t>
            </w:r>
          </w:p>
          <w:tbl>
            <w:tblPr>
              <w:tblStyle w:val="afa"/>
              <w:tblW w:w="9345" w:type="dxa"/>
              <w:tblLayout w:type="fixed"/>
              <w:tblLook w:val="04A0" w:firstRow="1" w:lastRow="0" w:firstColumn="1" w:lastColumn="0" w:noHBand="0" w:noVBand="1"/>
            </w:tblPr>
            <w:tblGrid>
              <w:gridCol w:w="2689"/>
              <w:gridCol w:w="1701"/>
              <w:gridCol w:w="1984"/>
              <w:gridCol w:w="2971"/>
            </w:tblGrid>
            <w:tr w:rsidR="00800808" w:rsidRPr="00B05070" w:rsidTr="00CA4C1D">
              <w:tc>
                <w:tcPr>
                  <w:tcW w:w="2689" w:type="dxa"/>
                </w:tcPr>
                <w:p w:rsidR="00800808" w:rsidRPr="00B05070" w:rsidRDefault="00800808" w:rsidP="00DE1B9A">
                  <w:pPr>
                    <w:pStyle w:val="ab"/>
                    <w:spacing w:before="0" w:beforeAutospacing="0" w:after="0" w:afterAutospacing="0"/>
                    <w:jc w:val="center"/>
                    <w:rPr>
                      <w:b/>
                      <w:bCs/>
                      <w:iCs/>
                    </w:rPr>
                  </w:pPr>
                  <w:r w:rsidRPr="00B05070">
                    <w:rPr>
                      <w:b/>
                      <w:bCs/>
                      <w:iCs/>
                    </w:rPr>
                    <w:t>Утренний отрезок времени</w:t>
                  </w:r>
                </w:p>
              </w:tc>
              <w:tc>
                <w:tcPr>
                  <w:tcW w:w="1701" w:type="dxa"/>
                </w:tcPr>
                <w:p w:rsidR="00800808" w:rsidRPr="00B05070" w:rsidRDefault="00800808" w:rsidP="00DE1B9A">
                  <w:pPr>
                    <w:pStyle w:val="ab"/>
                    <w:spacing w:before="0" w:beforeAutospacing="0" w:after="0" w:afterAutospacing="0"/>
                    <w:jc w:val="center"/>
                    <w:rPr>
                      <w:b/>
                      <w:bCs/>
                      <w:iCs/>
                    </w:rPr>
                  </w:pPr>
                  <w:r w:rsidRPr="00B05070">
                    <w:rPr>
                      <w:b/>
                      <w:bCs/>
                    </w:rPr>
                    <w:t>Занятие</w:t>
                  </w:r>
                </w:p>
              </w:tc>
              <w:tc>
                <w:tcPr>
                  <w:tcW w:w="1984" w:type="dxa"/>
                </w:tcPr>
                <w:p w:rsidR="00800808" w:rsidRPr="00B05070" w:rsidRDefault="00800808" w:rsidP="00DE1B9A">
                  <w:pPr>
                    <w:pStyle w:val="ab"/>
                    <w:spacing w:before="0" w:beforeAutospacing="0" w:after="0" w:afterAutospacing="0"/>
                    <w:jc w:val="center"/>
                    <w:rPr>
                      <w:b/>
                      <w:bCs/>
                      <w:iCs/>
                    </w:rPr>
                  </w:pPr>
                  <w:r w:rsidRPr="00B05070">
                    <w:rPr>
                      <w:b/>
                      <w:bCs/>
                    </w:rPr>
                    <w:t>Прогулка</w:t>
                  </w:r>
                </w:p>
              </w:tc>
              <w:tc>
                <w:tcPr>
                  <w:tcW w:w="2971" w:type="dxa"/>
                </w:tcPr>
                <w:p w:rsidR="00800808" w:rsidRPr="00B05070" w:rsidRDefault="00800808" w:rsidP="00DE1B9A">
                  <w:pPr>
                    <w:pStyle w:val="ab"/>
                    <w:spacing w:before="0" w:beforeAutospacing="0" w:after="0" w:afterAutospacing="0"/>
                    <w:jc w:val="center"/>
                    <w:rPr>
                      <w:b/>
                      <w:bCs/>
                      <w:iCs/>
                    </w:rPr>
                  </w:pPr>
                  <w:r w:rsidRPr="00B05070">
                    <w:rPr>
                      <w:b/>
                      <w:bCs/>
                    </w:rPr>
                    <w:t>Вторая половина дня</w:t>
                  </w:r>
                </w:p>
              </w:tc>
            </w:tr>
            <w:tr w:rsidR="00800808" w:rsidRPr="00B05070" w:rsidTr="00CA4C1D">
              <w:tc>
                <w:tcPr>
                  <w:tcW w:w="2689" w:type="dxa"/>
                </w:tcPr>
                <w:p w:rsidR="00800808" w:rsidRPr="00B05070" w:rsidRDefault="00800808" w:rsidP="00DE1B9A">
                  <w:pPr>
                    <w:pStyle w:val="ab"/>
                    <w:spacing w:before="0" w:beforeAutospacing="0" w:after="0" w:afterAutospacing="0"/>
                  </w:pPr>
                  <w:r w:rsidRPr="00B05070">
                    <w:t>-Игровые ситуации</w:t>
                  </w:r>
                </w:p>
                <w:p w:rsidR="00800808" w:rsidRPr="00B05070" w:rsidRDefault="00800808" w:rsidP="00DE1B9A">
                  <w:pPr>
                    <w:pStyle w:val="ab"/>
                    <w:spacing w:before="0" w:beforeAutospacing="0" w:after="0" w:afterAutospacing="0"/>
                  </w:pPr>
                  <w:r w:rsidRPr="00B05070">
                    <w:t xml:space="preserve">-Индивидуальные игры </w:t>
                  </w:r>
                </w:p>
                <w:p w:rsidR="00800808" w:rsidRPr="00B05070" w:rsidRDefault="00800808" w:rsidP="00DE1B9A">
                  <w:pPr>
                    <w:pStyle w:val="ab"/>
                    <w:spacing w:before="0" w:beforeAutospacing="0" w:after="0" w:afterAutospacing="0"/>
                  </w:pPr>
                  <w:r w:rsidRPr="00B05070">
                    <w:t xml:space="preserve">-Игры небольшими подгруппами </w:t>
                  </w:r>
                </w:p>
                <w:p w:rsidR="00800808" w:rsidRPr="00B05070" w:rsidRDefault="00800808" w:rsidP="00DE1B9A">
                  <w:pPr>
                    <w:pStyle w:val="ab"/>
                    <w:spacing w:before="0" w:beforeAutospacing="0" w:after="0" w:afterAutospacing="0"/>
                  </w:pPr>
                  <w:r w:rsidRPr="00B05070">
                    <w:t xml:space="preserve">-Беседы с детьми по их интересам </w:t>
                  </w:r>
                </w:p>
                <w:p w:rsidR="00800808" w:rsidRPr="00B05070" w:rsidRDefault="00800808" w:rsidP="00DE1B9A">
                  <w:pPr>
                    <w:pStyle w:val="ab"/>
                    <w:spacing w:before="0" w:beforeAutospacing="0" w:after="0" w:afterAutospacing="0"/>
                  </w:pPr>
                  <w:r w:rsidRPr="00B05070">
                    <w:t xml:space="preserve">-Развивающее общение педагога с детьми </w:t>
                  </w:r>
                </w:p>
                <w:p w:rsidR="00800808" w:rsidRPr="00B05070" w:rsidRDefault="00800808" w:rsidP="00DE1B9A">
                  <w:pPr>
                    <w:pStyle w:val="ab"/>
                    <w:spacing w:before="0" w:beforeAutospacing="0" w:after="0" w:afterAutospacing="0"/>
                  </w:pPr>
                  <w:r w:rsidRPr="00B05070">
                    <w:t xml:space="preserve">-Практические, проблемные ситуации </w:t>
                  </w:r>
                </w:p>
                <w:p w:rsidR="00800808" w:rsidRPr="00B05070" w:rsidRDefault="00800808" w:rsidP="00DE1B9A">
                  <w:pPr>
                    <w:pStyle w:val="ab"/>
                    <w:spacing w:before="0" w:beforeAutospacing="0" w:after="0" w:afterAutospacing="0"/>
                  </w:pPr>
                  <w:r w:rsidRPr="00B05070">
                    <w:t xml:space="preserve">-Упражнения </w:t>
                  </w:r>
                </w:p>
                <w:p w:rsidR="00800808" w:rsidRPr="00B05070" w:rsidRDefault="00800808" w:rsidP="00DE1B9A">
                  <w:pPr>
                    <w:pStyle w:val="ab"/>
                    <w:spacing w:before="0" w:beforeAutospacing="0" w:after="0" w:afterAutospacing="0"/>
                  </w:pPr>
                  <w:r w:rsidRPr="00B05070">
                    <w:t xml:space="preserve">-Наблюдения за объектами и явлениями природы, трудом взрослых </w:t>
                  </w:r>
                </w:p>
                <w:p w:rsidR="00800808" w:rsidRPr="00B05070" w:rsidRDefault="00800808" w:rsidP="00DE1B9A">
                  <w:pPr>
                    <w:pStyle w:val="ab"/>
                    <w:spacing w:before="0" w:beforeAutospacing="0" w:after="0" w:afterAutospacing="0"/>
                  </w:pPr>
                  <w:r w:rsidRPr="00B05070">
                    <w:t xml:space="preserve">- Трудовые поручения и дежурства </w:t>
                  </w:r>
                </w:p>
                <w:p w:rsidR="00800808" w:rsidRPr="00B05070" w:rsidRDefault="00800808" w:rsidP="00DE1B9A">
                  <w:pPr>
                    <w:pStyle w:val="ab"/>
                    <w:spacing w:before="0" w:beforeAutospacing="0" w:after="0" w:afterAutospacing="0"/>
                  </w:pPr>
                  <w:r w:rsidRPr="00B05070">
                    <w:t xml:space="preserve">-Индивидуальная работа с детьми в соответствии с задачами разных образовательных областей </w:t>
                  </w:r>
                </w:p>
                <w:p w:rsidR="00800808" w:rsidRPr="00B05070" w:rsidRDefault="00800808" w:rsidP="00DE1B9A">
                  <w:pPr>
                    <w:pStyle w:val="ab"/>
                    <w:spacing w:before="0" w:beforeAutospacing="0" w:after="0" w:afterAutospacing="0"/>
                  </w:pPr>
                  <w:r w:rsidRPr="00B05070">
                    <w:t xml:space="preserve">-Продуктивная деятельность детей по интересам детей </w:t>
                  </w:r>
                </w:p>
                <w:p w:rsidR="00800808" w:rsidRPr="00B05070" w:rsidRDefault="00800808" w:rsidP="00DE1B9A">
                  <w:pPr>
                    <w:pStyle w:val="ab"/>
                    <w:spacing w:before="0" w:beforeAutospacing="0" w:after="0" w:afterAutospacing="0"/>
                  </w:pPr>
                  <w:r w:rsidRPr="00B05070">
                    <w:t xml:space="preserve">-Оздоровительные и закаливающие процедуры </w:t>
                  </w:r>
                </w:p>
                <w:p w:rsidR="00800808" w:rsidRPr="00B05070" w:rsidRDefault="00800808" w:rsidP="00DE1B9A">
                  <w:pPr>
                    <w:pStyle w:val="ab"/>
                    <w:spacing w:before="0" w:beforeAutospacing="0" w:after="0" w:afterAutospacing="0"/>
                  </w:pPr>
                  <w:r w:rsidRPr="00B05070">
                    <w:t>-Здоровье</w:t>
                  </w:r>
                </w:p>
                <w:p w:rsidR="00800808" w:rsidRPr="00B05070" w:rsidRDefault="00800808" w:rsidP="00DE1B9A">
                  <w:pPr>
                    <w:pStyle w:val="ab"/>
                    <w:spacing w:before="0" w:beforeAutospacing="0" w:after="0" w:afterAutospacing="0"/>
                  </w:pPr>
                  <w:r w:rsidRPr="00B05070">
                    <w:t xml:space="preserve">сберегающие мероприятия </w:t>
                  </w:r>
                </w:p>
                <w:p w:rsidR="00800808" w:rsidRPr="00B05070" w:rsidRDefault="00800808" w:rsidP="00DE1B9A">
                  <w:pPr>
                    <w:pStyle w:val="ab"/>
                    <w:spacing w:before="0" w:beforeAutospacing="0" w:after="0" w:afterAutospacing="0"/>
                  </w:pPr>
                  <w:r w:rsidRPr="00B05070">
                    <w:t xml:space="preserve">-Двигательная деятельность </w:t>
                  </w:r>
                </w:p>
                <w:p w:rsidR="00800808" w:rsidRPr="00B05070" w:rsidRDefault="00800808" w:rsidP="00DE1B9A">
                  <w:pPr>
                    <w:pStyle w:val="ab"/>
                    <w:spacing w:before="0" w:beforeAutospacing="0" w:after="0" w:afterAutospacing="0"/>
                    <w:rPr>
                      <w:iCs/>
                      <w:sz w:val="28"/>
                      <w:szCs w:val="28"/>
                    </w:rPr>
                  </w:pPr>
                  <w:r w:rsidRPr="00B05070">
                    <w:t>-Планирование деятельности по инициативе детей</w:t>
                  </w:r>
                </w:p>
              </w:tc>
              <w:tc>
                <w:tcPr>
                  <w:tcW w:w="1701" w:type="dxa"/>
                </w:tcPr>
                <w:p w:rsidR="00800808" w:rsidRPr="00B05070" w:rsidRDefault="00800808" w:rsidP="00DE1B9A">
                  <w:pPr>
                    <w:pStyle w:val="ab"/>
                    <w:spacing w:before="0" w:beforeAutospacing="0" w:after="0" w:afterAutospacing="0"/>
                  </w:pPr>
                  <w:r w:rsidRPr="00B05070">
                    <w:t xml:space="preserve">-Проблемно обучающие ситуации </w:t>
                  </w:r>
                </w:p>
                <w:p w:rsidR="00800808" w:rsidRPr="00B05070" w:rsidRDefault="00800808" w:rsidP="00DE1B9A">
                  <w:pPr>
                    <w:pStyle w:val="ab"/>
                    <w:spacing w:before="0" w:beforeAutospacing="0" w:after="0" w:afterAutospacing="0"/>
                  </w:pPr>
                  <w:r w:rsidRPr="00B05070">
                    <w:t>-Образователь</w:t>
                  </w:r>
                </w:p>
                <w:p w:rsidR="00800808" w:rsidRPr="00B05070" w:rsidRDefault="00800808" w:rsidP="00DE1B9A">
                  <w:pPr>
                    <w:pStyle w:val="ab"/>
                    <w:spacing w:before="0" w:beforeAutospacing="0" w:after="0" w:afterAutospacing="0"/>
                  </w:pPr>
                  <w:r w:rsidRPr="00B05070">
                    <w:t xml:space="preserve">ные ситуации </w:t>
                  </w:r>
                </w:p>
                <w:p w:rsidR="00800808" w:rsidRPr="00B05070" w:rsidRDefault="00800808" w:rsidP="00DE1B9A">
                  <w:pPr>
                    <w:pStyle w:val="ab"/>
                    <w:spacing w:before="0" w:beforeAutospacing="0" w:after="0" w:afterAutospacing="0"/>
                  </w:pPr>
                  <w:r w:rsidRPr="00B05070">
                    <w:t xml:space="preserve">-Тематические события </w:t>
                  </w:r>
                </w:p>
                <w:p w:rsidR="00800808" w:rsidRPr="00B05070" w:rsidRDefault="00800808" w:rsidP="00DE1B9A">
                  <w:pPr>
                    <w:pStyle w:val="ab"/>
                    <w:spacing w:before="0" w:beforeAutospacing="0" w:after="0" w:afterAutospacing="0"/>
                  </w:pPr>
                  <w:r w:rsidRPr="00B05070">
                    <w:t xml:space="preserve">-Проектная деятельность </w:t>
                  </w:r>
                </w:p>
                <w:p w:rsidR="00800808" w:rsidRPr="00B05070" w:rsidRDefault="00800808" w:rsidP="00DE1B9A">
                  <w:pPr>
                    <w:pStyle w:val="ab"/>
                    <w:spacing w:before="0" w:beforeAutospacing="0" w:after="0" w:afterAutospacing="0"/>
                  </w:pPr>
                  <w:r w:rsidRPr="00B05070">
                    <w:t>-</w:t>
                  </w:r>
                  <w:proofErr w:type="gramStart"/>
                  <w:r w:rsidRPr="00B05070">
                    <w:t>Творческие</w:t>
                  </w:r>
                  <w:proofErr w:type="gramEnd"/>
                  <w:r w:rsidRPr="00B05070">
                    <w:t xml:space="preserve"> и исследователь</w:t>
                  </w:r>
                </w:p>
                <w:p w:rsidR="00800808" w:rsidRPr="00B05070" w:rsidRDefault="00800808" w:rsidP="00DE1B9A">
                  <w:pPr>
                    <w:pStyle w:val="ab"/>
                    <w:spacing w:before="0" w:beforeAutospacing="0" w:after="0" w:afterAutospacing="0"/>
                  </w:pPr>
                  <w:r w:rsidRPr="00B05070">
                    <w:t>ские проекты и т. д</w:t>
                  </w:r>
                </w:p>
              </w:tc>
              <w:tc>
                <w:tcPr>
                  <w:tcW w:w="1984" w:type="dxa"/>
                </w:tcPr>
                <w:p w:rsidR="00800808" w:rsidRPr="00B05070" w:rsidRDefault="00800808" w:rsidP="00DE1B9A">
                  <w:pPr>
                    <w:pStyle w:val="ab"/>
                    <w:spacing w:before="0" w:beforeAutospacing="0" w:after="0" w:afterAutospacing="0"/>
                  </w:pPr>
                  <w:r w:rsidRPr="00B05070">
                    <w:t xml:space="preserve">-Наблюдение за объектами и явлениями природы </w:t>
                  </w:r>
                </w:p>
                <w:p w:rsidR="00800808" w:rsidRPr="00B05070" w:rsidRDefault="00800808" w:rsidP="00DE1B9A">
                  <w:pPr>
                    <w:pStyle w:val="ab"/>
                    <w:spacing w:before="0" w:beforeAutospacing="0" w:after="0" w:afterAutospacing="0"/>
                  </w:pPr>
                  <w:r w:rsidRPr="00B05070">
                    <w:t xml:space="preserve">-Сюжетно-ролевые и конструктивные игры </w:t>
                  </w:r>
                </w:p>
                <w:p w:rsidR="00800808" w:rsidRPr="00B05070" w:rsidRDefault="00800808" w:rsidP="00DE1B9A">
                  <w:pPr>
                    <w:pStyle w:val="ab"/>
                    <w:spacing w:before="0" w:beforeAutospacing="0" w:after="0" w:afterAutospacing="0"/>
                  </w:pPr>
                  <w:r w:rsidRPr="00B05070">
                    <w:t xml:space="preserve">-Элементарная трудовая деятельность детей на участке ДОУ </w:t>
                  </w:r>
                </w:p>
                <w:p w:rsidR="00800808" w:rsidRPr="00B05070" w:rsidRDefault="00800808" w:rsidP="00DE1B9A">
                  <w:pPr>
                    <w:pStyle w:val="ab"/>
                    <w:spacing w:before="0" w:beforeAutospacing="0" w:after="0" w:afterAutospacing="0"/>
                    <w:ind w:right="-109"/>
                  </w:pPr>
                  <w:r w:rsidRPr="00B05070">
                    <w:t xml:space="preserve">-Свободное общение педагога с детьми </w:t>
                  </w:r>
                </w:p>
                <w:p w:rsidR="00800808" w:rsidRPr="00B05070" w:rsidRDefault="00800808" w:rsidP="00DE1B9A">
                  <w:pPr>
                    <w:pStyle w:val="ab"/>
                    <w:spacing w:before="0" w:beforeAutospacing="0" w:after="0" w:afterAutospacing="0"/>
                    <w:ind w:right="-109"/>
                  </w:pPr>
                  <w:r w:rsidRPr="00B05070">
                    <w:t xml:space="preserve">-Индивидуальная работа </w:t>
                  </w:r>
                </w:p>
                <w:p w:rsidR="00800808" w:rsidRPr="00B05070" w:rsidRDefault="00800808" w:rsidP="00DE1B9A">
                  <w:pPr>
                    <w:pStyle w:val="ab"/>
                    <w:spacing w:before="0" w:beforeAutospacing="0" w:after="0" w:afterAutospacing="0"/>
                  </w:pPr>
                  <w:r w:rsidRPr="00B05070">
                    <w:t xml:space="preserve">-Проведение спортивных праздников </w:t>
                  </w:r>
                </w:p>
                <w:p w:rsidR="00800808" w:rsidRPr="00B05070" w:rsidRDefault="00800808" w:rsidP="00DE1B9A">
                  <w:pPr>
                    <w:pStyle w:val="ab"/>
                    <w:spacing w:before="0" w:beforeAutospacing="0" w:after="0" w:afterAutospacing="0"/>
                    <w:ind w:right="-109"/>
                  </w:pPr>
                  <w:r w:rsidRPr="00B05070">
                    <w:t xml:space="preserve">-Подвижные игры и спортивные упражнения </w:t>
                  </w:r>
                </w:p>
                <w:p w:rsidR="00800808" w:rsidRPr="00B05070" w:rsidRDefault="00800808" w:rsidP="00DE1B9A">
                  <w:pPr>
                    <w:pStyle w:val="ab"/>
                    <w:spacing w:before="0" w:beforeAutospacing="0" w:after="0" w:afterAutospacing="0"/>
                  </w:pPr>
                  <w:r w:rsidRPr="00B05070">
                    <w:t>-</w:t>
                  </w:r>
                  <w:proofErr w:type="gramStart"/>
                  <w:r w:rsidRPr="00B05070">
                    <w:t>Эксперимен</w:t>
                  </w:r>
                  <w:r w:rsidR="00E04F59">
                    <w:t>т</w:t>
                  </w:r>
                  <w:r w:rsidRPr="00B05070">
                    <w:t>и</w:t>
                  </w:r>
                  <w:r w:rsidR="00E04F59">
                    <w:t xml:space="preserve"> </w:t>
                  </w:r>
                  <w:r w:rsidRPr="00B05070">
                    <w:t>рование</w:t>
                  </w:r>
                  <w:proofErr w:type="gramEnd"/>
                  <w:r w:rsidRPr="00B05070">
                    <w:t xml:space="preserve"> с объектами </w:t>
                  </w:r>
                </w:p>
                <w:p w:rsidR="00800808" w:rsidRPr="00B05070" w:rsidRDefault="00800808" w:rsidP="00DE1B9A">
                  <w:pPr>
                    <w:pStyle w:val="ab"/>
                    <w:spacing w:before="0" w:beforeAutospacing="0" w:after="0" w:afterAutospacing="0"/>
                    <w:rPr>
                      <w:iCs/>
                      <w:sz w:val="28"/>
                      <w:szCs w:val="28"/>
                    </w:rPr>
                  </w:pPr>
                  <w:r w:rsidRPr="00B05070">
                    <w:t>неживой природы</w:t>
                  </w:r>
                </w:p>
              </w:tc>
              <w:tc>
                <w:tcPr>
                  <w:tcW w:w="2971" w:type="dxa"/>
                </w:tcPr>
                <w:p w:rsidR="00800808" w:rsidRPr="00B05070" w:rsidRDefault="00800808" w:rsidP="00DE1B9A">
                  <w:pPr>
                    <w:pStyle w:val="ab"/>
                    <w:spacing w:before="0" w:beforeAutospacing="0" w:after="0" w:afterAutospacing="0"/>
                  </w:pPr>
                  <w:r w:rsidRPr="00B05070">
                    <w:t xml:space="preserve">-Элементарная трудовая деятельность детей, </w:t>
                  </w:r>
                </w:p>
                <w:p w:rsidR="00800808" w:rsidRPr="00B05070" w:rsidRDefault="00800808" w:rsidP="00DE1B9A">
                  <w:pPr>
                    <w:pStyle w:val="ab"/>
                    <w:spacing w:before="0" w:beforeAutospacing="0" w:after="0" w:afterAutospacing="0"/>
                    <w:ind w:right="-115"/>
                  </w:pPr>
                  <w:r w:rsidRPr="00B05070">
                    <w:t xml:space="preserve">-Проведение зрелищных мероприятий, развлечений, праздников, </w:t>
                  </w:r>
                </w:p>
                <w:p w:rsidR="00800808" w:rsidRPr="00B05070" w:rsidRDefault="00800808" w:rsidP="00DE1B9A">
                  <w:pPr>
                    <w:pStyle w:val="ab"/>
                    <w:spacing w:before="0" w:beforeAutospacing="0" w:after="0" w:afterAutospacing="0"/>
                  </w:pPr>
                  <w:r w:rsidRPr="00B05070">
                    <w:t xml:space="preserve">-Игровые ситуации, индивидуальные игры и игры небольшими подгруппами </w:t>
                  </w:r>
                </w:p>
                <w:p w:rsidR="00800808" w:rsidRPr="00B05070" w:rsidRDefault="00800808" w:rsidP="00DE1B9A">
                  <w:pPr>
                    <w:pStyle w:val="ab"/>
                    <w:spacing w:before="0" w:beforeAutospacing="0" w:after="0" w:afterAutospacing="0"/>
                  </w:pPr>
                  <w:r w:rsidRPr="00B05070">
                    <w:t xml:space="preserve">-Опыты и эксперименты </w:t>
                  </w:r>
                </w:p>
                <w:p w:rsidR="00800808" w:rsidRPr="00B05070" w:rsidRDefault="00800808" w:rsidP="00DE1B9A">
                  <w:pPr>
                    <w:pStyle w:val="ab"/>
                    <w:spacing w:before="0" w:beforeAutospacing="0" w:after="0" w:afterAutospacing="0"/>
                  </w:pPr>
                  <w:r w:rsidRPr="00B05070">
                    <w:t>-</w:t>
                  </w:r>
                  <w:proofErr w:type="gramStart"/>
                  <w:r w:rsidRPr="00B05070">
                    <w:t>Практико-ориентирован</w:t>
                  </w:r>
                  <w:proofErr w:type="gramEnd"/>
                </w:p>
                <w:p w:rsidR="00800808" w:rsidRPr="00B05070" w:rsidRDefault="00800808" w:rsidP="00DE1B9A">
                  <w:pPr>
                    <w:pStyle w:val="ab"/>
                    <w:spacing w:before="0" w:beforeAutospacing="0" w:after="0" w:afterAutospacing="0"/>
                  </w:pPr>
                  <w:r w:rsidRPr="00B05070">
                    <w:t xml:space="preserve">ные проекты, коллекционирование </w:t>
                  </w:r>
                </w:p>
                <w:p w:rsidR="00800808" w:rsidRPr="00B05070" w:rsidRDefault="00800808" w:rsidP="00DE1B9A">
                  <w:pPr>
                    <w:pStyle w:val="ab"/>
                    <w:spacing w:before="0" w:beforeAutospacing="0" w:after="0" w:afterAutospacing="0"/>
                  </w:pPr>
                  <w:r w:rsidRPr="00B05070">
                    <w:t xml:space="preserve">-Чтение художественной литературы </w:t>
                  </w:r>
                </w:p>
                <w:p w:rsidR="00800808" w:rsidRPr="00B05070" w:rsidRDefault="00800808" w:rsidP="00DE1B9A">
                  <w:pPr>
                    <w:pStyle w:val="ab"/>
                    <w:spacing w:before="0" w:beforeAutospacing="0" w:after="0" w:afterAutospacing="0"/>
                  </w:pPr>
                  <w:r w:rsidRPr="00B05070">
                    <w:t xml:space="preserve">-Прослушивание аудиозаписей лучших образцов чтения </w:t>
                  </w:r>
                </w:p>
                <w:p w:rsidR="00800808" w:rsidRPr="00B05070" w:rsidRDefault="00800808" w:rsidP="00DE1B9A">
                  <w:pPr>
                    <w:pStyle w:val="ab"/>
                    <w:spacing w:before="0" w:beforeAutospacing="0" w:after="0" w:afterAutospacing="0"/>
                  </w:pPr>
                  <w:r w:rsidRPr="00B05070">
                    <w:t xml:space="preserve">-Рассматривание иллюстраций, просмотр мультфильмов </w:t>
                  </w:r>
                </w:p>
                <w:p w:rsidR="00800808" w:rsidRPr="00B05070" w:rsidRDefault="00800808" w:rsidP="00DE1B9A">
                  <w:pPr>
                    <w:pStyle w:val="ab"/>
                    <w:spacing w:before="0" w:beforeAutospacing="0" w:after="0" w:afterAutospacing="0"/>
                    <w:ind w:right="-115"/>
                  </w:pPr>
                  <w:r w:rsidRPr="00B05070">
                    <w:t xml:space="preserve">-Слушание и исполнение </w:t>
                  </w:r>
                  <w:proofErr w:type="gramStart"/>
                  <w:r w:rsidRPr="00B05070">
                    <w:t>музыкальных</w:t>
                  </w:r>
                  <w:proofErr w:type="gramEnd"/>
                  <w:r w:rsidRPr="00B05070">
                    <w:t xml:space="preserve"> произведе</w:t>
                  </w:r>
                </w:p>
                <w:p w:rsidR="00800808" w:rsidRPr="00B05070" w:rsidRDefault="00800808" w:rsidP="00DE1B9A">
                  <w:pPr>
                    <w:pStyle w:val="ab"/>
                    <w:spacing w:before="0" w:beforeAutospacing="0" w:after="0" w:afterAutospacing="0"/>
                  </w:pPr>
                  <w:r w:rsidRPr="00B05070">
                    <w:t>ний, музыкально-</w:t>
                  </w:r>
                  <w:proofErr w:type="gramStart"/>
                  <w:r w:rsidRPr="00B05070">
                    <w:t>ритмические движения</w:t>
                  </w:r>
                  <w:proofErr w:type="gramEnd"/>
                  <w:r w:rsidRPr="00B05070">
                    <w:t xml:space="preserve">, музыкальные игры и импровизации </w:t>
                  </w:r>
                </w:p>
                <w:p w:rsidR="00800808" w:rsidRPr="00B05070" w:rsidRDefault="00800808" w:rsidP="00DE1B9A">
                  <w:pPr>
                    <w:pStyle w:val="ab"/>
                    <w:spacing w:before="0" w:beforeAutospacing="0" w:after="0" w:afterAutospacing="0"/>
                  </w:pPr>
                  <w:r w:rsidRPr="00B05070">
                    <w:t xml:space="preserve">-Организация и (или) посещение выставок детского творчества, изобразительного искусства, мастерских </w:t>
                  </w:r>
                </w:p>
                <w:p w:rsidR="00CA4C1D" w:rsidRPr="00B05070" w:rsidRDefault="00800808" w:rsidP="00DE1B9A">
                  <w:pPr>
                    <w:pStyle w:val="ab"/>
                    <w:spacing w:before="0" w:beforeAutospacing="0" w:after="0" w:afterAutospacing="0"/>
                    <w:ind w:right="-115"/>
                  </w:pPr>
                  <w:r w:rsidRPr="00B05070">
                    <w:t xml:space="preserve">-Индивидуальная работа </w:t>
                  </w:r>
                </w:p>
                <w:p w:rsidR="00800808" w:rsidRPr="00B05070" w:rsidRDefault="00800808" w:rsidP="00DE1B9A">
                  <w:pPr>
                    <w:pStyle w:val="ab"/>
                    <w:spacing w:before="0" w:beforeAutospacing="0" w:after="0" w:afterAutospacing="0"/>
                    <w:ind w:right="-115"/>
                  </w:pPr>
                  <w:r w:rsidRPr="00B05070">
                    <w:t>по всем видам деятель</w:t>
                  </w:r>
                  <w:r w:rsidR="00E04F59">
                    <w:t>нос</w:t>
                  </w:r>
                </w:p>
                <w:p w:rsidR="00800808" w:rsidRPr="00B05070" w:rsidRDefault="00800808" w:rsidP="00DE1B9A">
                  <w:pPr>
                    <w:pStyle w:val="ab"/>
                    <w:spacing w:before="0" w:beforeAutospacing="0" w:after="0" w:afterAutospacing="0"/>
                  </w:pPr>
                  <w:r w:rsidRPr="00B05070">
                    <w:t xml:space="preserve">ти и образовательным областям </w:t>
                  </w:r>
                </w:p>
                <w:p w:rsidR="00800808" w:rsidRPr="00B05070" w:rsidRDefault="00800808" w:rsidP="00DE1B9A">
                  <w:pPr>
                    <w:pStyle w:val="ab"/>
                    <w:spacing w:before="0" w:beforeAutospacing="0" w:after="0" w:afterAutospacing="0"/>
                  </w:pPr>
                  <w:r w:rsidRPr="00B05070">
                    <w:t xml:space="preserve">-Работа с родителями (законными представителями) </w:t>
                  </w:r>
                </w:p>
                <w:p w:rsidR="00800808" w:rsidRPr="00B05070" w:rsidRDefault="00800808" w:rsidP="00DE1B9A">
                  <w:pPr>
                    <w:pStyle w:val="ab"/>
                    <w:spacing w:before="0" w:beforeAutospacing="0" w:after="0" w:afterAutospacing="0"/>
                  </w:pPr>
                  <w:r w:rsidRPr="00B05070">
                    <w:t>- Рефлексия по итогам дня</w:t>
                  </w:r>
                </w:p>
                <w:p w:rsidR="00CA4C1D" w:rsidRPr="00B05070" w:rsidRDefault="00CA4C1D" w:rsidP="00DE1B9A">
                  <w:pPr>
                    <w:pStyle w:val="ab"/>
                    <w:spacing w:before="0" w:beforeAutospacing="0" w:after="0" w:afterAutospacing="0"/>
                    <w:rPr>
                      <w:iCs/>
                      <w:sz w:val="28"/>
                      <w:szCs w:val="28"/>
                    </w:rPr>
                  </w:pPr>
                </w:p>
              </w:tc>
            </w:tr>
          </w:tbl>
          <w:p w:rsidR="00CA4C1D" w:rsidRPr="00B05070" w:rsidRDefault="00CA4C1D" w:rsidP="00DE1B9A">
            <w:pPr>
              <w:pStyle w:val="ab"/>
              <w:spacing w:before="0" w:beforeAutospacing="0" w:after="0" w:afterAutospacing="0"/>
              <w:ind w:firstLine="567"/>
              <w:jc w:val="both"/>
              <w:rPr>
                <w:sz w:val="28"/>
                <w:szCs w:val="28"/>
              </w:rPr>
            </w:pPr>
          </w:p>
          <w:p w:rsidR="00E04F59" w:rsidRDefault="00800808" w:rsidP="00DE1B9A">
            <w:pPr>
              <w:pStyle w:val="ab"/>
              <w:spacing w:before="0" w:beforeAutospacing="0" w:after="0" w:afterAutospacing="0"/>
              <w:ind w:firstLine="567"/>
              <w:jc w:val="both"/>
              <w:rPr>
                <w:color w:val="FF0000"/>
                <w:sz w:val="28"/>
                <w:szCs w:val="28"/>
              </w:rPr>
            </w:pPr>
            <w:r w:rsidRPr="00B05070">
              <w:rPr>
                <w:sz w:val="28"/>
                <w:szCs w:val="28"/>
              </w:rPr>
              <w:t xml:space="preserve">Время проведения занятий, их продолжительность, длительность перерывов, суммарная образовательная нагрузка для детей дошкольного возраста определяются </w:t>
            </w:r>
            <w:proofErr w:type="gramStart"/>
            <w:r w:rsidR="00CA4C1D" w:rsidRPr="00B05070">
              <w:rPr>
                <w:sz w:val="28"/>
                <w:szCs w:val="28"/>
              </w:rPr>
              <w:t>действующим</w:t>
            </w:r>
            <w:proofErr w:type="gramEnd"/>
            <w:r w:rsidR="00CA4C1D" w:rsidRPr="00B05070">
              <w:rPr>
                <w:sz w:val="28"/>
                <w:szCs w:val="28"/>
              </w:rPr>
              <w:t xml:space="preserve"> </w:t>
            </w:r>
            <w:r w:rsidRPr="00B05070">
              <w:rPr>
                <w:sz w:val="28"/>
                <w:szCs w:val="28"/>
              </w:rPr>
              <w:t>СанПиН</w:t>
            </w:r>
            <w:r w:rsidR="00CA4C1D" w:rsidRPr="00B05070">
              <w:rPr>
                <w:sz w:val="28"/>
                <w:szCs w:val="28"/>
              </w:rPr>
              <w:t>.</w:t>
            </w:r>
            <w:r w:rsidR="00CA4C1D" w:rsidRPr="00B05070">
              <w:rPr>
                <w:color w:val="FF0000"/>
                <w:sz w:val="28"/>
                <w:szCs w:val="28"/>
              </w:rPr>
              <w:t xml:space="preserve"> </w:t>
            </w:r>
          </w:p>
          <w:p w:rsidR="008273EE" w:rsidRPr="00B77D03" w:rsidRDefault="00800808" w:rsidP="00DE1B9A">
            <w:pPr>
              <w:pStyle w:val="ab"/>
              <w:spacing w:before="0" w:beforeAutospacing="0" w:after="0" w:afterAutospacing="0"/>
              <w:ind w:firstLine="567"/>
              <w:jc w:val="both"/>
              <w:rPr>
                <w:sz w:val="28"/>
                <w:szCs w:val="28"/>
              </w:rPr>
            </w:pPr>
            <w:r w:rsidRPr="00B05070">
              <w:rPr>
                <w:sz w:val="28"/>
                <w:szCs w:val="28"/>
              </w:rPr>
              <w:t xml:space="preserve">Содержание и педагогически обоснованную методику проведения занятий педагог выбирает самостоятельно. Подходы к проведению занятий могут отличаться в разных периодах реализации Программы. Согласно п. 24.18 ФОП </w:t>
            </w:r>
            <w:proofErr w:type="gramStart"/>
            <w:r w:rsidRPr="00B05070">
              <w:rPr>
                <w:sz w:val="28"/>
                <w:szCs w:val="28"/>
              </w:rPr>
              <w:t>ДО</w:t>
            </w:r>
            <w:proofErr w:type="gramEnd"/>
            <w:r w:rsidRPr="00B05070">
              <w:rPr>
                <w:sz w:val="28"/>
                <w:szCs w:val="28"/>
              </w:rPr>
              <w:t xml:space="preserve"> в ДОУ </w:t>
            </w:r>
            <w:proofErr w:type="gramStart"/>
            <w:r w:rsidRPr="00B05070">
              <w:rPr>
                <w:sz w:val="28"/>
                <w:szCs w:val="28"/>
              </w:rPr>
              <w:t>во</w:t>
            </w:r>
            <w:proofErr w:type="gramEnd"/>
            <w:r w:rsidRPr="00B05070">
              <w:rPr>
                <w:sz w:val="28"/>
                <w:szCs w:val="28"/>
              </w:rPr>
              <w:t xml:space="preserve"> вторую половину дня организованы следующие культурные практики:</w:t>
            </w:r>
          </w:p>
          <w:p w:rsidR="00C306B7" w:rsidRPr="00B05070" w:rsidRDefault="00921AB3" w:rsidP="00DE1B9A">
            <w:pPr>
              <w:pStyle w:val="ab"/>
              <w:spacing w:before="0" w:beforeAutospacing="0" w:after="0" w:afterAutospacing="0"/>
              <w:ind w:firstLine="567"/>
              <w:rPr>
                <w:sz w:val="28"/>
                <w:szCs w:val="28"/>
              </w:rPr>
            </w:pPr>
            <w:r w:rsidRPr="00B05070">
              <w:rPr>
                <w:sz w:val="28"/>
                <w:szCs w:val="28"/>
              </w:rPr>
              <w:t>Организация культурных практик предполагает подгрупповой способ объединения детей.</w:t>
            </w:r>
            <w:r w:rsidR="009627F0" w:rsidRPr="00B05070">
              <w:rPr>
                <w:sz w:val="28"/>
                <w:szCs w:val="28"/>
              </w:rPr>
              <w:t xml:space="preserve"> </w:t>
            </w:r>
          </w:p>
          <w:p w:rsidR="00E04F59" w:rsidRPr="00B05070" w:rsidRDefault="00E04F59" w:rsidP="00DE1B9A">
            <w:pPr>
              <w:pStyle w:val="ab"/>
              <w:spacing w:before="0" w:beforeAutospacing="0" w:after="0" w:afterAutospacing="0"/>
              <w:ind w:firstLine="567"/>
              <w:rPr>
                <w:i/>
                <w:iCs/>
                <w:sz w:val="28"/>
                <w:szCs w:val="28"/>
              </w:rPr>
            </w:pPr>
            <w:r w:rsidRPr="00B05070">
              <w:rPr>
                <w:i/>
                <w:iCs/>
                <w:sz w:val="28"/>
                <w:szCs w:val="28"/>
              </w:rPr>
              <w:t>Пример:</w:t>
            </w:r>
          </w:p>
          <w:p w:rsidR="00E04F59" w:rsidRPr="00B05070" w:rsidRDefault="00E04F59" w:rsidP="00DE1B9A">
            <w:pPr>
              <w:pStyle w:val="ab"/>
              <w:spacing w:before="0" w:beforeAutospacing="0" w:after="0" w:afterAutospacing="0"/>
              <w:ind w:firstLine="567"/>
              <w:rPr>
                <w:sz w:val="28"/>
                <w:szCs w:val="28"/>
              </w:rPr>
            </w:pPr>
            <w:r w:rsidRPr="00B05070">
              <w:rPr>
                <w:sz w:val="28"/>
                <w:szCs w:val="28"/>
              </w:rPr>
              <w:t xml:space="preserve">Культурная практика «Помогаторы» </w:t>
            </w:r>
          </w:p>
          <w:p w:rsidR="00E04F59" w:rsidRPr="00B05070" w:rsidRDefault="00E04F59" w:rsidP="00DE1B9A">
            <w:pPr>
              <w:pStyle w:val="ab"/>
              <w:spacing w:before="0" w:beforeAutospacing="0" w:after="0" w:afterAutospacing="0"/>
              <w:ind w:firstLine="567"/>
              <w:rPr>
                <w:sz w:val="28"/>
                <w:szCs w:val="28"/>
              </w:rPr>
            </w:pPr>
            <w:r w:rsidRPr="00B05070">
              <w:rPr>
                <w:sz w:val="28"/>
                <w:szCs w:val="28"/>
              </w:rPr>
              <w:t xml:space="preserve">Возрастная группа: дети 4-7 лет </w:t>
            </w:r>
          </w:p>
          <w:p w:rsidR="00E04F59" w:rsidRPr="00B05070" w:rsidRDefault="00E04F59" w:rsidP="00DE1B9A">
            <w:pPr>
              <w:pStyle w:val="ab"/>
              <w:spacing w:before="0" w:beforeAutospacing="0" w:after="0" w:afterAutospacing="0"/>
              <w:ind w:firstLine="567"/>
              <w:rPr>
                <w:sz w:val="28"/>
                <w:szCs w:val="28"/>
              </w:rPr>
            </w:pPr>
            <w:r w:rsidRPr="00B05070">
              <w:rPr>
                <w:sz w:val="28"/>
                <w:szCs w:val="28"/>
              </w:rPr>
              <w:t xml:space="preserve">Направленность: коммуникативная практика, игровая практика </w:t>
            </w:r>
          </w:p>
          <w:p w:rsidR="00E04F59" w:rsidRPr="00A4553C" w:rsidRDefault="00E04F59" w:rsidP="00DE1B9A">
            <w:pPr>
              <w:pStyle w:val="ab"/>
              <w:spacing w:before="0" w:beforeAutospacing="0" w:after="0" w:afterAutospacing="0"/>
              <w:ind w:firstLine="567"/>
              <w:rPr>
                <w:sz w:val="28"/>
                <w:szCs w:val="28"/>
              </w:rPr>
            </w:pPr>
            <w:r w:rsidRPr="00B05070">
              <w:rPr>
                <w:sz w:val="28"/>
                <w:szCs w:val="28"/>
              </w:rPr>
              <w:t>Цель: формирование у детей желания помогать другим, развитие навыков сотрудничества, ответственности и инициативности в</w:t>
            </w:r>
            <w:r w:rsidR="00A4553C">
              <w:rPr>
                <w:sz w:val="28"/>
                <w:szCs w:val="28"/>
              </w:rPr>
              <w:t xml:space="preserve"> реальных социальных ситуациях.</w:t>
            </w:r>
          </w:p>
          <w:tbl>
            <w:tblPr>
              <w:tblStyle w:val="afa"/>
              <w:tblW w:w="0" w:type="auto"/>
              <w:tblLayout w:type="fixed"/>
              <w:tblLook w:val="04A0" w:firstRow="1" w:lastRow="0" w:firstColumn="1" w:lastColumn="0" w:noHBand="0" w:noVBand="1"/>
            </w:tblPr>
            <w:tblGrid>
              <w:gridCol w:w="2689"/>
              <w:gridCol w:w="6544"/>
            </w:tblGrid>
            <w:tr w:rsidR="00E04F59" w:rsidRPr="00B05070" w:rsidTr="00B87A94">
              <w:tc>
                <w:tcPr>
                  <w:tcW w:w="2689" w:type="dxa"/>
                </w:tcPr>
                <w:p w:rsidR="00E04F59" w:rsidRPr="00B05070" w:rsidRDefault="00E04F59" w:rsidP="00DE1B9A">
                  <w:pPr>
                    <w:pStyle w:val="ab"/>
                    <w:spacing w:before="0" w:beforeAutospacing="0" w:after="0" w:afterAutospacing="0"/>
                    <w:jc w:val="center"/>
                    <w:rPr>
                      <w:b/>
                      <w:bCs/>
                    </w:rPr>
                  </w:pPr>
                  <w:r w:rsidRPr="00B05070">
                    <w:rPr>
                      <w:b/>
                      <w:bCs/>
                    </w:rPr>
                    <w:t>Компонент</w:t>
                  </w:r>
                </w:p>
              </w:tc>
              <w:tc>
                <w:tcPr>
                  <w:tcW w:w="6544" w:type="dxa"/>
                </w:tcPr>
                <w:p w:rsidR="00E04F59" w:rsidRPr="00B05070" w:rsidRDefault="00E04F59" w:rsidP="00DE1B9A">
                  <w:pPr>
                    <w:pStyle w:val="ab"/>
                    <w:spacing w:before="0" w:beforeAutospacing="0" w:after="0" w:afterAutospacing="0"/>
                    <w:jc w:val="center"/>
                    <w:rPr>
                      <w:b/>
                      <w:bCs/>
                    </w:rPr>
                  </w:pPr>
                  <w:r w:rsidRPr="00B05070">
                    <w:rPr>
                      <w:b/>
                      <w:bCs/>
                    </w:rPr>
                    <w:t>Содержание</w:t>
                  </w:r>
                </w:p>
              </w:tc>
            </w:tr>
            <w:tr w:rsidR="00E04F59" w:rsidRPr="00B05070" w:rsidTr="00B87A94">
              <w:tc>
                <w:tcPr>
                  <w:tcW w:w="2689" w:type="dxa"/>
                </w:tcPr>
                <w:p w:rsidR="00E04F59" w:rsidRPr="00B05070" w:rsidRDefault="00E04F59" w:rsidP="00DE1B9A">
                  <w:pPr>
                    <w:pStyle w:val="ab"/>
                    <w:spacing w:before="0" w:beforeAutospacing="0" w:after="0" w:afterAutospacing="0"/>
                  </w:pPr>
                  <w:r w:rsidRPr="00B05070">
                    <w:t>Краткое описание</w:t>
                  </w:r>
                </w:p>
              </w:tc>
              <w:tc>
                <w:tcPr>
                  <w:tcW w:w="6544" w:type="dxa"/>
                </w:tcPr>
                <w:p w:rsidR="00E04F59" w:rsidRPr="00B05070" w:rsidRDefault="00E04F59" w:rsidP="00DE1B9A">
                  <w:pPr>
                    <w:pStyle w:val="ab"/>
                    <w:spacing w:before="0" w:beforeAutospacing="0" w:after="0" w:afterAutospacing="0"/>
                  </w:pPr>
                  <w:r w:rsidRPr="00B05070">
                    <w:t>Систематическая деятельность, направленная на воспитание ценностей помощи, заботы, участия и сотрудничества. Дети выполняют социально значимые поручения, учатся доброжелательному взаимодействию.</w:t>
                  </w:r>
                </w:p>
              </w:tc>
            </w:tr>
            <w:tr w:rsidR="00E04F59" w:rsidRPr="00B05070" w:rsidTr="00B87A94">
              <w:tc>
                <w:tcPr>
                  <w:tcW w:w="2689" w:type="dxa"/>
                </w:tcPr>
                <w:p w:rsidR="00E04F59" w:rsidRPr="00B05070" w:rsidRDefault="00E04F59" w:rsidP="00DE1B9A">
                  <w:pPr>
                    <w:pStyle w:val="ab"/>
                    <w:spacing w:before="0" w:beforeAutospacing="0" w:after="0" w:afterAutospacing="0"/>
                  </w:pPr>
                  <w:r w:rsidRPr="00B05070">
                    <w:t>Основные задачи</w:t>
                  </w:r>
                </w:p>
              </w:tc>
              <w:tc>
                <w:tcPr>
                  <w:tcW w:w="6544" w:type="dxa"/>
                </w:tcPr>
                <w:p w:rsidR="00E04F59" w:rsidRPr="00B05070" w:rsidRDefault="00E04F59" w:rsidP="00DE1B9A">
                  <w:pPr>
                    <w:pStyle w:val="ab"/>
                    <w:spacing w:before="0" w:beforeAutospacing="0" w:after="0" w:afterAutospacing="0"/>
                  </w:pPr>
                  <w:r w:rsidRPr="00B05070">
                    <w:t>– Развивать желание и умение помогать другим;</w:t>
                  </w:r>
                </w:p>
                <w:p w:rsidR="00E04F59" w:rsidRPr="00B05070" w:rsidRDefault="00E04F59" w:rsidP="00DE1B9A">
                  <w:pPr>
                    <w:pStyle w:val="ab"/>
                    <w:spacing w:before="0" w:beforeAutospacing="0" w:after="0" w:afterAutospacing="0"/>
                  </w:pPr>
                  <w:r w:rsidRPr="00B05070">
                    <w:t xml:space="preserve"> – Формировать чувство сопричастности; </w:t>
                  </w:r>
                </w:p>
                <w:p w:rsidR="00E04F59" w:rsidRPr="00B05070" w:rsidRDefault="00E04F59" w:rsidP="00DE1B9A">
                  <w:pPr>
                    <w:pStyle w:val="ab"/>
                    <w:spacing w:before="0" w:beforeAutospacing="0" w:after="0" w:afterAutospacing="0"/>
                  </w:pPr>
                  <w:r w:rsidRPr="00B05070">
                    <w:t xml:space="preserve">– Развивать самоорганизацию и планирование; </w:t>
                  </w:r>
                </w:p>
                <w:p w:rsidR="00E04F59" w:rsidRPr="00B05070" w:rsidRDefault="00E04F59" w:rsidP="00DE1B9A">
                  <w:pPr>
                    <w:pStyle w:val="ab"/>
                    <w:spacing w:before="0" w:beforeAutospacing="0" w:after="0" w:afterAutospacing="0"/>
                  </w:pPr>
                  <w:r w:rsidRPr="00B05070">
                    <w:t xml:space="preserve">– Воспитывать уважение к труду; </w:t>
                  </w:r>
                </w:p>
                <w:p w:rsidR="00E04F59" w:rsidRPr="00B05070" w:rsidRDefault="00E04F59" w:rsidP="00DE1B9A">
                  <w:pPr>
                    <w:pStyle w:val="ab"/>
                    <w:spacing w:before="0" w:beforeAutospacing="0" w:after="0" w:afterAutospacing="0"/>
                  </w:pPr>
                  <w:r w:rsidRPr="00B05070">
                    <w:t>– Приобщать к культуре общения</w:t>
                  </w:r>
                </w:p>
              </w:tc>
            </w:tr>
            <w:tr w:rsidR="00E04F59" w:rsidRPr="00B05070" w:rsidTr="00B87A94">
              <w:tc>
                <w:tcPr>
                  <w:tcW w:w="2689" w:type="dxa"/>
                </w:tcPr>
                <w:p w:rsidR="00E04F59" w:rsidRPr="00B05070" w:rsidRDefault="00E04F59" w:rsidP="00DE1B9A">
                  <w:pPr>
                    <w:pStyle w:val="ab"/>
                    <w:spacing w:before="0" w:beforeAutospacing="0" w:after="0" w:afterAutospacing="0"/>
                  </w:pPr>
                  <w:r w:rsidRPr="00B05070">
                    <w:t>Формы реализации</w:t>
                  </w:r>
                </w:p>
              </w:tc>
              <w:tc>
                <w:tcPr>
                  <w:tcW w:w="6544" w:type="dxa"/>
                </w:tcPr>
                <w:p w:rsidR="00E04F59" w:rsidRPr="00B05070" w:rsidRDefault="00E04F59" w:rsidP="00DE1B9A">
                  <w:pPr>
                    <w:pStyle w:val="ab"/>
                    <w:spacing w:before="0" w:beforeAutospacing="0" w:after="0" w:afterAutospacing="0"/>
                  </w:pPr>
                  <w:r w:rsidRPr="00B05070">
                    <w:t xml:space="preserve">-Дежурства по группе — дети помогают накрывать на стол, следят за порядком в уголках природы, библиотеки, игровых зонах (ежедневно, по графику). </w:t>
                  </w:r>
                </w:p>
                <w:p w:rsidR="00E04F59" w:rsidRPr="00B05070" w:rsidRDefault="00E04F59" w:rsidP="00DE1B9A">
                  <w:pPr>
                    <w:pStyle w:val="ab"/>
                    <w:spacing w:before="0" w:beforeAutospacing="0" w:after="0" w:afterAutospacing="0"/>
                  </w:pPr>
                  <w:r w:rsidRPr="00B05070">
                    <w:t xml:space="preserve">-Помогаем малышам!— старшие дошкольники заботятся о малышах (в группе раннего возраста или первой младшей группе), помогают одеваться, сопровождают на прогулке, читают им книги (по согласованию с воспитателями младших групп). </w:t>
                  </w:r>
                </w:p>
                <w:p w:rsidR="00E04F59" w:rsidRPr="00B05070" w:rsidRDefault="00E04F59" w:rsidP="00DE1B9A">
                  <w:pPr>
                    <w:pStyle w:val="ab"/>
                    <w:spacing w:before="0" w:beforeAutospacing="0" w:after="0" w:afterAutospacing="0"/>
                  </w:pPr>
                  <w:r w:rsidRPr="00B05070">
                    <w:t xml:space="preserve">-Трудовые десанты — коллективная уборка участка, полив растений, уход за клумбами или комнатными растениями, помощь воспитателю в несложных делах. </w:t>
                  </w:r>
                </w:p>
                <w:p w:rsidR="00E04F59" w:rsidRPr="00B05070" w:rsidRDefault="00E04F59" w:rsidP="00DE1B9A">
                  <w:pPr>
                    <w:pStyle w:val="ab"/>
                    <w:spacing w:before="0" w:beforeAutospacing="0" w:after="0" w:afterAutospacing="0"/>
                  </w:pPr>
                  <w:r w:rsidRPr="00B05070">
                    <w:t xml:space="preserve">-Проект «Добрые дела» — ежемесячное планирование детьми совместно с педагогом конкретных добрых дел для других (например, «помочь бабушке воспитателя принести воду», «сделать открытки для ветеранов» и т.п.). </w:t>
                  </w:r>
                </w:p>
                <w:p w:rsidR="00E04F59" w:rsidRPr="00B05070" w:rsidRDefault="00E04F59" w:rsidP="00DE1B9A">
                  <w:pPr>
                    <w:pStyle w:val="ab"/>
                    <w:spacing w:before="0" w:beforeAutospacing="0" w:after="0" w:afterAutospacing="0"/>
                  </w:pPr>
                  <w:r w:rsidRPr="00B05070">
                    <w:t xml:space="preserve">-«Копилка добрых дел» — стенд или альбом, куда дети вместе с педагогом помещают записи и фотографии своих добрых поступков. </w:t>
                  </w:r>
                </w:p>
                <w:p w:rsidR="00E04F59" w:rsidRPr="00B05070" w:rsidRDefault="00E04F59" w:rsidP="00DE1B9A">
                  <w:pPr>
                    <w:pStyle w:val="ab"/>
                    <w:spacing w:before="0" w:beforeAutospacing="0" w:after="0" w:afterAutospacing="0"/>
                  </w:pPr>
                  <w:r w:rsidRPr="00B05070">
                    <w:t xml:space="preserve">-Ролевые и сюжетно-ролевые игры с тематикой помощи: </w:t>
                  </w:r>
                  <w:r w:rsidRPr="00B05070">
                    <w:lastRenderedPageBreak/>
                    <w:t>«Скорая помощь», «Пожарные», «Спасатели», «Помогаем маме», «Заботливые соседи»</w:t>
                  </w:r>
                </w:p>
              </w:tc>
            </w:tr>
            <w:tr w:rsidR="00E04F59" w:rsidRPr="00B05070" w:rsidTr="00B87A94">
              <w:tc>
                <w:tcPr>
                  <w:tcW w:w="2689" w:type="dxa"/>
                </w:tcPr>
                <w:p w:rsidR="00E04F59" w:rsidRPr="00B05070" w:rsidRDefault="00E04F59" w:rsidP="00DE1B9A">
                  <w:pPr>
                    <w:pStyle w:val="ab"/>
                    <w:spacing w:before="0" w:beforeAutospacing="0" w:after="0" w:afterAutospacing="0"/>
                  </w:pPr>
                  <w:r w:rsidRPr="00B05070">
                    <w:lastRenderedPageBreak/>
                    <w:t>Педагогическая поддержка</w:t>
                  </w:r>
                </w:p>
              </w:tc>
              <w:tc>
                <w:tcPr>
                  <w:tcW w:w="6544" w:type="dxa"/>
                </w:tcPr>
                <w:p w:rsidR="00E04F59" w:rsidRPr="00B05070" w:rsidRDefault="00E04F59" w:rsidP="00DE1B9A">
                  <w:pPr>
                    <w:pStyle w:val="ab"/>
                    <w:spacing w:before="0" w:beforeAutospacing="0" w:after="0" w:afterAutospacing="0"/>
                  </w:pPr>
                  <w:r w:rsidRPr="00B05070">
                    <w:t xml:space="preserve">Педагог выступает не просто организатором, а соучастником и координатором инициатив детей. </w:t>
                  </w:r>
                </w:p>
                <w:p w:rsidR="00E04F59" w:rsidRPr="00B05070" w:rsidRDefault="00E04F59" w:rsidP="00DE1B9A">
                  <w:pPr>
                    <w:pStyle w:val="ab"/>
                    <w:spacing w:before="0" w:beforeAutospacing="0" w:after="0" w:afterAutospacing="0"/>
                  </w:pPr>
                  <w:r w:rsidRPr="00B05070">
                    <w:t>Создаются ситуации успеха, где каждый ребенок чувствует свою значимость</w:t>
                  </w:r>
                </w:p>
              </w:tc>
            </w:tr>
            <w:tr w:rsidR="00E04F59" w:rsidRPr="00B05070" w:rsidTr="00B87A94">
              <w:tc>
                <w:tcPr>
                  <w:tcW w:w="2689" w:type="dxa"/>
                </w:tcPr>
                <w:p w:rsidR="00E04F59" w:rsidRPr="00B05070" w:rsidRDefault="00E04F59" w:rsidP="00DE1B9A">
                  <w:pPr>
                    <w:pStyle w:val="ab"/>
                    <w:spacing w:before="0" w:beforeAutospacing="0" w:after="0" w:afterAutospacing="0"/>
                  </w:pPr>
                  <w:r w:rsidRPr="00B05070">
                    <w:t>Связь с другими практиками</w:t>
                  </w:r>
                </w:p>
              </w:tc>
              <w:tc>
                <w:tcPr>
                  <w:tcW w:w="6544" w:type="dxa"/>
                </w:tcPr>
                <w:p w:rsidR="00E04F59" w:rsidRPr="00B05070" w:rsidRDefault="00E04F59" w:rsidP="00DE1B9A">
                  <w:pPr>
                    <w:pStyle w:val="ab"/>
                    <w:spacing w:before="0" w:beforeAutospacing="0" w:after="0" w:afterAutospacing="0"/>
                  </w:pPr>
                  <w:r w:rsidRPr="00B05070">
                    <w:t xml:space="preserve">– Интеграция с традициями группы и организацией тематических дней («День добрых дел»); </w:t>
                  </w:r>
                </w:p>
                <w:p w:rsidR="00E04F59" w:rsidRPr="00B05070" w:rsidRDefault="00E04F59" w:rsidP="00DE1B9A">
                  <w:pPr>
                    <w:pStyle w:val="ab"/>
                    <w:spacing w:before="0" w:beforeAutospacing="0" w:after="0" w:afterAutospacing="0"/>
                  </w:pPr>
                  <w:r w:rsidRPr="00B05070">
                    <w:t xml:space="preserve">– Обсуждение на утренних кругах; </w:t>
                  </w:r>
                </w:p>
                <w:p w:rsidR="00E04F59" w:rsidRPr="00B05070" w:rsidRDefault="00E04F59" w:rsidP="00DE1B9A">
                  <w:pPr>
                    <w:pStyle w:val="ab"/>
                    <w:spacing w:before="0" w:beforeAutospacing="0" w:after="0" w:afterAutospacing="0"/>
                  </w:pPr>
                  <w:r w:rsidRPr="00B05070">
                    <w:t>– Использование тематической литературы и мультфильмов.</w:t>
                  </w:r>
                </w:p>
              </w:tc>
            </w:tr>
            <w:tr w:rsidR="00E04F59" w:rsidRPr="00B05070" w:rsidTr="00B87A94">
              <w:tc>
                <w:tcPr>
                  <w:tcW w:w="2689" w:type="dxa"/>
                </w:tcPr>
                <w:p w:rsidR="00E04F59" w:rsidRPr="00B05070" w:rsidRDefault="00E04F59" w:rsidP="00DE1B9A">
                  <w:pPr>
                    <w:pStyle w:val="ab"/>
                    <w:spacing w:before="0" w:beforeAutospacing="0" w:after="0" w:afterAutospacing="0"/>
                  </w:pPr>
                  <w:r w:rsidRPr="00B05070">
                    <w:t>Ожидаемые результаты</w:t>
                  </w:r>
                </w:p>
              </w:tc>
              <w:tc>
                <w:tcPr>
                  <w:tcW w:w="6544" w:type="dxa"/>
                </w:tcPr>
                <w:p w:rsidR="00E04F59" w:rsidRPr="00B05070" w:rsidRDefault="00E04F59" w:rsidP="00DE1B9A">
                  <w:pPr>
                    <w:pStyle w:val="ab"/>
                    <w:spacing w:before="0" w:beforeAutospacing="0" w:after="0" w:afterAutospacing="0"/>
                  </w:pPr>
                  <w:r w:rsidRPr="00B05070">
                    <w:t xml:space="preserve">– Инициативность и отзывчивость; </w:t>
                  </w:r>
                </w:p>
                <w:p w:rsidR="00E04F59" w:rsidRPr="00B05070" w:rsidRDefault="00E04F59" w:rsidP="00DE1B9A">
                  <w:pPr>
                    <w:pStyle w:val="ab"/>
                    <w:spacing w:before="0" w:beforeAutospacing="0" w:after="0" w:afterAutospacing="0"/>
                  </w:pPr>
                  <w:r w:rsidRPr="00B05070">
                    <w:t>– Умение работать в коллективе;</w:t>
                  </w:r>
                </w:p>
                <w:p w:rsidR="00E04F59" w:rsidRPr="00B05070" w:rsidRDefault="00E04F59" w:rsidP="00DE1B9A">
                  <w:pPr>
                    <w:pStyle w:val="ab"/>
                    <w:spacing w:before="0" w:beforeAutospacing="0" w:after="0" w:afterAutospacing="0"/>
                  </w:pPr>
                  <w:r w:rsidRPr="00B05070">
                    <w:t xml:space="preserve"> – Осознание ценности помощи; </w:t>
                  </w:r>
                </w:p>
                <w:p w:rsidR="00E04F59" w:rsidRPr="00B05070" w:rsidRDefault="00E04F59" w:rsidP="00DE1B9A">
                  <w:pPr>
                    <w:pStyle w:val="ab"/>
                    <w:spacing w:before="0" w:beforeAutospacing="0" w:after="0" w:afterAutospacing="0"/>
                  </w:pPr>
                  <w:r w:rsidRPr="00B05070">
                    <w:t xml:space="preserve">– Эмпатия и ответственность; </w:t>
                  </w:r>
                </w:p>
                <w:p w:rsidR="00E04F59" w:rsidRPr="00B05070" w:rsidRDefault="00E04F59" w:rsidP="00DE1B9A">
                  <w:pPr>
                    <w:pStyle w:val="ab"/>
                    <w:spacing w:before="0" w:beforeAutospacing="0" w:after="0" w:afterAutospacing="0"/>
                  </w:pPr>
                  <w:r w:rsidRPr="00B05070">
                    <w:t>– Навыки социального поведения</w:t>
                  </w:r>
                </w:p>
              </w:tc>
            </w:tr>
          </w:tbl>
          <w:p w:rsidR="00E06CBC" w:rsidRPr="00B05070" w:rsidRDefault="00E06CBC" w:rsidP="00DE1B9A">
            <w:pPr>
              <w:pStyle w:val="ab"/>
              <w:spacing w:before="0" w:beforeAutospacing="0" w:after="0" w:afterAutospacing="0"/>
              <w:jc w:val="both"/>
              <w:rPr>
                <w:i/>
                <w:sz w:val="28"/>
                <w:szCs w:val="28"/>
              </w:rPr>
            </w:pPr>
          </w:p>
          <w:p w:rsidR="004319A5" w:rsidRPr="00B05070" w:rsidRDefault="004319A5" w:rsidP="00DE1B9A">
            <w:pPr>
              <w:pStyle w:val="ab"/>
              <w:spacing w:before="0" w:beforeAutospacing="0" w:after="0" w:afterAutospacing="0"/>
              <w:ind w:firstLine="567"/>
              <w:jc w:val="both"/>
              <w:rPr>
                <w:b/>
                <w:bCs/>
                <w:i/>
                <w:sz w:val="28"/>
                <w:szCs w:val="28"/>
                <w:u w:val="single"/>
              </w:rPr>
            </w:pPr>
            <w:r w:rsidRPr="00B05070">
              <w:rPr>
                <w:b/>
                <w:bCs/>
                <w:i/>
                <w:sz w:val="28"/>
                <w:szCs w:val="28"/>
                <w:u w:val="single"/>
              </w:rPr>
              <w:t xml:space="preserve">Часть, формируемая участниками образовательных отношений  </w:t>
            </w:r>
          </w:p>
          <w:p w:rsidR="004319A5" w:rsidRPr="00B05070" w:rsidRDefault="004319A5" w:rsidP="00DE1B9A">
            <w:pPr>
              <w:pStyle w:val="ab"/>
              <w:spacing w:before="0" w:beforeAutospacing="0" w:after="0" w:afterAutospacing="0"/>
              <w:ind w:firstLine="567"/>
              <w:jc w:val="both"/>
              <w:rPr>
                <w:i/>
                <w:sz w:val="28"/>
                <w:szCs w:val="28"/>
              </w:rPr>
            </w:pPr>
            <w:r w:rsidRPr="00B05070">
              <w:rPr>
                <w:i/>
                <w:sz w:val="28"/>
                <w:szCs w:val="28"/>
              </w:rPr>
              <w:t>Особенности образовательной деятельности разных видов и культурных практик в части Программы, формируемой участниками образовательных отношений, полностью совпадают с обязательной частью Программы.</w:t>
            </w:r>
          </w:p>
          <w:p w:rsidR="004319A5" w:rsidRPr="00B05070" w:rsidRDefault="004319A5" w:rsidP="00DE1B9A">
            <w:pPr>
              <w:pStyle w:val="ab"/>
              <w:spacing w:before="0" w:beforeAutospacing="0" w:after="0" w:afterAutospacing="0"/>
              <w:jc w:val="both"/>
              <w:rPr>
                <w:b/>
                <w:bCs/>
                <w:sz w:val="28"/>
                <w:szCs w:val="28"/>
              </w:rPr>
            </w:pPr>
            <w:r w:rsidRPr="00B05070">
              <w:rPr>
                <w:b/>
                <w:bCs/>
                <w:sz w:val="28"/>
                <w:szCs w:val="28"/>
              </w:rPr>
              <w:t xml:space="preserve">2.4 . Способы и направления поддержки детской инициативы </w:t>
            </w:r>
          </w:p>
          <w:p w:rsidR="004319A5" w:rsidRPr="00B05070" w:rsidRDefault="004319A5" w:rsidP="00DE1B9A">
            <w:pPr>
              <w:pStyle w:val="ab"/>
              <w:spacing w:before="0" w:beforeAutospacing="0" w:after="0" w:afterAutospacing="0"/>
              <w:ind w:firstLine="567"/>
              <w:jc w:val="both"/>
              <w:rPr>
                <w:b/>
                <w:bCs/>
                <w:sz w:val="28"/>
                <w:szCs w:val="28"/>
                <w:u w:val="single"/>
              </w:rPr>
            </w:pPr>
            <w:r w:rsidRPr="00B05070">
              <w:rPr>
                <w:b/>
                <w:bCs/>
                <w:sz w:val="28"/>
                <w:szCs w:val="28"/>
                <w:u w:val="single"/>
              </w:rPr>
              <w:t xml:space="preserve">Обязательная часть </w:t>
            </w:r>
          </w:p>
          <w:p w:rsidR="004319A5" w:rsidRPr="00B05070" w:rsidRDefault="004319A5" w:rsidP="00DE1B9A">
            <w:pPr>
              <w:pStyle w:val="ab"/>
              <w:spacing w:before="0" w:beforeAutospacing="0" w:after="0" w:afterAutospacing="0"/>
              <w:ind w:firstLine="567"/>
              <w:jc w:val="both"/>
              <w:rPr>
                <w:sz w:val="28"/>
                <w:szCs w:val="28"/>
              </w:rPr>
            </w:pPr>
            <w:r w:rsidRPr="00B05070">
              <w:rPr>
                <w:sz w:val="28"/>
                <w:szCs w:val="28"/>
              </w:rPr>
              <w:t xml:space="preserve">Для поддержки детской инициативы педагоги поощряют свободную самостоятельную деятельность детей, основанную на детских интересах и предпочтениях. </w:t>
            </w:r>
          </w:p>
          <w:p w:rsidR="004319A5" w:rsidRPr="00B05070" w:rsidRDefault="004319A5" w:rsidP="00DE1B9A">
            <w:pPr>
              <w:pStyle w:val="ab"/>
              <w:spacing w:before="0" w:beforeAutospacing="0" w:after="0" w:afterAutospacing="0"/>
              <w:ind w:firstLine="567"/>
              <w:jc w:val="both"/>
              <w:rPr>
                <w:sz w:val="28"/>
                <w:szCs w:val="28"/>
              </w:rPr>
            </w:pPr>
            <w:r w:rsidRPr="00B05070">
              <w:rPr>
                <w:sz w:val="28"/>
                <w:szCs w:val="28"/>
              </w:rPr>
              <w:t xml:space="preserve">Согласно п. 25.4. ФОП </w:t>
            </w:r>
            <w:proofErr w:type="gramStart"/>
            <w:r w:rsidRPr="00B05070">
              <w:rPr>
                <w:sz w:val="28"/>
                <w:szCs w:val="28"/>
              </w:rPr>
              <w:t>ДО</w:t>
            </w:r>
            <w:proofErr w:type="gramEnd"/>
            <w:r w:rsidRPr="00B05070">
              <w:rPr>
                <w:sz w:val="28"/>
                <w:szCs w:val="28"/>
              </w:rPr>
              <w:t xml:space="preserve"> </w:t>
            </w:r>
            <w:proofErr w:type="gramStart"/>
            <w:r w:rsidRPr="00B05070">
              <w:rPr>
                <w:sz w:val="28"/>
                <w:szCs w:val="28"/>
              </w:rPr>
              <w:t>для</w:t>
            </w:r>
            <w:proofErr w:type="gramEnd"/>
            <w:r w:rsidRPr="00B05070">
              <w:rPr>
                <w:sz w:val="28"/>
                <w:szCs w:val="28"/>
              </w:rPr>
              <w:t xml:space="preserve"> поддержки детской инициативы педагоги: </w:t>
            </w:r>
          </w:p>
          <w:p w:rsidR="004319A5" w:rsidRPr="00B05070" w:rsidRDefault="004319A5" w:rsidP="00DE1B9A">
            <w:pPr>
              <w:pStyle w:val="ab"/>
              <w:spacing w:before="0" w:beforeAutospacing="0" w:after="0" w:afterAutospacing="0"/>
              <w:ind w:firstLine="567"/>
              <w:jc w:val="both"/>
              <w:rPr>
                <w:sz w:val="28"/>
                <w:szCs w:val="28"/>
              </w:rPr>
            </w:pPr>
            <w:r w:rsidRPr="00B05070">
              <w:rPr>
                <w:sz w:val="28"/>
                <w:szCs w:val="28"/>
              </w:rPr>
              <w:t xml:space="preserve">1) уделяют внимание развитию детского интереса к окружающему миру, поощряют желание ребёнка получать новые знания и умения, осуществлять деятельностные пробы в соответствии со своими интересами, задавать познавательные вопросы; </w:t>
            </w:r>
          </w:p>
          <w:p w:rsidR="004319A5" w:rsidRPr="00B05070" w:rsidRDefault="004319A5" w:rsidP="00DE1B9A">
            <w:pPr>
              <w:pStyle w:val="ab"/>
              <w:spacing w:before="0" w:beforeAutospacing="0" w:after="0" w:afterAutospacing="0"/>
              <w:ind w:firstLine="567"/>
              <w:jc w:val="both"/>
              <w:rPr>
                <w:sz w:val="28"/>
                <w:szCs w:val="28"/>
              </w:rPr>
            </w:pPr>
            <w:r w:rsidRPr="00B05070">
              <w:rPr>
                <w:sz w:val="28"/>
                <w:szCs w:val="28"/>
              </w:rPr>
              <w:t xml:space="preserve">2) организовывают ситуации, способствующие активизации личного опыта ребёнка в деятельности, побуждающие детей к применению знаний, умений при выборе способов деятельности; </w:t>
            </w:r>
          </w:p>
          <w:p w:rsidR="004319A5" w:rsidRPr="00B05070" w:rsidRDefault="004319A5" w:rsidP="00DE1B9A">
            <w:pPr>
              <w:pStyle w:val="ab"/>
              <w:spacing w:before="0" w:beforeAutospacing="0" w:after="0" w:afterAutospacing="0"/>
              <w:ind w:firstLine="567"/>
              <w:jc w:val="both"/>
              <w:rPr>
                <w:sz w:val="28"/>
                <w:szCs w:val="28"/>
              </w:rPr>
            </w:pPr>
            <w:r w:rsidRPr="00B05070">
              <w:rPr>
                <w:sz w:val="28"/>
                <w:szCs w:val="28"/>
              </w:rPr>
              <w:t xml:space="preserve">3) расширяют и усложняют в соответствии с возможностями и особенностями развития детей область задач, которые ребёнок способен и желает решить самостоятельно, уделяют внимание таким задачам, которые способствуют активизации у ребёнка творчества, сообразительности, поиска новых подходов; </w:t>
            </w:r>
          </w:p>
          <w:p w:rsidR="004319A5" w:rsidRPr="00B05070" w:rsidRDefault="004319A5" w:rsidP="00DE1B9A">
            <w:pPr>
              <w:pStyle w:val="ab"/>
              <w:spacing w:before="0" w:beforeAutospacing="0" w:after="0" w:afterAutospacing="0"/>
              <w:ind w:firstLine="567"/>
              <w:jc w:val="both"/>
              <w:rPr>
                <w:sz w:val="28"/>
                <w:szCs w:val="28"/>
              </w:rPr>
            </w:pPr>
            <w:r w:rsidRPr="00B05070">
              <w:rPr>
                <w:sz w:val="28"/>
                <w:szCs w:val="28"/>
              </w:rPr>
              <w:t>4) поощряют проявление детской инициативы в течение всего дня пребывания ребёнка в ДО</w:t>
            </w:r>
            <w:r w:rsidR="00C306B7" w:rsidRPr="00B05070">
              <w:rPr>
                <w:sz w:val="28"/>
                <w:szCs w:val="28"/>
              </w:rPr>
              <w:t>У</w:t>
            </w:r>
            <w:r w:rsidRPr="00B05070">
              <w:rPr>
                <w:sz w:val="28"/>
                <w:szCs w:val="28"/>
              </w:rPr>
              <w:t xml:space="preserve">, используя приемы поддержки, одобрения, похвалы; </w:t>
            </w:r>
          </w:p>
          <w:p w:rsidR="004319A5" w:rsidRPr="00B05070" w:rsidRDefault="004319A5" w:rsidP="00DE1B9A">
            <w:pPr>
              <w:pStyle w:val="ab"/>
              <w:spacing w:before="0" w:beforeAutospacing="0" w:after="0" w:afterAutospacing="0"/>
              <w:ind w:firstLine="567"/>
              <w:jc w:val="both"/>
              <w:rPr>
                <w:sz w:val="28"/>
                <w:szCs w:val="28"/>
              </w:rPr>
            </w:pPr>
            <w:r w:rsidRPr="00B05070">
              <w:rPr>
                <w:sz w:val="28"/>
                <w:szCs w:val="28"/>
              </w:rPr>
              <w:t xml:space="preserve">5) создают условия для развития произвольности в деятельности, используют игры и упражнения, направленные на тренировку волевых </w:t>
            </w:r>
            <w:r w:rsidRPr="00B05070">
              <w:rPr>
                <w:sz w:val="28"/>
                <w:szCs w:val="28"/>
              </w:rPr>
              <w:lastRenderedPageBreak/>
              <w:t xml:space="preserve">усилий, поддержку готовности и желания ребёнка преодолевать трудности, доводить деятельность до результата; </w:t>
            </w:r>
          </w:p>
          <w:p w:rsidR="004319A5" w:rsidRPr="00B05070" w:rsidRDefault="004319A5" w:rsidP="00DE1B9A">
            <w:pPr>
              <w:pStyle w:val="ab"/>
              <w:spacing w:before="0" w:beforeAutospacing="0" w:after="0" w:afterAutospacing="0"/>
              <w:ind w:firstLine="567"/>
              <w:jc w:val="both"/>
              <w:rPr>
                <w:sz w:val="28"/>
                <w:szCs w:val="28"/>
              </w:rPr>
            </w:pPr>
            <w:r w:rsidRPr="00B05070">
              <w:rPr>
                <w:sz w:val="28"/>
                <w:szCs w:val="28"/>
              </w:rPr>
              <w:t xml:space="preserve">6) поощряют и поддерживают желание детей получить результат деятельности, обращают внимание на важность стремления к качественному результату, подсказывают ребёнку, проявляющему небрежность и равнодушие к результату, как можно довести дело до конца, какие приемы можно использовать, чтобы проверить качество своего результата; </w:t>
            </w:r>
          </w:p>
          <w:p w:rsidR="004319A5" w:rsidRPr="00B05070" w:rsidRDefault="004319A5" w:rsidP="00DE1B9A">
            <w:pPr>
              <w:pStyle w:val="ab"/>
              <w:spacing w:before="0" w:beforeAutospacing="0" w:after="0" w:afterAutospacing="0"/>
              <w:ind w:firstLine="567"/>
              <w:jc w:val="both"/>
              <w:rPr>
                <w:sz w:val="28"/>
                <w:szCs w:val="28"/>
              </w:rPr>
            </w:pPr>
            <w:r w:rsidRPr="00B05070">
              <w:rPr>
                <w:sz w:val="28"/>
                <w:szCs w:val="28"/>
              </w:rPr>
              <w:t xml:space="preserve">7) внимательно наблюдают за процессом самостоятельной деятельности детей, в случае необходимости оказывают детям помощь, но стремятся к её дозированию. Если ребёнок испытывает сложности при решении уже знакомой ему задачи, когда изменилась обстановка или иные условия деятельности, то педагоги используют приемы наводящих вопросов, активизируют собственную активность и смекалку ребёнка, намекают, советуют вспомнить, как он действовал в аналогичном случае; </w:t>
            </w:r>
          </w:p>
          <w:p w:rsidR="004319A5" w:rsidRPr="00B05070" w:rsidRDefault="004319A5" w:rsidP="00DE1B9A">
            <w:pPr>
              <w:pStyle w:val="ab"/>
              <w:spacing w:before="0" w:beforeAutospacing="0" w:after="0" w:afterAutospacing="0"/>
              <w:ind w:firstLine="567"/>
              <w:jc w:val="both"/>
              <w:rPr>
                <w:sz w:val="28"/>
                <w:szCs w:val="28"/>
              </w:rPr>
            </w:pPr>
            <w:r w:rsidRPr="00B05070">
              <w:rPr>
                <w:sz w:val="28"/>
                <w:szCs w:val="28"/>
              </w:rPr>
              <w:t xml:space="preserve">8) поддерживают у детей чувство гордости и радости от успешных самостоятельных действий, подчеркивают рост возможностей и достижений каждого ребёнка, побуждают к проявлению инициативы и творчества через использование приемов похвалы, одобрения, восхищения. Особенности поддержки детской инициативы и самостоятельности с учетом возрастных особенностей </w:t>
            </w:r>
            <w:r w:rsidR="00A4553C">
              <w:rPr>
                <w:sz w:val="28"/>
                <w:szCs w:val="28"/>
              </w:rPr>
              <w:t xml:space="preserve">детей (в соотв. с п.25 ФОП </w:t>
            </w:r>
            <w:proofErr w:type="gramStart"/>
            <w:r w:rsidR="00A4553C">
              <w:rPr>
                <w:sz w:val="28"/>
                <w:szCs w:val="28"/>
              </w:rPr>
              <w:t>ДО</w:t>
            </w:r>
            <w:proofErr w:type="gramEnd"/>
            <w:r w:rsidR="00A4553C">
              <w:rPr>
                <w:sz w:val="28"/>
                <w:szCs w:val="28"/>
              </w:rPr>
              <w:t>):</w:t>
            </w:r>
          </w:p>
          <w:tbl>
            <w:tblPr>
              <w:tblStyle w:val="afa"/>
              <w:tblW w:w="0" w:type="auto"/>
              <w:tblLayout w:type="fixed"/>
              <w:tblLook w:val="04A0" w:firstRow="1" w:lastRow="0" w:firstColumn="1" w:lastColumn="0" w:noHBand="0" w:noVBand="1"/>
            </w:tblPr>
            <w:tblGrid>
              <w:gridCol w:w="2689"/>
              <w:gridCol w:w="3685"/>
              <w:gridCol w:w="2859"/>
            </w:tblGrid>
            <w:tr w:rsidR="004319A5" w:rsidRPr="00B05070" w:rsidTr="004319A5">
              <w:tc>
                <w:tcPr>
                  <w:tcW w:w="2689" w:type="dxa"/>
                </w:tcPr>
                <w:p w:rsidR="004319A5" w:rsidRPr="00B05070" w:rsidRDefault="004319A5" w:rsidP="00DE1B9A">
                  <w:pPr>
                    <w:pStyle w:val="ab"/>
                    <w:spacing w:before="0" w:beforeAutospacing="0" w:after="0" w:afterAutospacing="0"/>
                    <w:jc w:val="center"/>
                    <w:rPr>
                      <w:b/>
                      <w:bCs/>
                    </w:rPr>
                  </w:pPr>
                  <w:r w:rsidRPr="00B05070">
                    <w:rPr>
                      <w:b/>
                      <w:bCs/>
                    </w:rPr>
                    <w:t>1,5-4</w:t>
                  </w:r>
                </w:p>
              </w:tc>
              <w:tc>
                <w:tcPr>
                  <w:tcW w:w="3685" w:type="dxa"/>
                </w:tcPr>
                <w:p w:rsidR="004319A5" w:rsidRPr="00B05070" w:rsidRDefault="004319A5" w:rsidP="00DE1B9A">
                  <w:pPr>
                    <w:pStyle w:val="ab"/>
                    <w:spacing w:before="0" w:beforeAutospacing="0" w:after="0" w:afterAutospacing="0"/>
                    <w:jc w:val="center"/>
                    <w:rPr>
                      <w:b/>
                      <w:bCs/>
                    </w:rPr>
                  </w:pPr>
                  <w:r w:rsidRPr="00B05070">
                    <w:rPr>
                      <w:b/>
                      <w:bCs/>
                    </w:rPr>
                    <w:t>4-5</w:t>
                  </w:r>
                </w:p>
              </w:tc>
              <w:tc>
                <w:tcPr>
                  <w:tcW w:w="2859" w:type="dxa"/>
                </w:tcPr>
                <w:p w:rsidR="004319A5" w:rsidRPr="00B05070" w:rsidRDefault="004319A5" w:rsidP="00DE1B9A">
                  <w:pPr>
                    <w:pStyle w:val="ab"/>
                    <w:spacing w:before="0" w:beforeAutospacing="0" w:after="0" w:afterAutospacing="0"/>
                    <w:jc w:val="center"/>
                    <w:rPr>
                      <w:b/>
                      <w:bCs/>
                    </w:rPr>
                  </w:pPr>
                  <w:r w:rsidRPr="00B05070">
                    <w:rPr>
                      <w:b/>
                      <w:bCs/>
                    </w:rPr>
                    <w:t>5-7</w:t>
                  </w:r>
                </w:p>
              </w:tc>
            </w:tr>
            <w:tr w:rsidR="004319A5" w:rsidRPr="00B05070" w:rsidTr="004319A5">
              <w:tc>
                <w:tcPr>
                  <w:tcW w:w="2689" w:type="dxa"/>
                </w:tcPr>
                <w:p w:rsidR="004319A5" w:rsidRPr="00B05070" w:rsidRDefault="004319A5" w:rsidP="00DE1B9A">
                  <w:pPr>
                    <w:pStyle w:val="ab"/>
                    <w:spacing w:before="0" w:beforeAutospacing="0" w:after="0" w:afterAutospacing="0"/>
                    <w:jc w:val="both"/>
                  </w:pPr>
                  <w:r w:rsidRPr="00B05070">
                    <w:t xml:space="preserve">Поощрение познавательной активности детей: </w:t>
                  </w:r>
                </w:p>
                <w:p w:rsidR="004319A5" w:rsidRPr="00B05070" w:rsidRDefault="004319A5" w:rsidP="00DE1B9A">
                  <w:pPr>
                    <w:pStyle w:val="ab"/>
                    <w:spacing w:before="0" w:beforeAutospacing="0" w:after="0" w:afterAutospacing="0"/>
                    <w:jc w:val="both"/>
                  </w:pPr>
                  <w:r w:rsidRPr="00B05070">
                    <w:t xml:space="preserve">-внимание к детским вопросам, </w:t>
                  </w:r>
                </w:p>
                <w:p w:rsidR="004319A5" w:rsidRPr="00B05070" w:rsidRDefault="004319A5" w:rsidP="00DE1B9A">
                  <w:pPr>
                    <w:pStyle w:val="ab"/>
                    <w:spacing w:before="0" w:beforeAutospacing="0" w:after="0" w:afterAutospacing="0"/>
                    <w:jc w:val="both"/>
                  </w:pPr>
                  <w:r w:rsidRPr="00B05070">
                    <w:t xml:space="preserve">-ситуации, побуждающие самостоятельно искать решение, возникающих проблем. </w:t>
                  </w:r>
                </w:p>
                <w:p w:rsidR="004319A5" w:rsidRPr="00B05070" w:rsidRDefault="004319A5" w:rsidP="00DE1B9A">
                  <w:pPr>
                    <w:pStyle w:val="ab"/>
                    <w:spacing w:before="0" w:beforeAutospacing="0" w:after="0" w:afterAutospacing="0"/>
                    <w:jc w:val="both"/>
                    <w:rPr>
                      <w:sz w:val="28"/>
                      <w:szCs w:val="28"/>
                    </w:rPr>
                  </w:pPr>
                  <w:r w:rsidRPr="00B05070">
                    <w:t>При проектировании режима дня уделять внимание организации вариативных активностей детей, для участия в разнообразных делах: в играх, в экспериментах, в рисовании, в общении, в творчестве.</w:t>
                  </w:r>
                </w:p>
              </w:tc>
              <w:tc>
                <w:tcPr>
                  <w:tcW w:w="3685" w:type="dxa"/>
                </w:tcPr>
                <w:p w:rsidR="004319A5" w:rsidRPr="00B05070" w:rsidRDefault="004319A5" w:rsidP="00DE1B9A">
                  <w:pPr>
                    <w:pStyle w:val="ab"/>
                    <w:spacing w:before="0" w:beforeAutospacing="0" w:after="0" w:afterAutospacing="0"/>
                    <w:jc w:val="both"/>
                  </w:pPr>
                  <w:r w:rsidRPr="00B05070">
                    <w:t xml:space="preserve">Освоение детьми системы разнообразных обследовательских действий, приемов простейшего анализа, сравнения, умения наблюдать: </w:t>
                  </w:r>
                </w:p>
                <w:p w:rsidR="004319A5" w:rsidRPr="00B05070" w:rsidRDefault="004319A5" w:rsidP="00DE1B9A">
                  <w:pPr>
                    <w:pStyle w:val="ab"/>
                    <w:spacing w:before="0" w:beforeAutospacing="0" w:after="0" w:afterAutospacing="0"/>
                    <w:jc w:val="both"/>
                  </w:pPr>
                  <w:r w:rsidRPr="00B05070">
                    <w:t xml:space="preserve">- намеренное насыщение проблемными практическими и познавательными ситуациями, в которых детям необходимо самостоятельно применить освоенные приемы. </w:t>
                  </w:r>
                </w:p>
                <w:p w:rsidR="004319A5" w:rsidRPr="00B05070" w:rsidRDefault="004319A5" w:rsidP="00DE1B9A">
                  <w:pPr>
                    <w:pStyle w:val="ab"/>
                    <w:spacing w:before="0" w:beforeAutospacing="0" w:after="0" w:afterAutospacing="0"/>
                    <w:jc w:val="both"/>
                  </w:pPr>
                  <w:r w:rsidRPr="00B05070">
                    <w:t xml:space="preserve">Создание ситуаций, побуждающих детей проявлять инициативу, активность, желание совместно искать верное решение проблемы. </w:t>
                  </w:r>
                </w:p>
                <w:p w:rsidR="004319A5" w:rsidRPr="00B05070" w:rsidRDefault="004319A5" w:rsidP="00DE1B9A">
                  <w:pPr>
                    <w:pStyle w:val="ab"/>
                    <w:spacing w:before="0" w:beforeAutospacing="0" w:after="0" w:afterAutospacing="0"/>
                    <w:jc w:val="both"/>
                  </w:pPr>
                  <w:r w:rsidRPr="00B05070">
                    <w:t xml:space="preserve">Создание ситуаций, в которых дети приобретают опыт дружеского общения, совместной деятельности, умений командной работы. </w:t>
                  </w:r>
                </w:p>
                <w:p w:rsidR="004319A5" w:rsidRPr="00B05070" w:rsidRDefault="004319A5" w:rsidP="00DE1B9A">
                  <w:pPr>
                    <w:pStyle w:val="ab"/>
                    <w:spacing w:before="0" w:beforeAutospacing="0" w:after="0" w:afterAutospacing="0"/>
                    <w:jc w:val="both"/>
                    <w:rPr>
                      <w:sz w:val="28"/>
                      <w:szCs w:val="28"/>
                    </w:rPr>
                  </w:pPr>
                  <w:r w:rsidRPr="00B05070">
                    <w:t xml:space="preserve">У ребёнка всегда есть возможность выбора свободной деятельности, поэтому атрибуты и оборудование для детских видов деятельности достаточно </w:t>
                  </w:r>
                  <w:r w:rsidRPr="00B05070">
                    <w:lastRenderedPageBreak/>
                    <w:t>разнообразны и постоянно меняются (смена примерно раз в два месяца).</w:t>
                  </w:r>
                </w:p>
              </w:tc>
              <w:tc>
                <w:tcPr>
                  <w:tcW w:w="2859" w:type="dxa"/>
                </w:tcPr>
                <w:p w:rsidR="004319A5" w:rsidRPr="00B05070" w:rsidRDefault="004319A5" w:rsidP="00DE1B9A">
                  <w:pPr>
                    <w:pStyle w:val="ab"/>
                    <w:spacing w:before="0" w:beforeAutospacing="0" w:after="0" w:afterAutospacing="0"/>
                    <w:jc w:val="both"/>
                  </w:pPr>
                  <w:r w:rsidRPr="00B05070">
                    <w:lastRenderedPageBreak/>
                    <w:t xml:space="preserve">Создание педагогических условий, которые развивают детскую самостоятельность, инициативу и творчество: </w:t>
                  </w:r>
                </w:p>
                <w:p w:rsidR="004319A5" w:rsidRPr="00B05070" w:rsidRDefault="004319A5" w:rsidP="00DE1B9A">
                  <w:pPr>
                    <w:pStyle w:val="ab"/>
                    <w:spacing w:before="0" w:beforeAutospacing="0" w:after="0" w:afterAutospacing="0"/>
                    <w:jc w:val="both"/>
                  </w:pPr>
                  <w:r w:rsidRPr="00B05070">
                    <w:t xml:space="preserve">- определение для детей все более сложных задач, активизируя их усилия, развивая произвольные умения и волю, </w:t>
                  </w:r>
                </w:p>
                <w:p w:rsidR="004319A5" w:rsidRPr="00B05070" w:rsidRDefault="004319A5" w:rsidP="00DE1B9A">
                  <w:pPr>
                    <w:pStyle w:val="ab"/>
                    <w:spacing w:before="0" w:beforeAutospacing="0" w:after="0" w:afterAutospacing="0"/>
                    <w:jc w:val="both"/>
                  </w:pPr>
                  <w:r w:rsidRPr="00B05070">
                    <w:t xml:space="preserve">- постоянная поддержка желания преодолевать трудности; </w:t>
                  </w:r>
                </w:p>
                <w:p w:rsidR="004319A5" w:rsidRPr="00B05070" w:rsidRDefault="004319A5" w:rsidP="00DE1B9A">
                  <w:pPr>
                    <w:pStyle w:val="ab"/>
                    <w:spacing w:before="0" w:beforeAutospacing="0" w:after="0" w:afterAutospacing="0"/>
                    <w:jc w:val="both"/>
                  </w:pPr>
                  <w:r w:rsidRPr="00B05070">
                    <w:t xml:space="preserve">- поощрение ребёнка за стремление к таким действиям; </w:t>
                  </w:r>
                </w:p>
                <w:p w:rsidR="004319A5" w:rsidRPr="00B05070" w:rsidRDefault="004319A5" w:rsidP="00DE1B9A">
                  <w:pPr>
                    <w:pStyle w:val="ab"/>
                    <w:spacing w:before="0" w:beforeAutospacing="0" w:after="0" w:afterAutospacing="0"/>
                    <w:jc w:val="both"/>
                    <w:rPr>
                      <w:sz w:val="28"/>
                      <w:szCs w:val="28"/>
                    </w:rPr>
                  </w:pPr>
                  <w:r w:rsidRPr="00B05070">
                    <w:t>- нацеливание на поиск новых, творческих решений возникших затруднений</w:t>
                  </w:r>
                </w:p>
              </w:tc>
            </w:tr>
          </w:tbl>
          <w:p w:rsidR="004319A5" w:rsidRPr="00B05070" w:rsidRDefault="004319A5" w:rsidP="00DE1B9A">
            <w:pPr>
              <w:pStyle w:val="ab"/>
              <w:spacing w:before="0" w:beforeAutospacing="0" w:after="0" w:afterAutospacing="0"/>
              <w:jc w:val="both"/>
              <w:rPr>
                <w:sz w:val="28"/>
                <w:szCs w:val="28"/>
              </w:rPr>
            </w:pPr>
          </w:p>
          <w:p w:rsidR="00333981" w:rsidRPr="00B05070" w:rsidRDefault="004319A5" w:rsidP="00DE1B9A">
            <w:pPr>
              <w:pStyle w:val="ab"/>
              <w:spacing w:before="0" w:beforeAutospacing="0" w:after="0" w:afterAutospacing="0"/>
              <w:ind w:firstLine="567"/>
              <w:jc w:val="both"/>
              <w:rPr>
                <w:sz w:val="28"/>
                <w:szCs w:val="28"/>
              </w:rPr>
            </w:pPr>
            <w:r w:rsidRPr="00B05070">
              <w:rPr>
                <w:sz w:val="28"/>
                <w:szCs w:val="28"/>
              </w:rPr>
              <w:t xml:space="preserve">Согласно п. 25.8 ФОП </w:t>
            </w:r>
            <w:proofErr w:type="gramStart"/>
            <w:r w:rsidRPr="00B05070">
              <w:rPr>
                <w:sz w:val="28"/>
                <w:szCs w:val="28"/>
              </w:rPr>
              <w:t>ДО</w:t>
            </w:r>
            <w:proofErr w:type="gramEnd"/>
            <w:r w:rsidR="00333981" w:rsidRPr="00B05070">
              <w:rPr>
                <w:sz w:val="28"/>
                <w:szCs w:val="28"/>
              </w:rPr>
              <w:t xml:space="preserve"> </w:t>
            </w:r>
            <w:proofErr w:type="gramStart"/>
            <w:r w:rsidRPr="00B05070">
              <w:rPr>
                <w:sz w:val="28"/>
                <w:szCs w:val="28"/>
              </w:rPr>
              <w:t>для</w:t>
            </w:r>
            <w:proofErr w:type="gramEnd"/>
            <w:r w:rsidRPr="00B05070">
              <w:rPr>
                <w:sz w:val="28"/>
                <w:szCs w:val="28"/>
              </w:rPr>
              <w:t xml:space="preserve"> поддержки детской инициативы педагоги используют ряд способов и приемов: </w:t>
            </w:r>
          </w:p>
          <w:p w:rsidR="00333981" w:rsidRPr="00B05070" w:rsidRDefault="004319A5" w:rsidP="00DE1B9A">
            <w:pPr>
              <w:pStyle w:val="ab"/>
              <w:spacing w:before="0" w:beforeAutospacing="0" w:after="0" w:afterAutospacing="0"/>
              <w:ind w:firstLine="567"/>
              <w:jc w:val="both"/>
              <w:rPr>
                <w:sz w:val="28"/>
                <w:szCs w:val="28"/>
              </w:rPr>
            </w:pPr>
            <w:r w:rsidRPr="00B05070">
              <w:rPr>
                <w:sz w:val="28"/>
                <w:szCs w:val="28"/>
              </w:rPr>
              <w:t>1) Не сразу помогают ребёнку, если он испытывает затруднения решения задачи, а побуждают</w:t>
            </w:r>
            <w:r w:rsidR="00333981" w:rsidRPr="00B05070">
              <w:rPr>
                <w:sz w:val="28"/>
                <w:szCs w:val="28"/>
              </w:rPr>
              <w:t xml:space="preserve"> </w:t>
            </w:r>
            <w:r w:rsidRPr="00B05070">
              <w:rPr>
                <w:sz w:val="28"/>
                <w:szCs w:val="28"/>
              </w:rPr>
              <w:t xml:space="preserve">его к самостоятельному решению, подбадривают и поощряют попытки найти решение. В случае необходимости оказания помощи ребёнку, педагоги сначала стремятся к её минимизации: лучше дать совет, задать наводящие вопросы, активизировать имеющийся у ребёнка прошлый опыт. </w:t>
            </w:r>
          </w:p>
          <w:p w:rsidR="00333981" w:rsidRPr="00B05070" w:rsidRDefault="004319A5" w:rsidP="00DE1B9A">
            <w:pPr>
              <w:pStyle w:val="ab"/>
              <w:spacing w:before="0" w:beforeAutospacing="0" w:after="0" w:afterAutospacing="0"/>
              <w:ind w:firstLine="567"/>
              <w:jc w:val="both"/>
              <w:rPr>
                <w:sz w:val="28"/>
                <w:szCs w:val="28"/>
              </w:rPr>
            </w:pPr>
            <w:r w:rsidRPr="00B05070">
              <w:rPr>
                <w:sz w:val="28"/>
                <w:szCs w:val="28"/>
              </w:rPr>
              <w:t xml:space="preserve">2) У ребёнка всегда есть возможность самостоятельного решения поставленных задач. </w:t>
            </w:r>
            <w:proofErr w:type="gramStart"/>
            <w:r w:rsidRPr="00B05070">
              <w:rPr>
                <w:sz w:val="28"/>
                <w:szCs w:val="28"/>
              </w:rPr>
              <w:t>При этом педагоги помогают детям искать разные варианты решения одной задачи, поощряют активность детей в поиске, принимают любые предположения детей, связанные с решением задачи, поддерживают инициативу и творческие решения, а также обязательно акцентируют внимание детей на качестве результата, их</w:t>
            </w:r>
            <w:r w:rsidR="00333981" w:rsidRPr="00B05070">
              <w:rPr>
                <w:sz w:val="28"/>
                <w:szCs w:val="28"/>
              </w:rPr>
              <w:t xml:space="preserve"> </w:t>
            </w:r>
            <w:r w:rsidRPr="00B05070">
              <w:rPr>
                <w:sz w:val="28"/>
                <w:szCs w:val="28"/>
              </w:rPr>
              <w:t xml:space="preserve">достижениях, одобряют и хвалят за результат, вызывают у них чувство радости и гордости от успешных самостоятельных, инициативных действий. </w:t>
            </w:r>
            <w:proofErr w:type="gramEnd"/>
          </w:p>
          <w:p w:rsidR="00333981" w:rsidRPr="00B05070" w:rsidRDefault="004319A5" w:rsidP="00DE1B9A">
            <w:pPr>
              <w:pStyle w:val="ab"/>
              <w:spacing w:before="0" w:beforeAutospacing="0" w:after="0" w:afterAutospacing="0"/>
              <w:ind w:firstLine="567"/>
              <w:jc w:val="both"/>
              <w:rPr>
                <w:sz w:val="28"/>
                <w:szCs w:val="28"/>
              </w:rPr>
            </w:pPr>
            <w:r w:rsidRPr="00B05070">
              <w:rPr>
                <w:sz w:val="28"/>
                <w:szCs w:val="28"/>
              </w:rPr>
              <w:t xml:space="preserve">3) Особое внимание педагоги уделяют общению с ребёнком в период проявления кризиса семи лет: характерные для ребёнка изменения в поведении и деятельности становятся поводом для смены стиля общения с ребёнком. Педагоги уважают его интересы, стремления, инициативы в познании, активно поддерживают стремление к самостоятельности. </w:t>
            </w:r>
          </w:p>
          <w:p w:rsidR="00333981" w:rsidRPr="00B05070" w:rsidRDefault="004319A5" w:rsidP="00DE1B9A">
            <w:pPr>
              <w:pStyle w:val="ab"/>
              <w:spacing w:before="0" w:beforeAutospacing="0" w:after="0" w:afterAutospacing="0"/>
              <w:ind w:firstLine="567"/>
              <w:jc w:val="both"/>
              <w:rPr>
                <w:sz w:val="28"/>
                <w:szCs w:val="28"/>
              </w:rPr>
            </w:pPr>
            <w:r w:rsidRPr="00B05070">
              <w:rPr>
                <w:sz w:val="28"/>
                <w:szCs w:val="28"/>
              </w:rPr>
              <w:t xml:space="preserve">4) Педагоги акцентируют внимание на освоении ребёнком универсальных умений организации своей деятельности и формировании у него основ целеполагания: поставить цель (или принять её от педагога), обдумать способы её достижения, осуществить свой замысел, оценить полученный результат с позиции цели. Задача развития данных умений ставится педагогами в разных видах деятельности. При этом педагоги используют средства, помогающие детям планомерно и самостоятельно осуществлять свой замысел: опорные схемы, наглядные модели, пооперационные карты. </w:t>
            </w:r>
          </w:p>
          <w:p w:rsidR="00333981" w:rsidRPr="00B05070" w:rsidRDefault="004319A5" w:rsidP="00DE1B9A">
            <w:pPr>
              <w:pStyle w:val="ab"/>
              <w:spacing w:before="0" w:beforeAutospacing="0" w:after="0" w:afterAutospacing="0"/>
              <w:ind w:firstLine="567"/>
              <w:jc w:val="both"/>
              <w:rPr>
                <w:sz w:val="28"/>
                <w:szCs w:val="28"/>
              </w:rPr>
            </w:pPr>
            <w:r w:rsidRPr="00B05070">
              <w:rPr>
                <w:sz w:val="28"/>
                <w:szCs w:val="28"/>
              </w:rPr>
              <w:t xml:space="preserve">5) Для развития самостоятельности у детей, педагоги создают творческие ситуаций в игровой, музыкальной, изобразительной деятельности и театрализации, в ручном труде, в которых активизируют желание детей самостоятельно определить замысел, способы и формы его воплощения. </w:t>
            </w:r>
          </w:p>
          <w:p w:rsidR="00333981" w:rsidRPr="00B05070" w:rsidRDefault="004319A5" w:rsidP="00DE1B9A">
            <w:pPr>
              <w:pStyle w:val="ab"/>
              <w:spacing w:before="0" w:beforeAutospacing="0" w:after="0" w:afterAutospacing="0"/>
              <w:ind w:firstLine="567"/>
              <w:jc w:val="both"/>
              <w:rPr>
                <w:sz w:val="28"/>
                <w:szCs w:val="28"/>
              </w:rPr>
            </w:pPr>
            <w:r w:rsidRPr="00B05070">
              <w:rPr>
                <w:sz w:val="28"/>
                <w:szCs w:val="28"/>
              </w:rPr>
              <w:t xml:space="preserve">6) Педагоги уделяют особое внимание обогащению РППС, обеспечивающей поддержку инициативности ребёнка. </w:t>
            </w:r>
            <w:proofErr w:type="gramStart"/>
            <w:r w:rsidRPr="00B05070">
              <w:rPr>
                <w:sz w:val="28"/>
                <w:szCs w:val="28"/>
              </w:rPr>
              <w:t xml:space="preserve">В пространстве группы постоянно появляются предметы, побуждающие детей к проявлению интеллектуальной активности (новые игры и материалы, детали незнакомых устройств, сломанные игрушки, нуждающиеся в починке, </w:t>
            </w:r>
            <w:r w:rsidRPr="00B05070">
              <w:rPr>
                <w:sz w:val="28"/>
                <w:szCs w:val="28"/>
              </w:rPr>
              <w:lastRenderedPageBreak/>
              <w:t xml:space="preserve">зашифрованные записи, посылки, письма-схемы, новые таинственные книги и прочее). </w:t>
            </w:r>
            <w:proofErr w:type="gramEnd"/>
          </w:p>
          <w:p w:rsidR="00333981" w:rsidRPr="00B05070" w:rsidRDefault="004319A5" w:rsidP="00DE1B9A">
            <w:pPr>
              <w:pStyle w:val="ab"/>
              <w:spacing w:before="0" w:beforeAutospacing="0" w:after="0" w:afterAutospacing="0"/>
              <w:ind w:firstLine="567"/>
              <w:jc w:val="both"/>
              <w:rPr>
                <w:sz w:val="28"/>
                <w:szCs w:val="28"/>
              </w:rPr>
            </w:pPr>
            <w:r w:rsidRPr="00B05070">
              <w:rPr>
                <w:sz w:val="28"/>
                <w:szCs w:val="28"/>
              </w:rPr>
              <w:t xml:space="preserve">Поддержка детской инициативы осуществляется так же </w:t>
            </w:r>
            <w:proofErr w:type="gramStart"/>
            <w:r w:rsidRPr="00B05070">
              <w:rPr>
                <w:sz w:val="28"/>
                <w:szCs w:val="28"/>
              </w:rPr>
              <w:t>через</w:t>
            </w:r>
            <w:proofErr w:type="gramEnd"/>
            <w:r w:rsidRPr="00B05070">
              <w:rPr>
                <w:sz w:val="28"/>
                <w:szCs w:val="28"/>
              </w:rPr>
              <w:t xml:space="preserve">: </w:t>
            </w:r>
          </w:p>
          <w:p w:rsidR="00333981" w:rsidRPr="00B05070" w:rsidRDefault="004319A5" w:rsidP="00DE1B9A">
            <w:pPr>
              <w:pStyle w:val="ab"/>
              <w:spacing w:before="0" w:beforeAutospacing="0" w:after="0" w:afterAutospacing="0"/>
              <w:ind w:firstLine="567"/>
              <w:jc w:val="both"/>
              <w:rPr>
                <w:sz w:val="28"/>
                <w:szCs w:val="28"/>
              </w:rPr>
            </w:pPr>
            <w:r w:rsidRPr="00B05070">
              <w:rPr>
                <w:sz w:val="28"/>
                <w:szCs w:val="28"/>
              </w:rPr>
              <w:t xml:space="preserve">1. Гибкость образовательного процесса: Отзывчивость на сиюминутные интересы: </w:t>
            </w:r>
            <w:r w:rsidR="00333981" w:rsidRPr="00B05070">
              <w:rPr>
                <w:sz w:val="28"/>
                <w:szCs w:val="28"/>
              </w:rPr>
              <w:t>п</w:t>
            </w:r>
            <w:r w:rsidRPr="00B05070">
              <w:rPr>
                <w:sz w:val="28"/>
                <w:szCs w:val="28"/>
              </w:rPr>
              <w:t>едагоги внимательно реагируют на актуальные интересы и увлечения детей, возникающие спонтанно в течение дня. По инициативе воспитанников, проявляющих глубокую увлеченность текущей деятельностью (игрой, исследованием, творческим процессом и т.д.), педагог имеет право принять решение о переносе запланированного занятия по</w:t>
            </w:r>
            <w:r w:rsidR="00C306B7" w:rsidRPr="00B05070">
              <w:rPr>
                <w:sz w:val="28"/>
                <w:szCs w:val="28"/>
              </w:rPr>
              <w:t xml:space="preserve"> </w:t>
            </w:r>
            <w:r w:rsidRPr="00B05070">
              <w:rPr>
                <w:sz w:val="28"/>
                <w:szCs w:val="28"/>
              </w:rPr>
              <w:t xml:space="preserve">образовательной деятельности (ОД) на другое время в рамках текущего дня или недели. При этом обеспечивается выполнение целей и задач образовательной программы, соблюдение СанПиН и общего объема образовательной нагрузки. Перенос возможен только при условии сохранения качества образовательного процесса и учета интересов всей группы. Адаптация тематики и содержания деятельности под запросы и вопросы детей. Предоставление времени и пространства для доведения начатой деятельности до результата по желанию ребенка. </w:t>
            </w:r>
          </w:p>
          <w:p w:rsidR="00333981" w:rsidRPr="00B05070" w:rsidRDefault="004319A5" w:rsidP="00DE1B9A">
            <w:pPr>
              <w:pStyle w:val="ab"/>
              <w:spacing w:before="0" w:beforeAutospacing="0" w:after="0" w:afterAutospacing="0"/>
              <w:ind w:firstLine="567"/>
              <w:jc w:val="both"/>
              <w:rPr>
                <w:sz w:val="28"/>
                <w:szCs w:val="28"/>
              </w:rPr>
            </w:pPr>
            <w:r w:rsidRPr="00B05070">
              <w:rPr>
                <w:sz w:val="28"/>
                <w:szCs w:val="28"/>
              </w:rPr>
              <w:t xml:space="preserve">2. Свобода выбора: </w:t>
            </w:r>
            <w:r w:rsidR="00333981" w:rsidRPr="00B05070">
              <w:rPr>
                <w:sz w:val="28"/>
                <w:szCs w:val="28"/>
              </w:rPr>
              <w:t>в</w:t>
            </w:r>
            <w:r w:rsidRPr="00B05070">
              <w:rPr>
                <w:sz w:val="28"/>
                <w:szCs w:val="28"/>
              </w:rPr>
              <w:t xml:space="preserve">ыбор вида деятельности (в рамках предложенных центров активности), материалов, партнеров, сюжета игры. Возможность участвовать или не участвовать в совместной деятельности (при соблюдении правил безопасности и уважении к другим). Выбор уровня сложности задания. </w:t>
            </w:r>
          </w:p>
          <w:p w:rsidR="00333981" w:rsidRPr="00B05070" w:rsidRDefault="004319A5" w:rsidP="00DE1B9A">
            <w:pPr>
              <w:pStyle w:val="ab"/>
              <w:spacing w:before="0" w:beforeAutospacing="0" w:after="0" w:afterAutospacing="0"/>
              <w:ind w:firstLine="567"/>
              <w:jc w:val="both"/>
              <w:rPr>
                <w:sz w:val="28"/>
                <w:szCs w:val="28"/>
              </w:rPr>
            </w:pPr>
            <w:r w:rsidRPr="00B05070">
              <w:rPr>
                <w:sz w:val="28"/>
                <w:szCs w:val="28"/>
              </w:rPr>
              <w:t xml:space="preserve">3. Создание насыщенной развивающей предметно-пространственной среды (РППС): </w:t>
            </w:r>
            <w:r w:rsidR="00333981" w:rsidRPr="00B05070">
              <w:rPr>
                <w:sz w:val="28"/>
                <w:szCs w:val="28"/>
              </w:rPr>
              <w:t>о</w:t>
            </w:r>
            <w:r w:rsidRPr="00B05070">
              <w:rPr>
                <w:sz w:val="28"/>
                <w:szCs w:val="28"/>
              </w:rPr>
              <w:t>ткрытые полифункциональны</w:t>
            </w:r>
            <w:r w:rsidR="00213529" w:rsidRPr="00B05070">
              <w:rPr>
                <w:sz w:val="28"/>
                <w:szCs w:val="28"/>
              </w:rPr>
              <w:t>е</w:t>
            </w:r>
            <w:r w:rsidRPr="00B05070">
              <w:rPr>
                <w:sz w:val="28"/>
                <w:szCs w:val="28"/>
              </w:rPr>
              <w:t xml:space="preserve"> материалы: </w:t>
            </w:r>
            <w:proofErr w:type="gramStart"/>
            <w:r w:rsidRPr="00B05070">
              <w:rPr>
                <w:sz w:val="28"/>
                <w:szCs w:val="28"/>
              </w:rPr>
              <w:t>Наличие материалов (природных, разнообразных, бросовых, доступных, конструкторов, художественных средств), стимулирующих исследование, экспериментирование и творчество по собственной инициативе ребенка.</w:t>
            </w:r>
            <w:proofErr w:type="gramEnd"/>
            <w:r w:rsidRPr="00B05070">
              <w:rPr>
                <w:sz w:val="28"/>
                <w:szCs w:val="28"/>
              </w:rPr>
              <w:t xml:space="preserve"> Материалы регулярно обновляются и пополняются в ответ на детские интересы. Организация центров активности, позволяющих детям самостоятельно выбирать занятие. Обеспечение доступности материалов и оборудования для самостоятельного использования. </w:t>
            </w:r>
          </w:p>
          <w:p w:rsidR="00333981" w:rsidRPr="00B05070" w:rsidRDefault="004319A5" w:rsidP="00DE1B9A">
            <w:pPr>
              <w:pStyle w:val="ab"/>
              <w:spacing w:before="0" w:beforeAutospacing="0" w:after="0" w:afterAutospacing="0"/>
              <w:ind w:firstLine="567"/>
              <w:jc w:val="both"/>
              <w:rPr>
                <w:sz w:val="28"/>
                <w:szCs w:val="28"/>
              </w:rPr>
            </w:pPr>
            <w:r w:rsidRPr="00B05070">
              <w:rPr>
                <w:sz w:val="28"/>
                <w:szCs w:val="28"/>
              </w:rPr>
              <w:t xml:space="preserve">4. Участие в планировании и организации жизни группы: Регулярное (ежедневное или еженедельное) проведение кругов, собраний, где дети совместно с педагогом обсуждают планы на день/неделю, правила жизни группы, распределяют обязанности, решают возникающие проблемы, предлагают темы для проектов. Проекты по выбору: </w:t>
            </w:r>
            <w:r w:rsidR="00C306B7" w:rsidRPr="00B05070">
              <w:rPr>
                <w:sz w:val="28"/>
                <w:szCs w:val="28"/>
              </w:rPr>
              <w:t>и</w:t>
            </w:r>
            <w:r w:rsidRPr="00B05070">
              <w:rPr>
                <w:sz w:val="28"/>
                <w:szCs w:val="28"/>
              </w:rPr>
              <w:t>нициирование и реализация краткосрочных и долгосрочных проектов, основанных на интересах детей (</w:t>
            </w:r>
            <w:r w:rsidR="00E7148A" w:rsidRPr="00B05070">
              <w:rPr>
                <w:sz w:val="28"/>
                <w:szCs w:val="28"/>
              </w:rPr>
              <w:t>«</w:t>
            </w:r>
            <w:r w:rsidRPr="00B05070">
              <w:rPr>
                <w:sz w:val="28"/>
                <w:szCs w:val="28"/>
              </w:rPr>
              <w:t>Хотим узнать о динозаврах</w:t>
            </w:r>
            <w:r w:rsidR="00E7148A" w:rsidRPr="00B05070">
              <w:rPr>
                <w:sz w:val="28"/>
                <w:szCs w:val="28"/>
              </w:rPr>
              <w:t>»</w:t>
            </w:r>
            <w:r w:rsidRPr="00B05070">
              <w:rPr>
                <w:sz w:val="28"/>
                <w:szCs w:val="28"/>
              </w:rPr>
              <w:t xml:space="preserve">, </w:t>
            </w:r>
            <w:r w:rsidR="00E7148A" w:rsidRPr="00B05070">
              <w:rPr>
                <w:sz w:val="28"/>
                <w:szCs w:val="28"/>
              </w:rPr>
              <w:t>«</w:t>
            </w:r>
            <w:r w:rsidRPr="00B05070">
              <w:rPr>
                <w:sz w:val="28"/>
                <w:szCs w:val="28"/>
              </w:rPr>
              <w:t>Построим свой город</w:t>
            </w:r>
            <w:r w:rsidR="00E7148A" w:rsidRPr="00B05070">
              <w:rPr>
                <w:sz w:val="28"/>
                <w:szCs w:val="28"/>
              </w:rPr>
              <w:t>»</w:t>
            </w:r>
            <w:r w:rsidRPr="00B05070">
              <w:rPr>
                <w:sz w:val="28"/>
                <w:szCs w:val="28"/>
              </w:rPr>
              <w:t xml:space="preserve">, </w:t>
            </w:r>
            <w:r w:rsidR="00E7148A" w:rsidRPr="00B05070">
              <w:rPr>
                <w:sz w:val="28"/>
                <w:szCs w:val="28"/>
              </w:rPr>
              <w:t>«</w:t>
            </w:r>
            <w:r w:rsidRPr="00B05070">
              <w:rPr>
                <w:sz w:val="28"/>
                <w:szCs w:val="28"/>
              </w:rPr>
              <w:t>Устроим выставку камней</w:t>
            </w:r>
            <w:r w:rsidR="00E7148A" w:rsidRPr="00B05070">
              <w:rPr>
                <w:sz w:val="28"/>
                <w:szCs w:val="28"/>
              </w:rPr>
              <w:t>»</w:t>
            </w:r>
            <w:r w:rsidRPr="00B05070">
              <w:rPr>
                <w:sz w:val="28"/>
                <w:szCs w:val="28"/>
              </w:rPr>
              <w:t xml:space="preserve">). Педагог выступает в роли помощника и ресурса. Распределение посильных обязанностей (дежурства, помощь в подготовке материалов, уход за растениями/животными). </w:t>
            </w:r>
          </w:p>
          <w:p w:rsidR="00333981" w:rsidRPr="00B05070" w:rsidRDefault="004319A5" w:rsidP="00DE1B9A">
            <w:pPr>
              <w:pStyle w:val="ab"/>
              <w:spacing w:before="0" w:beforeAutospacing="0" w:after="0" w:afterAutospacing="0"/>
              <w:ind w:firstLine="567"/>
              <w:jc w:val="both"/>
              <w:rPr>
                <w:sz w:val="28"/>
                <w:szCs w:val="28"/>
              </w:rPr>
            </w:pPr>
            <w:r w:rsidRPr="00B05070">
              <w:rPr>
                <w:sz w:val="28"/>
                <w:szCs w:val="28"/>
              </w:rPr>
              <w:t xml:space="preserve">5. Признание и уважение детских идей: Внимательное выслушивание предложений, вопросов, гипотез детей без преждевременной оценки или </w:t>
            </w:r>
            <w:r w:rsidRPr="00B05070">
              <w:rPr>
                <w:sz w:val="28"/>
                <w:szCs w:val="28"/>
              </w:rPr>
              <w:lastRenderedPageBreak/>
              <w:t xml:space="preserve">критики. Фиксация и демонстрация детских идей (зарисовки, фотографии, записи высказываний, создание </w:t>
            </w:r>
            <w:r w:rsidR="00E7148A" w:rsidRPr="00B05070">
              <w:rPr>
                <w:sz w:val="28"/>
                <w:szCs w:val="28"/>
              </w:rPr>
              <w:t>«</w:t>
            </w:r>
            <w:r w:rsidRPr="00B05070">
              <w:rPr>
                <w:sz w:val="28"/>
                <w:szCs w:val="28"/>
              </w:rPr>
              <w:t>книг идей</w:t>
            </w:r>
            <w:r w:rsidR="00E7148A" w:rsidRPr="00B05070">
              <w:rPr>
                <w:sz w:val="28"/>
                <w:szCs w:val="28"/>
              </w:rPr>
              <w:t>»</w:t>
            </w:r>
            <w:r w:rsidRPr="00B05070">
              <w:rPr>
                <w:sz w:val="28"/>
                <w:szCs w:val="28"/>
              </w:rPr>
              <w:t>). Помощь в реализации разумных и безопасных детских замыслов (</w:t>
            </w:r>
            <w:r w:rsidR="00E7148A" w:rsidRPr="00B05070">
              <w:rPr>
                <w:sz w:val="28"/>
                <w:szCs w:val="28"/>
              </w:rPr>
              <w:t>«</w:t>
            </w:r>
            <w:r w:rsidRPr="00B05070">
              <w:rPr>
                <w:sz w:val="28"/>
                <w:szCs w:val="28"/>
              </w:rPr>
              <w:t>Давай попробуем сделать так, как ты предложил!</w:t>
            </w:r>
            <w:r w:rsidR="00E7148A" w:rsidRPr="00B05070">
              <w:rPr>
                <w:sz w:val="28"/>
                <w:szCs w:val="28"/>
              </w:rPr>
              <w:t>»</w:t>
            </w:r>
            <w:r w:rsidRPr="00B05070">
              <w:rPr>
                <w:sz w:val="28"/>
                <w:szCs w:val="28"/>
              </w:rPr>
              <w:t xml:space="preserve">). «Свободный микрофон» / «Уголок предложений»/ «Интерактивный стенд»: Выделение времени или места, где ребенок может поделиться с группой своими мыслями, находками, предложениями или продемонстрировать что-то созданное им самостоятельно. </w:t>
            </w:r>
          </w:p>
          <w:p w:rsidR="00333981" w:rsidRPr="00B05070" w:rsidRDefault="004319A5" w:rsidP="00DE1B9A">
            <w:pPr>
              <w:pStyle w:val="ab"/>
              <w:spacing w:before="0" w:beforeAutospacing="0" w:after="0" w:afterAutospacing="0"/>
              <w:ind w:firstLine="567"/>
              <w:jc w:val="both"/>
              <w:rPr>
                <w:sz w:val="28"/>
                <w:szCs w:val="28"/>
              </w:rPr>
            </w:pPr>
            <w:r w:rsidRPr="00B05070">
              <w:rPr>
                <w:sz w:val="28"/>
                <w:szCs w:val="28"/>
              </w:rPr>
              <w:t>6. Поддержка познавательной инициативы: Поощрение вопросов (</w:t>
            </w:r>
            <w:r w:rsidR="00E7148A" w:rsidRPr="00B05070">
              <w:rPr>
                <w:sz w:val="28"/>
                <w:szCs w:val="28"/>
              </w:rPr>
              <w:t>«</w:t>
            </w:r>
            <w:r w:rsidRPr="00B05070">
              <w:rPr>
                <w:sz w:val="28"/>
                <w:szCs w:val="28"/>
              </w:rPr>
              <w:t>Как?</w:t>
            </w:r>
            <w:r w:rsidR="00E7148A" w:rsidRPr="00B05070">
              <w:rPr>
                <w:sz w:val="28"/>
                <w:szCs w:val="28"/>
              </w:rPr>
              <w:t>»</w:t>
            </w:r>
            <w:r w:rsidRPr="00B05070">
              <w:rPr>
                <w:sz w:val="28"/>
                <w:szCs w:val="28"/>
              </w:rPr>
              <w:t xml:space="preserve">, </w:t>
            </w:r>
            <w:r w:rsidR="00E7148A" w:rsidRPr="00B05070">
              <w:rPr>
                <w:sz w:val="28"/>
                <w:szCs w:val="28"/>
              </w:rPr>
              <w:t>«</w:t>
            </w:r>
            <w:r w:rsidRPr="00B05070">
              <w:rPr>
                <w:sz w:val="28"/>
                <w:szCs w:val="28"/>
              </w:rPr>
              <w:t>Почему?</w:t>
            </w:r>
            <w:r w:rsidR="00E7148A" w:rsidRPr="00B05070">
              <w:rPr>
                <w:sz w:val="28"/>
                <w:szCs w:val="28"/>
              </w:rPr>
              <w:t>»</w:t>
            </w:r>
            <w:r w:rsidRPr="00B05070">
              <w:rPr>
                <w:sz w:val="28"/>
                <w:szCs w:val="28"/>
              </w:rPr>
              <w:t xml:space="preserve">, </w:t>
            </w:r>
            <w:r w:rsidR="00E7148A" w:rsidRPr="00B05070">
              <w:rPr>
                <w:sz w:val="28"/>
                <w:szCs w:val="28"/>
              </w:rPr>
              <w:t>«</w:t>
            </w:r>
            <w:r w:rsidRPr="00B05070">
              <w:rPr>
                <w:sz w:val="28"/>
                <w:szCs w:val="28"/>
              </w:rPr>
              <w:t>Зачем?</w:t>
            </w:r>
            <w:r w:rsidR="00E7148A" w:rsidRPr="00B05070">
              <w:rPr>
                <w:sz w:val="28"/>
                <w:szCs w:val="28"/>
              </w:rPr>
              <w:t>»</w:t>
            </w:r>
            <w:r w:rsidRPr="00B05070">
              <w:rPr>
                <w:sz w:val="28"/>
                <w:szCs w:val="28"/>
              </w:rPr>
              <w:t>). Организация поиска ответов вместе с детьми (книги, эксперименты, опросы, интернет-ресурсы с педагогом). Создание ситуаций, побуждающих к</w:t>
            </w:r>
            <w:r w:rsidR="00551BE9" w:rsidRPr="00B05070">
              <w:rPr>
                <w:sz w:val="28"/>
                <w:szCs w:val="28"/>
              </w:rPr>
              <w:t xml:space="preserve"> выдвижению гипотез и их проверке. Предоставление времени для углубленного исследования интересующего объекта или явления. </w:t>
            </w:r>
          </w:p>
          <w:p w:rsidR="00333981" w:rsidRPr="00B05070" w:rsidRDefault="00551BE9" w:rsidP="00DE1B9A">
            <w:pPr>
              <w:pStyle w:val="ab"/>
              <w:spacing w:before="0" w:beforeAutospacing="0" w:after="0" w:afterAutospacing="0"/>
              <w:ind w:firstLine="567"/>
              <w:jc w:val="both"/>
              <w:rPr>
                <w:sz w:val="28"/>
                <w:szCs w:val="28"/>
              </w:rPr>
            </w:pPr>
            <w:r w:rsidRPr="00B05070">
              <w:rPr>
                <w:sz w:val="28"/>
                <w:szCs w:val="28"/>
              </w:rPr>
              <w:t>7. Развитие самооценки и рефлексии: Обсуждение с ребенком процесса и результата его деятельности (</w:t>
            </w:r>
            <w:r w:rsidR="00C306B7" w:rsidRPr="00B05070">
              <w:rPr>
                <w:sz w:val="28"/>
                <w:szCs w:val="28"/>
              </w:rPr>
              <w:t>«</w:t>
            </w:r>
            <w:r w:rsidRPr="00B05070">
              <w:rPr>
                <w:sz w:val="28"/>
                <w:szCs w:val="28"/>
              </w:rPr>
              <w:t>Как тебе удалось это сделать?</w:t>
            </w:r>
            <w:r w:rsidR="00E7148A" w:rsidRPr="00B05070">
              <w:rPr>
                <w:sz w:val="28"/>
                <w:szCs w:val="28"/>
              </w:rPr>
              <w:t>»</w:t>
            </w:r>
            <w:r w:rsidRPr="00B05070">
              <w:rPr>
                <w:sz w:val="28"/>
                <w:szCs w:val="28"/>
              </w:rPr>
              <w:t xml:space="preserve">, </w:t>
            </w:r>
            <w:r w:rsidR="00E7148A" w:rsidRPr="00B05070">
              <w:rPr>
                <w:sz w:val="28"/>
                <w:szCs w:val="28"/>
              </w:rPr>
              <w:t>«</w:t>
            </w:r>
            <w:r w:rsidRPr="00B05070">
              <w:rPr>
                <w:sz w:val="28"/>
                <w:szCs w:val="28"/>
              </w:rPr>
              <w:t>Что было самым интересным?</w:t>
            </w:r>
            <w:r w:rsidR="00E7148A" w:rsidRPr="00B05070">
              <w:rPr>
                <w:sz w:val="28"/>
                <w:szCs w:val="28"/>
              </w:rPr>
              <w:t>»</w:t>
            </w:r>
            <w:r w:rsidRPr="00B05070">
              <w:rPr>
                <w:sz w:val="28"/>
                <w:szCs w:val="28"/>
              </w:rPr>
              <w:t xml:space="preserve">, </w:t>
            </w:r>
            <w:r w:rsidR="00E7148A" w:rsidRPr="00B05070">
              <w:rPr>
                <w:sz w:val="28"/>
                <w:szCs w:val="28"/>
              </w:rPr>
              <w:t>«</w:t>
            </w:r>
            <w:r w:rsidRPr="00B05070">
              <w:rPr>
                <w:sz w:val="28"/>
                <w:szCs w:val="28"/>
              </w:rPr>
              <w:t>Что ты чувствуешь?</w:t>
            </w:r>
            <w:r w:rsidR="00E7148A" w:rsidRPr="00B05070">
              <w:rPr>
                <w:sz w:val="28"/>
                <w:szCs w:val="28"/>
              </w:rPr>
              <w:t>»</w:t>
            </w:r>
            <w:r w:rsidRPr="00B05070">
              <w:rPr>
                <w:sz w:val="28"/>
                <w:szCs w:val="28"/>
              </w:rPr>
              <w:t xml:space="preserve">). Фокусировка на усилиях, настойчивости, находчивости, а не только на результате. «Карта моих интересов»: Помощь ребенку (особенно старшего возраста) в осознании и визуализации своих увлечений, планов на ближайшее время в группе. </w:t>
            </w:r>
          </w:p>
          <w:p w:rsidR="00333981" w:rsidRPr="00B05070" w:rsidRDefault="00551BE9" w:rsidP="00DE1B9A">
            <w:pPr>
              <w:pStyle w:val="ab"/>
              <w:spacing w:before="0" w:beforeAutospacing="0" w:after="0" w:afterAutospacing="0"/>
              <w:ind w:firstLine="567"/>
              <w:jc w:val="both"/>
              <w:rPr>
                <w:sz w:val="28"/>
                <w:szCs w:val="28"/>
                <w:u w:val="single"/>
              </w:rPr>
            </w:pPr>
            <w:r w:rsidRPr="00B05070">
              <w:rPr>
                <w:sz w:val="28"/>
                <w:szCs w:val="28"/>
                <w:u w:val="single"/>
              </w:rPr>
              <w:t xml:space="preserve">Ключевые принципы для педагога: </w:t>
            </w:r>
          </w:p>
          <w:p w:rsidR="00333981" w:rsidRPr="00B05070" w:rsidRDefault="00551BE9" w:rsidP="00DE1B9A">
            <w:pPr>
              <w:pStyle w:val="ab"/>
              <w:spacing w:before="0" w:beforeAutospacing="0" w:after="0" w:afterAutospacing="0"/>
              <w:ind w:firstLine="567"/>
              <w:jc w:val="both"/>
              <w:rPr>
                <w:sz w:val="28"/>
                <w:szCs w:val="28"/>
              </w:rPr>
            </w:pPr>
            <w:r w:rsidRPr="00B05070">
              <w:rPr>
                <w:sz w:val="28"/>
                <w:szCs w:val="28"/>
              </w:rPr>
              <w:t xml:space="preserve">Наблюдательность: Видеть зарождающийся интерес и инициативу. </w:t>
            </w:r>
          </w:p>
          <w:p w:rsidR="00333981" w:rsidRPr="00B05070" w:rsidRDefault="00551BE9" w:rsidP="00DE1B9A">
            <w:pPr>
              <w:pStyle w:val="ab"/>
              <w:spacing w:before="0" w:beforeAutospacing="0" w:after="0" w:afterAutospacing="0"/>
              <w:ind w:firstLine="567"/>
              <w:jc w:val="both"/>
              <w:rPr>
                <w:sz w:val="28"/>
                <w:szCs w:val="28"/>
              </w:rPr>
            </w:pPr>
            <w:r w:rsidRPr="00B05070">
              <w:rPr>
                <w:sz w:val="28"/>
                <w:szCs w:val="28"/>
              </w:rPr>
              <w:t xml:space="preserve">Чуткость: Откликаться на инициативу адекватно, не подавляя и не навязывая своего сценария. </w:t>
            </w:r>
          </w:p>
          <w:p w:rsidR="00333981" w:rsidRPr="00B05070" w:rsidRDefault="00551BE9" w:rsidP="00DE1B9A">
            <w:pPr>
              <w:pStyle w:val="ab"/>
              <w:spacing w:before="0" w:beforeAutospacing="0" w:after="0" w:afterAutospacing="0"/>
              <w:ind w:firstLine="567"/>
              <w:jc w:val="both"/>
              <w:rPr>
                <w:sz w:val="28"/>
                <w:szCs w:val="28"/>
              </w:rPr>
            </w:pPr>
            <w:r w:rsidRPr="00B05070">
              <w:rPr>
                <w:sz w:val="28"/>
                <w:szCs w:val="28"/>
              </w:rPr>
              <w:t xml:space="preserve">Гибкость: Готовность отойти от жесткого плана в пользу значимого для детей спонтанного процесса. </w:t>
            </w:r>
          </w:p>
          <w:p w:rsidR="00333981" w:rsidRPr="00B05070" w:rsidRDefault="00551BE9" w:rsidP="00DE1B9A">
            <w:pPr>
              <w:pStyle w:val="ab"/>
              <w:spacing w:before="0" w:beforeAutospacing="0" w:after="0" w:afterAutospacing="0"/>
              <w:ind w:firstLine="567"/>
              <w:jc w:val="both"/>
              <w:rPr>
                <w:sz w:val="28"/>
                <w:szCs w:val="28"/>
              </w:rPr>
            </w:pPr>
            <w:r w:rsidRPr="00B05070">
              <w:rPr>
                <w:sz w:val="28"/>
                <w:szCs w:val="28"/>
              </w:rPr>
              <w:t xml:space="preserve">Терпение: Давать время на размышление, пробу, возможную </w:t>
            </w:r>
            <w:r w:rsidR="00C306B7" w:rsidRPr="00B05070">
              <w:rPr>
                <w:sz w:val="28"/>
                <w:szCs w:val="28"/>
              </w:rPr>
              <w:t>«</w:t>
            </w:r>
            <w:r w:rsidRPr="00B05070">
              <w:rPr>
                <w:sz w:val="28"/>
                <w:szCs w:val="28"/>
              </w:rPr>
              <w:t>ошибку</w:t>
            </w:r>
            <w:r w:rsidR="00C306B7" w:rsidRPr="00B05070">
              <w:rPr>
                <w:sz w:val="28"/>
                <w:szCs w:val="28"/>
              </w:rPr>
              <w:t>»</w:t>
            </w:r>
            <w:r w:rsidRPr="00B05070">
              <w:rPr>
                <w:sz w:val="28"/>
                <w:szCs w:val="28"/>
              </w:rPr>
              <w:t xml:space="preserve">. </w:t>
            </w:r>
          </w:p>
          <w:p w:rsidR="00333981" w:rsidRPr="00B05070" w:rsidRDefault="00551BE9" w:rsidP="00DE1B9A">
            <w:pPr>
              <w:pStyle w:val="ab"/>
              <w:spacing w:before="0" w:beforeAutospacing="0" w:after="0" w:afterAutospacing="0"/>
              <w:ind w:firstLine="567"/>
              <w:jc w:val="both"/>
              <w:rPr>
                <w:sz w:val="28"/>
                <w:szCs w:val="28"/>
              </w:rPr>
            </w:pPr>
            <w:r w:rsidRPr="00B05070">
              <w:rPr>
                <w:sz w:val="28"/>
                <w:szCs w:val="28"/>
              </w:rPr>
              <w:t xml:space="preserve">Ресурсность: Предоставлять необходимые материалы, информацию, пространство, поддержку. </w:t>
            </w:r>
          </w:p>
          <w:p w:rsidR="00333981" w:rsidRPr="00B05070" w:rsidRDefault="00551BE9" w:rsidP="00DE1B9A">
            <w:pPr>
              <w:pStyle w:val="ab"/>
              <w:spacing w:before="0" w:beforeAutospacing="0" w:after="0" w:afterAutospacing="0"/>
              <w:ind w:firstLine="567"/>
              <w:jc w:val="both"/>
              <w:rPr>
                <w:sz w:val="28"/>
                <w:szCs w:val="28"/>
              </w:rPr>
            </w:pPr>
            <w:r w:rsidRPr="00B05070">
              <w:rPr>
                <w:sz w:val="28"/>
                <w:szCs w:val="28"/>
              </w:rPr>
              <w:t xml:space="preserve">Партнерская позиция: </w:t>
            </w:r>
            <w:r w:rsidR="00C306B7" w:rsidRPr="00B05070">
              <w:rPr>
                <w:sz w:val="28"/>
                <w:szCs w:val="28"/>
              </w:rPr>
              <w:t>«</w:t>
            </w:r>
            <w:r w:rsidRPr="00B05070">
              <w:rPr>
                <w:sz w:val="28"/>
                <w:szCs w:val="28"/>
              </w:rPr>
              <w:t>Давай сделаем это вместе</w:t>
            </w:r>
            <w:r w:rsidR="00C306B7" w:rsidRPr="00B05070">
              <w:rPr>
                <w:sz w:val="28"/>
                <w:szCs w:val="28"/>
              </w:rPr>
              <w:t>»</w:t>
            </w:r>
            <w:r w:rsidRPr="00B05070">
              <w:rPr>
                <w:sz w:val="28"/>
                <w:szCs w:val="28"/>
              </w:rPr>
              <w:t xml:space="preserve">, а не </w:t>
            </w:r>
            <w:r w:rsidR="00C306B7" w:rsidRPr="00B05070">
              <w:rPr>
                <w:sz w:val="28"/>
                <w:szCs w:val="28"/>
              </w:rPr>
              <w:t>«</w:t>
            </w:r>
            <w:r w:rsidRPr="00B05070">
              <w:rPr>
                <w:sz w:val="28"/>
                <w:szCs w:val="28"/>
              </w:rPr>
              <w:t>Сделай так, как я сказал</w:t>
            </w:r>
            <w:r w:rsidR="00C306B7" w:rsidRPr="00B05070">
              <w:rPr>
                <w:sz w:val="28"/>
                <w:szCs w:val="28"/>
              </w:rPr>
              <w:t>»</w:t>
            </w:r>
          </w:p>
          <w:p w:rsidR="00333981" w:rsidRPr="00B05070" w:rsidRDefault="00551BE9" w:rsidP="00DE1B9A">
            <w:pPr>
              <w:pStyle w:val="ab"/>
              <w:spacing w:before="0" w:beforeAutospacing="0" w:after="0" w:afterAutospacing="0"/>
              <w:ind w:firstLine="567"/>
              <w:jc w:val="both"/>
              <w:rPr>
                <w:i/>
                <w:iCs/>
                <w:sz w:val="28"/>
                <w:szCs w:val="28"/>
              </w:rPr>
            </w:pPr>
            <w:r w:rsidRPr="00B05070">
              <w:rPr>
                <w:b/>
                <w:bCs/>
                <w:i/>
                <w:iCs/>
                <w:sz w:val="28"/>
                <w:szCs w:val="28"/>
                <w:u w:val="single"/>
              </w:rPr>
              <w:t>Часть, формируемая участниками образовательных отношений</w:t>
            </w:r>
            <w:r w:rsidRPr="00B05070">
              <w:rPr>
                <w:i/>
                <w:iCs/>
                <w:sz w:val="28"/>
                <w:szCs w:val="28"/>
              </w:rPr>
              <w:t xml:space="preserve"> Способы и направления поддержки детской инициативы в части, формируемой участниками образовательных отношений, полностью совпадают с обязательной частью Программы. </w:t>
            </w:r>
          </w:p>
          <w:p w:rsidR="00333981" w:rsidRPr="00B05070" w:rsidRDefault="001C7211" w:rsidP="00DE1B9A">
            <w:pPr>
              <w:pStyle w:val="ab"/>
              <w:spacing w:before="0" w:beforeAutospacing="0" w:after="0" w:afterAutospacing="0"/>
              <w:jc w:val="both"/>
              <w:rPr>
                <w:b/>
                <w:bCs/>
                <w:sz w:val="28"/>
                <w:szCs w:val="28"/>
              </w:rPr>
            </w:pPr>
            <w:r>
              <w:rPr>
                <w:sz w:val="28"/>
                <w:szCs w:val="28"/>
              </w:rPr>
              <w:t xml:space="preserve">    </w:t>
            </w:r>
            <w:r w:rsidR="00551BE9" w:rsidRPr="00B05070">
              <w:rPr>
                <w:b/>
                <w:bCs/>
                <w:sz w:val="28"/>
                <w:szCs w:val="28"/>
              </w:rPr>
              <w:t xml:space="preserve">2.5. Особенности взаимодействия педагогического коллектива с семьями </w:t>
            </w:r>
            <w:proofErr w:type="gramStart"/>
            <w:r w:rsidR="00551BE9" w:rsidRPr="00B05070">
              <w:rPr>
                <w:b/>
                <w:bCs/>
                <w:sz w:val="28"/>
                <w:szCs w:val="28"/>
              </w:rPr>
              <w:t>обучающихся</w:t>
            </w:r>
            <w:proofErr w:type="gramEnd"/>
            <w:r w:rsidR="00551BE9" w:rsidRPr="00B05070">
              <w:rPr>
                <w:b/>
                <w:bCs/>
                <w:sz w:val="28"/>
                <w:szCs w:val="28"/>
              </w:rPr>
              <w:t xml:space="preserve"> </w:t>
            </w:r>
          </w:p>
          <w:p w:rsidR="00333981" w:rsidRPr="00B05070" w:rsidRDefault="00551BE9" w:rsidP="00DE1B9A">
            <w:pPr>
              <w:pStyle w:val="ab"/>
              <w:spacing w:before="0" w:beforeAutospacing="0" w:after="0" w:afterAutospacing="0"/>
              <w:ind w:firstLine="567"/>
              <w:jc w:val="both"/>
              <w:rPr>
                <w:sz w:val="28"/>
                <w:szCs w:val="28"/>
              </w:rPr>
            </w:pPr>
            <w:r w:rsidRPr="00B05070">
              <w:rPr>
                <w:sz w:val="28"/>
                <w:szCs w:val="28"/>
              </w:rPr>
              <w:t>Согласно п. 26.1 ФОП ДО, главными целями взаимодействия педагогического коллектива ДО</w:t>
            </w:r>
            <w:r w:rsidR="00333981" w:rsidRPr="00B05070">
              <w:rPr>
                <w:sz w:val="28"/>
                <w:szCs w:val="28"/>
              </w:rPr>
              <w:t>У</w:t>
            </w:r>
            <w:r w:rsidRPr="00B05070">
              <w:rPr>
                <w:sz w:val="28"/>
                <w:szCs w:val="28"/>
              </w:rPr>
              <w:t xml:space="preserve"> с семьями </w:t>
            </w:r>
            <w:proofErr w:type="gramStart"/>
            <w:r w:rsidRPr="00B05070">
              <w:rPr>
                <w:sz w:val="28"/>
                <w:szCs w:val="28"/>
              </w:rPr>
              <w:t>обучающихся</w:t>
            </w:r>
            <w:proofErr w:type="gramEnd"/>
            <w:r w:rsidRPr="00B05070">
              <w:rPr>
                <w:sz w:val="28"/>
                <w:szCs w:val="28"/>
              </w:rPr>
              <w:t xml:space="preserve"> дошкольного возраста являются: </w:t>
            </w:r>
          </w:p>
          <w:p w:rsidR="00333981" w:rsidRPr="00B05070" w:rsidRDefault="00551BE9" w:rsidP="00DE1B9A">
            <w:pPr>
              <w:pStyle w:val="ab"/>
              <w:spacing w:before="0" w:beforeAutospacing="0" w:after="0" w:afterAutospacing="0"/>
              <w:ind w:firstLine="567"/>
              <w:jc w:val="both"/>
              <w:rPr>
                <w:sz w:val="28"/>
                <w:szCs w:val="28"/>
              </w:rPr>
            </w:pPr>
            <w:r w:rsidRPr="00B05070">
              <w:rPr>
                <w:sz w:val="28"/>
                <w:szCs w:val="28"/>
              </w:rPr>
              <w:t xml:space="preserve">1.Обеспечение психолого-педагогической поддержки семьи и повышение компетентности родителей (законных представителей) в вопросах образования, охраны и укрепления здоровья детей младенческого, раннего и дошкольного возрастов; </w:t>
            </w:r>
          </w:p>
          <w:p w:rsidR="00333981" w:rsidRPr="00B05070" w:rsidRDefault="00333981" w:rsidP="00DE1B9A">
            <w:pPr>
              <w:pStyle w:val="ab"/>
              <w:spacing w:before="0" w:beforeAutospacing="0" w:after="0" w:afterAutospacing="0"/>
              <w:ind w:firstLine="567"/>
              <w:jc w:val="both"/>
              <w:rPr>
                <w:sz w:val="28"/>
                <w:szCs w:val="28"/>
              </w:rPr>
            </w:pPr>
            <w:r w:rsidRPr="00B05070">
              <w:rPr>
                <w:sz w:val="28"/>
                <w:szCs w:val="28"/>
              </w:rPr>
              <w:lastRenderedPageBreak/>
              <w:t>2.</w:t>
            </w:r>
            <w:r w:rsidR="00551BE9" w:rsidRPr="00B05070">
              <w:rPr>
                <w:sz w:val="28"/>
                <w:szCs w:val="28"/>
              </w:rPr>
              <w:t>Обеспечение единства подходов к воспитанию и обучению детей в условиях ДО</w:t>
            </w:r>
            <w:r w:rsidR="00E7148A" w:rsidRPr="00B05070">
              <w:rPr>
                <w:sz w:val="28"/>
                <w:szCs w:val="28"/>
              </w:rPr>
              <w:t>У</w:t>
            </w:r>
            <w:r w:rsidR="00551BE9" w:rsidRPr="00B05070">
              <w:rPr>
                <w:sz w:val="28"/>
                <w:szCs w:val="28"/>
              </w:rPr>
              <w:t xml:space="preserve"> и семьи; повышение воспитательного потенциала семьи. </w:t>
            </w:r>
          </w:p>
          <w:p w:rsidR="00333981" w:rsidRPr="00B05070" w:rsidRDefault="00551BE9" w:rsidP="00DE1B9A">
            <w:pPr>
              <w:pStyle w:val="ab"/>
              <w:spacing w:before="0" w:beforeAutospacing="0" w:after="0" w:afterAutospacing="0"/>
              <w:ind w:firstLine="567"/>
              <w:jc w:val="both"/>
              <w:rPr>
                <w:sz w:val="28"/>
                <w:szCs w:val="28"/>
              </w:rPr>
            </w:pPr>
            <w:r w:rsidRPr="00B05070">
              <w:rPr>
                <w:sz w:val="28"/>
                <w:szCs w:val="28"/>
              </w:rPr>
              <w:t xml:space="preserve">Согласно п. 26.3 ФОП </w:t>
            </w:r>
            <w:proofErr w:type="gramStart"/>
            <w:r w:rsidRPr="00B05070">
              <w:rPr>
                <w:sz w:val="28"/>
                <w:szCs w:val="28"/>
              </w:rPr>
              <w:t>ДО</w:t>
            </w:r>
            <w:proofErr w:type="gramEnd"/>
            <w:r w:rsidRPr="00B05070">
              <w:rPr>
                <w:sz w:val="28"/>
                <w:szCs w:val="28"/>
              </w:rPr>
              <w:t xml:space="preserve">, </w:t>
            </w:r>
            <w:proofErr w:type="gramStart"/>
            <w:r w:rsidRPr="00B05070">
              <w:rPr>
                <w:sz w:val="28"/>
                <w:szCs w:val="28"/>
              </w:rPr>
              <w:t>достижение</w:t>
            </w:r>
            <w:proofErr w:type="gramEnd"/>
            <w:r w:rsidRPr="00B05070">
              <w:rPr>
                <w:sz w:val="28"/>
                <w:szCs w:val="28"/>
              </w:rPr>
              <w:t xml:space="preserve"> этих целей осуществляется через решение основных задач: </w:t>
            </w:r>
          </w:p>
          <w:p w:rsidR="00333981" w:rsidRPr="00B05070" w:rsidRDefault="00551BE9" w:rsidP="00DE1B9A">
            <w:pPr>
              <w:pStyle w:val="ab"/>
              <w:spacing w:before="0" w:beforeAutospacing="0" w:after="0" w:afterAutospacing="0"/>
              <w:ind w:firstLine="567"/>
              <w:jc w:val="both"/>
              <w:rPr>
                <w:sz w:val="28"/>
                <w:szCs w:val="28"/>
              </w:rPr>
            </w:pPr>
            <w:proofErr w:type="gramStart"/>
            <w:r w:rsidRPr="00B05070">
              <w:rPr>
                <w:sz w:val="28"/>
                <w:szCs w:val="28"/>
              </w:rPr>
              <w:t>1) информирование родителей (законных представителей) и общественности относительно целей ДО, общих для всего образовательного пространства Российской Федерации, о мерах господдержки семьям, имеющим детей дошкольного возраста, а также об образовательной программе, реализуемой в ДО</w:t>
            </w:r>
            <w:r w:rsidR="001F0D12" w:rsidRPr="00B05070">
              <w:rPr>
                <w:sz w:val="28"/>
                <w:szCs w:val="28"/>
              </w:rPr>
              <w:t>У</w:t>
            </w:r>
            <w:r w:rsidRPr="00B05070">
              <w:rPr>
                <w:sz w:val="28"/>
                <w:szCs w:val="28"/>
              </w:rPr>
              <w:t xml:space="preserve">; </w:t>
            </w:r>
            <w:proofErr w:type="gramEnd"/>
          </w:p>
          <w:p w:rsidR="00333981" w:rsidRPr="00B05070" w:rsidRDefault="00551BE9" w:rsidP="00DE1B9A">
            <w:pPr>
              <w:pStyle w:val="ab"/>
              <w:spacing w:before="0" w:beforeAutospacing="0" w:after="0" w:afterAutospacing="0"/>
              <w:ind w:firstLine="567"/>
              <w:jc w:val="both"/>
              <w:rPr>
                <w:sz w:val="28"/>
                <w:szCs w:val="28"/>
              </w:rPr>
            </w:pPr>
            <w:r w:rsidRPr="00B05070">
              <w:rPr>
                <w:sz w:val="28"/>
                <w:szCs w:val="28"/>
              </w:rPr>
              <w:t xml:space="preserve">2) просвещение родителей (законных представителей), повышение их правовой, психолого-педагогической компетентности в вопросах охраны и укрепления здоровья, развития и образования детей; </w:t>
            </w:r>
          </w:p>
          <w:p w:rsidR="00333981" w:rsidRPr="00B05070" w:rsidRDefault="00551BE9" w:rsidP="00DE1B9A">
            <w:pPr>
              <w:pStyle w:val="ab"/>
              <w:spacing w:before="0" w:beforeAutospacing="0" w:after="0" w:afterAutospacing="0"/>
              <w:ind w:firstLine="567"/>
              <w:jc w:val="both"/>
              <w:rPr>
                <w:sz w:val="28"/>
                <w:szCs w:val="28"/>
              </w:rPr>
            </w:pPr>
            <w:r w:rsidRPr="00B05070">
              <w:rPr>
                <w:sz w:val="28"/>
                <w:szCs w:val="28"/>
              </w:rPr>
              <w:t xml:space="preserve">3) способствование развитию ответственного и осознанного родительства как базовой основы благополучия семьи; </w:t>
            </w:r>
          </w:p>
          <w:p w:rsidR="00333981" w:rsidRPr="00B05070" w:rsidRDefault="00551BE9" w:rsidP="00DE1B9A">
            <w:pPr>
              <w:pStyle w:val="ab"/>
              <w:spacing w:before="0" w:beforeAutospacing="0" w:after="0" w:afterAutospacing="0"/>
              <w:ind w:firstLine="567"/>
              <w:jc w:val="both"/>
              <w:rPr>
                <w:sz w:val="28"/>
                <w:szCs w:val="28"/>
              </w:rPr>
            </w:pPr>
            <w:r w:rsidRPr="00B05070">
              <w:rPr>
                <w:sz w:val="28"/>
                <w:szCs w:val="28"/>
              </w:rPr>
              <w:t xml:space="preserve">4) построение взаимодействия в форме сотрудничества и установления партнёрских отношений с родителями (законными представителями) детей младенческого, раннего и дошкольного возраста для решения образовательных задач; </w:t>
            </w:r>
          </w:p>
          <w:p w:rsidR="00333981" w:rsidRPr="00B05070" w:rsidRDefault="00551BE9" w:rsidP="00DE1B9A">
            <w:pPr>
              <w:pStyle w:val="ab"/>
              <w:spacing w:before="0" w:beforeAutospacing="0" w:after="0" w:afterAutospacing="0"/>
              <w:ind w:firstLine="567"/>
              <w:jc w:val="both"/>
              <w:rPr>
                <w:sz w:val="28"/>
                <w:szCs w:val="28"/>
              </w:rPr>
            </w:pPr>
            <w:r w:rsidRPr="00B05070">
              <w:rPr>
                <w:sz w:val="28"/>
                <w:szCs w:val="28"/>
              </w:rPr>
              <w:t xml:space="preserve">5) вовлечение родителей (законных представителей) в образовательный процесс. </w:t>
            </w:r>
          </w:p>
          <w:p w:rsidR="00333981" w:rsidRPr="00B05070" w:rsidRDefault="00551BE9" w:rsidP="00DE1B9A">
            <w:pPr>
              <w:pStyle w:val="ab"/>
              <w:spacing w:before="0" w:beforeAutospacing="0" w:after="0" w:afterAutospacing="0"/>
              <w:ind w:firstLine="567"/>
              <w:jc w:val="both"/>
              <w:rPr>
                <w:sz w:val="28"/>
                <w:szCs w:val="28"/>
              </w:rPr>
            </w:pPr>
            <w:r w:rsidRPr="00B05070">
              <w:rPr>
                <w:sz w:val="28"/>
                <w:szCs w:val="28"/>
              </w:rPr>
              <w:t xml:space="preserve">Согласно п. 26.4 ФОП </w:t>
            </w:r>
            <w:proofErr w:type="gramStart"/>
            <w:r w:rsidRPr="00B05070">
              <w:rPr>
                <w:sz w:val="28"/>
                <w:szCs w:val="28"/>
              </w:rPr>
              <w:t>ДО</w:t>
            </w:r>
            <w:proofErr w:type="gramEnd"/>
            <w:r w:rsidRPr="00B05070">
              <w:rPr>
                <w:sz w:val="28"/>
                <w:szCs w:val="28"/>
              </w:rPr>
              <w:t xml:space="preserve">, </w:t>
            </w:r>
            <w:proofErr w:type="gramStart"/>
            <w:r w:rsidRPr="00B05070">
              <w:rPr>
                <w:sz w:val="28"/>
                <w:szCs w:val="28"/>
              </w:rPr>
              <w:t>построение</w:t>
            </w:r>
            <w:proofErr w:type="gramEnd"/>
            <w:r w:rsidRPr="00B05070">
              <w:rPr>
                <w:sz w:val="28"/>
                <w:szCs w:val="28"/>
              </w:rPr>
              <w:t xml:space="preserve"> взаимодействия с родителями (законными представителями) придерживается следующих принципов: </w:t>
            </w:r>
          </w:p>
          <w:p w:rsidR="00333981" w:rsidRPr="00B05070" w:rsidRDefault="00551BE9" w:rsidP="00DE1B9A">
            <w:pPr>
              <w:pStyle w:val="ab"/>
              <w:spacing w:before="0" w:beforeAutospacing="0" w:after="0" w:afterAutospacing="0"/>
              <w:ind w:firstLine="567"/>
              <w:jc w:val="both"/>
              <w:rPr>
                <w:sz w:val="28"/>
                <w:szCs w:val="28"/>
              </w:rPr>
            </w:pPr>
            <w:r w:rsidRPr="00B05070">
              <w:rPr>
                <w:sz w:val="28"/>
                <w:szCs w:val="28"/>
              </w:rPr>
              <w:t xml:space="preserve">1) приоритет семьи в воспитании, обучении и развитии ребёнка: в соответствии с Законом об образовании у родителей (законных представителей) обучающихся не только есть преимущественное право на обучение и воспитание детей, но именно они обязаны заложить основы физического, нравственного и интеллектуального развития личности ребёнка; </w:t>
            </w:r>
          </w:p>
          <w:p w:rsidR="00333981" w:rsidRPr="00B05070" w:rsidRDefault="00551BE9" w:rsidP="00DE1B9A">
            <w:pPr>
              <w:pStyle w:val="ab"/>
              <w:spacing w:before="0" w:beforeAutospacing="0" w:after="0" w:afterAutospacing="0"/>
              <w:ind w:firstLine="567"/>
              <w:jc w:val="both"/>
              <w:rPr>
                <w:sz w:val="28"/>
                <w:szCs w:val="28"/>
              </w:rPr>
            </w:pPr>
            <w:r w:rsidRPr="00B05070">
              <w:rPr>
                <w:sz w:val="28"/>
                <w:szCs w:val="28"/>
              </w:rPr>
              <w:t>2) открытость: для родителей (законных представителей) доступна актуальная информация об особенностях пребывания ребёнка в группе; каждому из родителей (законных представителей) предоставлен свободный доступ в ДО</w:t>
            </w:r>
            <w:r w:rsidR="00333981" w:rsidRPr="00B05070">
              <w:rPr>
                <w:sz w:val="28"/>
                <w:szCs w:val="28"/>
              </w:rPr>
              <w:t>У</w:t>
            </w:r>
            <w:r w:rsidRPr="00B05070">
              <w:rPr>
                <w:sz w:val="28"/>
                <w:szCs w:val="28"/>
              </w:rPr>
              <w:t>; между педагогами и родителями (законными представителями) обеспечен обмен информацией об особенностях развития ребёнка в ДО</w:t>
            </w:r>
            <w:r w:rsidR="00333981" w:rsidRPr="00B05070">
              <w:rPr>
                <w:sz w:val="28"/>
                <w:szCs w:val="28"/>
              </w:rPr>
              <w:t>У</w:t>
            </w:r>
            <w:r w:rsidRPr="00B05070">
              <w:rPr>
                <w:sz w:val="28"/>
                <w:szCs w:val="28"/>
              </w:rPr>
              <w:t xml:space="preserve"> и семье; </w:t>
            </w:r>
          </w:p>
          <w:p w:rsidR="00333981" w:rsidRPr="00B05070" w:rsidRDefault="00551BE9" w:rsidP="00DE1B9A">
            <w:pPr>
              <w:pStyle w:val="ab"/>
              <w:spacing w:before="0" w:beforeAutospacing="0" w:after="0" w:afterAutospacing="0"/>
              <w:ind w:firstLine="567"/>
              <w:jc w:val="both"/>
              <w:rPr>
                <w:sz w:val="28"/>
                <w:szCs w:val="28"/>
              </w:rPr>
            </w:pPr>
            <w:r w:rsidRPr="00B05070">
              <w:rPr>
                <w:sz w:val="28"/>
                <w:szCs w:val="28"/>
              </w:rPr>
              <w:t xml:space="preserve">3) взаимное доверие, уважение и доброжелательность во взаимоотношениях педагогов и родителей (законных представителей): при взаимодействии педагоги придерживаются этики и культурных правил общения, проявляют позитивный настрой на общение и сотрудничество с родителями (законными представителями); этично и разумно используют полученную </w:t>
            </w:r>
            <w:proofErr w:type="gramStart"/>
            <w:r w:rsidRPr="00B05070">
              <w:rPr>
                <w:sz w:val="28"/>
                <w:szCs w:val="28"/>
              </w:rPr>
              <w:t>информацию</w:t>
            </w:r>
            <w:proofErr w:type="gramEnd"/>
            <w:r w:rsidRPr="00B05070">
              <w:rPr>
                <w:sz w:val="28"/>
                <w:szCs w:val="28"/>
              </w:rPr>
              <w:t xml:space="preserve"> как со стороны педагогов, так и со стороны родителей (законных представителей) в интересах детей; </w:t>
            </w:r>
          </w:p>
          <w:p w:rsidR="00333981" w:rsidRPr="00B05070" w:rsidRDefault="00551BE9" w:rsidP="00DE1B9A">
            <w:pPr>
              <w:pStyle w:val="ab"/>
              <w:spacing w:before="0" w:beforeAutospacing="0" w:after="0" w:afterAutospacing="0"/>
              <w:ind w:firstLine="567"/>
              <w:jc w:val="both"/>
              <w:rPr>
                <w:sz w:val="28"/>
                <w:szCs w:val="28"/>
              </w:rPr>
            </w:pPr>
            <w:r w:rsidRPr="00B05070">
              <w:rPr>
                <w:sz w:val="28"/>
                <w:szCs w:val="28"/>
              </w:rPr>
              <w:t xml:space="preserve">4) индивидуально-дифференцированный подход к каждой семье: при взаимодействии учитываются особенности семейного воспитания, </w:t>
            </w:r>
            <w:r w:rsidRPr="00B05070">
              <w:rPr>
                <w:sz w:val="28"/>
                <w:szCs w:val="28"/>
              </w:rPr>
              <w:lastRenderedPageBreak/>
              <w:t>потребности родителей (законных представителей) в отношении образования ребёнка, отношение к педагогу и ДО</w:t>
            </w:r>
            <w:r w:rsidR="00333981" w:rsidRPr="00B05070">
              <w:rPr>
                <w:sz w:val="28"/>
                <w:szCs w:val="28"/>
              </w:rPr>
              <w:t>У</w:t>
            </w:r>
            <w:r w:rsidRPr="00B05070">
              <w:rPr>
                <w:sz w:val="28"/>
                <w:szCs w:val="28"/>
              </w:rPr>
              <w:t xml:space="preserve">, проводимым мероприятиям; обеспечена возможность включения родителей (законных представителей) в совместное решение образовательных задач; </w:t>
            </w:r>
          </w:p>
          <w:p w:rsidR="00333981" w:rsidRDefault="00551BE9" w:rsidP="00DE1B9A">
            <w:pPr>
              <w:pStyle w:val="ab"/>
              <w:spacing w:before="0" w:beforeAutospacing="0" w:after="0" w:afterAutospacing="0"/>
              <w:ind w:firstLine="567"/>
              <w:jc w:val="both"/>
              <w:rPr>
                <w:sz w:val="28"/>
                <w:szCs w:val="28"/>
              </w:rPr>
            </w:pPr>
            <w:r w:rsidRPr="00B05070">
              <w:rPr>
                <w:sz w:val="28"/>
                <w:szCs w:val="28"/>
              </w:rPr>
              <w:t xml:space="preserve">5) возрастосообразность: при планировании и осуществлении взаимодействия учитываются особенности и характер отношений ребёнка с родителями (законными представителями), прежде всего, с матерью (преимущественно для детей младенческого и раннего возраста), обусловленные возрастными особенностями развития детей. </w:t>
            </w:r>
          </w:p>
          <w:p w:rsidR="001F6EFC" w:rsidRDefault="001F6EFC" w:rsidP="00DE1B9A">
            <w:pPr>
              <w:pStyle w:val="ab"/>
              <w:spacing w:before="0" w:beforeAutospacing="0" w:after="0" w:afterAutospacing="0"/>
              <w:ind w:firstLine="567"/>
              <w:jc w:val="both"/>
              <w:rPr>
                <w:sz w:val="28"/>
                <w:szCs w:val="28"/>
              </w:rPr>
            </w:pPr>
            <w:r w:rsidRPr="001F6EFC">
              <w:rPr>
                <w:sz w:val="28"/>
                <w:szCs w:val="28"/>
              </w:rPr>
              <w:t>При организации взаимодействия с родителями (законными представителями) воспитанников педагоги ДОУ используют тематику, формы и методы просвещения, представленные в «Программе просвещения родителей», с учётом актуальных образовательных запросов семей и особенностей воспитательно-образовательного процесса.</w:t>
            </w:r>
          </w:p>
          <w:p w:rsidR="00A4553C" w:rsidRDefault="00FC34F0" w:rsidP="00DE1B9A">
            <w:pPr>
              <w:pStyle w:val="ab"/>
              <w:spacing w:before="0" w:beforeAutospacing="0" w:after="0" w:afterAutospacing="0"/>
              <w:jc w:val="both"/>
              <w:rPr>
                <w:sz w:val="28"/>
                <w:szCs w:val="28"/>
              </w:rPr>
            </w:pPr>
            <w:hyperlink r:id="rId29" w:history="1">
              <w:r w:rsidR="00114BA2" w:rsidRPr="001132BC">
                <w:rPr>
                  <w:rStyle w:val="ad"/>
                  <w:sz w:val="28"/>
                  <w:szCs w:val="28"/>
                </w:rPr>
                <w:t>https://irzar.ru/wp-content/uploads/2024/07/proekt-programmy-prosveshheniya-roditelej.pdf</w:t>
              </w:r>
            </w:hyperlink>
          </w:p>
          <w:p w:rsidR="001C7211" w:rsidRPr="00B05070" w:rsidRDefault="00551BE9" w:rsidP="00DE1B9A">
            <w:pPr>
              <w:pStyle w:val="ab"/>
              <w:spacing w:before="0" w:beforeAutospacing="0" w:after="0" w:afterAutospacing="0"/>
              <w:jc w:val="both"/>
              <w:rPr>
                <w:sz w:val="28"/>
                <w:szCs w:val="28"/>
              </w:rPr>
            </w:pPr>
            <w:r w:rsidRPr="00B05070">
              <w:rPr>
                <w:sz w:val="28"/>
                <w:szCs w:val="28"/>
              </w:rPr>
              <w:t xml:space="preserve">Согласно п. 26.5 ФОП </w:t>
            </w:r>
            <w:proofErr w:type="gramStart"/>
            <w:r w:rsidRPr="00B05070">
              <w:rPr>
                <w:sz w:val="28"/>
                <w:szCs w:val="28"/>
              </w:rPr>
              <w:t>ДО</w:t>
            </w:r>
            <w:proofErr w:type="gramEnd"/>
            <w:r w:rsidRPr="00B05070">
              <w:rPr>
                <w:sz w:val="28"/>
                <w:szCs w:val="28"/>
              </w:rPr>
              <w:t xml:space="preserve"> и </w:t>
            </w:r>
            <w:proofErr w:type="gramStart"/>
            <w:r w:rsidRPr="00B05070">
              <w:rPr>
                <w:sz w:val="28"/>
                <w:szCs w:val="28"/>
              </w:rPr>
              <w:t>Программе</w:t>
            </w:r>
            <w:proofErr w:type="gramEnd"/>
            <w:r w:rsidRPr="00B05070">
              <w:rPr>
                <w:sz w:val="28"/>
                <w:szCs w:val="28"/>
              </w:rPr>
              <w:t xml:space="preserve"> Просвещения родителей деятельность педагогического коллектива ДО</w:t>
            </w:r>
            <w:r w:rsidR="00333981" w:rsidRPr="00B05070">
              <w:rPr>
                <w:sz w:val="28"/>
                <w:szCs w:val="28"/>
              </w:rPr>
              <w:t>У</w:t>
            </w:r>
            <w:r w:rsidRPr="00B05070">
              <w:rPr>
                <w:sz w:val="28"/>
                <w:szCs w:val="28"/>
              </w:rPr>
              <w:t xml:space="preserve"> по построению взаимодействия с родителями</w:t>
            </w:r>
            <w:r w:rsidR="00333981" w:rsidRPr="00B05070">
              <w:rPr>
                <w:sz w:val="28"/>
                <w:szCs w:val="28"/>
              </w:rPr>
              <w:t xml:space="preserve"> </w:t>
            </w:r>
            <w:r w:rsidRPr="00B05070">
              <w:rPr>
                <w:sz w:val="28"/>
                <w:szCs w:val="28"/>
              </w:rPr>
              <w:t>обучающихся осуществляется по нескольким направлениям:</w:t>
            </w:r>
          </w:p>
          <w:tbl>
            <w:tblPr>
              <w:tblStyle w:val="afa"/>
              <w:tblW w:w="0" w:type="auto"/>
              <w:tblLayout w:type="fixed"/>
              <w:tblLook w:val="04A0" w:firstRow="1" w:lastRow="0" w:firstColumn="1" w:lastColumn="0" w:noHBand="0" w:noVBand="1"/>
            </w:tblPr>
            <w:tblGrid>
              <w:gridCol w:w="2405"/>
              <w:gridCol w:w="4394"/>
              <w:gridCol w:w="2434"/>
            </w:tblGrid>
            <w:tr w:rsidR="0083196D" w:rsidRPr="00B05070" w:rsidTr="001F0D12">
              <w:tc>
                <w:tcPr>
                  <w:tcW w:w="2405" w:type="dxa"/>
                </w:tcPr>
                <w:p w:rsidR="0083196D" w:rsidRPr="00B05070" w:rsidRDefault="0083196D" w:rsidP="00DE1B9A">
                  <w:pPr>
                    <w:pStyle w:val="ab"/>
                    <w:spacing w:before="0" w:beforeAutospacing="0" w:after="0" w:afterAutospacing="0"/>
                    <w:jc w:val="center"/>
                    <w:rPr>
                      <w:b/>
                      <w:bCs/>
                      <w:sz w:val="28"/>
                      <w:szCs w:val="28"/>
                    </w:rPr>
                  </w:pPr>
                  <w:r w:rsidRPr="00B05070">
                    <w:rPr>
                      <w:b/>
                      <w:bCs/>
                    </w:rPr>
                    <w:t>Диагностико-аналитическое</w:t>
                  </w:r>
                </w:p>
              </w:tc>
              <w:tc>
                <w:tcPr>
                  <w:tcW w:w="4394" w:type="dxa"/>
                </w:tcPr>
                <w:p w:rsidR="0083196D" w:rsidRPr="00B05070" w:rsidRDefault="0083196D" w:rsidP="00DE1B9A">
                  <w:pPr>
                    <w:pStyle w:val="ab"/>
                    <w:spacing w:before="0" w:beforeAutospacing="0" w:after="0" w:afterAutospacing="0"/>
                    <w:jc w:val="center"/>
                    <w:rPr>
                      <w:b/>
                      <w:bCs/>
                      <w:sz w:val="28"/>
                      <w:szCs w:val="28"/>
                    </w:rPr>
                  </w:pPr>
                  <w:r w:rsidRPr="00B05070">
                    <w:rPr>
                      <w:b/>
                      <w:bCs/>
                    </w:rPr>
                    <w:t>Просветительское</w:t>
                  </w:r>
                </w:p>
              </w:tc>
              <w:tc>
                <w:tcPr>
                  <w:tcW w:w="2434" w:type="dxa"/>
                </w:tcPr>
                <w:p w:rsidR="0083196D" w:rsidRPr="00B05070" w:rsidRDefault="0083196D" w:rsidP="00DE1B9A">
                  <w:pPr>
                    <w:pStyle w:val="ab"/>
                    <w:spacing w:before="0" w:beforeAutospacing="0" w:after="0" w:afterAutospacing="0"/>
                    <w:jc w:val="center"/>
                    <w:rPr>
                      <w:b/>
                      <w:bCs/>
                      <w:sz w:val="28"/>
                      <w:szCs w:val="28"/>
                    </w:rPr>
                  </w:pPr>
                  <w:r w:rsidRPr="00B05070">
                    <w:rPr>
                      <w:b/>
                      <w:bCs/>
                    </w:rPr>
                    <w:t>Консультационное</w:t>
                  </w:r>
                </w:p>
              </w:tc>
            </w:tr>
            <w:tr w:rsidR="0083196D" w:rsidRPr="00B05070" w:rsidTr="001F0D12">
              <w:tc>
                <w:tcPr>
                  <w:tcW w:w="2405" w:type="dxa"/>
                </w:tcPr>
                <w:p w:rsidR="0083196D" w:rsidRPr="00B05070" w:rsidRDefault="0083196D" w:rsidP="00DE1B9A">
                  <w:pPr>
                    <w:pStyle w:val="ab"/>
                    <w:spacing w:before="0" w:beforeAutospacing="0" w:after="0" w:afterAutospacing="0"/>
                  </w:pPr>
                  <w:r w:rsidRPr="00B05070">
                    <w:t>- получение</w:t>
                  </w:r>
                  <w:r w:rsidR="00B15689">
                    <w:t xml:space="preserve"> </w:t>
                  </w:r>
                  <w:r w:rsidRPr="00B05070">
                    <w:t xml:space="preserve">и анализ данных о семье, её запросах в отношении охраны здоровья и развития ребёнка; </w:t>
                  </w:r>
                </w:p>
                <w:p w:rsidR="001F0D12" w:rsidRPr="00B05070" w:rsidRDefault="0083196D" w:rsidP="00DE1B9A">
                  <w:pPr>
                    <w:pStyle w:val="ab"/>
                    <w:spacing w:before="0" w:beforeAutospacing="0" w:after="0" w:afterAutospacing="0"/>
                  </w:pPr>
                  <w:r w:rsidRPr="00B05070">
                    <w:t xml:space="preserve">об уровне психолого педагогической компетентности родителей (законных представителей); </w:t>
                  </w:r>
                </w:p>
                <w:p w:rsidR="001F0D12" w:rsidRPr="00B05070" w:rsidRDefault="0083196D" w:rsidP="00DE1B9A">
                  <w:pPr>
                    <w:pStyle w:val="ab"/>
                    <w:spacing w:before="0" w:beforeAutospacing="0" w:after="0" w:afterAutospacing="0"/>
                  </w:pPr>
                  <w:r w:rsidRPr="00B05070">
                    <w:t xml:space="preserve">- планирование работы с семьей с учётом результатов проведенного анализа; </w:t>
                  </w:r>
                </w:p>
                <w:p w:rsidR="0083196D" w:rsidRPr="00B05070" w:rsidRDefault="0083196D" w:rsidP="00DE1B9A">
                  <w:pPr>
                    <w:pStyle w:val="ab"/>
                    <w:spacing w:before="0" w:beforeAutospacing="0" w:after="0" w:afterAutospacing="0"/>
                    <w:rPr>
                      <w:sz w:val="28"/>
                      <w:szCs w:val="28"/>
                    </w:rPr>
                  </w:pPr>
                  <w:r w:rsidRPr="00B05070">
                    <w:t>-согласование воспитательных задач</w:t>
                  </w:r>
                </w:p>
              </w:tc>
              <w:tc>
                <w:tcPr>
                  <w:tcW w:w="4394" w:type="dxa"/>
                </w:tcPr>
                <w:p w:rsidR="001F0D12" w:rsidRPr="00B05070" w:rsidRDefault="0083196D" w:rsidP="00DE1B9A">
                  <w:pPr>
                    <w:pStyle w:val="ab"/>
                    <w:spacing w:before="0" w:beforeAutospacing="0" w:after="0" w:afterAutospacing="0"/>
                    <w:ind w:right="-114"/>
                  </w:pPr>
                  <w:r w:rsidRPr="00B05070">
                    <w:t>Просветительская деятельность выступает значимой частью профессиональной деятельности педагогов дошкольных</w:t>
                  </w:r>
                  <w:r w:rsidR="001F0D12" w:rsidRPr="00B05070">
                    <w:t xml:space="preserve"> </w:t>
                  </w:r>
                  <w:r w:rsidRPr="00B05070">
                    <w:t xml:space="preserve">образовательных организаций, одной из мер государственной поддержки семей, инструментом формирования единого образовательного пространства страны и позиции осознанного ответственного родительства. Целью просвещения родителей (законных представителей) детей младенческого, раннего и дошкольного возраста является обеспечение поддержки семьи в вопросах образования, охраны и укрепления здоровья каждого ребенка; обеспечение единства подходов к воспитанию и обучению детей в условиях детского сада и семьи; повышение воспитательного потенциала семьи. Достижение этих целей возможно через решение определенных задач: </w:t>
                  </w:r>
                </w:p>
                <w:p w:rsidR="001F0D12" w:rsidRPr="00B05070" w:rsidRDefault="0083196D" w:rsidP="00DE1B9A">
                  <w:pPr>
                    <w:pStyle w:val="ab"/>
                    <w:spacing w:before="0" w:beforeAutospacing="0" w:after="0" w:afterAutospacing="0"/>
                  </w:pPr>
                  <w:r w:rsidRPr="00B05070">
                    <w:t xml:space="preserve">1. Психолого-педагогическое </w:t>
                  </w:r>
                  <w:proofErr w:type="gramStart"/>
                  <w:r w:rsidRPr="00B05070">
                    <w:t>просвеще</w:t>
                  </w:r>
                  <w:r w:rsidR="001F0D12" w:rsidRPr="00B05070">
                    <w:t xml:space="preserve"> </w:t>
                  </w:r>
                  <w:r w:rsidRPr="00B05070">
                    <w:t>ние</w:t>
                  </w:r>
                  <w:proofErr w:type="gramEnd"/>
                  <w:r w:rsidRPr="00B05070">
                    <w:t xml:space="preserve"> и информирование родителей о значимых изменениях в физическом и </w:t>
                  </w:r>
                  <w:r w:rsidRPr="00B05070">
                    <w:lastRenderedPageBreak/>
                    <w:t>психическом развитии детей в</w:t>
                  </w:r>
                  <w:r w:rsidR="001F0D12" w:rsidRPr="00B05070">
                    <w:t xml:space="preserve"> </w:t>
                  </w:r>
                  <w:r w:rsidRPr="00B05070">
                    <w:t xml:space="preserve">младенческом, раннем и дошкольном возрасте, о необходимых условиях для обеспечения полноценного развития каждого ребенка. </w:t>
                  </w:r>
                </w:p>
                <w:p w:rsidR="001F0D12" w:rsidRPr="00B05070" w:rsidRDefault="0083196D" w:rsidP="00DE1B9A">
                  <w:pPr>
                    <w:pStyle w:val="ab"/>
                    <w:spacing w:before="0" w:beforeAutospacing="0" w:after="0" w:afterAutospacing="0"/>
                  </w:pPr>
                  <w:r w:rsidRPr="00B05070">
                    <w:t xml:space="preserve">2. Приобщение родителей к ценностям осознанного и ответственного родительства как основы благополучия семьи и развития личности ребенка. </w:t>
                  </w:r>
                </w:p>
                <w:p w:rsidR="001F0D12" w:rsidRPr="00B05070" w:rsidRDefault="0083196D" w:rsidP="00DE1B9A">
                  <w:pPr>
                    <w:pStyle w:val="ab"/>
                    <w:spacing w:before="0" w:beforeAutospacing="0" w:after="0" w:afterAutospacing="0"/>
                  </w:pPr>
                  <w:r w:rsidRPr="00B05070">
                    <w:t xml:space="preserve">3. Раскрытие родителям важности и особенностей образовательной работы с детьми младенческого, раннего и дошкольного возраста, понимания включенности родителей в общее дело воспитания и обучения, развития их детей. </w:t>
                  </w:r>
                </w:p>
                <w:p w:rsidR="001F0D12" w:rsidRPr="00B05070" w:rsidRDefault="0083196D" w:rsidP="00DE1B9A">
                  <w:pPr>
                    <w:pStyle w:val="ab"/>
                    <w:spacing w:before="0" w:beforeAutospacing="0" w:after="0" w:afterAutospacing="0"/>
                  </w:pPr>
                  <w:r w:rsidRPr="00B05070">
                    <w:t xml:space="preserve">4. Психолого-педагогическая помощь родителям в понимании возможных причин возникновения трудностей в развитии ребенка и путей их преодоления и профилактики, в выборе оптимальной стратегии взаимодействия с ребенком. </w:t>
                  </w:r>
                </w:p>
                <w:p w:rsidR="001F0D12" w:rsidRPr="00B05070" w:rsidRDefault="0083196D" w:rsidP="00DE1B9A">
                  <w:pPr>
                    <w:pStyle w:val="ab"/>
                    <w:spacing w:before="0" w:beforeAutospacing="0" w:after="0" w:afterAutospacing="0"/>
                  </w:pPr>
                  <w:r w:rsidRPr="00B05070">
                    <w:t>5. Информирование родителей о возмож</w:t>
                  </w:r>
                </w:p>
                <w:p w:rsidR="001F0D12" w:rsidRPr="00B05070" w:rsidRDefault="0083196D" w:rsidP="00DE1B9A">
                  <w:pPr>
                    <w:pStyle w:val="ab"/>
                    <w:spacing w:before="0" w:beforeAutospacing="0" w:after="0" w:afterAutospacing="0"/>
                  </w:pPr>
                  <w:r w:rsidRPr="00B05070">
                    <w:t xml:space="preserve">ностях получения индивидуальной помощи в вопросах укрепления здоровья, обучения и воспитания детей младенческого, раннего и дошкольного возраста. </w:t>
                  </w:r>
                </w:p>
                <w:p w:rsidR="0083196D" w:rsidRPr="00B05070" w:rsidRDefault="0083196D" w:rsidP="00DE1B9A">
                  <w:pPr>
                    <w:pStyle w:val="ab"/>
                    <w:spacing w:before="0" w:beforeAutospacing="0" w:after="0" w:afterAutospacing="0"/>
                  </w:pPr>
                  <w:r w:rsidRPr="00B05070">
                    <w:t>6. Выбор оптимальных средств и методов взаимодействия дошкольной образовательной организации с родителями детей младенческого, раннего и дошкольного возраста, основанный на выделенных проблемах семейного воспитания и взаимоотношений родителей с детьми.</w:t>
                  </w:r>
                </w:p>
                <w:p w:rsidR="001F0D12" w:rsidRPr="00B05070" w:rsidRDefault="001F0D12" w:rsidP="00DE1B9A">
                  <w:pPr>
                    <w:pStyle w:val="ab"/>
                    <w:spacing w:before="0" w:beforeAutospacing="0" w:after="0" w:afterAutospacing="0"/>
                    <w:rPr>
                      <w:sz w:val="28"/>
                      <w:szCs w:val="28"/>
                    </w:rPr>
                  </w:pPr>
                </w:p>
              </w:tc>
              <w:tc>
                <w:tcPr>
                  <w:tcW w:w="2434" w:type="dxa"/>
                </w:tcPr>
                <w:p w:rsidR="0083196D" w:rsidRPr="00B05070" w:rsidRDefault="0083196D" w:rsidP="00DE1B9A">
                  <w:pPr>
                    <w:pStyle w:val="ab"/>
                    <w:spacing w:before="0" w:beforeAutospacing="0" w:after="0" w:afterAutospacing="0"/>
                    <w:rPr>
                      <w:sz w:val="28"/>
                      <w:szCs w:val="28"/>
                    </w:rPr>
                  </w:pPr>
                  <w:r w:rsidRPr="00B05070">
                    <w:lastRenderedPageBreak/>
                    <w:t xml:space="preserve">Консультирование родителей (законных представителей) по вопросам: - их взаимодействия с ребёнком, - преодоления возникающих проблем воспитания и обучения детей, в том числе с ООП в условиях семьи; - особенностей поведения и взаимодействия ребёнка со сверстниками и педагогом; - возникающих проблемных ситуациях; - способам воспитания и построения продуктивного взаимодействия с </w:t>
                  </w:r>
                  <w:r w:rsidRPr="00B05070">
                    <w:lastRenderedPageBreak/>
                    <w:t>детьми младенческого, раннего и дошкольного возрастов; - способам организации и участия в детских деятельностях, образовательном процессе и т.д.</w:t>
                  </w:r>
                </w:p>
              </w:tc>
            </w:tr>
          </w:tbl>
          <w:p w:rsidR="00333981" w:rsidRPr="00B05070" w:rsidRDefault="00333981" w:rsidP="00DE1B9A">
            <w:pPr>
              <w:pStyle w:val="ab"/>
              <w:spacing w:before="0" w:beforeAutospacing="0" w:after="0" w:afterAutospacing="0"/>
              <w:ind w:firstLine="567"/>
              <w:jc w:val="both"/>
              <w:rPr>
                <w:sz w:val="28"/>
                <w:szCs w:val="28"/>
              </w:rPr>
            </w:pPr>
          </w:p>
          <w:p w:rsidR="00A4553C" w:rsidRDefault="00A4553C" w:rsidP="00DE1B9A">
            <w:pPr>
              <w:pStyle w:val="ab"/>
              <w:spacing w:before="0" w:beforeAutospacing="0" w:after="0" w:afterAutospacing="0"/>
              <w:ind w:firstLine="567"/>
              <w:jc w:val="both"/>
              <w:rPr>
                <w:sz w:val="28"/>
                <w:szCs w:val="28"/>
              </w:rPr>
            </w:pPr>
          </w:p>
          <w:p w:rsidR="00203FC8" w:rsidRDefault="00203FC8" w:rsidP="00DE1B9A">
            <w:pPr>
              <w:pStyle w:val="ab"/>
              <w:spacing w:before="0" w:beforeAutospacing="0" w:after="0" w:afterAutospacing="0"/>
              <w:ind w:firstLine="567"/>
              <w:jc w:val="both"/>
              <w:rPr>
                <w:sz w:val="28"/>
                <w:szCs w:val="28"/>
              </w:rPr>
            </w:pPr>
          </w:p>
          <w:p w:rsidR="00203FC8" w:rsidRDefault="00203FC8" w:rsidP="00DE1B9A">
            <w:pPr>
              <w:pStyle w:val="ab"/>
              <w:spacing w:before="0" w:beforeAutospacing="0" w:after="0" w:afterAutospacing="0"/>
              <w:ind w:firstLine="567"/>
              <w:jc w:val="both"/>
              <w:rPr>
                <w:sz w:val="28"/>
                <w:szCs w:val="28"/>
              </w:rPr>
            </w:pPr>
          </w:p>
          <w:p w:rsidR="00203FC8" w:rsidRDefault="00203FC8" w:rsidP="00DE1B9A">
            <w:pPr>
              <w:pStyle w:val="ab"/>
              <w:spacing w:before="0" w:beforeAutospacing="0" w:after="0" w:afterAutospacing="0"/>
              <w:ind w:firstLine="567"/>
              <w:jc w:val="both"/>
              <w:rPr>
                <w:sz w:val="28"/>
                <w:szCs w:val="28"/>
              </w:rPr>
            </w:pPr>
          </w:p>
          <w:p w:rsidR="00203FC8" w:rsidRDefault="00203FC8" w:rsidP="00DE1B9A">
            <w:pPr>
              <w:pStyle w:val="ab"/>
              <w:spacing w:before="0" w:beforeAutospacing="0" w:after="0" w:afterAutospacing="0"/>
              <w:ind w:firstLine="567"/>
              <w:jc w:val="both"/>
              <w:rPr>
                <w:sz w:val="28"/>
                <w:szCs w:val="28"/>
              </w:rPr>
            </w:pPr>
          </w:p>
          <w:p w:rsidR="00203FC8" w:rsidRDefault="00203FC8" w:rsidP="00DE1B9A">
            <w:pPr>
              <w:pStyle w:val="ab"/>
              <w:spacing w:before="0" w:beforeAutospacing="0" w:after="0" w:afterAutospacing="0"/>
              <w:ind w:firstLine="567"/>
              <w:jc w:val="both"/>
              <w:rPr>
                <w:sz w:val="28"/>
                <w:szCs w:val="28"/>
              </w:rPr>
            </w:pPr>
          </w:p>
          <w:p w:rsidR="00203FC8" w:rsidRDefault="00203FC8" w:rsidP="00DE1B9A">
            <w:pPr>
              <w:pStyle w:val="ab"/>
              <w:spacing w:before="0" w:beforeAutospacing="0" w:after="0" w:afterAutospacing="0"/>
              <w:ind w:firstLine="567"/>
              <w:jc w:val="both"/>
              <w:rPr>
                <w:sz w:val="28"/>
                <w:szCs w:val="28"/>
              </w:rPr>
            </w:pPr>
          </w:p>
          <w:p w:rsidR="00203FC8" w:rsidRDefault="00203FC8" w:rsidP="00DE1B9A">
            <w:pPr>
              <w:pStyle w:val="ab"/>
              <w:spacing w:before="0" w:beforeAutospacing="0" w:after="0" w:afterAutospacing="0"/>
              <w:ind w:firstLine="567"/>
              <w:jc w:val="both"/>
              <w:rPr>
                <w:sz w:val="28"/>
                <w:szCs w:val="28"/>
              </w:rPr>
            </w:pPr>
          </w:p>
          <w:p w:rsidR="00203FC8" w:rsidRDefault="00203FC8" w:rsidP="00DE1B9A">
            <w:pPr>
              <w:pStyle w:val="ab"/>
              <w:spacing w:before="0" w:beforeAutospacing="0" w:after="0" w:afterAutospacing="0"/>
              <w:ind w:firstLine="567"/>
              <w:jc w:val="both"/>
              <w:rPr>
                <w:sz w:val="28"/>
                <w:szCs w:val="28"/>
              </w:rPr>
            </w:pPr>
          </w:p>
          <w:p w:rsidR="00203FC8" w:rsidRDefault="00203FC8" w:rsidP="00DE1B9A">
            <w:pPr>
              <w:pStyle w:val="ab"/>
              <w:spacing w:before="0" w:beforeAutospacing="0" w:after="0" w:afterAutospacing="0"/>
              <w:ind w:firstLine="567"/>
              <w:jc w:val="both"/>
              <w:rPr>
                <w:sz w:val="28"/>
                <w:szCs w:val="28"/>
              </w:rPr>
            </w:pPr>
          </w:p>
          <w:p w:rsidR="00F9120B" w:rsidRPr="00B05070" w:rsidRDefault="00C532C5" w:rsidP="00DE1B9A">
            <w:pPr>
              <w:pStyle w:val="ab"/>
              <w:spacing w:before="0" w:beforeAutospacing="0" w:after="0" w:afterAutospacing="0"/>
              <w:ind w:firstLine="567"/>
              <w:jc w:val="both"/>
              <w:rPr>
                <w:sz w:val="28"/>
                <w:szCs w:val="28"/>
              </w:rPr>
            </w:pPr>
            <w:r w:rsidRPr="00B05070">
              <w:rPr>
                <w:sz w:val="28"/>
                <w:szCs w:val="28"/>
              </w:rPr>
              <w:lastRenderedPageBreak/>
              <w:t>Решение основных задач взаимодействия с родителями по направлениям деятельности реализуются в разных формах (групповых и (или) индивидуальных) посредством различных методов, приемов и способов взаимодействия с родителями (законными представителями):</w:t>
            </w:r>
          </w:p>
          <w:p w:rsidR="001F0D12" w:rsidRPr="00B05070" w:rsidRDefault="001F0D12" w:rsidP="00DE1B9A">
            <w:pPr>
              <w:pStyle w:val="ab"/>
              <w:spacing w:before="0" w:beforeAutospacing="0" w:after="0" w:afterAutospacing="0"/>
              <w:ind w:firstLine="567"/>
            </w:pPr>
          </w:p>
          <w:tbl>
            <w:tblPr>
              <w:tblStyle w:val="afa"/>
              <w:tblW w:w="0" w:type="auto"/>
              <w:tblLayout w:type="fixed"/>
              <w:tblLook w:val="04A0" w:firstRow="1" w:lastRow="0" w:firstColumn="1" w:lastColumn="0" w:noHBand="0" w:noVBand="1"/>
            </w:tblPr>
            <w:tblGrid>
              <w:gridCol w:w="2405"/>
              <w:gridCol w:w="3119"/>
              <w:gridCol w:w="3709"/>
            </w:tblGrid>
            <w:tr w:rsidR="00C532C5" w:rsidRPr="00B05070" w:rsidTr="00824495">
              <w:tc>
                <w:tcPr>
                  <w:tcW w:w="2405" w:type="dxa"/>
                </w:tcPr>
                <w:p w:rsidR="00824495" w:rsidRPr="00B05070" w:rsidRDefault="00C532C5" w:rsidP="00DE1B9A">
                  <w:pPr>
                    <w:pStyle w:val="ab"/>
                    <w:spacing w:before="0" w:beforeAutospacing="0" w:after="0" w:afterAutospacing="0"/>
                    <w:jc w:val="center"/>
                    <w:rPr>
                      <w:b/>
                      <w:bCs/>
                      <w:iCs/>
                    </w:rPr>
                  </w:pPr>
                  <w:bookmarkStart w:id="6" w:name="_Hlk234330952"/>
                  <w:r w:rsidRPr="00B05070">
                    <w:rPr>
                      <w:b/>
                      <w:bCs/>
                      <w:iCs/>
                    </w:rPr>
                    <w:t>ЗАДАЧИ/</w:t>
                  </w:r>
                </w:p>
                <w:p w:rsidR="00C532C5" w:rsidRPr="00B05070" w:rsidRDefault="00C532C5" w:rsidP="00DE1B9A">
                  <w:pPr>
                    <w:pStyle w:val="ab"/>
                    <w:spacing w:before="0" w:beforeAutospacing="0" w:after="0" w:afterAutospacing="0"/>
                    <w:jc w:val="center"/>
                    <w:rPr>
                      <w:b/>
                      <w:bCs/>
                      <w:iCs/>
                    </w:rPr>
                  </w:pPr>
                  <w:r w:rsidRPr="00B05070">
                    <w:rPr>
                      <w:b/>
                      <w:bCs/>
                      <w:iCs/>
                    </w:rPr>
                    <w:t>НАПРАВЛЕНИЯ</w:t>
                  </w:r>
                </w:p>
              </w:tc>
              <w:tc>
                <w:tcPr>
                  <w:tcW w:w="3119" w:type="dxa"/>
                </w:tcPr>
                <w:p w:rsidR="00C532C5" w:rsidRPr="00B05070" w:rsidRDefault="00C532C5" w:rsidP="00DE1B9A">
                  <w:pPr>
                    <w:pStyle w:val="ab"/>
                    <w:spacing w:before="0" w:beforeAutospacing="0" w:after="0" w:afterAutospacing="0"/>
                    <w:jc w:val="center"/>
                    <w:rPr>
                      <w:b/>
                      <w:bCs/>
                      <w:iCs/>
                    </w:rPr>
                  </w:pPr>
                  <w:r w:rsidRPr="00B05070">
                    <w:rPr>
                      <w:b/>
                      <w:bCs/>
                      <w:iCs/>
                    </w:rPr>
                    <w:t>Диагностико</w:t>
                  </w:r>
                </w:p>
                <w:p w:rsidR="00C532C5" w:rsidRPr="00B05070" w:rsidRDefault="00C532C5" w:rsidP="00DE1B9A">
                  <w:pPr>
                    <w:pStyle w:val="ab"/>
                    <w:spacing w:before="0" w:beforeAutospacing="0" w:after="0" w:afterAutospacing="0"/>
                    <w:jc w:val="center"/>
                    <w:rPr>
                      <w:b/>
                      <w:bCs/>
                      <w:iCs/>
                    </w:rPr>
                  </w:pPr>
                  <w:r w:rsidRPr="00B05070">
                    <w:rPr>
                      <w:b/>
                      <w:bCs/>
                      <w:iCs/>
                    </w:rPr>
                    <w:t>аналитическое направление</w:t>
                  </w:r>
                  <w:r w:rsidR="00C26580">
                    <w:rPr>
                      <w:b/>
                      <w:bCs/>
                      <w:iCs/>
                    </w:rPr>
                    <w:t xml:space="preserve"> </w:t>
                  </w:r>
                </w:p>
              </w:tc>
              <w:tc>
                <w:tcPr>
                  <w:tcW w:w="3709" w:type="dxa"/>
                </w:tcPr>
                <w:p w:rsidR="00C532C5" w:rsidRPr="00B05070" w:rsidRDefault="00C532C5" w:rsidP="00DE1B9A">
                  <w:pPr>
                    <w:pStyle w:val="ab"/>
                    <w:spacing w:before="0" w:beforeAutospacing="0" w:after="0" w:afterAutospacing="0"/>
                    <w:jc w:val="center"/>
                    <w:rPr>
                      <w:b/>
                      <w:bCs/>
                      <w:iCs/>
                    </w:rPr>
                  </w:pPr>
                  <w:r w:rsidRPr="00B05070">
                    <w:rPr>
                      <w:b/>
                      <w:bCs/>
                      <w:iCs/>
                    </w:rPr>
                    <w:t>Просветительское и</w:t>
                  </w:r>
                </w:p>
                <w:p w:rsidR="00C532C5" w:rsidRPr="00B05070" w:rsidRDefault="00C532C5" w:rsidP="00DE1B9A">
                  <w:pPr>
                    <w:pStyle w:val="ab"/>
                    <w:spacing w:before="0" w:beforeAutospacing="0" w:after="0" w:afterAutospacing="0"/>
                    <w:jc w:val="center"/>
                    <w:rPr>
                      <w:b/>
                      <w:bCs/>
                      <w:iCs/>
                    </w:rPr>
                  </w:pPr>
                  <w:r w:rsidRPr="00B05070">
                    <w:rPr>
                      <w:b/>
                      <w:bCs/>
                      <w:iCs/>
                    </w:rPr>
                    <w:t>консультационное направление</w:t>
                  </w:r>
                </w:p>
              </w:tc>
            </w:tr>
            <w:tr w:rsidR="00C532C5" w:rsidRPr="00B05070" w:rsidTr="00824495">
              <w:tc>
                <w:tcPr>
                  <w:tcW w:w="2405" w:type="dxa"/>
                </w:tcPr>
                <w:p w:rsidR="00C532C5" w:rsidRPr="00B05070" w:rsidRDefault="00C532C5" w:rsidP="00DE1B9A">
                  <w:pPr>
                    <w:pStyle w:val="ab"/>
                    <w:spacing w:before="0" w:beforeAutospacing="0" w:after="0" w:afterAutospacing="0"/>
                    <w:rPr>
                      <w:i/>
                    </w:rPr>
                  </w:pPr>
                  <w:r w:rsidRPr="00B05070">
                    <w:rPr>
                      <w:i/>
                    </w:rPr>
                    <w:t>Информирование родителей</w:t>
                  </w:r>
                </w:p>
              </w:tc>
              <w:tc>
                <w:tcPr>
                  <w:tcW w:w="3119" w:type="dxa"/>
                </w:tcPr>
                <w:p w:rsidR="00824495" w:rsidRPr="00B05070" w:rsidRDefault="00772D46" w:rsidP="00DE1B9A">
                  <w:pPr>
                    <w:pStyle w:val="ab"/>
                    <w:spacing w:before="0" w:beforeAutospacing="0" w:after="0" w:afterAutospacing="0"/>
                    <w:rPr>
                      <w:i/>
                    </w:rPr>
                  </w:pPr>
                  <w:r>
                    <w:rPr>
                      <w:i/>
                    </w:rPr>
                    <w:t>-Опросы, анкетирование</w:t>
                  </w:r>
                  <w:r w:rsidR="00C532C5" w:rsidRPr="00B05070">
                    <w:rPr>
                      <w:i/>
                    </w:rPr>
                    <w:t xml:space="preserve">; </w:t>
                  </w:r>
                </w:p>
                <w:p w:rsidR="00824495" w:rsidRPr="00B05070" w:rsidRDefault="00C532C5" w:rsidP="00DE1B9A">
                  <w:pPr>
                    <w:pStyle w:val="ab"/>
                    <w:spacing w:before="0" w:beforeAutospacing="0" w:after="0" w:afterAutospacing="0"/>
                    <w:rPr>
                      <w:i/>
                    </w:rPr>
                  </w:pPr>
                  <w:r w:rsidRPr="00B05070">
                    <w:rPr>
                      <w:i/>
                    </w:rPr>
                    <w:t>- Педагогические беседы;</w:t>
                  </w:r>
                </w:p>
                <w:p w:rsidR="00C532C5" w:rsidRPr="00B05070" w:rsidRDefault="00C532C5" w:rsidP="00DE1B9A">
                  <w:pPr>
                    <w:pStyle w:val="ab"/>
                    <w:spacing w:before="0" w:beforeAutospacing="0" w:after="0" w:afterAutospacing="0"/>
                    <w:rPr>
                      <w:i/>
                    </w:rPr>
                  </w:pPr>
                  <w:r w:rsidRPr="00B05070">
                    <w:rPr>
                      <w:i/>
                    </w:rPr>
                    <w:t xml:space="preserve"> - Дни (недели) </w:t>
                  </w:r>
                  <w:proofErr w:type="gramStart"/>
                  <w:r w:rsidRPr="00B05070">
                    <w:rPr>
                      <w:i/>
                    </w:rPr>
                    <w:t>открытых</w:t>
                  </w:r>
                  <w:proofErr w:type="gramEnd"/>
                  <w:r w:rsidRPr="00B05070">
                    <w:rPr>
                      <w:i/>
                    </w:rPr>
                    <w:t xml:space="preserve"> </w:t>
                  </w:r>
                </w:p>
                <w:p w:rsidR="00824495" w:rsidRPr="00B05070" w:rsidRDefault="00C532C5" w:rsidP="00DE1B9A">
                  <w:pPr>
                    <w:pStyle w:val="ab"/>
                    <w:spacing w:before="0" w:beforeAutospacing="0" w:after="0" w:afterAutospacing="0"/>
                    <w:rPr>
                      <w:i/>
                    </w:rPr>
                  </w:pPr>
                  <w:r w:rsidRPr="00B05070">
                    <w:rPr>
                      <w:i/>
                    </w:rPr>
                    <w:t xml:space="preserve">дверей; </w:t>
                  </w:r>
                </w:p>
                <w:p w:rsidR="00C532C5" w:rsidRPr="00B05070" w:rsidRDefault="00C532C5" w:rsidP="00DE1B9A">
                  <w:pPr>
                    <w:pStyle w:val="ab"/>
                    <w:spacing w:before="0" w:beforeAutospacing="0" w:after="0" w:afterAutospacing="0"/>
                    <w:rPr>
                      <w:i/>
                    </w:rPr>
                  </w:pPr>
                  <w:r w:rsidRPr="00B05070">
                    <w:rPr>
                      <w:i/>
                    </w:rPr>
                    <w:t xml:space="preserve">- Открытые просмотры </w:t>
                  </w:r>
                </w:p>
                <w:p w:rsidR="00C532C5" w:rsidRPr="00B05070" w:rsidRDefault="00C532C5" w:rsidP="00DE1B9A">
                  <w:pPr>
                    <w:pStyle w:val="ab"/>
                    <w:spacing w:before="0" w:beforeAutospacing="0" w:after="0" w:afterAutospacing="0"/>
                    <w:rPr>
                      <w:i/>
                    </w:rPr>
                  </w:pPr>
                  <w:r w:rsidRPr="00B05070">
                    <w:rPr>
                      <w:i/>
                    </w:rPr>
                    <w:t xml:space="preserve">занятий и других видов </w:t>
                  </w:r>
                </w:p>
                <w:p w:rsidR="00C532C5" w:rsidRPr="00B05070" w:rsidRDefault="00C532C5" w:rsidP="00DE1B9A">
                  <w:pPr>
                    <w:pStyle w:val="ab"/>
                    <w:spacing w:before="0" w:beforeAutospacing="0" w:after="0" w:afterAutospacing="0"/>
                    <w:rPr>
                      <w:i/>
                    </w:rPr>
                  </w:pPr>
                  <w:r w:rsidRPr="00B05070">
                    <w:rPr>
                      <w:i/>
                    </w:rPr>
                    <w:t>деятельности детей.</w:t>
                  </w:r>
                  <w:r w:rsidR="00772D46">
                    <w:rPr>
                      <w:b/>
                      <w:bCs/>
                      <w:i/>
                      <w:color w:val="FF0000"/>
                    </w:rPr>
                    <w:t xml:space="preserve"> </w:t>
                  </w:r>
                </w:p>
              </w:tc>
              <w:tc>
                <w:tcPr>
                  <w:tcW w:w="3709" w:type="dxa"/>
                </w:tcPr>
                <w:p w:rsidR="00824495" w:rsidRPr="00B05070" w:rsidRDefault="00824495" w:rsidP="00DE1B9A">
                  <w:pPr>
                    <w:pStyle w:val="ab"/>
                    <w:spacing w:before="0" w:beforeAutospacing="0" w:after="0" w:afterAutospacing="0"/>
                    <w:rPr>
                      <w:i/>
                    </w:rPr>
                  </w:pPr>
                  <w:r w:rsidRPr="00B05070">
                    <w:rPr>
                      <w:i/>
                    </w:rPr>
                    <w:t>-</w:t>
                  </w:r>
                  <w:r w:rsidR="00C532C5" w:rsidRPr="00B05070">
                    <w:rPr>
                      <w:i/>
                    </w:rPr>
                    <w:t>Родительские собрания;</w:t>
                  </w:r>
                </w:p>
                <w:p w:rsidR="00824495" w:rsidRPr="00B05070" w:rsidRDefault="00772D46" w:rsidP="00DE1B9A">
                  <w:pPr>
                    <w:pStyle w:val="ab"/>
                    <w:spacing w:before="0" w:beforeAutospacing="0" w:after="0" w:afterAutospacing="0"/>
                    <w:rPr>
                      <w:i/>
                    </w:rPr>
                  </w:pPr>
                  <w:r>
                    <w:rPr>
                      <w:i/>
                    </w:rPr>
                    <w:t xml:space="preserve"> - Информационные стенды, ширмы, папки-</w:t>
                  </w:r>
                  <w:r w:rsidR="00C532C5" w:rsidRPr="00B05070">
                    <w:rPr>
                      <w:i/>
                    </w:rPr>
                    <w:t>передвижки;</w:t>
                  </w:r>
                </w:p>
                <w:p w:rsidR="00824495" w:rsidRPr="00B05070" w:rsidRDefault="00C532C5" w:rsidP="00DE1B9A">
                  <w:pPr>
                    <w:pStyle w:val="ab"/>
                    <w:spacing w:before="0" w:beforeAutospacing="0" w:after="0" w:afterAutospacing="0"/>
                    <w:rPr>
                      <w:i/>
                    </w:rPr>
                  </w:pPr>
                  <w:r w:rsidRPr="00B05070">
                    <w:rPr>
                      <w:i/>
                    </w:rPr>
                    <w:t xml:space="preserve"> - Сайт ДО</w:t>
                  </w:r>
                  <w:r w:rsidR="00824495" w:rsidRPr="00B05070">
                    <w:rPr>
                      <w:i/>
                    </w:rPr>
                    <w:t>У</w:t>
                  </w:r>
                  <w:r w:rsidR="00772D46">
                    <w:rPr>
                      <w:i/>
                    </w:rPr>
                    <w:t xml:space="preserve">, </w:t>
                  </w:r>
                  <w:r w:rsidRPr="00B05070">
                    <w:rPr>
                      <w:i/>
                    </w:rPr>
                    <w:t xml:space="preserve">соцсети; </w:t>
                  </w:r>
                </w:p>
                <w:p w:rsidR="00C532C5" w:rsidRPr="00B05070" w:rsidRDefault="00C532C5" w:rsidP="00DE1B9A">
                  <w:pPr>
                    <w:pStyle w:val="ab"/>
                    <w:spacing w:before="0" w:beforeAutospacing="0" w:after="0" w:afterAutospacing="0"/>
                    <w:rPr>
                      <w:i/>
                    </w:rPr>
                  </w:pPr>
                  <w:r w:rsidRPr="00B05070">
                    <w:rPr>
                      <w:i/>
                    </w:rPr>
                    <w:t>- Фотографии, выставки детских и совместных работ</w:t>
                  </w:r>
                  <w:r w:rsidR="00824495" w:rsidRPr="00B05070">
                    <w:rPr>
                      <w:i/>
                    </w:rPr>
                    <w:t>.</w:t>
                  </w:r>
                  <w:r w:rsidR="00772D46">
                    <w:rPr>
                      <w:b/>
                      <w:bCs/>
                      <w:i/>
                      <w:color w:val="FF0000"/>
                    </w:rPr>
                    <w:t xml:space="preserve"> </w:t>
                  </w:r>
                </w:p>
              </w:tc>
            </w:tr>
            <w:tr w:rsidR="00C532C5" w:rsidRPr="00B05070" w:rsidTr="00824495">
              <w:tc>
                <w:tcPr>
                  <w:tcW w:w="2405" w:type="dxa"/>
                </w:tcPr>
                <w:p w:rsidR="00C532C5" w:rsidRPr="00B05070" w:rsidRDefault="00C532C5" w:rsidP="00DE1B9A">
                  <w:pPr>
                    <w:pStyle w:val="ab"/>
                    <w:spacing w:before="0" w:beforeAutospacing="0" w:after="0" w:afterAutospacing="0"/>
                    <w:rPr>
                      <w:i/>
                    </w:rPr>
                  </w:pPr>
                  <w:r w:rsidRPr="00B05070">
                    <w:rPr>
                      <w:i/>
                    </w:rPr>
                    <w:t>Просвещение родителей</w:t>
                  </w:r>
                </w:p>
              </w:tc>
              <w:tc>
                <w:tcPr>
                  <w:tcW w:w="3119" w:type="dxa"/>
                </w:tcPr>
                <w:p w:rsidR="00C532C5" w:rsidRPr="00B05070" w:rsidRDefault="00C532C5" w:rsidP="00DE1B9A">
                  <w:pPr>
                    <w:pStyle w:val="ab"/>
                    <w:spacing w:before="0" w:beforeAutospacing="0" w:after="0" w:afterAutospacing="0"/>
                    <w:rPr>
                      <w:i/>
                    </w:rPr>
                  </w:pPr>
                  <w:r w:rsidRPr="00B05070">
                    <w:rPr>
                      <w:i/>
                    </w:rPr>
                    <w:t xml:space="preserve">-Анализ анкет, опросов </w:t>
                  </w:r>
                  <w:proofErr w:type="gramStart"/>
                  <w:r w:rsidRPr="00B05070">
                    <w:rPr>
                      <w:i/>
                    </w:rPr>
                    <w:t>по</w:t>
                  </w:r>
                  <w:proofErr w:type="gramEnd"/>
                  <w:r w:rsidRPr="00B05070">
                    <w:rPr>
                      <w:i/>
                    </w:rPr>
                    <w:t xml:space="preserve"> </w:t>
                  </w:r>
                </w:p>
                <w:p w:rsidR="00824495" w:rsidRPr="00B05070" w:rsidRDefault="00C532C5" w:rsidP="00DE1B9A">
                  <w:pPr>
                    <w:pStyle w:val="ab"/>
                    <w:spacing w:before="0" w:beforeAutospacing="0" w:after="0" w:afterAutospacing="0"/>
                    <w:rPr>
                      <w:i/>
                    </w:rPr>
                  </w:pPr>
                  <w:r w:rsidRPr="00B05070">
                    <w:rPr>
                      <w:i/>
                    </w:rPr>
                    <w:t xml:space="preserve">вопросам воспитания; </w:t>
                  </w:r>
                </w:p>
                <w:p w:rsidR="00C532C5" w:rsidRPr="00B05070" w:rsidRDefault="00C532C5" w:rsidP="00DE1B9A">
                  <w:pPr>
                    <w:pStyle w:val="ab"/>
                    <w:spacing w:before="0" w:beforeAutospacing="0" w:after="0" w:afterAutospacing="0"/>
                    <w:rPr>
                      <w:i/>
                    </w:rPr>
                  </w:pPr>
                  <w:r w:rsidRPr="00B05070">
                    <w:rPr>
                      <w:i/>
                    </w:rPr>
                    <w:t>- Выявление потребностей в тематике консультаций.</w:t>
                  </w:r>
                  <w:r w:rsidR="00772D46">
                    <w:rPr>
                      <w:b/>
                      <w:bCs/>
                      <w:i/>
                      <w:color w:val="FF0000"/>
                    </w:rPr>
                    <w:t xml:space="preserve"> </w:t>
                  </w:r>
                </w:p>
              </w:tc>
              <w:tc>
                <w:tcPr>
                  <w:tcW w:w="3709" w:type="dxa"/>
                </w:tcPr>
                <w:p w:rsidR="00096CC5" w:rsidRDefault="00096CC5" w:rsidP="00DE1B9A">
                  <w:pPr>
                    <w:pStyle w:val="ab"/>
                    <w:spacing w:before="0" w:beforeAutospacing="0" w:after="0" w:afterAutospacing="0"/>
                    <w:rPr>
                      <w:i/>
                    </w:rPr>
                  </w:pPr>
                  <w:r>
                    <w:rPr>
                      <w:i/>
                    </w:rPr>
                    <w:t>-Семинары-</w:t>
                  </w:r>
                  <w:r w:rsidR="00A66C25">
                    <w:rPr>
                      <w:i/>
                    </w:rPr>
                    <w:t>практикумы,</w:t>
                  </w:r>
                </w:p>
                <w:p w:rsidR="00A66C25" w:rsidRDefault="00A66C25" w:rsidP="00DE1B9A">
                  <w:pPr>
                    <w:pStyle w:val="ab"/>
                    <w:spacing w:before="0" w:beforeAutospacing="0" w:after="0" w:afterAutospacing="0"/>
                    <w:rPr>
                      <w:i/>
                    </w:rPr>
                  </w:pPr>
                  <w:r>
                    <w:rPr>
                      <w:i/>
                    </w:rPr>
                    <w:t>тренинги;</w:t>
                  </w:r>
                </w:p>
                <w:p w:rsidR="00C532C5" w:rsidRPr="00B05070" w:rsidRDefault="00A66C25" w:rsidP="00DE1B9A">
                  <w:pPr>
                    <w:pStyle w:val="ab"/>
                    <w:spacing w:before="0" w:beforeAutospacing="0" w:after="0" w:afterAutospacing="0"/>
                    <w:rPr>
                      <w:i/>
                    </w:rPr>
                  </w:pPr>
                  <w:r>
                    <w:rPr>
                      <w:i/>
                    </w:rPr>
                    <w:t>-Лектории</w:t>
                  </w:r>
                  <w:proofErr w:type="gramStart"/>
                  <w:r>
                    <w:rPr>
                      <w:i/>
                    </w:rPr>
                    <w:t>,</w:t>
                  </w:r>
                  <w:r w:rsidR="00C532C5" w:rsidRPr="00B05070">
                    <w:rPr>
                      <w:i/>
                    </w:rPr>
                    <w:t>к</w:t>
                  </w:r>
                  <w:proofErr w:type="gramEnd"/>
                  <w:r w:rsidR="00C532C5" w:rsidRPr="00B05070">
                    <w:rPr>
                      <w:i/>
                    </w:rPr>
                    <w:t xml:space="preserve">онсультации </w:t>
                  </w:r>
                </w:p>
                <w:p w:rsidR="00824495" w:rsidRPr="00B05070" w:rsidRDefault="00C532C5" w:rsidP="00DE1B9A">
                  <w:pPr>
                    <w:pStyle w:val="ab"/>
                    <w:spacing w:before="0" w:beforeAutospacing="0" w:after="0" w:afterAutospacing="0"/>
                    <w:rPr>
                      <w:i/>
                    </w:rPr>
                  </w:pPr>
                  <w:r w:rsidRPr="00B05070">
                    <w:rPr>
                      <w:i/>
                    </w:rPr>
                    <w:t xml:space="preserve">(индивидуальные и групповые); </w:t>
                  </w:r>
                </w:p>
                <w:p w:rsidR="00C532C5" w:rsidRPr="00B05070" w:rsidRDefault="00C532C5" w:rsidP="00DE1B9A">
                  <w:pPr>
                    <w:pStyle w:val="ab"/>
                    <w:spacing w:before="0" w:beforeAutospacing="0" w:after="0" w:afterAutospacing="0"/>
                    <w:rPr>
                      <w:i/>
                    </w:rPr>
                  </w:pPr>
                  <w:r w:rsidRPr="00B05070">
                    <w:rPr>
                      <w:i/>
                    </w:rPr>
                    <w:t xml:space="preserve">- Электронные книги, буклеты, </w:t>
                  </w:r>
                </w:p>
                <w:p w:rsidR="00824495" w:rsidRPr="00B05070" w:rsidRDefault="00C532C5" w:rsidP="00DE1B9A">
                  <w:pPr>
                    <w:pStyle w:val="ab"/>
                    <w:spacing w:before="0" w:beforeAutospacing="0" w:after="0" w:afterAutospacing="0"/>
                    <w:rPr>
                      <w:i/>
                    </w:rPr>
                  </w:pPr>
                  <w:r w:rsidRPr="00B05070">
                    <w:rPr>
                      <w:i/>
                    </w:rPr>
                    <w:t>памятки;</w:t>
                  </w:r>
                </w:p>
                <w:p w:rsidR="00C532C5" w:rsidRPr="00B05070" w:rsidRDefault="00C532C5" w:rsidP="00DE1B9A">
                  <w:pPr>
                    <w:pStyle w:val="ab"/>
                    <w:spacing w:before="0" w:beforeAutospacing="0" w:after="0" w:afterAutospacing="0"/>
                    <w:rPr>
                      <w:i/>
                    </w:rPr>
                  </w:pPr>
                  <w:r w:rsidRPr="00B05070">
                    <w:rPr>
                      <w:i/>
                    </w:rPr>
                    <w:t xml:space="preserve"> - Тематические видеоролики и </w:t>
                  </w:r>
                </w:p>
                <w:p w:rsidR="00C532C5" w:rsidRPr="00B05070" w:rsidRDefault="00C532C5" w:rsidP="00DE1B9A">
                  <w:pPr>
                    <w:pStyle w:val="ab"/>
                    <w:spacing w:before="0" w:beforeAutospacing="0" w:after="0" w:afterAutospacing="0"/>
                    <w:rPr>
                      <w:i/>
                    </w:rPr>
                  </w:pPr>
                  <w:r w:rsidRPr="00B05070">
                    <w:rPr>
                      <w:i/>
                    </w:rPr>
                    <w:t>аудиозаписи;</w:t>
                  </w:r>
                </w:p>
              </w:tc>
            </w:tr>
            <w:tr w:rsidR="00C532C5" w:rsidRPr="00B05070" w:rsidTr="00824495">
              <w:tc>
                <w:tcPr>
                  <w:tcW w:w="2405" w:type="dxa"/>
                </w:tcPr>
                <w:p w:rsidR="00C532C5" w:rsidRPr="00B05070" w:rsidRDefault="00C532C5" w:rsidP="00DE1B9A">
                  <w:pPr>
                    <w:pStyle w:val="ab"/>
                    <w:spacing w:before="0" w:beforeAutospacing="0" w:after="0" w:afterAutospacing="0"/>
                    <w:rPr>
                      <w:i/>
                    </w:rPr>
                  </w:pPr>
                  <w:r w:rsidRPr="00B05070">
                    <w:rPr>
                      <w:i/>
                    </w:rPr>
                    <w:t xml:space="preserve">Ответственное и осознанное </w:t>
                  </w:r>
                </w:p>
                <w:p w:rsidR="00C532C5" w:rsidRPr="00B05070" w:rsidRDefault="00C532C5" w:rsidP="00DE1B9A">
                  <w:pPr>
                    <w:pStyle w:val="ab"/>
                    <w:spacing w:before="0" w:beforeAutospacing="0" w:after="0" w:afterAutospacing="0"/>
                    <w:rPr>
                      <w:i/>
                    </w:rPr>
                  </w:pPr>
                  <w:r w:rsidRPr="00B05070">
                    <w:rPr>
                      <w:i/>
                    </w:rPr>
                    <w:t>родительство</w:t>
                  </w:r>
                </w:p>
              </w:tc>
              <w:tc>
                <w:tcPr>
                  <w:tcW w:w="3119" w:type="dxa"/>
                </w:tcPr>
                <w:p w:rsidR="00C532C5" w:rsidRPr="00B05070" w:rsidRDefault="00C532C5" w:rsidP="00DE1B9A">
                  <w:pPr>
                    <w:pStyle w:val="ab"/>
                    <w:spacing w:before="0" w:beforeAutospacing="0" w:after="0" w:afterAutospacing="0"/>
                    <w:rPr>
                      <w:i/>
                    </w:rPr>
                  </w:pPr>
                  <w:r w:rsidRPr="00B05070">
                    <w:rPr>
                      <w:i/>
                    </w:rPr>
                    <w:t xml:space="preserve">-Индивидуальные беседы и </w:t>
                  </w:r>
                </w:p>
                <w:p w:rsidR="00C532C5" w:rsidRPr="00B05070" w:rsidRDefault="00C532C5" w:rsidP="00DE1B9A">
                  <w:pPr>
                    <w:pStyle w:val="ab"/>
                    <w:spacing w:before="0" w:beforeAutospacing="0" w:after="0" w:afterAutospacing="0"/>
                    <w:rPr>
                      <w:i/>
                    </w:rPr>
                  </w:pPr>
                  <w:r w:rsidRPr="00B05070">
                    <w:rPr>
                      <w:i/>
                    </w:rPr>
                    <w:t xml:space="preserve">наблюдение </w:t>
                  </w:r>
                  <w:proofErr w:type="gramStart"/>
                  <w:r w:rsidRPr="00B05070">
                    <w:rPr>
                      <w:i/>
                    </w:rPr>
                    <w:t>за</w:t>
                  </w:r>
                  <w:proofErr w:type="gramEnd"/>
                  <w:r w:rsidRPr="00B05070">
                    <w:rPr>
                      <w:i/>
                    </w:rPr>
                    <w:t xml:space="preserve"> </w:t>
                  </w:r>
                </w:p>
                <w:p w:rsidR="00C532C5" w:rsidRPr="00B05070" w:rsidRDefault="00C532C5" w:rsidP="00DE1B9A">
                  <w:pPr>
                    <w:pStyle w:val="ab"/>
                    <w:spacing w:before="0" w:beforeAutospacing="0" w:after="0" w:afterAutospacing="0"/>
                    <w:rPr>
                      <w:i/>
                    </w:rPr>
                  </w:pPr>
                  <w:r w:rsidRPr="00B05070">
                    <w:rPr>
                      <w:i/>
                    </w:rPr>
                    <w:t>взаимодействием родителя и ребёнка.</w:t>
                  </w:r>
                </w:p>
              </w:tc>
              <w:tc>
                <w:tcPr>
                  <w:tcW w:w="3709" w:type="dxa"/>
                </w:tcPr>
                <w:p w:rsidR="00C532C5" w:rsidRPr="00B05070" w:rsidRDefault="00C532C5" w:rsidP="00DE1B9A">
                  <w:pPr>
                    <w:pStyle w:val="ab"/>
                    <w:spacing w:before="0" w:beforeAutospacing="0" w:after="0" w:afterAutospacing="0"/>
                    <w:rPr>
                      <w:i/>
                    </w:rPr>
                  </w:pPr>
                  <w:r w:rsidRPr="00B05070">
                    <w:rPr>
                      <w:i/>
                    </w:rPr>
                    <w:t xml:space="preserve">-Тематические встречи: «Роль </w:t>
                  </w:r>
                </w:p>
                <w:p w:rsidR="00C532C5" w:rsidRPr="00B05070" w:rsidRDefault="00C532C5" w:rsidP="00DE1B9A">
                  <w:pPr>
                    <w:pStyle w:val="ab"/>
                    <w:spacing w:before="0" w:beforeAutospacing="0" w:after="0" w:afterAutospacing="0"/>
                    <w:rPr>
                      <w:i/>
                    </w:rPr>
                  </w:pPr>
                  <w:r w:rsidRPr="00B05070">
                    <w:rPr>
                      <w:i/>
                    </w:rPr>
                    <w:t>отца в воспитании», «</w:t>
                  </w:r>
                  <w:proofErr w:type="gramStart"/>
                  <w:r w:rsidRPr="00B05070">
                    <w:rPr>
                      <w:i/>
                    </w:rPr>
                    <w:t>Мамины</w:t>
                  </w:r>
                  <w:proofErr w:type="gramEnd"/>
                  <w:r w:rsidRPr="00B05070">
                    <w:rPr>
                      <w:i/>
                    </w:rPr>
                    <w:t xml:space="preserve"> </w:t>
                  </w:r>
                </w:p>
                <w:p w:rsidR="00824495" w:rsidRPr="00B05070" w:rsidRDefault="00C532C5" w:rsidP="00DE1B9A">
                  <w:pPr>
                    <w:pStyle w:val="ab"/>
                    <w:spacing w:before="0" w:beforeAutospacing="0" w:after="0" w:afterAutospacing="0"/>
                    <w:rPr>
                      <w:i/>
                    </w:rPr>
                  </w:pPr>
                  <w:r w:rsidRPr="00B05070">
                    <w:rPr>
                      <w:i/>
                    </w:rPr>
                    <w:t xml:space="preserve">заботы»; </w:t>
                  </w:r>
                </w:p>
                <w:p w:rsidR="00C532C5" w:rsidRPr="00B05070" w:rsidRDefault="00C532C5" w:rsidP="00DE1B9A">
                  <w:pPr>
                    <w:pStyle w:val="ab"/>
                    <w:spacing w:before="0" w:beforeAutospacing="0" w:after="0" w:afterAutospacing="0"/>
                    <w:rPr>
                      <w:i/>
                    </w:rPr>
                  </w:pPr>
                  <w:r w:rsidRPr="00B05070">
                    <w:rPr>
                      <w:i/>
                    </w:rPr>
                    <w:t>- Родительские дискуссии;</w:t>
                  </w:r>
                </w:p>
              </w:tc>
            </w:tr>
            <w:tr w:rsidR="00C532C5" w:rsidRPr="00B05070" w:rsidTr="00824495">
              <w:tc>
                <w:tcPr>
                  <w:tcW w:w="2405" w:type="dxa"/>
                </w:tcPr>
                <w:p w:rsidR="00C532C5" w:rsidRPr="00B05070" w:rsidRDefault="00C532C5" w:rsidP="00DE1B9A">
                  <w:pPr>
                    <w:pStyle w:val="ab"/>
                    <w:spacing w:before="0" w:beforeAutospacing="0" w:after="0" w:afterAutospacing="0"/>
                    <w:rPr>
                      <w:i/>
                    </w:rPr>
                  </w:pPr>
                  <w:r w:rsidRPr="00B05070">
                    <w:rPr>
                      <w:i/>
                    </w:rPr>
                    <w:t xml:space="preserve">Сотрудничество и установление </w:t>
                  </w:r>
                </w:p>
                <w:p w:rsidR="00C532C5" w:rsidRPr="00B05070" w:rsidRDefault="00C532C5" w:rsidP="00DE1B9A">
                  <w:pPr>
                    <w:pStyle w:val="ab"/>
                    <w:spacing w:before="0" w:beforeAutospacing="0" w:after="0" w:afterAutospacing="0"/>
                    <w:rPr>
                      <w:i/>
                    </w:rPr>
                  </w:pPr>
                  <w:r w:rsidRPr="00B05070">
                    <w:rPr>
                      <w:i/>
                    </w:rPr>
                    <w:t>партнёрских отношений</w:t>
                  </w:r>
                </w:p>
              </w:tc>
              <w:tc>
                <w:tcPr>
                  <w:tcW w:w="3119" w:type="dxa"/>
                </w:tcPr>
                <w:p w:rsidR="00C532C5" w:rsidRPr="00B05070" w:rsidRDefault="00C532C5" w:rsidP="00DE1B9A">
                  <w:pPr>
                    <w:pStyle w:val="ab"/>
                    <w:spacing w:before="0" w:beforeAutospacing="0" w:after="0" w:afterAutospacing="0"/>
                    <w:rPr>
                      <w:i/>
                    </w:rPr>
                  </w:pPr>
                  <w:r w:rsidRPr="00B05070">
                    <w:rPr>
                      <w:i/>
                    </w:rPr>
                    <w:t xml:space="preserve">-Изучение </w:t>
                  </w:r>
                  <w:proofErr w:type="gramStart"/>
                  <w:r w:rsidRPr="00B05070">
                    <w:rPr>
                      <w:i/>
                    </w:rPr>
                    <w:t>семейного</w:t>
                  </w:r>
                  <w:proofErr w:type="gramEnd"/>
                  <w:r w:rsidRPr="00B05070">
                    <w:rPr>
                      <w:i/>
                    </w:rPr>
                    <w:t xml:space="preserve"> </w:t>
                  </w:r>
                </w:p>
                <w:p w:rsidR="00824495" w:rsidRPr="00B05070" w:rsidRDefault="00C532C5" w:rsidP="00DE1B9A">
                  <w:pPr>
                    <w:pStyle w:val="ab"/>
                    <w:spacing w:before="0" w:beforeAutospacing="0" w:after="0" w:afterAutospacing="0"/>
                    <w:rPr>
                      <w:i/>
                    </w:rPr>
                  </w:pPr>
                  <w:r w:rsidRPr="00B05070">
                    <w:rPr>
                      <w:i/>
                    </w:rPr>
                    <w:t xml:space="preserve">воспитательного потенциала; </w:t>
                  </w:r>
                </w:p>
                <w:p w:rsidR="00C532C5" w:rsidRPr="00B05070" w:rsidRDefault="00C532C5" w:rsidP="00DE1B9A">
                  <w:pPr>
                    <w:pStyle w:val="ab"/>
                    <w:spacing w:before="0" w:beforeAutospacing="0" w:after="0" w:afterAutospacing="0"/>
                    <w:rPr>
                      <w:i/>
                    </w:rPr>
                  </w:pPr>
                </w:p>
              </w:tc>
              <w:tc>
                <w:tcPr>
                  <w:tcW w:w="3709" w:type="dxa"/>
                </w:tcPr>
                <w:p w:rsidR="00824495" w:rsidRPr="00B05070" w:rsidRDefault="00824495" w:rsidP="00DE1B9A">
                  <w:pPr>
                    <w:pStyle w:val="ab"/>
                    <w:spacing w:before="0" w:beforeAutospacing="0" w:after="0" w:afterAutospacing="0"/>
                    <w:rPr>
                      <w:i/>
                    </w:rPr>
                  </w:pPr>
                  <w:r w:rsidRPr="00B05070">
                    <w:rPr>
                      <w:i/>
                    </w:rPr>
                    <w:t>-</w:t>
                  </w:r>
                  <w:r w:rsidR="00C532C5" w:rsidRPr="00B05070">
                    <w:rPr>
                      <w:i/>
                    </w:rPr>
                    <w:t xml:space="preserve">Родительские собрания; </w:t>
                  </w:r>
                </w:p>
                <w:p w:rsidR="00C532C5" w:rsidRPr="00B05070" w:rsidRDefault="00C532C5" w:rsidP="00DE1B9A">
                  <w:pPr>
                    <w:pStyle w:val="ab"/>
                    <w:spacing w:before="0" w:beforeAutospacing="0" w:after="0" w:afterAutospacing="0"/>
                    <w:rPr>
                      <w:i/>
                    </w:rPr>
                  </w:pPr>
                  <w:r w:rsidRPr="00B05070">
                    <w:rPr>
                      <w:i/>
                    </w:rPr>
                    <w:t xml:space="preserve">- Участие родителей </w:t>
                  </w:r>
                  <w:proofErr w:type="gramStart"/>
                  <w:r w:rsidRPr="00B05070">
                    <w:rPr>
                      <w:i/>
                    </w:rPr>
                    <w:t>в</w:t>
                  </w:r>
                  <w:proofErr w:type="gramEnd"/>
                  <w:r w:rsidRPr="00B05070">
                    <w:rPr>
                      <w:i/>
                    </w:rPr>
                    <w:t xml:space="preserve"> </w:t>
                  </w:r>
                </w:p>
                <w:p w:rsidR="00824495" w:rsidRPr="00B05070" w:rsidRDefault="00C532C5" w:rsidP="00DE1B9A">
                  <w:pPr>
                    <w:pStyle w:val="ab"/>
                    <w:spacing w:before="0" w:beforeAutospacing="0" w:after="0" w:afterAutospacing="0"/>
                    <w:rPr>
                      <w:i/>
                    </w:rPr>
                  </w:pPr>
                  <w:proofErr w:type="gramStart"/>
                  <w:r w:rsidRPr="00B05070">
                    <w:rPr>
                      <w:i/>
                    </w:rPr>
                    <w:t>мероприятиях</w:t>
                  </w:r>
                  <w:proofErr w:type="gramEnd"/>
                  <w:r w:rsidRPr="00B05070">
                    <w:rPr>
                      <w:i/>
                    </w:rPr>
                    <w:t xml:space="preserve"> ДОУ; </w:t>
                  </w:r>
                </w:p>
                <w:p w:rsidR="00C532C5" w:rsidRPr="00B05070" w:rsidRDefault="00C532C5" w:rsidP="00DE1B9A">
                  <w:pPr>
                    <w:pStyle w:val="ab"/>
                    <w:spacing w:before="0" w:beforeAutospacing="0" w:after="0" w:afterAutospacing="0"/>
                    <w:rPr>
                      <w:i/>
                    </w:rPr>
                  </w:pPr>
                  <w:r w:rsidRPr="00B05070">
                    <w:rPr>
                      <w:i/>
                    </w:rPr>
                    <w:t xml:space="preserve">- Родительские инициативы и </w:t>
                  </w:r>
                </w:p>
                <w:p w:rsidR="00824495" w:rsidRPr="00B05070" w:rsidRDefault="00C532C5" w:rsidP="00DE1B9A">
                  <w:pPr>
                    <w:pStyle w:val="ab"/>
                    <w:spacing w:before="0" w:beforeAutospacing="0" w:after="0" w:afterAutospacing="0"/>
                    <w:rPr>
                      <w:i/>
                    </w:rPr>
                  </w:pPr>
                  <w:r w:rsidRPr="00B05070">
                    <w:rPr>
                      <w:i/>
                    </w:rPr>
                    <w:t xml:space="preserve">проекты; </w:t>
                  </w:r>
                </w:p>
                <w:p w:rsidR="00824495" w:rsidRPr="00B05070" w:rsidRDefault="00C532C5" w:rsidP="00DE1B9A">
                  <w:pPr>
                    <w:pStyle w:val="ab"/>
                    <w:spacing w:before="0" w:beforeAutospacing="0" w:after="0" w:afterAutospacing="0"/>
                    <w:rPr>
                      <w:i/>
                    </w:rPr>
                  </w:pPr>
                  <w:r w:rsidRPr="00B05070">
                    <w:rPr>
                      <w:i/>
                    </w:rPr>
                    <w:t xml:space="preserve">- Совместные досуги и праздники; </w:t>
                  </w:r>
                </w:p>
                <w:p w:rsidR="00C532C5" w:rsidRPr="00B05070" w:rsidRDefault="00C532C5" w:rsidP="00DE1B9A">
                  <w:pPr>
                    <w:pStyle w:val="ab"/>
                    <w:spacing w:before="0" w:beforeAutospacing="0" w:after="0" w:afterAutospacing="0"/>
                    <w:rPr>
                      <w:i/>
                    </w:rPr>
                  </w:pPr>
                  <w:r w:rsidRPr="00B05070">
                    <w:rPr>
                      <w:i/>
                    </w:rPr>
                    <w:t xml:space="preserve">- Театрализованные постановки, </w:t>
                  </w:r>
                </w:p>
                <w:p w:rsidR="00824495" w:rsidRPr="00B05070" w:rsidRDefault="00C532C5" w:rsidP="00DE1B9A">
                  <w:pPr>
                    <w:pStyle w:val="ab"/>
                    <w:spacing w:before="0" w:beforeAutospacing="0" w:after="0" w:afterAutospacing="0"/>
                    <w:rPr>
                      <w:i/>
                    </w:rPr>
                  </w:pPr>
                  <w:r w:rsidRPr="00B05070">
                    <w:rPr>
                      <w:i/>
                    </w:rPr>
                    <w:t>спортивные состязания;</w:t>
                  </w:r>
                </w:p>
                <w:p w:rsidR="00C532C5" w:rsidRPr="00B05070" w:rsidRDefault="00C532C5" w:rsidP="00DE1B9A">
                  <w:pPr>
                    <w:pStyle w:val="ab"/>
                    <w:spacing w:before="0" w:beforeAutospacing="0" w:after="0" w:afterAutospacing="0"/>
                    <w:rPr>
                      <w:i/>
                    </w:rPr>
                  </w:pPr>
                  <w:r w:rsidRPr="00B05070">
                    <w:rPr>
                      <w:i/>
                    </w:rPr>
                    <w:t xml:space="preserve"> - Совместное оформление </w:t>
                  </w:r>
                </w:p>
                <w:p w:rsidR="00C532C5" w:rsidRPr="00B05070" w:rsidRDefault="00C532C5" w:rsidP="00DE1B9A">
                  <w:pPr>
                    <w:pStyle w:val="ab"/>
                    <w:spacing w:before="0" w:beforeAutospacing="0" w:after="0" w:afterAutospacing="0"/>
                    <w:rPr>
                      <w:i/>
                    </w:rPr>
                  </w:pPr>
                  <w:r w:rsidRPr="00B05070">
                    <w:rPr>
                      <w:i/>
                    </w:rPr>
                    <w:t xml:space="preserve">группового пространства и </w:t>
                  </w:r>
                </w:p>
                <w:p w:rsidR="00C532C5" w:rsidRPr="00B05070" w:rsidRDefault="00C532C5" w:rsidP="00DE1B9A">
                  <w:pPr>
                    <w:pStyle w:val="ab"/>
                    <w:spacing w:before="0" w:beforeAutospacing="0" w:after="0" w:afterAutospacing="0"/>
                    <w:rPr>
                      <w:i/>
                    </w:rPr>
                  </w:pPr>
                  <w:r w:rsidRPr="00B05070">
                    <w:rPr>
                      <w:i/>
                    </w:rPr>
                    <w:t>участие в субботниках.</w:t>
                  </w:r>
                </w:p>
              </w:tc>
            </w:tr>
            <w:tr w:rsidR="00C532C5" w:rsidRPr="00B05070" w:rsidTr="001D6FBC">
              <w:tc>
                <w:tcPr>
                  <w:tcW w:w="2405" w:type="dxa"/>
                </w:tcPr>
                <w:p w:rsidR="00C532C5" w:rsidRPr="00B05070" w:rsidRDefault="00C532C5" w:rsidP="00DE1B9A">
                  <w:pPr>
                    <w:pStyle w:val="ab"/>
                    <w:spacing w:before="0" w:beforeAutospacing="0" w:after="0" w:afterAutospacing="0"/>
                    <w:rPr>
                      <w:i/>
                    </w:rPr>
                  </w:pPr>
                  <w:r w:rsidRPr="00B05070">
                    <w:rPr>
                      <w:i/>
                    </w:rPr>
                    <w:t xml:space="preserve">Вовлечение родителей </w:t>
                  </w:r>
                  <w:proofErr w:type="gramStart"/>
                  <w:r w:rsidRPr="00B05070">
                    <w:rPr>
                      <w:i/>
                    </w:rPr>
                    <w:t>в</w:t>
                  </w:r>
                  <w:proofErr w:type="gramEnd"/>
                  <w:r w:rsidRPr="00B05070">
                    <w:rPr>
                      <w:i/>
                    </w:rPr>
                    <w:t xml:space="preserve"> </w:t>
                  </w:r>
                </w:p>
                <w:p w:rsidR="00C532C5" w:rsidRPr="00B05070" w:rsidRDefault="00C532C5" w:rsidP="00DE1B9A">
                  <w:pPr>
                    <w:pStyle w:val="ab"/>
                    <w:spacing w:before="0" w:beforeAutospacing="0" w:after="0" w:afterAutospacing="0"/>
                    <w:rPr>
                      <w:i/>
                    </w:rPr>
                  </w:pPr>
                  <w:r w:rsidRPr="00B05070">
                    <w:rPr>
                      <w:i/>
                    </w:rPr>
                    <w:t>образовательный процесс</w:t>
                  </w:r>
                </w:p>
              </w:tc>
              <w:tc>
                <w:tcPr>
                  <w:tcW w:w="3119" w:type="dxa"/>
                </w:tcPr>
                <w:p w:rsidR="00C532C5" w:rsidRPr="00B05070" w:rsidRDefault="00C532C5" w:rsidP="00DE1B9A">
                  <w:pPr>
                    <w:pStyle w:val="ab"/>
                    <w:spacing w:before="0" w:beforeAutospacing="0" w:after="0" w:afterAutospacing="0"/>
                    <w:rPr>
                      <w:i/>
                    </w:rPr>
                  </w:pPr>
                  <w:r w:rsidRPr="00B05070">
                    <w:rPr>
                      <w:i/>
                    </w:rPr>
                    <w:t xml:space="preserve">-Анализ форм участия </w:t>
                  </w:r>
                </w:p>
                <w:p w:rsidR="00C532C5" w:rsidRPr="00B05070" w:rsidRDefault="00C532C5" w:rsidP="00DE1B9A">
                  <w:pPr>
                    <w:pStyle w:val="ab"/>
                    <w:spacing w:before="0" w:beforeAutospacing="0" w:after="0" w:afterAutospacing="0"/>
                    <w:rPr>
                      <w:i/>
                    </w:rPr>
                  </w:pPr>
                  <w:r w:rsidRPr="00B05070">
                    <w:rPr>
                      <w:i/>
                    </w:rPr>
                    <w:t xml:space="preserve">родителей в </w:t>
                  </w:r>
                  <w:proofErr w:type="gramStart"/>
                  <w:r w:rsidRPr="00B05070">
                    <w:rPr>
                      <w:i/>
                    </w:rPr>
                    <w:t>образовательной</w:t>
                  </w:r>
                  <w:proofErr w:type="gramEnd"/>
                  <w:r w:rsidRPr="00B05070">
                    <w:rPr>
                      <w:i/>
                    </w:rPr>
                    <w:t xml:space="preserve"> </w:t>
                  </w:r>
                </w:p>
                <w:p w:rsidR="00C532C5" w:rsidRPr="00B05070" w:rsidRDefault="00C532C5" w:rsidP="00DE1B9A">
                  <w:pPr>
                    <w:pStyle w:val="ab"/>
                    <w:spacing w:before="0" w:beforeAutospacing="0" w:after="0" w:afterAutospacing="0"/>
                    <w:rPr>
                      <w:i/>
                    </w:rPr>
                  </w:pPr>
                  <w:r w:rsidRPr="00B05070">
                    <w:rPr>
                      <w:i/>
                    </w:rPr>
                    <w:t>среде ДОУ.</w:t>
                  </w:r>
                  <w:r w:rsidR="00083489">
                    <w:rPr>
                      <w:b/>
                      <w:bCs/>
                      <w:i/>
                      <w:color w:val="FF0000"/>
                    </w:rPr>
                    <w:t xml:space="preserve"> </w:t>
                  </w:r>
                </w:p>
              </w:tc>
              <w:tc>
                <w:tcPr>
                  <w:tcW w:w="3709" w:type="dxa"/>
                  <w:tcBorders>
                    <w:top w:val="nil"/>
                  </w:tcBorders>
                </w:tcPr>
                <w:p w:rsidR="00824495" w:rsidRPr="00B05070" w:rsidRDefault="00C532C5" w:rsidP="00DE1B9A">
                  <w:pPr>
                    <w:pStyle w:val="ab"/>
                    <w:spacing w:before="0" w:beforeAutospacing="0" w:after="0" w:afterAutospacing="0"/>
                    <w:rPr>
                      <w:i/>
                    </w:rPr>
                  </w:pPr>
                  <w:r w:rsidRPr="00B05070">
                    <w:rPr>
                      <w:i/>
                    </w:rPr>
                    <w:t>-</w:t>
                  </w:r>
                  <w:r w:rsidRPr="00C6022F">
                    <w:rPr>
                      <w:i/>
                    </w:rPr>
                    <w:t xml:space="preserve">Совместная реализация проектов («Книга года», «Огород на подоконнике», «История семьи»); </w:t>
                  </w:r>
                </w:p>
                <w:p w:rsidR="00C532C5" w:rsidRPr="00B05070" w:rsidRDefault="00C532C5" w:rsidP="00DE1B9A">
                  <w:pPr>
                    <w:pStyle w:val="ab"/>
                    <w:spacing w:before="0" w:beforeAutospacing="0" w:after="0" w:afterAutospacing="0"/>
                    <w:rPr>
                      <w:i/>
                    </w:rPr>
                  </w:pPr>
                  <w:r w:rsidRPr="00B05070">
                    <w:rPr>
                      <w:i/>
                    </w:rPr>
                    <w:t xml:space="preserve">- Участие в </w:t>
                  </w:r>
                  <w:proofErr w:type="gramStart"/>
                  <w:r w:rsidRPr="00B05070">
                    <w:rPr>
                      <w:i/>
                    </w:rPr>
                    <w:t>образовательных</w:t>
                  </w:r>
                  <w:proofErr w:type="gramEnd"/>
                  <w:r w:rsidRPr="00B05070">
                    <w:rPr>
                      <w:i/>
                    </w:rPr>
                    <w:t xml:space="preserve"> </w:t>
                  </w:r>
                </w:p>
                <w:p w:rsidR="00C532C5" w:rsidRPr="00B05070" w:rsidRDefault="00C532C5" w:rsidP="00DE1B9A">
                  <w:pPr>
                    <w:pStyle w:val="ab"/>
                    <w:spacing w:before="0" w:beforeAutospacing="0" w:after="0" w:afterAutospacing="0"/>
                    <w:rPr>
                      <w:i/>
                    </w:rPr>
                  </w:pPr>
                  <w:proofErr w:type="gramStart"/>
                  <w:r w:rsidRPr="00B05070">
                    <w:rPr>
                      <w:i/>
                    </w:rPr>
                    <w:t>маршрутах</w:t>
                  </w:r>
                  <w:proofErr w:type="gramEnd"/>
                  <w:r w:rsidRPr="00B05070">
                    <w:rPr>
                      <w:i/>
                    </w:rPr>
                    <w:t xml:space="preserve"> и тематических </w:t>
                  </w:r>
                </w:p>
                <w:p w:rsidR="00824495" w:rsidRPr="00B05070" w:rsidRDefault="00C532C5" w:rsidP="00DE1B9A">
                  <w:pPr>
                    <w:pStyle w:val="ab"/>
                    <w:spacing w:before="0" w:beforeAutospacing="0" w:after="0" w:afterAutospacing="0"/>
                    <w:rPr>
                      <w:i/>
                    </w:rPr>
                  </w:pPr>
                  <w:proofErr w:type="gramStart"/>
                  <w:r w:rsidRPr="00B05070">
                    <w:rPr>
                      <w:i/>
                    </w:rPr>
                    <w:t>выставках</w:t>
                  </w:r>
                  <w:proofErr w:type="gramEnd"/>
                  <w:r w:rsidRPr="00B05070">
                    <w:rPr>
                      <w:i/>
                    </w:rPr>
                    <w:t>;</w:t>
                  </w:r>
                </w:p>
                <w:p w:rsidR="00C532C5" w:rsidRPr="00B05070" w:rsidRDefault="00C532C5" w:rsidP="00DE1B9A">
                  <w:pPr>
                    <w:pStyle w:val="ab"/>
                    <w:spacing w:before="0" w:beforeAutospacing="0" w:after="0" w:afterAutospacing="0"/>
                    <w:rPr>
                      <w:i/>
                    </w:rPr>
                  </w:pPr>
                  <w:r w:rsidRPr="00B05070">
                    <w:rPr>
                      <w:i/>
                    </w:rPr>
                    <w:t xml:space="preserve"> - Привлечение родителей </w:t>
                  </w:r>
                  <w:proofErr w:type="gramStart"/>
                  <w:r w:rsidRPr="00B05070">
                    <w:rPr>
                      <w:i/>
                    </w:rPr>
                    <w:t>к</w:t>
                  </w:r>
                  <w:proofErr w:type="gramEnd"/>
                  <w:r w:rsidRPr="00B05070">
                    <w:rPr>
                      <w:i/>
                    </w:rPr>
                    <w:t xml:space="preserve"> </w:t>
                  </w:r>
                </w:p>
                <w:p w:rsidR="00C532C5" w:rsidRPr="00B05070" w:rsidRDefault="00C532C5" w:rsidP="00DE1B9A">
                  <w:pPr>
                    <w:pStyle w:val="ab"/>
                    <w:spacing w:before="0" w:beforeAutospacing="0" w:after="0" w:afterAutospacing="0"/>
                    <w:rPr>
                      <w:i/>
                    </w:rPr>
                  </w:pPr>
                  <w:r w:rsidRPr="00B05070">
                    <w:rPr>
                      <w:i/>
                    </w:rPr>
                    <w:t xml:space="preserve">проведению занятий и </w:t>
                  </w:r>
                </w:p>
                <w:p w:rsidR="00C532C5" w:rsidRPr="00B05070" w:rsidRDefault="00C532C5" w:rsidP="00DE1B9A">
                  <w:pPr>
                    <w:pStyle w:val="ab"/>
                    <w:spacing w:before="0" w:beforeAutospacing="0" w:after="0" w:afterAutospacing="0"/>
                    <w:rPr>
                      <w:i/>
                    </w:rPr>
                  </w:pPr>
                  <w:r w:rsidRPr="00B05070">
                    <w:rPr>
                      <w:i/>
                    </w:rPr>
                    <w:t>мероприятий.</w:t>
                  </w:r>
                  <w:r w:rsidR="00083489">
                    <w:rPr>
                      <w:b/>
                      <w:bCs/>
                      <w:i/>
                      <w:color w:val="FF0000"/>
                    </w:rPr>
                    <w:t xml:space="preserve"> </w:t>
                  </w:r>
                </w:p>
                <w:p w:rsidR="00824495" w:rsidRPr="00B05070" w:rsidRDefault="00824495" w:rsidP="00DE1B9A">
                  <w:pPr>
                    <w:pStyle w:val="ab"/>
                    <w:spacing w:before="0" w:beforeAutospacing="0" w:after="0" w:afterAutospacing="0"/>
                    <w:rPr>
                      <w:i/>
                    </w:rPr>
                  </w:pPr>
                </w:p>
              </w:tc>
            </w:tr>
          </w:tbl>
          <w:bookmarkEnd w:id="6"/>
          <w:p w:rsidR="002C7B24" w:rsidRPr="00A4553C" w:rsidRDefault="002C7B24" w:rsidP="00203FC8">
            <w:pPr>
              <w:pStyle w:val="ab"/>
              <w:spacing w:before="0" w:beforeAutospacing="0" w:after="0" w:afterAutospacing="0"/>
              <w:jc w:val="both"/>
              <w:rPr>
                <w:color w:val="0000FF"/>
                <w:u w:val="single"/>
              </w:rPr>
            </w:pPr>
            <w:r w:rsidRPr="00B23961">
              <w:rPr>
                <w:iCs/>
                <w:sz w:val="28"/>
                <w:szCs w:val="28"/>
                <w:u w:val="single"/>
              </w:rPr>
              <w:lastRenderedPageBreak/>
              <w:t>На основании постановления Правительства РФ от 06.05.2026 № 517 с</w:t>
            </w:r>
            <w:r w:rsidR="001F6EFC" w:rsidRPr="00B23961">
              <w:rPr>
                <w:iCs/>
                <w:sz w:val="28"/>
                <w:szCs w:val="28"/>
                <w:u w:val="single"/>
              </w:rPr>
              <w:t xml:space="preserve">редством взаимодействия </w:t>
            </w:r>
            <w:r w:rsidR="00E9690B" w:rsidRPr="00B23961">
              <w:rPr>
                <w:iCs/>
                <w:sz w:val="28"/>
                <w:szCs w:val="28"/>
                <w:u w:val="single"/>
              </w:rPr>
              <w:t>педагогов ДОУ с родителями (законными</w:t>
            </w:r>
            <w:r w:rsidR="00E9690B">
              <w:rPr>
                <w:iCs/>
                <w:sz w:val="28"/>
                <w:szCs w:val="28"/>
              </w:rPr>
              <w:t xml:space="preserve"> представителями), как </w:t>
            </w:r>
            <w:r w:rsidR="001F6EFC">
              <w:rPr>
                <w:iCs/>
                <w:sz w:val="28"/>
                <w:szCs w:val="28"/>
              </w:rPr>
              <w:t>участник</w:t>
            </w:r>
            <w:r w:rsidR="00E9690B">
              <w:rPr>
                <w:iCs/>
                <w:sz w:val="28"/>
                <w:szCs w:val="28"/>
              </w:rPr>
              <w:t>ами</w:t>
            </w:r>
            <w:r>
              <w:rPr>
                <w:iCs/>
                <w:sz w:val="28"/>
                <w:szCs w:val="28"/>
              </w:rPr>
              <w:t xml:space="preserve"> </w:t>
            </w:r>
            <w:r w:rsidR="001F6EFC" w:rsidRPr="001F6EFC">
              <w:rPr>
                <w:iCs/>
                <w:sz w:val="28"/>
                <w:szCs w:val="28"/>
              </w:rPr>
              <w:t xml:space="preserve">образовательных отношений </w:t>
            </w:r>
            <w:r>
              <w:rPr>
                <w:iCs/>
                <w:sz w:val="28"/>
                <w:szCs w:val="28"/>
              </w:rPr>
              <w:t xml:space="preserve">является </w:t>
            </w:r>
            <w:r w:rsidR="001F6EFC" w:rsidRPr="001F6EFC">
              <w:rPr>
                <w:iCs/>
                <w:sz w:val="28"/>
                <w:szCs w:val="28"/>
              </w:rPr>
              <w:t xml:space="preserve">мессенджер МАХ. </w:t>
            </w:r>
          </w:p>
          <w:p w:rsidR="00824495" w:rsidRPr="00B05070" w:rsidRDefault="00C532C5" w:rsidP="00DE1B9A">
            <w:pPr>
              <w:pStyle w:val="ab"/>
              <w:spacing w:before="0" w:beforeAutospacing="0" w:after="0" w:afterAutospacing="0"/>
              <w:jc w:val="both"/>
              <w:rPr>
                <w:b/>
                <w:bCs/>
                <w:i/>
                <w:sz w:val="28"/>
                <w:szCs w:val="28"/>
                <w:u w:val="single"/>
              </w:rPr>
            </w:pPr>
            <w:r w:rsidRPr="00B05070">
              <w:rPr>
                <w:b/>
                <w:bCs/>
                <w:i/>
                <w:sz w:val="28"/>
                <w:szCs w:val="28"/>
                <w:u w:val="single"/>
              </w:rPr>
              <w:t>Часть, формируемая участн</w:t>
            </w:r>
            <w:r w:rsidR="00A4553C">
              <w:rPr>
                <w:b/>
                <w:bCs/>
                <w:i/>
                <w:sz w:val="28"/>
                <w:szCs w:val="28"/>
                <w:u w:val="single"/>
              </w:rPr>
              <w:t>иками образовательных отношений</w:t>
            </w:r>
          </w:p>
          <w:p w:rsidR="00C532C5" w:rsidRPr="00B05070" w:rsidRDefault="00C532C5" w:rsidP="00DE1B9A">
            <w:pPr>
              <w:pStyle w:val="ab"/>
              <w:spacing w:before="0" w:beforeAutospacing="0" w:after="0" w:afterAutospacing="0"/>
              <w:ind w:firstLine="567"/>
              <w:jc w:val="both"/>
              <w:rPr>
                <w:i/>
                <w:sz w:val="28"/>
                <w:szCs w:val="28"/>
              </w:rPr>
            </w:pPr>
            <w:r w:rsidRPr="00B05070">
              <w:rPr>
                <w:i/>
                <w:sz w:val="28"/>
                <w:szCs w:val="28"/>
              </w:rPr>
              <w:t>Особенности взаимодействия педагогического коллектива с семьями</w:t>
            </w:r>
          </w:p>
          <w:p w:rsidR="00824495" w:rsidRPr="00B05070" w:rsidRDefault="00C532C5" w:rsidP="00DE1B9A">
            <w:pPr>
              <w:pStyle w:val="ab"/>
              <w:spacing w:before="0" w:beforeAutospacing="0" w:after="0" w:afterAutospacing="0"/>
              <w:jc w:val="both"/>
              <w:rPr>
                <w:i/>
                <w:sz w:val="28"/>
                <w:szCs w:val="28"/>
              </w:rPr>
            </w:pPr>
            <w:r w:rsidRPr="00B05070">
              <w:rPr>
                <w:i/>
                <w:sz w:val="28"/>
                <w:szCs w:val="28"/>
              </w:rPr>
              <w:t>воспитанников в части Программы, формируемой участниками образовательных</w:t>
            </w:r>
            <w:r w:rsidR="00824495" w:rsidRPr="00B05070">
              <w:rPr>
                <w:i/>
                <w:sz w:val="28"/>
                <w:szCs w:val="28"/>
              </w:rPr>
              <w:t xml:space="preserve"> </w:t>
            </w:r>
            <w:r w:rsidRPr="00B05070">
              <w:rPr>
                <w:i/>
                <w:sz w:val="28"/>
                <w:szCs w:val="28"/>
              </w:rPr>
              <w:t>отношений, полностью совпадают с</w:t>
            </w:r>
            <w:r w:rsidR="00A4553C">
              <w:rPr>
                <w:i/>
                <w:sz w:val="28"/>
                <w:szCs w:val="28"/>
              </w:rPr>
              <w:t xml:space="preserve"> обязательной частью Программы.</w:t>
            </w:r>
          </w:p>
          <w:p w:rsidR="00DE1B9A" w:rsidRDefault="00D428F5" w:rsidP="00DE1B9A">
            <w:pPr>
              <w:pStyle w:val="ab"/>
              <w:spacing w:before="0" w:beforeAutospacing="0" w:after="0" w:afterAutospacing="0"/>
              <w:jc w:val="both"/>
              <w:rPr>
                <w:sz w:val="28"/>
                <w:szCs w:val="28"/>
              </w:rPr>
            </w:pPr>
            <w:r w:rsidRPr="00B05070">
              <w:rPr>
                <w:b/>
                <w:bCs/>
                <w:sz w:val="28"/>
                <w:szCs w:val="28"/>
              </w:rPr>
              <w:t>2.6. Направления и задачи коррекционно-развивающей работы (далее – КРР)</w:t>
            </w:r>
          </w:p>
          <w:p w:rsidR="00DE1B9A" w:rsidRDefault="00D428F5" w:rsidP="00DE1B9A">
            <w:pPr>
              <w:pStyle w:val="ab"/>
              <w:spacing w:before="0" w:beforeAutospacing="0" w:after="0" w:afterAutospacing="0"/>
              <w:jc w:val="both"/>
              <w:rPr>
                <w:sz w:val="28"/>
                <w:szCs w:val="28"/>
              </w:rPr>
            </w:pPr>
            <w:r w:rsidRPr="00B05070">
              <w:rPr>
                <w:sz w:val="28"/>
                <w:szCs w:val="28"/>
              </w:rPr>
              <w:t>КРР и (или) инклюзивное образование в ДО</w:t>
            </w:r>
            <w:r w:rsidR="00824495" w:rsidRPr="00B05070">
              <w:rPr>
                <w:sz w:val="28"/>
                <w:szCs w:val="28"/>
              </w:rPr>
              <w:t>У</w:t>
            </w:r>
            <w:r w:rsidRPr="00B05070">
              <w:rPr>
                <w:sz w:val="28"/>
                <w:szCs w:val="28"/>
              </w:rPr>
              <w:t xml:space="preserve"> направлено на обеспечение коррекции нарушений развития у следующих категорий детей:</w:t>
            </w:r>
          </w:p>
          <w:p w:rsidR="00213529" w:rsidRPr="00B05070" w:rsidRDefault="00D428F5" w:rsidP="00DE1B9A">
            <w:pPr>
              <w:pStyle w:val="ab"/>
              <w:spacing w:before="0" w:beforeAutospacing="0" w:after="0" w:afterAutospacing="0"/>
              <w:jc w:val="both"/>
              <w:rPr>
                <w:sz w:val="28"/>
                <w:szCs w:val="28"/>
              </w:rPr>
            </w:pPr>
            <w:r w:rsidRPr="00B05070">
              <w:rPr>
                <w:sz w:val="28"/>
                <w:szCs w:val="28"/>
              </w:rPr>
              <w:t>1) нормотипичные дети с нормативным кризисом развития;</w:t>
            </w:r>
          </w:p>
          <w:p w:rsidR="00213529" w:rsidRPr="00B05070" w:rsidRDefault="00213529" w:rsidP="00DE1B9A">
            <w:pPr>
              <w:pStyle w:val="ab"/>
              <w:spacing w:before="0" w:beforeAutospacing="0" w:after="0" w:afterAutospacing="0"/>
              <w:jc w:val="both"/>
              <w:rPr>
                <w:sz w:val="28"/>
                <w:szCs w:val="28"/>
              </w:rPr>
            </w:pPr>
            <w:r w:rsidRPr="00B05070">
              <w:rPr>
                <w:sz w:val="28"/>
                <w:szCs w:val="28"/>
              </w:rPr>
              <w:t xml:space="preserve">2) </w:t>
            </w:r>
            <w:r w:rsidR="00D428F5" w:rsidRPr="00B05070">
              <w:rPr>
                <w:sz w:val="28"/>
                <w:szCs w:val="28"/>
              </w:rPr>
              <w:t xml:space="preserve">обучающиеся с ООП: </w:t>
            </w:r>
          </w:p>
          <w:p w:rsidR="00213529" w:rsidRPr="00B05070" w:rsidRDefault="00D428F5" w:rsidP="00DE1B9A">
            <w:pPr>
              <w:pStyle w:val="ab"/>
              <w:spacing w:before="0" w:beforeAutospacing="0" w:after="0" w:afterAutospacing="0"/>
              <w:jc w:val="both"/>
              <w:rPr>
                <w:sz w:val="28"/>
                <w:szCs w:val="28"/>
              </w:rPr>
            </w:pPr>
            <w:r w:rsidRPr="00B05070">
              <w:rPr>
                <w:sz w:val="28"/>
                <w:szCs w:val="28"/>
              </w:rPr>
              <w:t xml:space="preserve">-с ОВЗ и (или) инвалидностью, получившие статус в порядке, установленном законодательством Российской Федерации; </w:t>
            </w:r>
          </w:p>
          <w:p w:rsidR="00213529" w:rsidRPr="00B05070" w:rsidRDefault="00D428F5" w:rsidP="00DE1B9A">
            <w:pPr>
              <w:pStyle w:val="ab"/>
              <w:spacing w:before="0" w:beforeAutospacing="0" w:after="0" w:afterAutospacing="0"/>
              <w:jc w:val="both"/>
              <w:rPr>
                <w:sz w:val="28"/>
                <w:szCs w:val="28"/>
              </w:rPr>
            </w:pPr>
            <w:r w:rsidRPr="00B05070">
              <w:rPr>
                <w:sz w:val="28"/>
                <w:szCs w:val="28"/>
              </w:rPr>
              <w:t xml:space="preserve">-обучающиеся по индивидуальному учебному плану (учебному расписанию) на основании медицинского заключения (дети, находящиеся под диспансерным наблюдением, в том числе часто болеющие дети); </w:t>
            </w:r>
          </w:p>
          <w:p w:rsidR="00213529" w:rsidRPr="00B05070" w:rsidRDefault="00D428F5" w:rsidP="00DE1B9A">
            <w:pPr>
              <w:pStyle w:val="ab"/>
              <w:spacing w:before="0" w:beforeAutospacing="0" w:after="0" w:afterAutospacing="0"/>
              <w:jc w:val="both"/>
              <w:rPr>
                <w:sz w:val="28"/>
                <w:szCs w:val="28"/>
              </w:rPr>
            </w:pPr>
            <w:r w:rsidRPr="00B05070">
              <w:rPr>
                <w:sz w:val="28"/>
                <w:szCs w:val="28"/>
              </w:rPr>
              <w:t>-часто болеющие дети характеризуются повышенной заболеваемостью острыми респираторными инфекциями, которые не связаны с врожденными и наследственными состояниями, приводящими к большому количеству пропусков ребёнком в посещении ДО</w:t>
            </w:r>
            <w:r w:rsidR="006813A4" w:rsidRPr="00B05070">
              <w:rPr>
                <w:sz w:val="28"/>
                <w:szCs w:val="28"/>
              </w:rPr>
              <w:t>У</w:t>
            </w:r>
            <w:r w:rsidRPr="00B05070">
              <w:rPr>
                <w:sz w:val="28"/>
                <w:szCs w:val="28"/>
              </w:rPr>
              <w:t xml:space="preserve">; </w:t>
            </w:r>
          </w:p>
          <w:p w:rsidR="00213529" w:rsidRPr="00B05070" w:rsidRDefault="00D428F5" w:rsidP="00DE1B9A">
            <w:pPr>
              <w:pStyle w:val="ab"/>
              <w:spacing w:before="0" w:beforeAutospacing="0" w:after="0" w:afterAutospacing="0"/>
              <w:jc w:val="both"/>
              <w:rPr>
                <w:sz w:val="28"/>
                <w:szCs w:val="28"/>
              </w:rPr>
            </w:pPr>
            <w:r w:rsidRPr="00B05070">
              <w:rPr>
                <w:sz w:val="28"/>
                <w:szCs w:val="28"/>
              </w:rPr>
              <w:t xml:space="preserve">-обучающиеся, испытывающие трудности в освоении образовательных программ, развитии, социальной адаптации; </w:t>
            </w:r>
          </w:p>
          <w:p w:rsidR="00213529" w:rsidRPr="00B05070" w:rsidRDefault="00D428F5" w:rsidP="00DE1B9A">
            <w:pPr>
              <w:pStyle w:val="ab"/>
              <w:spacing w:before="0" w:beforeAutospacing="0" w:after="0" w:afterAutospacing="0"/>
              <w:jc w:val="both"/>
              <w:rPr>
                <w:sz w:val="28"/>
                <w:szCs w:val="28"/>
              </w:rPr>
            </w:pPr>
            <w:r w:rsidRPr="00B05070">
              <w:rPr>
                <w:sz w:val="28"/>
                <w:szCs w:val="28"/>
              </w:rPr>
              <w:t xml:space="preserve">-одаренные обучающиеся; </w:t>
            </w:r>
          </w:p>
          <w:p w:rsidR="00213529" w:rsidRPr="00B05070" w:rsidRDefault="00213529" w:rsidP="00DE1B9A">
            <w:pPr>
              <w:pStyle w:val="ab"/>
              <w:spacing w:before="0" w:beforeAutospacing="0" w:after="0" w:afterAutospacing="0"/>
              <w:jc w:val="both"/>
              <w:rPr>
                <w:sz w:val="28"/>
                <w:szCs w:val="28"/>
              </w:rPr>
            </w:pPr>
            <w:r w:rsidRPr="00B05070">
              <w:rPr>
                <w:sz w:val="28"/>
                <w:szCs w:val="28"/>
              </w:rPr>
              <w:t xml:space="preserve">3) </w:t>
            </w:r>
            <w:r w:rsidR="00D428F5" w:rsidRPr="00B05070">
              <w:rPr>
                <w:sz w:val="28"/>
                <w:szCs w:val="28"/>
              </w:rPr>
              <w:t xml:space="preserve">дети и (или) семьи, находящиеся в трудной жизненной ситуации, признанные таковыми в нормативно установленном порядке; </w:t>
            </w:r>
          </w:p>
          <w:p w:rsidR="00213529" w:rsidRPr="00B05070" w:rsidRDefault="00213529" w:rsidP="00DE1B9A">
            <w:pPr>
              <w:pStyle w:val="ab"/>
              <w:spacing w:before="0" w:beforeAutospacing="0" w:after="0" w:afterAutospacing="0"/>
              <w:jc w:val="both"/>
              <w:rPr>
                <w:sz w:val="28"/>
                <w:szCs w:val="28"/>
              </w:rPr>
            </w:pPr>
            <w:r w:rsidRPr="00B05070">
              <w:rPr>
                <w:sz w:val="28"/>
                <w:szCs w:val="28"/>
              </w:rPr>
              <w:t xml:space="preserve">4) </w:t>
            </w:r>
            <w:r w:rsidR="00D428F5" w:rsidRPr="00B05070">
              <w:rPr>
                <w:sz w:val="28"/>
                <w:szCs w:val="28"/>
              </w:rPr>
              <w:t xml:space="preserve">дети и (или) семьи, находящиеся в социально опасном положении (безнадзорные, беспризорные, склонные к бродяжничеству), признанные таковыми в нормативно установленном порядке; </w:t>
            </w:r>
          </w:p>
          <w:p w:rsidR="00213529" w:rsidRPr="00B05070" w:rsidRDefault="00213529" w:rsidP="00DE1B9A">
            <w:pPr>
              <w:pStyle w:val="ab"/>
              <w:spacing w:before="0" w:beforeAutospacing="0" w:after="0" w:afterAutospacing="0"/>
              <w:jc w:val="both"/>
              <w:rPr>
                <w:sz w:val="28"/>
                <w:szCs w:val="28"/>
              </w:rPr>
            </w:pPr>
            <w:r w:rsidRPr="00B05070">
              <w:rPr>
                <w:sz w:val="28"/>
                <w:szCs w:val="28"/>
              </w:rPr>
              <w:t xml:space="preserve">5) </w:t>
            </w:r>
            <w:r w:rsidR="00D428F5" w:rsidRPr="00B05070">
              <w:rPr>
                <w:sz w:val="28"/>
                <w:szCs w:val="28"/>
              </w:rPr>
              <w:t xml:space="preserve">обучающиеся «группы риска»: проявляющие комплекс выраженных факторов риска негативных проявлений (импульсивность, агрессивность, неустойчивая или крайне низкая (завышенная) самооценка, завышенный уровень притязаний). </w:t>
            </w:r>
          </w:p>
          <w:p w:rsidR="00213529" w:rsidRPr="00B05070" w:rsidRDefault="00D428F5" w:rsidP="00DE1B9A">
            <w:pPr>
              <w:pStyle w:val="ab"/>
              <w:spacing w:before="0" w:beforeAutospacing="0" w:after="0" w:afterAutospacing="0"/>
              <w:ind w:firstLine="567"/>
              <w:jc w:val="both"/>
              <w:rPr>
                <w:sz w:val="28"/>
                <w:szCs w:val="28"/>
              </w:rPr>
            </w:pPr>
            <w:r w:rsidRPr="00B05070">
              <w:rPr>
                <w:sz w:val="28"/>
                <w:szCs w:val="28"/>
              </w:rPr>
              <w:t>КРР объединяет комплекс мер по</w:t>
            </w:r>
            <w:r w:rsidR="00213529" w:rsidRPr="00B05070">
              <w:rPr>
                <w:sz w:val="28"/>
                <w:szCs w:val="28"/>
              </w:rPr>
              <w:t xml:space="preserve"> </w:t>
            </w:r>
            <w:r w:rsidRPr="00B05070">
              <w:rPr>
                <w:sz w:val="28"/>
                <w:szCs w:val="28"/>
              </w:rPr>
              <w:t xml:space="preserve">психолого-педагогическому сопровождению обучающихся, включающий психолого-педагогическое обследование, проведение индивидуальных и групповых коррекционно-развивающих занятий, а также мониторинг динамики их развития. </w:t>
            </w:r>
          </w:p>
          <w:p w:rsidR="00213529" w:rsidRPr="00B05070" w:rsidRDefault="00D428F5" w:rsidP="00DE1B9A">
            <w:pPr>
              <w:pStyle w:val="ab"/>
              <w:spacing w:before="0" w:beforeAutospacing="0" w:after="0" w:afterAutospacing="0"/>
              <w:ind w:firstLine="567"/>
              <w:jc w:val="both"/>
              <w:rPr>
                <w:sz w:val="28"/>
                <w:szCs w:val="28"/>
              </w:rPr>
            </w:pPr>
            <w:r w:rsidRPr="00B05070">
              <w:rPr>
                <w:sz w:val="28"/>
                <w:szCs w:val="28"/>
              </w:rPr>
              <w:t>КРР в ДО</w:t>
            </w:r>
            <w:r w:rsidR="006813A4" w:rsidRPr="00B05070">
              <w:rPr>
                <w:sz w:val="28"/>
                <w:szCs w:val="28"/>
              </w:rPr>
              <w:t>У</w:t>
            </w:r>
            <w:r w:rsidRPr="00B05070">
              <w:rPr>
                <w:sz w:val="28"/>
                <w:szCs w:val="28"/>
              </w:rPr>
              <w:t xml:space="preserve"> осуществляют воспитатели и педагог-психолог. </w:t>
            </w:r>
          </w:p>
          <w:p w:rsidR="00213529" w:rsidRPr="00B05070" w:rsidRDefault="00D428F5" w:rsidP="00DE1B9A">
            <w:pPr>
              <w:pStyle w:val="ab"/>
              <w:spacing w:before="0" w:beforeAutospacing="0" w:after="0" w:afterAutospacing="0"/>
              <w:jc w:val="both"/>
              <w:rPr>
                <w:sz w:val="28"/>
                <w:szCs w:val="28"/>
              </w:rPr>
            </w:pPr>
            <w:r w:rsidRPr="00B05070">
              <w:rPr>
                <w:sz w:val="28"/>
                <w:szCs w:val="28"/>
              </w:rPr>
              <w:t xml:space="preserve">Задачи КРР на уровне </w:t>
            </w:r>
            <w:proofErr w:type="gramStart"/>
            <w:r w:rsidRPr="00B05070">
              <w:rPr>
                <w:sz w:val="28"/>
                <w:szCs w:val="28"/>
              </w:rPr>
              <w:t>ДО</w:t>
            </w:r>
            <w:proofErr w:type="gramEnd"/>
            <w:r w:rsidRPr="00B05070">
              <w:rPr>
                <w:sz w:val="28"/>
                <w:szCs w:val="28"/>
              </w:rPr>
              <w:t xml:space="preserve"> полностью соответствуют п.27.4 ФОП ДО. </w:t>
            </w:r>
          </w:p>
          <w:p w:rsidR="00213529" w:rsidRPr="00B05070" w:rsidRDefault="00D428F5" w:rsidP="00DE1B9A">
            <w:pPr>
              <w:pStyle w:val="ab"/>
              <w:spacing w:before="0" w:beforeAutospacing="0" w:after="0" w:afterAutospacing="0"/>
              <w:jc w:val="both"/>
              <w:rPr>
                <w:sz w:val="28"/>
                <w:szCs w:val="28"/>
              </w:rPr>
            </w:pPr>
            <w:r w:rsidRPr="00B05070">
              <w:rPr>
                <w:sz w:val="28"/>
                <w:szCs w:val="28"/>
              </w:rPr>
              <w:t xml:space="preserve">КРР организуется: </w:t>
            </w:r>
          </w:p>
          <w:p w:rsidR="00213529" w:rsidRPr="00B05070" w:rsidRDefault="00D428F5" w:rsidP="00DE1B9A">
            <w:pPr>
              <w:pStyle w:val="ab"/>
              <w:spacing w:before="0" w:beforeAutospacing="0" w:after="0" w:afterAutospacing="0"/>
              <w:jc w:val="both"/>
              <w:rPr>
                <w:sz w:val="28"/>
                <w:szCs w:val="28"/>
              </w:rPr>
            </w:pPr>
            <w:r w:rsidRPr="00B05070">
              <w:rPr>
                <w:sz w:val="28"/>
                <w:szCs w:val="28"/>
              </w:rPr>
              <w:lastRenderedPageBreak/>
              <w:t xml:space="preserve">- по обоснованному запросу педагогов и родителей (законных представителей); </w:t>
            </w:r>
          </w:p>
          <w:p w:rsidR="00213529" w:rsidRPr="00B05070" w:rsidRDefault="00D428F5" w:rsidP="00DE1B9A">
            <w:pPr>
              <w:pStyle w:val="ab"/>
              <w:spacing w:before="0" w:beforeAutospacing="0" w:after="0" w:afterAutospacing="0"/>
              <w:jc w:val="both"/>
              <w:rPr>
                <w:sz w:val="28"/>
                <w:szCs w:val="28"/>
              </w:rPr>
            </w:pPr>
            <w:r w:rsidRPr="00B05070">
              <w:rPr>
                <w:sz w:val="28"/>
                <w:szCs w:val="28"/>
              </w:rPr>
              <w:t xml:space="preserve">- на основании результатов психологической диагностики; </w:t>
            </w:r>
          </w:p>
          <w:p w:rsidR="004A4241" w:rsidRDefault="00D428F5" w:rsidP="004A4241">
            <w:pPr>
              <w:pStyle w:val="ab"/>
              <w:spacing w:before="0" w:beforeAutospacing="0" w:after="0" w:afterAutospacing="0"/>
              <w:jc w:val="both"/>
              <w:rPr>
                <w:sz w:val="28"/>
                <w:szCs w:val="28"/>
              </w:rPr>
            </w:pPr>
            <w:r w:rsidRPr="00B05070">
              <w:rPr>
                <w:sz w:val="28"/>
                <w:szCs w:val="28"/>
              </w:rPr>
              <w:t xml:space="preserve">- на основании рекомендаций ППк. </w:t>
            </w:r>
          </w:p>
          <w:p w:rsidR="00DE1B9A" w:rsidRDefault="00D428F5" w:rsidP="00933640">
            <w:pPr>
              <w:pStyle w:val="ab"/>
              <w:spacing w:before="0" w:beforeAutospacing="0" w:after="0" w:afterAutospacing="0"/>
              <w:ind w:firstLine="567"/>
              <w:jc w:val="both"/>
              <w:rPr>
                <w:sz w:val="28"/>
                <w:szCs w:val="28"/>
              </w:rPr>
            </w:pPr>
            <w:r w:rsidRPr="00B05070">
              <w:rPr>
                <w:sz w:val="28"/>
                <w:szCs w:val="28"/>
              </w:rPr>
              <w:t>КРР ДО</w:t>
            </w:r>
            <w:r w:rsidR="006813A4" w:rsidRPr="00B05070">
              <w:rPr>
                <w:sz w:val="28"/>
                <w:szCs w:val="28"/>
              </w:rPr>
              <w:t>У</w:t>
            </w:r>
            <w:r w:rsidRPr="00B05070">
              <w:rPr>
                <w:sz w:val="28"/>
                <w:szCs w:val="28"/>
              </w:rPr>
              <w:t xml:space="preserve"> осуществляется в ходе всего образовательного процесса, во всех видах и формах деятельности, как в совместной деятельности детей в условиях дошкольной группы, так и в форме коррекционно-развивающих групповых (индивидуальных) занятий. Строится дифференцированно, в зависимости от имеющихся у обучающихся</w:t>
            </w:r>
            <w:r w:rsidR="00213529" w:rsidRPr="00B05070">
              <w:rPr>
                <w:sz w:val="28"/>
                <w:szCs w:val="28"/>
              </w:rPr>
              <w:t xml:space="preserve"> </w:t>
            </w:r>
            <w:r w:rsidRPr="00B05070">
              <w:rPr>
                <w:sz w:val="28"/>
                <w:szCs w:val="28"/>
              </w:rPr>
              <w:t>дисфункций и особенностей развития, и предусматривает индивидуализацию психолого-педагогического сопровождения. КРР реализуется в форме групповых и (или) индивидуальных коррекционно-развивающих занятий.</w:t>
            </w:r>
            <w:r w:rsidR="00213529" w:rsidRPr="00B05070">
              <w:rPr>
                <w:sz w:val="28"/>
                <w:szCs w:val="28"/>
              </w:rPr>
              <w:t xml:space="preserve"> </w:t>
            </w:r>
          </w:p>
          <w:p w:rsidR="004A4241" w:rsidRDefault="00D428F5" w:rsidP="004A4241">
            <w:pPr>
              <w:pStyle w:val="ab"/>
              <w:spacing w:before="0" w:beforeAutospacing="0" w:after="0" w:afterAutospacing="0"/>
              <w:ind w:firstLine="567"/>
              <w:jc w:val="both"/>
              <w:rPr>
                <w:sz w:val="28"/>
                <w:szCs w:val="28"/>
              </w:rPr>
            </w:pPr>
            <w:r w:rsidRPr="00B05070">
              <w:rPr>
                <w:sz w:val="28"/>
                <w:szCs w:val="28"/>
              </w:rPr>
              <w:t xml:space="preserve">Содержание КРР для каждого обучающегося определяется с учётом его </w:t>
            </w:r>
          </w:p>
          <w:p w:rsidR="004A4241" w:rsidRDefault="004A4241" w:rsidP="00203FC8">
            <w:pPr>
              <w:pStyle w:val="ab"/>
              <w:spacing w:before="0" w:beforeAutospacing="0" w:after="0" w:afterAutospacing="0"/>
              <w:ind w:firstLine="567"/>
              <w:jc w:val="both"/>
              <w:rPr>
                <w:sz w:val="28"/>
                <w:szCs w:val="28"/>
              </w:rPr>
            </w:pPr>
          </w:p>
          <w:p w:rsidR="00933640" w:rsidRDefault="00D428F5" w:rsidP="00203FC8">
            <w:pPr>
              <w:pStyle w:val="ab"/>
              <w:spacing w:before="0" w:beforeAutospacing="0" w:after="0" w:afterAutospacing="0"/>
              <w:ind w:firstLine="567"/>
              <w:jc w:val="both"/>
              <w:rPr>
                <w:sz w:val="28"/>
                <w:szCs w:val="28"/>
              </w:rPr>
            </w:pPr>
            <w:r w:rsidRPr="00B05070">
              <w:rPr>
                <w:sz w:val="28"/>
                <w:szCs w:val="28"/>
              </w:rPr>
              <w:t>ООП на основе рекомендаций ППк ДО</w:t>
            </w:r>
            <w:r w:rsidR="006813A4" w:rsidRPr="00B05070">
              <w:rPr>
                <w:sz w:val="28"/>
                <w:szCs w:val="28"/>
              </w:rPr>
              <w:t>У</w:t>
            </w:r>
            <w:r w:rsidRPr="00B05070">
              <w:rPr>
                <w:sz w:val="28"/>
                <w:szCs w:val="28"/>
              </w:rPr>
              <w:t xml:space="preserve">. </w:t>
            </w:r>
          </w:p>
          <w:p w:rsidR="006813A4" w:rsidRPr="00B05070" w:rsidRDefault="00D428F5" w:rsidP="00DE1B9A">
            <w:pPr>
              <w:pStyle w:val="ab"/>
              <w:spacing w:before="0" w:beforeAutospacing="0" w:after="0" w:afterAutospacing="0"/>
              <w:jc w:val="both"/>
              <w:rPr>
                <w:sz w:val="28"/>
                <w:szCs w:val="28"/>
              </w:rPr>
            </w:pPr>
            <w:r w:rsidRPr="00B05070">
              <w:rPr>
                <w:sz w:val="28"/>
                <w:szCs w:val="28"/>
              </w:rPr>
              <w:t>Содержание КРР (в соотве</w:t>
            </w:r>
            <w:r w:rsidR="00DE1B9A">
              <w:rPr>
                <w:sz w:val="28"/>
                <w:szCs w:val="28"/>
              </w:rPr>
              <w:t xml:space="preserve">тствии с п.28 ФОП </w:t>
            </w:r>
            <w:proofErr w:type="gramStart"/>
            <w:r w:rsidR="00DE1B9A">
              <w:rPr>
                <w:sz w:val="28"/>
                <w:szCs w:val="28"/>
              </w:rPr>
              <w:t>ДО</w:t>
            </w:r>
            <w:proofErr w:type="gramEnd"/>
            <w:r w:rsidR="00DE1B9A">
              <w:rPr>
                <w:sz w:val="28"/>
                <w:szCs w:val="28"/>
              </w:rPr>
              <w:t>):</w:t>
            </w:r>
          </w:p>
          <w:tbl>
            <w:tblPr>
              <w:tblStyle w:val="afa"/>
              <w:tblW w:w="0" w:type="auto"/>
              <w:tblLayout w:type="fixed"/>
              <w:tblLook w:val="04A0" w:firstRow="1" w:lastRow="0" w:firstColumn="1" w:lastColumn="0" w:noHBand="0" w:noVBand="1"/>
            </w:tblPr>
            <w:tblGrid>
              <w:gridCol w:w="3077"/>
              <w:gridCol w:w="3078"/>
              <w:gridCol w:w="3078"/>
            </w:tblGrid>
            <w:tr w:rsidR="00213529" w:rsidRPr="00B05070" w:rsidTr="00213529">
              <w:tc>
                <w:tcPr>
                  <w:tcW w:w="3077" w:type="dxa"/>
                </w:tcPr>
                <w:p w:rsidR="00213529" w:rsidRPr="00B05070" w:rsidRDefault="00213529" w:rsidP="00DE1B9A">
                  <w:pPr>
                    <w:pStyle w:val="ab"/>
                    <w:spacing w:before="0" w:beforeAutospacing="0" w:after="0" w:afterAutospacing="0"/>
                    <w:jc w:val="center"/>
                    <w:rPr>
                      <w:b/>
                      <w:bCs/>
                    </w:rPr>
                  </w:pPr>
                  <w:r w:rsidRPr="00B05070">
                    <w:rPr>
                      <w:b/>
                      <w:bCs/>
                    </w:rPr>
                    <w:t>Диагностическая работа</w:t>
                  </w:r>
                </w:p>
              </w:tc>
              <w:tc>
                <w:tcPr>
                  <w:tcW w:w="3078" w:type="dxa"/>
                </w:tcPr>
                <w:p w:rsidR="00213529" w:rsidRPr="00B05070" w:rsidRDefault="00213529" w:rsidP="00DE1B9A">
                  <w:pPr>
                    <w:pStyle w:val="ab"/>
                    <w:spacing w:before="0" w:beforeAutospacing="0" w:after="0" w:afterAutospacing="0"/>
                    <w:jc w:val="center"/>
                    <w:rPr>
                      <w:b/>
                      <w:bCs/>
                    </w:rPr>
                  </w:pPr>
                  <w:r w:rsidRPr="00B05070">
                    <w:rPr>
                      <w:b/>
                      <w:bCs/>
                    </w:rPr>
                    <w:t>Коррекционно-развивающая работа</w:t>
                  </w:r>
                </w:p>
              </w:tc>
              <w:tc>
                <w:tcPr>
                  <w:tcW w:w="3078" w:type="dxa"/>
                </w:tcPr>
                <w:p w:rsidR="00213529" w:rsidRPr="00B05070" w:rsidRDefault="00B83EFF" w:rsidP="00DE1B9A">
                  <w:pPr>
                    <w:pStyle w:val="ab"/>
                    <w:spacing w:before="0" w:beforeAutospacing="0" w:after="0" w:afterAutospacing="0"/>
                    <w:jc w:val="center"/>
                    <w:rPr>
                      <w:b/>
                      <w:bCs/>
                    </w:rPr>
                  </w:pPr>
                  <w:r w:rsidRPr="00B05070">
                    <w:rPr>
                      <w:b/>
                      <w:bCs/>
                    </w:rPr>
                    <w:t>Консультативная работа</w:t>
                  </w:r>
                </w:p>
              </w:tc>
            </w:tr>
            <w:tr w:rsidR="00B83EFF" w:rsidRPr="00B05070" w:rsidTr="00213529">
              <w:tc>
                <w:tcPr>
                  <w:tcW w:w="3077" w:type="dxa"/>
                  <w:vMerge w:val="restart"/>
                </w:tcPr>
                <w:p w:rsidR="00B83EFF" w:rsidRPr="00B05070" w:rsidRDefault="00B83EFF" w:rsidP="00DE1B9A">
                  <w:pPr>
                    <w:pStyle w:val="ab"/>
                    <w:spacing w:before="0" w:beforeAutospacing="0" w:after="0" w:afterAutospacing="0"/>
                  </w:pPr>
                  <w:r w:rsidRPr="00B05070">
                    <w:t>1.Своевременное выявление детей, нуждающихся в психолого</w:t>
                  </w:r>
                  <w:r w:rsidR="006813A4" w:rsidRPr="00B05070">
                    <w:t>-</w:t>
                  </w:r>
                  <w:r w:rsidRPr="00B05070">
                    <w:t>педагогическом сопровождении; 2.Комплексный сбор сведений об обучающемся; 3.Изучение уровня общего развития обучающихся, возможностей вербальной и невербальной коммуникации со сверстниками и взрослыми; 4.Изучение уровня адаптации и адаптивных возможностей ребенка; 5.Мониторинг развития детей и предупреждение возникновения психолог</w:t>
                  </w:r>
                  <w:proofErr w:type="gramStart"/>
                  <w:r w:rsidRPr="00B05070">
                    <w:t>о-</w:t>
                  </w:r>
                  <w:proofErr w:type="gramEnd"/>
                  <w:r w:rsidRPr="00B05070">
                    <w:t xml:space="preserve"> педагогических проблем в их развитии; 6.Всестороннее психолого</w:t>
                  </w:r>
                  <w:r w:rsidR="006813A4" w:rsidRPr="00B05070">
                    <w:t>-</w:t>
                  </w:r>
                  <w:r w:rsidRPr="00B05070">
                    <w:t xml:space="preserve">педагогическое изучение личности ребёнка; 7.Системный контроль специалистов за уровнем и динамикой развития ребёнка, за созданием необходимых условий, соответствующих его </w:t>
                  </w:r>
                  <w:r w:rsidRPr="00B05070">
                    <w:lastRenderedPageBreak/>
                    <w:t>особым образовательным потребностям</w:t>
                  </w:r>
                </w:p>
              </w:tc>
              <w:tc>
                <w:tcPr>
                  <w:tcW w:w="3078" w:type="dxa"/>
                  <w:vMerge w:val="restart"/>
                </w:tcPr>
                <w:p w:rsidR="00B83EFF" w:rsidRPr="00B05070" w:rsidRDefault="00B83EFF" w:rsidP="00DE1B9A">
                  <w:pPr>
                    <w:pStyle w:val="ab"/>
                    <w:spacing w:before="0" w:beforeAutospacing="0" w:after="0" w:afterAutospacing="0"/>
                  </w:pPr>
                  <w:r w:rsidRPr="00B05070">
                    <w:lastRenderedPageBreak/>
                    <w:t>1.Выбор оптимальных коррекционно-развивающих программ (методик) психолого-педагогического сопровождения в соответствии с</w:t>
                  </w:r>
                  <w:r w:rsidR="006813A4" w:rsidRPr="00B05070">
                    <w:t xml:space="preserve"> </w:t>
                  </w:r>
                  <w:r w:rsidRPr="00B05070">
                    <w:t>его ООП; 2.Организация, разработка и проведение специалистами индивидуальных и групповых коррекционно-развивающих занятий; 3.Создание насыщенной РППС для разных видов деятельности; 4.Формирование инклюзивной образовательной среды.</w:t>
                  </w:r>
                </w:p>
              </w:tc>
              <w:tc>
                <w:tcPr>
                  <w:tcW w:w="3078" w:type="dxa"/>
                </w:tcPr>
                <w:p w:rsidR="00B83EFF" w:rsidRPr="00B05070" w:rsidRDefault="00B83EFF" w:rsidP="00DE1B9A">
                  <w:pPr>
                    <w:pStyle w:val="ab"/>
                    <w:spacing w:before="0" w:beforeAutospacing="0" w:after="0" w:afterAutospacing="0"/>
                  </w:pPr>
                  <w:proofErr w:type="gramStart"/>
                  <w:r w:rsidRPr="00B05070">
                    <w:t>1.Разработка рекомендаций по основным направлениям работы с детьми с трудностями в обучении и социализации; 2.Консультирование специалистами педагогов по выбору индивидуально ориентированных методов и приемов работы с обучающимся; 3.Консультативная помощь семье в вопросах выбора оптимальной стратегии воспитания и приемов КРР с ребёнком.</w:t>
                  </w:r>
                  <w:proofErr w:type="gramEnd"/>
                </w:p>
              </w:tc>
            </w:tr>
            <w:tr w:rsidR="00B83EFF" w:rsidRPr="00B05070" w:rsidTr="00213529">
              <w:tc>
                <w:tcPr>
                  <w:tcW w:w="3077" w:type="dxa"/>
                  <w:vMerge/>
                </w:tcPr>
                <w:p w:rsidR="00B83EFF" w:rsidRPr="00B05070" w:rsidRDefault="00B83EFF" w:rsidP="00DE1B9A">
                  <w:pPr>
                    <w:pStyle w:val="ab"/>
                    <w:spacing w:before="0" w:beforeAutospacing="0" w:after="0" w:afterAutospacing="0"/>
                  </w:pPr>
                </w:p>
              </w:tc>
              <w:tc>
                <w:tcPr>
                  <w:tcW w:w="3078" w:type="dxa"/>
                  <w:vMerge/>
                </w:tcPr>
                <w:p w:rsidR="00B83EFF" w:rsidRPr="00B05070" w:rsidRDefault="00B83EFF" w:rsidP="00DE1B9A">
                  <w:pPr>
                    <w:pStyle w:val="ab"/>
                    <w:spacing w:before="0" w:beforeAutospacing="0" w:after="0" w:afterAutospacing="0"/>
                  </w:pPr>
                </w:p>
              </w:tc>
              <w:tc>
                <w:tcPr>
                  <w:tcW w:w="3078" w:type="dxa"/>
                </w:tcPr>
                <w:p w:rsidR="00B83EFF" w:rsidRPr="00B05070" w:rsidRDefault="00B83EFF" w:rsidP="00DE1B9A">
                  <w:pPr>
                    <w:pStyle w:val="ab"/>
                    <w:spacing w:before="0" w:beforeAutospacing="0" w:after="0" w:afterAutospacing="0"/>
                    <w:rPr>
                      <w:b/>
                      <w:bCs/>
                    </w:rPr>
                  </w:pPr>
                  <w:r w:rsidRPr="00B05070">
                    <w:rPr>
                      <w:b/>
                      <w:bCs/>
                    </w:rPr>
                    <w:t>Информационно-просветительская работа</w:t>
                  </w:r>
                </w:p>
              </w:tc>
            </w:tr>
            <w:tr w:rsidR="00B83EFF" w:rsidRPr="00B05070" w:rsidTr="00213529">
              <w:tc>
                <w:tcPr>
                  <w:tcW w:w="3077" w:type="dxa"/>
                  <w:vMerge/>
                </w:tcPr>
                <w:p w:rsidR="00B83EFF" w:rsidRPr="00B05070" w:rsidRDefault="00B83EFF" w:rsidP="00DE1B9A">
                  <w:pPr>
                    <w:pStyle w:val="ab"/>
                    <w:spacing w:before="0" w:beforeAutospacing="0" w:after="0" w:afterAutospacing="0"/>
                  </w:pPr>
                </w:p>
              </w:tc>
              <w:tc>
                <w:tcPr>
                  <w:tcW w:w="3078" w:type="dxa"/>
                  <w:vMerge/>
                </w:tcPr>
                <w:p w:rsidR="00B83EFF" w:rsidRPr="00B05070" w:rsidRDefault="00B83EFF" w:rsidP="00DE1B9A">
                  <w:pPr>
                    <w:pStyle w:val="ab"/>
                    <w:spacing w:before="0" w:beforeAutospacing="0" w:after="0" w:afterAutospacing="0"/>
                  </w:pPr>
                </w:p>
              </w:tc>
              <w:tc>
                <w:tcPr>
                  <w:tcW w:w="3078" w:type="dxa"/>
                </w:tcPr>
                <w:p w:rsidR="00B83EFF" w:rsidRPr="00B05070" w:rsidRDefault="00B83EFF" w:rsidP="00DE1B9A">
                  <w:pPr>
                    <w:pStyle w:val="ab"/>
                    <w:spacing w:before="0" w:beforeAutospacing="0" w:after="0" w:afterAutospacing="0"/>
                  </w:pPr>
                  <w:r w:rsidRPr="00B05070">
                    <w:t>1.Различные формы просветительской деятельности; 2.Проведение тематических выступлений, онлайн</w:t>
                  </w:r>
                  <w:r w:rsidR="006813A4" w:rsidRPr="00B05070">
                    <w:t xml:space="preserve"> </w:t>
                  </w:r>
                  <w:r w:rsidRPr="00B05070">
                    <w:t>консультаций для педагогов и родителей (законных представителей)</w:t>
                  </w:r>
                </w:p>
              </w:tc>
            </w:tr>
          </w:tbl>
          <w:p w:rsidR="00DE1B9A" w:rsidRPr="00B05070" w:rsidRDefault="00DE1B9A" w:rsidP="00DE1B9A">
            <w:pPr>
              <w:pStyle w:val="ab"/>
              <w:spacing w:before="0" w:beforeAutospacing="0" w:after="0" w:afterAutospacing="0"/>
              <w:jc w:val="both"/>
            </w:pPr>
          </w:p>
          <w:p w:rsidR="00DF2BFC" w:rsidRPr="00933640" w:rsidRDefault="00B83EFF" w:rsidP="00DE1B9A">
            <w:pPr>
              <w:pStyle w:val="ab"/>
              <w:spacing w:before="0" w:beforeAutospacing="0" w:after="0" w:afterAutospacing="0"/>
              <w:jc w:val="both"/>
              <w:rPr>
                <w:sz w:val="28"/>
                <w:szCs w:val="28"/>
              </w:rPr>
            </w:pPr>
            <w:r w:rsidRPr="00B05070">
              <w:rPr>
                <w:sz w:val="28"/>
                <w:szCs w:val="28"/>
              </w:rPr>
              <w:t>В ДО</w:t>
            </w:r>
            <w:r w:rsidR="008C22E6" w:rsidRPr="00B05070">
              <w:rPr>
                <w:sz w:val="28"/>
                <w:szCs w:val="28"/>
              </w:rPr>
              <w:t>У</w:t>
            </w:r>
            <w:r w:rsidRPr="00B05070">
              <w:rPr>
                <w:sz w:val="28"/>
                <w:szCs w:val="28"/>
              </w:rPr>
              <w:t xml:space="preserve"> определяются</w:t>
            </w:r>
            <w:r w:rsidR="008C22E6" w:rsidRPr="00B05070">
              <w:rPr>
                <w:sz w:val="28"/>
                <w:szCs w:val="28"/>
              </w:rPr>
              <w:t xml:space="preserve"> </w:t>
            </w:r>
            <w:r w:rsidR="00933640">
              <w:rPr>
                <w:sz w:val="28"/>
                <w:szCs w:val="28"/>
              </w:rPr>
              <w:t>следующие задачи КРР:</w:t>
            </w:r>
          </w:p>
          <w:p w:rsidR="00C300BE" w:rsidRPr="00B05070" w:rsidRDefault="00C300BE" w:rsidP="00DE1B9A">
            <w:pPr>
              <w:pStyle w:val="ab"/>
              <w:spacing w:before="0" w:beforeAutospacing="0" w:after="0" w:afterAutospacing="0"/>
              <w:ind w:firstLine="567"/>
              <w:jc w:val="both"/>
              <w:rPr>
                <w:sz w:val="28"/>
                <w:szCs w:val="28"/>
              </w:rPr>
            </w:pPr>
            <w:r w:rsidRPr="00B05070">
              <w:rPr>
                <w:sz w:val="28"/>
                <w:szCs w:val="28"/>
              </w:rPr>
              <w:t>Направленность КРР в зависимости от особенностей образовательных потребностей обучающихся:</w:t>
            </w:r>
          </w:p>
          <w:tbl>
            <w:tblPr>
              <w:tblStyle w:val="afa"/>
              <w:tblW w:w="0" w:type="auto"/>
              <w:tblLayout w:type="fixed"/>
              <w:tblLook w:val="04A0" w:firstRow="1" w:lastRow="0" w:firstColumn="1" w:lastColumn="0" w:noHBand="0" w:noVBand="1"/>
            </w:tblPr>
            <w:tblGrid>
              <w:gridCol w:w="2308"/>
              <w:gridCol w:w="2308"/>
              <w:gridCol w:w="2308"/>
              <w:gridCol w:w="2309"/>
            </w:tblGrid>
            <w:tr w:rsidR="00C300BE" w:rsidRPr="00B05070" w:rsidTr="00C300BE">
              <w:tc>
                <w:tcPr>
                  <w:tcW w:w="2308" w:type="dxa"/>
                </w:tcPr>
                <w:p w:rsidR="00C300BE" w:rsidRPr="00B05070" w:rsidRDefault="00C300BE" w:rsidP="00DE1B9A">
                  <w:pPr>
                    <w:pStyle w:val="ab"/>
                    <w:spacing w:before="0" w:beforeAutospacing="0" w:after="0" w:afterAutospacing="0"/>
                    <w:jc w:val="both"/>
                  </w:pPr>
                  <w:r w:rsidRPr="00B05070">
                    <w:t xml:space="preserve">ЧАСТО БОЛЕЮЩИЕ ДЕТИ (28.6 ФОП </w:t>
                  </w:r>
                  <w:proofErr w:type="gramStart"/>
                  <w:r w:rsidRPr="00B05070">
                    <w:t>ДО</w:t>
                  </w:r>
                  <w:proofErr w:type="gramEnd"/>
                  <w:r w:rsidRPr="00B05070">
                    <w:t>)</w:t>
                  </w:r>
                </w:p>
              </w:tc>
              <w:tc>
                <w:tcPr>
                  <w:tcW w:w="2308" w:type="dxa"/>
                </w:tcPr>
                <w:p w:rsidR="00C300BE" w:rsidRPr="00B05070" w:rsidRDefault="00C300BE" w:rsidP="00DE1B9A">
                  <w:pPr>
                    <w:pStyle w:val="ab"/>
                    <w:spacing w:before="0" w:beforeAutospacing="0" w:after="0" w:afterAutospacing="0"/>
                    <w:jc w:val="both"/>
                  </w:pPr>
                  <w:r w:rsidRPr="00B05070">
                    <w:t xml:space="preserve">ОДАРЕННЫЕ ДЕТИ (п.28.7 ФОП </w:t>
                  </w:r>
                  <w:proofErr w:type="gramStart"/>
                  <w:r w:rsidRPr="00B05070">
                    <w:t>ДО</w:t>
                  </w:r>
                  <w:proofErr w:type="gramEnd"/>
                  <w:r w:rsidRPr="00B05070">
                    <w:t>)</w:t>
                  </w:r>
                </w:p>
              </w:tc>
              <w:tc>
                <w:tcPr>
                  <w:tcW w:w="2308" w:type="dxa"/>
                </w:tcPr>
                <w:p w:rsidR="00C300BE" w:rsidRPr="00B05070" w:rsidRDefault="00C300BE" w:rsidP="00DE1B9A">
                  <w:pPr>
                    <w:pStyle w:val="ab"/>
                    <w:spacing w:before="0" w:beforeAutospacing="0" w:after="0" w:afterAutospacing="0"/>
                    <w:jc w:val="both"/>
                  </w:pPr>
                  <w:r w:rsidRPr="00B05070">
                    <w:t xml:space="preserve">БИЛИНГВЫ, ДЕТИ МИГРАНТОВ (п.28.8 ФОП </w:t>
                  </w:r>
                  <w:proofErr w:type="gramStart"/>
                  <w:r w:rsidRPr="00B05070">
                    <w:t>ДО</w:t>
                  </w:r>
                  <w:proofErr w:type="gramEnd"/>
                  <w:r w:rsidRPr="00B05070">
                    <w:t>)</w:t>
                  </w:r>
                </w:p>
              </w:tc>
              <w:tc>
                <w:tcPr>
                  <w:tcW w:w="2309" w:type="dxa"/>
                </w:tcPr>
                <w:p w:rsidR="00C300BE" w:rsidRPr="00B05070" w:rsidRDefault="00C300BE" w:rsidP="00DE1B9A">
                  <w:pPr>
                    <w:pStyle w:val="ab"/>
                    <w:spacing w:before="0" w:beforeAutospacing="0" w:after="0" w:afterAutospacing="0"/>
                    <w:jc w:val="both"/>
                  </w:pPr>
                  <w:r w:rsidRPr="00B05070">
                    <w:t xml:space="preserve">ДЕТИ "ГРУППЫ РИСКА" (п.28.9 ФОП </w:t>
                  </w:r>
                  <w:proofErr w:type="gramStart"/>
                  <w:r w:rsidRPr="00B05070">
                    <w:t>ДО</w:t>
                  </w:r>
                  <w:proofErr w:type="gramEnd"/>
                  <w:r w:rsidRPr="00B05070">
                    <w:t>)</w:t>
                  </w:r>
                </w:p>
              </w:tc>
            </w:tr>
            <w:tr w:rsidR="00C300BE" w:rsidRPr="00B05070" w:rsidTr="00C300BE">
              <w:tc>
                <w:tcPr>
                  <w:tcW w:w="2308" w:type="dxa"/>
                </w:tcPr>
                <w:p w:rsidR="00B05070" w:rsidRPr="00B05070" w:rsidRDefault="00B05070" w:rsidP="00DE1B9A">
                  <w:pPr>
                    <w:pStyle w:val="ab"/>
                    <w:spacing w:before="0" w:beforeAutospacing="0" w:after="0" w:afterAutospacing="0"/>
                    <w:jc w:val="both"/>
                  </w:pPr>
                  <w:r w:rsidRPr="00B05070">
                    <w:t>-</w:t>
                  </w:r>
                  <w:r w:rsidR="00C300BE" w:rsidRPr="00B05070">
                    <w:t>коррекция (развитие) коммуникативной, личностной, эмоционально</w:t>
                  </w:r>
                  <w:r w:rsidRPr="00B05070">
                    <w:t>-</w:t>
                  </w:r>
                  <w:r w:rsidR="00C300BE" w:rsidRPr="00B05070">
                    <w:t xml:space="preserve">волевой сфер, познавательных процессов; </w:t>
                  </w:r>
                </w:p>
                <w:p w:rsidR="00B05070" w:rsidRPr="00B05070" w:rsidRDefault="00B05070" w:rsidP="00DE1B9A">
                  <w:pPr>
                    <w:pStyle w:val="ab"/>
                    <w:spacing w:before="0" w:beforeAutospacing="0" w:after="0" w:afterAutospacing="0"/>
                    <w:jc w:val="both"/>
                  </w:pPr>
                  <w:r w:rsidRPr="00B05070">
                    <w:t>-</w:t>
                  </w:r>
                  <w:r w:rsidR="00C300BE" w:rsidRPr="00B05070">
                    <w:t xml:space="preserve">снижение тревожности; </w:t>
                  </w:r>
                </w:p>
                <w:p w:rsidR="00B05070" w:rsidRPr="00B05070" w:rsidRDefault="00B05070" w:rsidP="00DE1B9A">
                  <w:pPr>
                    <w:pStyle w:val="ab"/>
                    <w:spacing w:before="0" w:beforeAutospacing="0" w:after="0" w:afterAutospacing="0"/>
                    <w:jc w:val="both"/>
                  </w:pPr>
                  <w:r w:rsidRPr="00B05070">
                    <w:t>-</w:t>
                  </w:r>
                  <w:r w:rsidR="00C300BE" w:rsidRPr="00B05070">
                    <w:t xml:space="preserve">помощь в разрешении поведенческих проблем; </w:t>
                  </w:r>
                </w:p>
                <w:p w:rsidR="00C300BE" w:rsidRPr="00B05070" w:rsidRDefault="00B05070" w:rsidP="00DE1B9A">
                  <w:pPr>
                    <w:pStyle w:val="ab"/>
                    <w:spacing w:before="0" w:beforeAutospacing="0" w:after="0" w:afterAutospacing="0"/>
                    <w:jc w:val="both"/>
                  </w:pPr>
                  <w:r w:rsidRPr="00B05070">
                    <w:t>-</w:t>
                  </w:r>
                  <w:r w:rsidR="00C300BE" w:rsidRPr="00B05070">
                    <w:t>создание условий для успешной социализации.</w:t>
                  </w:r>
                </w:p>
              </w:tc>
              <w:tc>
                <w:tcPr>
                  <w:tcW w:w="2308" w:type="dxa"/>
                </w:tcPr>
                <w:p w:rsidR="00B05070" w:rsidRPr="00B05070" w:rsidRDefault="00B05070" w:rsidP="00DE1B9A">
                  <w:pPr>
                    <w:pStyle w:val="ab"/>
                    <w:spacing w:before="0" w:beforeAutospacing="0" w:after="0" w:afterAutospacing="0"/>
                    <w:jc w:val="both"/>
                  </w:pPr>
                  <w:r w:rsidRPr="00B05070">
                    <w:t>-</w:t>
                  </w:r>
                  <w:r w:rsidR="00C300BE" w:rsidRPr="00B05070">
                    <w:t xml:space="preserve">определение вида одаренности </w:t>
                  </w:r>
                </w:p>
                <w:p w:rsidR="00B05070" w:rsidRPr="00B05070" w:rsidRDefault="00B05070" w:rsidP="00DE1B9A">
                  <w:pPr>
                    <w:pStyle w:val="ab"/>
                    <w:spacing w:before="0" w:beforeAutospacing="0" w:after="0" w:afterAutospacing="0"/>
                    <w:jc w:val="both"/>
                  </w:pPr>
                  <w:r w:rsidRPr="00B05070">
                    <w:t>-</w:t>
                  </w:r>
                  <w:r w:rsidR="00C300BE" w:rsidRPr="00B05070">
                    <w:t>вовлечение родителей (законных представителей) в образовательный процесс</w:t>
                  </w:r>
                  <w:r w:rsidRPr="00B05070">
                    <w:t>;</w:t>
                  </w:r>
                </w:p>
                <w:p w:rsidR="00B05070" w:rsidRPr="00B05070" w:rsidRDefault="00B05070" w:rsidP="00DE1B9A">
                  <w:pPr>
                    <w:pStyle w:val="ab"/>
                    <w:spacing w:before="0" w:beforeAutospacing="0" w:after="0" w:afterAutospacing="0"/>
                    <w:jc w:val="both"/>
                  </w:pPr>
                  <w:r w:rsidRPr="00B05070">
                    <w:t>-</w:t>
                  </w:r>
                  <w:r w:rsidR="00C300BE" w:rsidRPr="00B05070">
                    <w:t>создание атмосферы, поощряющей проявление индивидуальности</w:t>
                  </w:r>
                  <w:r w:rsidRPr="00B05070">
                    <w:t>;</w:t>
                  </w:r>
                </w:p>
                <w:p w:rsidR="00B05070" w:rsidRPr="00B05070" w:rsidRDefault="00B05070" w:rsidP="00DE1B9A">
                  <w:pPr>
                    <w:pStyle w:val="ab"/>
                    <w:spacing w:before="0" w:beforeAutospacing="0" w:after="0" w:afterAutospacing="0"/>
                    <w:jc w:val="both"/>
                  </w:pPr>
                  <w:r w:rsidRPr="00B05070">
                    <w:t>-</w:t>
                  </w:r>
                  <w:r w:rsidR="00C300BE" w:rsidRPr="00B05070">
                    <w:t>формирование коммуникативных навыков</w:t>
                  </w:r>
                  <w:r w:rsidRPr="00B05070">
                    <w:t>;</w:t>
                  </w:r>
                  <w:r w:rsidR="00C300BE" w:rsidRPr="00B05070">
                    <w:t xml:space="preserve"> </w:t>
                  </w:r>
                </w:p>
                <w:p w:rsidR="00C300BE" w:rsidRPr="00B05070" w:rsidRDefault="00B05070" w:rsidP="00DE1B9A">
                  <w:pPr>
                    <w:pStyle w:val="ab"/>
                    <w:spacing w:before="0" w:beforeAutospacing="0" w:after="0" w:afterAutospacing="0"/>
                    <w:jc w:val="both"/>
                  </w:pPr>
                  <w:r w:rsidRPr="00B05070">
                    <w:t>-</w:t>
                  </w:r>
                  <w:r w:rsidR="00C300BE" w:rsidRPr="00B05070">
                    <w:t>обогащение РППС</w:t>
                  </w:r>
                </w:p>
              </w:tc>
              <w:tc>
                <w:tcPr>
                  <w:tcW w:w="2308" w:type="dxa"/>
                </w:tcPr>
                <w:p w:rsidR="00B05070" w:rsidRPr="00B05070" w:rsidRDefault="00B05070" w:rsidP="00DE1B9A">
                  <w:pPr>
                    <w:pStyle w:val="ab"/>
                    <w:spacing w:before="0" w:beforeAutospacing="0" w:after="0" w:afterAutospacing="0"/>
                    <w:jc w:val="both"/>
                  </w:pPr>
                  <w:r w:rsidRPr="00B05070">
                    <w:t>-</w:t>
                  </w:r>
                  <w:r w:rsidR="00C300BE" w:rsidRPr="00B05070">
                    <w:t>развитие коммуникативных навыков</w:t>
                  </w:r>
                  <w:r w:rsidRPr="00B05070">
                    <w:t>;</w:t>
                  </w:r>
                  <w:r w:rsidR="00C300BE" w:rsidRPr="00B05070">
                    <w:t xml:space="preserve"> </w:t>
                  </w:r>
                </w:p>
                <w:p w:rsidR="00B05070" w:rsidRPr="00B05070" w:rsidRDefault="00B05070" w:rsidP="00DE1B9A">
                  <w:pPr>
                    <w:pStyle w:val="ab"/>
                    <w:spacing w:before="0" w:beforeAutospacing="0" w:after="0" w:afterAutospacing="0"/>
                    <w:jc w:val="both"/>
                  </w:pPr>
                  <w:r w:rsidRPr="00B05070">
                    <w:t>-</w:t>
                  </w:r>
                  <w:r w:rsidR="00C300BE" w:rsidRPr="00B05070">
                    <w:t>формирование уверенного поведения и социальной успешности</w:t>
                  </w:r>
                  <w:r w:rsidRPr="00B05070">
                    <w:t>;</w:t>
                  </w:r>
                </w:p>
                <w:p w:rsidR="00C300BE" w:rsidRPr="00B05070" w:rsidRDefault="00B05070" w:rsidP="00DE1B9A">
                  <w:pPr>
                    <w:pStyle w:val="ab"/>
                    <w:spacing w:before="0" w:beforeAutospacing="0" w:after="0" w:afterAutospacing="0"/>
                    <w:jc w:val="both"/>
                  </w:pPr>
                  <w:r w:rsidRPr="00B05070">
                    <w:t>-</w:t>
                  </w:r>
                  <w:r w:rsidR="00C300BE" w:rsidRPr="00B05070">
                    <w:t>коррекцию деструктивных эмоциональных состояний</w:t>
                  </w:r>
                  <w:r w:rsidRPr="00B05070">
                    <w:t>;</w:t>
                  </w:r>
                </w:p>
              </w:tc>
              <w:tc>
                <w:tcPr>
                  <w:tcW w:w="2309" w:type="dxa"/>
                </w:tcPr>
                <w:p w:rsidR="00B05070" w:rsidRPr="00B05070" w:rsidRDefault="00B05070" w:rsidP="00DE1B9A">
                  <w:pPr>
                    <w:pStyle w:val="ab"/>
                    <w:spacing w:before="0" w:beforeAutospacing="0" w:after="0" w:afterAutospacing="0"/>
                    <w:jc w:val="both"/>
                  </w:pPr>
                  <w:r w:rsidRPr="00B05070">
                    <w:t>-</w:t>
                  </w:r>
                  <w:r w:rsidR="00C300BE" w:rsidRPr="00B05070">
                    <w:t xml:space="preserve">помощь в решении поведенческих проблем; </w:t>
                  </w:r>
                </w:p>
                <w:p w:rsidR="00B05070" w:rsidRPr="00B05070" w:rsidRDefault="00B05070" w:rsidP="00DE1B9A">
                  <w:pPr>
                    <w:pStyle w:val="ab"/>
                    <w:spacing w:before="0" w:beforeAutospacing="0" w:after="0" w:afterAutospacing="0"/>
                    <w:jc w:val="both"/>
                  </w:pPr>
                  <w:r w:rsidRPr="00B05070">
                    <w:t>-</w:t>
                  </w:r>
                  <w:r w:rsidR="00C300BE" w:rsidRPr="00B05070">
                    <w:t xml:space="preserve">формирование адекватных, социально-приемлемых способов поведения; </w:t>
                  </w:r>
                </w:p>
                <w:p w:rsidR="00B05070" w:rsidRPr="00B05070" w:rsidRDefault="00B05070" w:rsidP="00DE1B9A">
                  <w:pPr>
                    <w:pStyle w:val="ab"/>
                    <w:spacing w:before="0" w:beforeAutospacing="0" w:after="0" w:afterAutospacing="0"/>
                    <w:jc w:val="both"/>
                  </w:pPr>
                  <w:r w:rsidRPr="00B05070">
                    <w:t>-</w:t>
                  </w:r>
                  <w:r w:rsidR="00C300BE" w:rsidRPr="00B05070">
                    <w:t>развитие рефлексивных способностей</w:t>
                  </w:r>
                  <w:r w:rsidRPr="00B05070">
                    <w:t>;</w:t>
                  </w:r>
                  <w:r w:rsidR="00C300BE" w:rsidRPr="00B05070">
                    <w:t xml:space="preserve"> </w:t>
                  </w:r>
                </w:p>
                <w:p w:rsidR="00C300BE" w:rsidRPr="00B05070" w:rsidRDefault="00B05070" w:rsidP="00DE1B9A">
                  <w:pPr>
                    <w:pStyle w:val="ab"/>
                    <w:spacing w:before="0" w:beforeAutospacing="0" w:after="0" w:afterAutospacing="0"/>
                    <w:jc w:val="both"/>
                  </w:pPr>
                  <w:r w:rsidRPr="00B05070">
                    <w:t>-</w:t>
                  </w:r>
                  <w:proofErr w:type="gramStart"/>
                  <w:r w:rsidR="00C300BE" w:rsidRPr="00B05070">
                    <w:t>совершенствова</w:t>
                  </w:r>
                  <w:r w:rsidRPr="00B05070">
                    <w:t xml:space="preserve"> </w:t>
                  </w:r>
                  <w:r w:rsidR="00C300BE" w:rsidRPr="00B05070">
                    <w:t>ние</w:t>
                  </w:r>
                  <w:proofErr w:type="gramEnd"/>
                  <w:r w:rsidR="00C300BE" w:rsidRPr="00B05070">
                    <w:t xml:space="preserve"> способов саморегуляции</w:t>
                  </w:r>
                </w:p>
              </w:tc>
            </w:tr>
          </w:tbl>
          <w:p w:rsidR="00C300BE" w:rsidRPr="00B05070" w:rsidRDefault="00203FC8" w:rsidP="00203FC8">
            <w:pPr>
              <w:pStyle w:val="ab"/>
              <w:spacing w:before="0" w:beforeAutospacing="0" w:after="0" w:afterAutospacing="0"/>
              <w:jc w:val="both"/>
              <w:rPr>
                <w:sz w:val="28"/>
                <w:szCs w:val="28"/>
              </w:rPr>
            </w:pPr>
            <w:r>
              <w:t xml:space="preserve">      </w:t>
            </w:r>
            <w:proofErr w:type="gramStart"/>
            <w:r w:rsidR="00C300BE" w:rsidRPr="00B05070">
              <w:rPr>
                <w:sz w:val="28"/>
                <w:szCs w:val="28"/>
              </w:rPr>
              <w:t xml:space="preserve">В соответствии с п. 28.5 ФОП ДО, реализация КРР с обучающимися с ОВЗ и детьми-инвалидами согласно нозологическим группам осуществляется в соответствии с Федеральной адаптированной образовательной программой дошкольного образования </w:t>
            </w:r>
            <w:r w:rsidR="00B05070">
              <w:rPr>
                <w:sz w:val="28"/>
                <w:szCs w:val="28"/>
              </w:rPr>
              <w:t xml:space="preserve">(ФАОП ДО) </w:t>
            </w:r>
            <w:r w:rsidR="00C300BE" w:rsidRPr="00B05070">
              <w:rPr>
                <w:sz w:val="28"/>
                <w:szCs w:val="28"/>
              </w:rPr>
              <w:t>и предусматривает предупреждение вторичных биологических и социальных отклонений в развитии, затрудняющих образование и социализацию обучающихся, коррекцию нарушений психического и физического развития средствами коррекционной педагогики, специальной психологии и медицины;</w:t>
            </w:r>
            <w:proofErr w:type="gramEnd"/>
            <w:r w:rsidR="00C300BE" w:rsidRPr="00B05070">
              <w:rPr>
                <w:sz w:val="28"/>
                <w:szCs w:val="28"/>
              </w:rPr>
              <w:t xml:space="preserve"> формирование у обучающихся механизмов компенсации дефицитарных функций, не поддающихся коррекции, в том числе с использованием ассистивных технологий. </w:t>
            </w:r>
          </w:p>
          <w:p w:rsidR="00C300BE" w:rsidRPr="00B05070" w:rsidRDefault="00C300BE" w:rsidP="00DE1B9A">
            <w:pPr>
              <w:pStyle w:val="ab"/>
              <w:spacing w:before="0" w:beforeAutospacing="0" w:after="0" w:afterAutospacing="0"/>
              <w:ind w:firstLine="567"/>
              <w:jc w:val="both"/>
              <w:rPr>
                <w:sz w:val="28"/>
                <w:szCs w:val="28"/>
              </w:rPr>
            </w:pPr>
            <w:r w:rsidRPr="00B05070">
              <w:rPr>
                <w:sz w:val="28"/>
                <w:szCs w:val="28"/>
              </w:rPr>
              <w:t xml:space="preserve">В том случае, если ребенок (дети) с ОВЗ посещает группу общеразвивающей или комбинированной направленности, в группе реализуется данная Программа, а для ребенка (детей) с ОВЗ разрабатывается индивидуальная адаптированная образовательная программа (далее – АОП). </w:t>
            </w:r>
          </w:p>
          <w:p w:rsidR="00C300BE" w:rsidRPr="00B05070" w:rsidRDefault="00C300BE" w:rsidP="00DE1B9A">
            <w:pPr>
              <w:pStyle w:val="ab"/>
              <w:spacing w:before="0" w:beforeAutospacing="0" w:after="0" w:afterAutospacing="0"/>
              <w:ind w:firstLine="567"/>
              <w:jc w:val="both"/>
              <w:rPr>
                <w:sz w:val="28"/>
                <w:szCs w:val="28"/>
              </w:rPr>
            </w:pPr>
            <w:r w:rsidRPr="00B05070">
              <w:rPr>
                <w:sz w:val="28"/>
                <w:szCs w:val="28"/>
              </w:rPr>
              <w:t xml:space="preserve">При составлении АОП педагоги ДОО ориентируются </w:t>
            </w:r>
            <w:proofErr w:type="gramStart"/>
            <w:r w:rsidRPr="00B05070">
              <w:rPr>
                <w:sz w:val="28"/>
                <w:szCs w:val="28"/>
              </w:rPr>
              <w:t>на</w:t>
            </w:r>
            <w:proofErr w:type="gramEnd"/>
            <w:r w:rsidRPr="00B05070">
              <w:rPr>
                <w:sz w:val="28"/>
                <w:szCs w:val="28"/>
              </w:rPr>
              <w:t xml:space="preserve">: </w:t>
            </w:r>
          </w:p>
          <w:p w:rsidR="00C300BE" w:rsidRPr="00B05070" w:rsidRDefault="00C300BE" w:rsidP="00DE1B9A">
            <w:pPr>
              <w:pStyle w:val="ab"/>
              <w:spacing w:before="0" w:beforeAutospacing="0" w:after="0" w:afterAutospacing="0"/>
              <w:jc w:val="both"/>
              <w:rPr>
                <w:sz w:val="28"/>
                <w:szCs w:val="28"/>
              </w:rPr>
            </w:pPr>
            <w:r w:rsidRPr="00B05070">
              <w:rPr>
                <w:sz w:val="28"/>
                <w:szCs w:val="28"/>
              </w:rPr>
              <w:t xml:space="preserve">- формирование личности ребенка с использованием адекватных возрасту и физическому и (или) психическому состоянию методов обучения и воспитания; </w:t>
            </w:r>
          </w:p>
          <w:p w:rsidR="00C300BE" w:rsidRPr="00B05070" w:rsidRDefault="00C300BE" w:rsidP="00DE1B9A">
            <w:pPr>
              <w:pStyle w:val="ab"/>
              <w:spacing w:before="0" w:beforeAutospacing="0" w:after="0" w:afterAutospacing="0"/>
              <w:jc w:val="both"/>
              <w:rPr>
                <w:sz w:val="28"/>
                <w:szCs w:val="28"/>
              </w:rPr>
            </w:pPr>
            <w:r w:rsidRPr="00B05070">
              <w:rPr>
                <w:sz w:val="28"/>
                <w:szCs w:val="28"/>
              </w:rPr>
              <w:t xml:space="preserve">- создание оптимальных условий совместного обучения обучающихся с ОВЗ </w:t>
            </w:r>
            <w:r w:rsidRPr="00B05070">
              <w:rPr>
                <w:sz w:val="28"/>
                <w:szCs w:val="28"/>
              </w:rPr>
              <w:lastRenderedPageBreak/>
              <w:t xml:space="preserve">и здоровых обучающихся с использованием адекватных вспомогательных средств и педагогических приемов, организацией совместных форм работы воспитателей, педагогов-психологов, учителей-логопедов, учителей-дефектологов; </w:t>
            </w:r>
          </w:p>
          <w:p w:rsidR="00C300BE" w:rsidRPr="00B05070" w:rsidRDefault="00C300BE" w:rsidP="00DE1B9A">
            <w:pPr>
              <w:pStyle w:val="ab"/>
              <w:spacing w:before="0" w:beforeAutospacing="0" w:after="0" w:afterAutospacing="0"/>
              <w:jc w:val="both"/>
              <w:rPr>
                <w:sz w:val="28"/>
                <w:szCs w:val="28"/>
              </w:rPr>
            </w:pPr>
            <w:r w:rsidRPr="00B05070">
              <w:rPr>
                <w:sz w:val="28"/>
                <w:szCs w:val="28"/>
              </w:rPr>
              <w:t xml:space="preserve">- личностно-ориентированный подход к организации всех видов детской деятельности и целенаправленное формирование ориентации в текущей ситуации, принятие решения, формирование образа результата действия, планирование, реализацию программы действий, оценку и осмысление результатов действия. </w:t>
            </w:r>
          </w:p>
          <w:p w:rsidR="00C300BE" w:rsidRPr="00B05070" w:rsidRDefault="00C300BE" w:rsidP="00DE1B9A">
            <w:pPr>
              <w:pStyle w:val="ab"/>
              <w:spacing w:before="0" w:beforeAutospacing="0" w:after="0" w:afterAutospacing="0"/>
              <w:ind w:firstLine="567"/>
              <w:jc w:val="both"/>
              <w:rPr>
                <w:sz w:val="28"/>
                <w:szCs w:val="28"/>
              </w:rPr>
            </w:pPr>
            <w:r w:rsidRPr="00B05070">
              <w:rPr>
                <w:sz w:val="28"/>
                <w:szCs w:val="28"/>
              </w:rPr>
              <w:t xml:space="preserve">В АОП определяется оптимальное для ребенка с ОВЗ соотношение форм и видов деятельности, индивидуализированный объем и глубина содержания, специальные психолого-педагогические технологии, учебно-методические материалы и технические средства. </w:t>
            </w:r>
          </w:p>
          <w:p w:rsidR="00C300BE" w:rsidRPr="008B3FAD" w:rsidRDefault="00C300BE" w:rsidP="00DE1B9A">
            <w:pPr>
              <w:pStyle w:val="ab"/>
              <w:spacing w:before="0" w:beforeAutospacing="0" w:after="0" w:afterAutospacing="0"/>
              <w:ind w:firstLine="567"/>
              <w:jc w:val="both"/>
              <w:rPr>
                <w:sz w:val="28"/>
                <w:szCs w:val="28"/>
              </w:rPr>
            </w:pPr>
            <w:r w:rsidRPr="00B05070">
              <w:rPr>
                <w:sz w:val="28"/>
                <w:szCs w:val="28"/>
              </w:rPr>
              <w:t xml:space="preserve">АОП обсуждается и реализуется с участием родителей (законных представителей). В ее содержание, в зависимости от психофизического развития и возможностей ребенка, структуры и тяжести недостатков развития, интегрируются необходимые модули коррекционных программ, комплексов методических рекомендаций по проведению коррекционно-развивающей и воспитательно-образовательной работ. Структура АОП определяется ППк ДОУ. </w:t>
            </w:r>
            <w:r w:rsidRPr="008B3FAD">
              <w:rPr>
                <w:sz w:val="28"/>
                <w:szCs w:val="28"/>
              </w:rPr>
              <w:t xml:space="preserve">В случае необходимости, привлекаются квалифицированные специалисты (заключен договор о сетевом взаимодействии с </w:t>
            </w:r>
            <w:r w:rsidR="009627F0" w:rsidRPr="008B3FAD">
              <w:rPr>
                <w:sz w:val="28"/>
                <w:szCs w:val="28"/>
              </w:rPr>
              <w:t>ТМПК</w:t>
            </w:r>
            <w:r w:rsidRPr="008B3FAD">
              <w:rPr>
                <w:sz w:val="28"/>
                <w:szCs w:val="28"/>
              </w:rPr>
              <w:t xml:space="preserve">). </w:t>
            </w:r>
          </w:p>
          <w:p w:rsidR="00C300BE" w:rsidRPr="00B05070" w:rsidRDefault="00C300BE" w:rsidP="00DE1B9A">
            <w:pPr>
              <w:pStyle w:val="ab"/>
              <w:spacing w:before="0" w:beforeAutospacing="0" w:after="0" w:afterAutospacing="0"/>
              <w:ind w:firstLine="567"/>
              <w:jc w:val="both"/>
              <w:rPr>
                <w:sz w:val="28"/>
                <w:szCs w:val="28"/>
              </w:rPr>
            </w:pPr>
            <w:r w:rsidRPr="00B05070">
              <w:rPr>
                <w:sz w:val="28"/>
                <w:szCs w:val="28"/>
              </w:rPr>
              <w:t xml:space="preserve">Реализация индивидуальной АОП ребенка с ОВЗ в группе общеразвивающей </w:t>
            </w:r>
            <w:r w:rsidRPr="00DE4FC3">
              <w:rPr>
                <w:sz w:val="28"/>
                <w:szCs w:val="28"/>
              </w:rPr>
              <w:t>или</w:t>
            </w:r>
            <w:r w:rsidRPr="00B05070">
              <w:rPr>
                <w:color w:val="FF0000"/>
                <w:sz w:val="28"/>
                <w:szCs w:val="28"/>
              </w:rPr>
              <w:t xml:space="preserve"> </w:t>
            </w:r>
            <w:r w:rsidRPr="00B05070">
              <w:rPr>
                <w:sz w:val="28"/>
                <w:szCs w:val="28"/>
              </w:rPr>
              <w:t xml:space="preserve">комбинированной направленности реализуется с учетом: </w:t>
            </w:r>
          </w:p>
          <w:p w:rsidR="00C300BE" w:rsidRPr="00B05070" w:rsidRDefault="00C300BE" w:rsidP="00DE1B9A">
            <w:pPr>
              <w:pStyle w:val="ab"/>
              <w:spacing w:before="0" w:beforeAutospacing="0" w:after="0" w:afterAutospacing="0"/>
              <w:jc w:val="both"/>
              <w:rPr>
                <w:sz w:val="28"/>
                <w:szCs w:val="28"/>
              </w:rPr>
            </w:pPr>
            <w:r w:rsidRPr="00B05070">
              <w:rPr>
                <w:sz w:val="28"/>
                <w:szCs w:val="28"/>
              </w:rPr>
              <w:t xml:space="preserve">- особенностей и содержания взаимодействия с родителями (законными представителями) на каждом этапе включения; </w:t>
            </w:r>
          </w:p>
          <w:p w:rsidR="00C300BE" w:rsidRPr="00B05070" w:rsidRDefault="00C300BE" w:rsidP="00DE1B9A">
            <w:pPr>
              <w:pStyle w:val="ab"/>
              <w:spacing w:before="0" w:beforeAutospacing="0" w:after="0" w:afterAutospacing="0"/>
              <w:jc w:val="both"/>
              <w:rPr>
                <w:sz w:val="28"/>
                <w:szCs w:val="28"/>
              </w:rPr>
            </w:pPr>
            <w:r w:rsidRPr="00B05070">
              <w:rPr>
                <w:sz w:val="28"/>
                <w:szCs w:val="28"/>
              </w:rPr>
              <w:t>- особенностей и содержания взаимодействия между сотрудниками ДО</w:t>
            </w:r>
            <w:r w:rsidR="00DE4FC3">
              <w:rPr>
                <w:sz w:val="28"/>
                <w:szCs w:val="28"/>
              </w:rPr>
              <w:t>У</w:t>
            </w:r>
            <w:r w:rsidRPr="00B05070">
              <w:rPr>
                <w:sz w:val="28"/>
                <w:szCs w:val="28"/>
              </w:rPr>
              <w:t xml:space="preserve">; </w:t>
            </w:r>
          </w:p>
          <w:p w:rsidR="00C300BE" w:rsidRPr="00B05070" w:rsidRDefault="00C300BE" w:rsidP="00DE1B9A">
            <w:pPr>
              <w:pStyle w:val="ab"/>
              <w:spacing w:before="0" w:beforeAutospacing="0" w:after="0" w:afterAutospacing="0"/>
              <w:jc w:val="both"/>
              <w:rPr>
                <w:sz w:val="28"/>
                <w:szCs w:val="28"/>
              </w:rPr>
            </w:pPr>
            <w:r w:rsidRPr="00B05070">
              <w:rPr>
                <w:sz w:val="28"/>
                <w:szCs w:val="28"/>
              </w:rPr>
              <w:t xml:space="preserve">- вариативности, технологий выбора форм и методов подготовки ребенка с ОВЗ к включению в среду нормативно развивающихся детей; </w:t>
            </w:r>
          </w:p>
          <w:p w:rsidR="00C300BE" w:rsidRPr="00B05070" w:rsidRDefault="00C300BE" w:rsidP="00DE1B9A">
            <w:pPr>
              <w:pStyle w:val="ab"/>
              <w:spacing w:before="0" w:beforeAutospacing="0" w:after="0" w:afterAutospacing="0"/>
              <w:jc w:val="both"/>
              <w:rPr>
                <w:sz w:val="28"/>
                <w:szCs w:val="28"/>
              </w:rPr>
            </w:pPr>
            <w:r w:rsidRPr="00B05070">
              <w:rPr>
                <w:sz w:val="28"/>
                <w:szCs w:val="28"/>
              </w:rPr>
              <w:t xml:space="preserve">- критериев готовности ребенка с ОВЗ продвижению по этапам инклюзивного процесса; </w:t>
            </w:r>
          </w:p>
          <w:p w:rsidR="00C300BE" w:rsidRPr="00B05070" w:rsidRDefault="00C300BE" w:rsidP="00DE1B9A">
            <w:pPr>
              <w:pStyle w:val="ab"/>
              <w:spacing w:before="0" w:beforeAutospacing="0" w:after="0" w:afterAutospacing="0"/>
              <w:jc w:val="both"/>
              <w:rPr>
                <w:sz w:val="28"/>
                <w:szCs w:val="28"/>
              </w:rPr>
            </w:pPr>
            <w:r w:rsidRPr="00B05070">
              <w:rPr>
                <w:sz w:val="28"/>
                <w:szCs w:val="28"/>
              </w:rPr>
              <w:t>- организации условий для максимального развития и эффективной адаптации ребенка с ОВЗ в инклюзивной группе.</w:t>
            </w:r>
          </w:p>
          <w:p w:rsidR="00E9483D" w:rsidRPr="00DE4FC3" w:rsidRDefault="00C300BE" w:rsidP="00DE1B9A">
            <w:pPr>
              <w:pStyle w:val="ab"/>
              <w:spacing w:before="0" w:beforeAutospacing="0" w:after="0" w:afterAutospacing="0"/>
              <w:jc w:val="both"/>
              <w:rPr>
                <w:b/>
                <w:bCs/>
                <w:sz w:val="28"/>
                <w:szCs w:val="28"/>
              </w:rPr>
            </w:pPr>
            <w:r w:rsidRPr="00DE4FC3">
              <w:rPr>
                <w:b/>
                <w:bCs/>
                <w:sz w:val="28"/>
                <w:szCs w:val="28"/>
              </w:rPr>
              <w:t>2.7</w:t>
            </w:r>
            <w:proofErr w:type="gramStart"/>
            <w:r w:rsidRPr="00DE4FC3">
              <w:rPr>
                <w:b/>
                <w:bCs/>
                <w:sz w:val="28"/>
                <w:szCs w:val="28"/>
              </w:rPr>
              <w:t xml:space="preserve"> И</w:t>
            </w:r>
            <w:proofErr w:type="gramEnd"/>
            <w:r w:rsidRPr="00DE4FC3">
              <w:rPr>
                <w:b/>
                <w:bCs/>
                <w:sz w:val="28"/>
                <w:szCs w:val="28"/>
              </w:rPr>
              <w:t xml:space="preserve">ные характеристики содержания Программы </w:t>
            </w:r>
          </w:p>
          <w:p w:rsidR="009E613B" w:rsidRDefault="00C300BE" w:rsidP="00DE1B9A">
            <w:pPr>
              <w:pStyle w:val="ab"/>
              <w:spacing w:before="0" w:beforeAutospacing="0" w:after="0" w:afterAutospacing="0"/>
              <w:ind w:firstLine="567"/>
              <w:jc w:val="both"/>
              <w:rPr>
                <w:color w:val="FF0000"/>
                <w:sz w:val="28"/>
                <w:szCs w:val="28"/>
              </w:rPr>
            </w:pPr>
            <w:r w:rsidRPr="00DE4FC3">
              <w:rPr>
                <w:sz w:val="28"/>
                <w:szCs w:val="28"/>
              </w:rPr>
              <w:t>В целях обогащения образовательного пространства, реализации регионального компонента и повышения качества взаимодействия с семьями воспитанников, Программа дополняется следующими значимыми характеристиками</w:t>
            </w:r>
            <w:r w:rsidR="00DE4FC3">
              <w:rPr>
                <w:sz w:val="28"/>
                <w:szCs w:val="28"/>
              </w:rPr>
              <w:t xml:space="preserve">: </w:t>
            </w:r>
          </w:p>
          <w:p w:rsidR="00E9483D" w:rsidRPr="00B4414A" w:rsidRDefault="00E9483D" w:rsidP="00DE1B9A">
            <w:pPr>
              <w:pStyle w:val="ab"/>
              <w:spacing w:before="0" w:beforeAutospacing="0" w:after="0" w:afterAutospacing="0"/>
              <w:ind w:firstLine="567"/>
              <w:jc w:val="both"/>
              <w:rPr>
                <w:sz w:val="28"/>
                <w:szCs w:val="28"/>
              </w:rPr>
            </w:pPr>
            <w:r w:rsidRPr="00B4414A">
              <w:rPr>
                <w:sz w:val="28"/>
                <w:szCs w:val="28"/>
              </w:rPr>
              <w:t>Пример:</w:t>
            </w:r>
            <w:r w:rsidR="00B4414A">
              <w:rPr>
                <w:sz w:val="28"/>
                <w:szCs w:val="28"/>
              </w:rPr>
              <w:t xml:space="preserve"> прописать свое</w:t>
            </w:r>
          </w:p>
          <w:p w:rsidR="00170C87" w:rsidRPr="00E50622" w:rsidRDefault="00C300BE" w:rsidP="00DE1B9A">
            <w:pPr>
              <w:pStyle w:val="ab"/>
              <w:spacing w:before="0" w:beforeAutospacing="0" w:after="0" w:afterAutospacing="0"/>
              <w:ind w:firstLine="567"/>
              <w:jc w:val="both"/>
              <w:rPr>
                <w:i/>
                <w:sz w:val="28"/>
                <w:szCs w:val="28"/>
              </w:rPr>
            </w:pPr>
            <w:r w:rsidRPr="00DE4FC3">
              <w:rPr>
                <w:sz w:val="28"/>
                <w:szCs w:val="28"/>
              </w:rPr>
              <w:t xml:space="preserve">Содержание работы в рамках регионального компонента интегрировано в основные виды детской деятельности (игровую, познавательную, коммуникативную, двигательную, художественно-эстетическую) и </w:t>
            </w:r>
            <w:r w:rsidRPr="00DE4FC3">
              <w:rPr>
                <w:sz w:val="28"/>
                <w:szCs w:val="28"/>
              </w:rPr>
              <w:lastRenderedPageBreak/>
              <w:t xml:space="preserve">направлено на формирование основ гражданской идентичности, уважения к культурному наследию родного края, развитие физических качеств и волевых черт характера. </w:t>
            </w:r>
            <w:r w:rsidR="00E9483D">
              <w:rPr>
                <w:sz w:val="28"/>
                <w:szCs w:val="28"/>
              </w:rPr>
              <w:t>Данная р</w:t>
            </w:r>
            <w:r w:rsidR="00E9483D" w:rsidRPr="00E9483D">
              <w:rPr>
                <w:sz w:val="28"/>
                <w:szCs w:val="28"/>
              </w:rPr>
              <w:t>абота</w:t>
            </w:r>
            <w:r w:rsidR="00E9483D">
              <w:rPr>
                <w:sz w:val="28"/>
                <w:szCs w:val="28"/>
              </w:rPr>
              <w:t xml:space="preserve"> </w:t>
            </w:r>
            <w:r w:rsidR="00E9483D" w:rsidRPr="00E9483D">
              <w:rPr>
                <w:sz w:val="28"/>
                <w:szCs w:val="28"/>
              </w:rPr>
              <w:t>строится на принципах духовно-нравственного и патриотического воспитания детей дошкольного возраста, приобщения их к культурно-историческим традициям, обычаям и ценностям чеченского народа.</w:t>
            </w:r>
          </w:p>
        </w:tc>
      </w:tr>
      <w:tr w:rsidR="003B432D" w:rsidRPr="00BA3EA2" w:rsidTr="00800808">
        <w:trPr>
          <w:trHeight w:val="1890"/>
        </w:trPr>
        <w:tc>
          <w:tcPr>
            <w:tcW w:w="9464" w:type="dxa"/>
            <w:gridSpan w:val="4"/>
            <w:tcBorders>
              <w:top w:val="nil"/>
              <w:left w:val="nil"/>
              <w:bottom w:val="nil"/>
              <w:right w:val="nil"/>
            </w:tcBorders>
          </w:tcPr>
          <w:p w:rsidR="00D36E08" w:rsidRPr="00E50622" w:rsidRDefault="00170C87" w:rsidP="00DE4FC3">
            <w:pPr>
              <w:pStyle w:val="ab"/>
              <w:spacing w:before="0" w:beforeAutospacing="0" w:after="0" w:afterAutospacing="0"/>
              <w:jc w:val="both"/>
              <w:rPr>
                <w:b/>
                <w:bCs/>
                <w:sz w:val="28"/>
                <w:szCs w:val="28"/>
              </w:rPr>
            </w:pPr>
            <w:r w:rsidRPr="00B05070">
              <w:rPr>
                <w:b/>
                <w:bCs/>
              </w:rPr>
              <w:lastRenderedPageBreak/>
              <w:t>2</w:t>
            </w:r>
            <w:r w:rsidRPr="00DE4FC3">
              <w:rPr>
                <w:b/>
                <w:bCs/>
                <w:sz w:val="28"/>
                <w:szCs w:val="28"/>
              </w:rPr>
              <w:t xml:space="preserve">.8 Рабочая программа воспитания (далее – РПВ) </w:t>
            </w:r>
          </w:p>
          <w:p w:rsidR="00170C87" w:rsidRPr="00DE4FC3" w:rsidRDefault="00170C87" w:rsidP="00DE4FC3">
            <w:pPr>
              <w:pStyle w:val="ab"/>
              <w:spacing w:before="0" w:beforeAutospacing="0" w:after="0" w:afterAutospacing="0"/>
              <w:jc w:val="both"/>
              <w:rPr>
                <w:sz w:val="28"/>
                <w:szCs w:val="28"/>
              </w:rPr>
            </w:pPr>
            <w:r w:rsidRPr="00DE4FC3">
              <w:rPr>
                <w:sz w:val="28"/>
                <w:szCs w:val="28"/>
              </w:rPr>
              <w:t xml:space="preserve">ЦЕЛЕВОЙ РАЗДЕЛ РПВ </w:t>
            </w:r>
          </w:p>
          <w:p w:rsidR="00D36E08" w:rsidRDefault="00170C87" w:rsidP="00DE4FC3">
            <w:pPr>
              <w:pStyle w:val="ab"/>
              <w:spacing w:before="0" w:beforeAutospacing="0" w:after="0" w:afterAutospacing="0"/>
              <w:jc w:val="both"/>
              <w:rPr>
                <w:sz w:val="28"/>
                <w:szCs w:val="28"/>
              </w:rPr>
            </w:pPr>
            <w:r w:rsidRPr="00DE4FC3">
              <w:rPr>
                <w:sz w:val="28"/>
                <w:szCs w:val="28"/>
              </w:rPr>
              <w:t>Обязательная часть</w:t>
            </w:r>
            <w:r w:rsidR="00D36E08">
              <w:rPr>
                <w:sz w:val="28"/>
                <w:szCs w:val="28"/>
              </w:rPr>
              <w:t>.</w:t>
            </w:r>
          </w:p>
          <w:p w:rsidR="00170C87" w:rsidRPr="00DE4FC3" w:rsidRDefault="00170C87" w:rsidP="00D36E08">
            <w:pPr>
              <w:pStyle w:val="ab"/>
              <w:spacing w:before="0" w:beforeAutospacing="0" w:after="0" w:afterAutospacing="0"/>
              <w:ind w:firstLine="567"/>
              <w:jc w:val="both"/>
              <w:rPr>
                <w:sz w:val="28"/>
                <w:szCs w:val="28"/>
              </w:rPr>
            </w:pPr>
            <w:r w:rsidRPr="00DE4FC3">
              <w:rPr>
                <w:sz w:val="28"/>
                <w:szCs w:val="28"/>
              </w:rPr>
              <w:t xml:space="preserve">Согласно п. 29.2 ФОП </w:t>
            </w:r>
            <w:proofErr w:type="gramStart"/>
            <w:r w:rsidRPr="00DE4FC3">
              <w:rPr>
                <w:sz w:val="28"/>
                <w:szCs w:val="28"/>
              </w:rPr>
              <w:t>ДО</w:t>
            </w:r>
            <w:proofErr w:type="gramEnd"/>
            <w:r w:rsidRPr="00DE4FC3">
              <w:rPr>
                <w:sz w:val="28"/>
                <w:szCs w:val="28"/>
              </w:rPr>
              <w:t xml:space="preserve">, </w:t>
            </w:r>
            <w:proofErr w:type="gramStart"/>
            <w:r w:rsidRPr="00DE4FC3">
              <w:rPr>
                <w:sz w:val="28"/>
                <w:szCs w:val="28"/>
              </w:rPr>
              <w:t>общая</w:t>
            </w:r>
            <w:proofErr w:type="gramEnd"/>
            <w:r w:rsidR="00D36E08">
              <w:rPr>
                <w:sz w:val="28"/>
                <w:szCs w:val="28"/>
              </w:rPr>
              <w:t xml:space="preserve"> </w:t>
            </w:r>
            <w:r w:rsidRPr="00DE4FC3">
              <w:rPr>
                <w:sz w:val="28"/>
                <w:szCs w:val="28"/>
              </w:rPr>
              <w:t xml:space="preserve">цель воспитания в ДОО - личностное развитие каждого ребёнка с учётом его индивидуальности и создание условий для позитивной социализации детей на основе традиционных ценностей российского общества, что предполагает: </w:t>
            </w:r>
          </w:p>
          <w:p w:rsidR="003B432D" w:rsidRPr="00E50622" w:rsidRDefault="00170C87" w:rsidP="00E50622">
            <w:pPr>
              <w:pStyle w:val="ab"/>
              <w:spacing w:before="0" w:beforeAutospacing="0" w:after="0" w:afterAutospacing="0"/>
              <w:ind w:firstLine="567"/>
              <w:jc w:val="both"/>
              <w:rPr>
                <w:i/>
                <w:sz w:val="28"/>
                <w:szCs w:val="28"/>
              </w:rPr>
            </w:pPr>
            <w:r w:rsidRPr="00DE4FC3">
              <w:rPr>
                <w:sz w:val="28"/>
                <w:szCs w:val="28"/>
              </w:rPr>
              <w:t>1) формирование первоначальных представлений о традиционных ценностях российского народа, социально приемлемых нормах и правилах поведения;</w:t>
            </w:r>
          </w:p>
        </w:tc>
      </w:tr>
      <w:tr w:rsidR="003B432D" w:rsidRPr="00BA3EA2" w:rsidTr="00800808">
        <w:trPr>
          <w:trHeight w:val="1890"/>
        </w:trPr>
        <w:tc>
          <w:tcPr>
            <w:tcW w:w="9464" w:type="dxa"/>
            <w:gridSpan w:val="4"/>
            <w:tcBorders>
              <w:top w:val="nil"/>
              <w:left w:val="nil"/>
              <w:bottom w:val="nil"/>
              <w:right w:val="nil"/>
            </w:tcBorders>
          </w:tcPr>
          <w:p w:rsidR="00170C87" w:rsidRPr="00DE4FC3" w:rsidRDefault="00170C87" w:rsidP="00E50622">
            <w:pPr>
              <w:pStyle w:val="ab"/>
              <w:spacing w:before="0" w:beforeAutospacing="0" w:after="0" w:afterAutospacing="0"/>
              <w:jc w:val="both"/>
              <w:rPr>
                <w:sz w:val="28"/>
                <w:szCs w:val="28"/>
              </w:rPr>
            </w:pPr>
            <w:r w:rsidRPr="00DE4FC3">
              <w:rPr>
                <w:sz w:val="28"/>
                <w:szCs w:val="28"/>
              </w:rPr>
              <w:t xml:space="preserve">2) формирование ценностного отношения к окружающему миру (природному и социокультурному), другим людям, самому себе; </w:t>
            </w:r>
          </w:p>
          <w:p w:rsidR="00170C87" w:rsidRPr="00DE4FC3" w:rsidRDefault="00170C87" w:rsidP="00E9483D">
            <w:pPr>
              <w:pStyle w:val="ab"/>
              <w:spacing w:before="0" w:beforeAutospacing="0" w:after="0" w:afterAutospacing="0"/>
              <w:ind w:firstLine="567"/>
              <w:jc w:val="both"/>
              <w:rPr>
                <w:sz w:val="28"/>
                <w:szCs w:val="28"/>
              </w:rPr>
            </w:pPr>
            <w:r w:rsidRPr="00DE4FC3">
              <w:rPr>
                <w:sz w:val="28"/>
                <w:szCs w:val="28"/>
              </w:rPr>
              <w:t xml:space="preserve">3) становление первичного опыта деятельности и поведения в соответствии с традиционными ценностями, принятыми в обществе нормами и правилами. </w:t>
            </w:r>
          </w:p>
          <w:p w:rsidR="00170C87" w:rsidRPr="00DE4FC3" w:rsidRDefault="00170C87" w:rsidP="009043CB">
            <w:pPr>
              <w:pStyle w:val="ab"/>
              <w:spacing w:before="0" w:beforeAutospacing="0" w:after="0" w:afterAutospacing="0"/>
              <w:rPr>
                <w:sz w:val="28"/>
                <w:szCs w:val="28"/>
              </w:rPr>
            </w:pPr>
            <w:r w:rsidRPr="00DE4FC3">
              <w:rPr>
                <w:sz w:val="28"/>
                <w:szCs w:val="28"/>
              </w:rPr>
              <w:t>Задачами воспитания в ДО</w:t>
            </w:r>
            <w:r w:rsidR="00D36E08">
              <w:rPr>
                <w:sz w:val="28"/>
                <w:szCs w:val="28"/>
              </w:rPr>
              <w:t>У</w:t>
            </w:r>
            <w:r w:rsidRPr="00DE4FC3">
              <w:rPr>
                <w:sz w:val="28"/>
                <w:szCs w:val="28"/>
              </w:rPr>
              <w:t xml:space="preserve"> являются: </w:t>
            </w:r>
          </w:p>
          <w:p w:rsidR="00170C87" w:rsidRPr="00D36E08" w:rsidRDefault="00170C87" w:rsidP="00E9483D">
            <w:pPr>
              <w:pStyle w:val="ab"/>
              <w:spacing w:before="0" w:beforeAutospacing="0" w:after="0" w:afterAutospacing="0"/>
              <w:ind w:firstLine="567"/>
              <w:jc w:val="both"/>
              <w:rPr>
                <w:sz w:val="28"/>
                <w:szCs w:val="28"/>
              </w:rPr>
            </w:pPr>
            <w:r w:rsidRPr="00D36E08">
              <w:rPr>
                <w:sz w:val="28"/>
                <w:szCs w:val="28"/>
              </w:rPr>
              <w:t xml:space="preserve">1) содействие развитию личности, основанному на принятых в обществе представлениях о добре и зле, должном и недопустимом; </w:t>
            </w:r>
          </w:p>
          <w:p w:rsidR="00170C87" w:rsidRPr="00B05070" w:rsidRDefault="00170C87" w:rsidP="00E9483D">
            <w:pPr>
              <w:pStyle w:val="ab"/>
              <w:spacing w:before="0" w:beforeAutospacing="0" w:after="0" w:afterAutospacing="0"/>
              <w:ind w:firstLine="567"/>
              <w:jc w:val="both"/>
            </w:pPr>
            <w:r w:rsidRPr="00D36E08">
              <w:rPr>
                <w:sz w:val="28"/>
                <w:szCs w:val="28"/>
              </w:rPr>
              <w:t>2) способствование становлению нравственности, основанной на духовных отечественных традициях, внутренней установке личности поступать согласно своей</w:t>
            </w:r>
            <w:r w:rsidRPr="00B05070">
              <w:t xml:space="preserve"> </w:t>
            </w:r>
            <w:r w:rsidRPr="00D36E08">
              <w:rPr>
                <w:sz w:val="28"/>
                <w:szCs w:val="28"/>
              </w:rPr>
              <w:t>совести;</w:t>
            </w:r>
            <w:r w:rsidRPr="00B05070">
              <w:t xml:space="preserve"> </w:t>
            </w:r>
          </w:p>
          <w:p w:rsidR="00170C87" w:rsidRPr="00D36E08" w:rsidRDefault="00170C87" w:rsidP="00E9483D">
            <w:pPr>
              <w:pStyle w:val="ab"/>
              <w:spacing w:before="0" w:beforeAutospacing="0" w:after="0" w:afterAutospacing="0"/>
              <w:ind w:firstLine="567"/>
              <w:jc w:val="both"/>
              <w:rPr>
                <w:sz w:val="28"/>
                <w:szCs w:val="28"/>
              </w:rPr>
            </w:pPr>
            <w:r w:rsidRPr="00D36E08">
              <w:rPr>
                <w:sz w:val="28"/>
                <w:szCs w:val="28"/>
              </w:rPr>
              <w:t xml:space="preserve">3) создание условия для развития и реализации личностного потенциала ребёнка, его готовности к творческому самовыражению и саморазвитию, самовоспитанию; </w:t>
            </w:r>
          </w:p>
          <w:p w:rsidR="00D36E08" w:rsidRPr="00B05070" w:rsidRDefault="00170C87" w:rsidP="00E50622">
            <w:pPr>
              <w:pStyle w:val="ab"/>
              <w:spacing w:before="0" w:beforeAutospacing="0" w:after="0" w:afterAutospacing="0"/>
              <w:ind w:firstLine="567"/>
              <w:jc w:val="both"/>
            </w:pPr>
            <w:r w:rsidRPr="00D36E08">
              <w:rPr>
                <w:sz w:val="28"/>
                <w:szCs w:val="28"/>
              </w:rPr>
              <w:t>4) осуществление поддержки позитивной социализации ребёнка посредством проектирования и принятия уклада, воспитывающей среды, создания воспитывающих общностей</w:t>
            </w:r>
            <w:r w:rsidRPr="00B05070">
              <w:t xml:space="preserve">. </w:t>
            </w:r>
          </w:p>
          <w:p w:rsidR="00E9483D" w:rsidRPr="00E50622" w:rsidRDefault="00170C87" w:rsidP="00E50622">
            <w:pPr>
              <w:pStyle w:val="ab"/>
              <w:spacing w:before="0" w:beforeAutospacing="0" w:after="0" w:afterAutospacing="0"/>
              <w:rPr>
                <w:b/>
                <w:bCs/>
                <w:sz w:val="28"/>
                <w:szCs w:val="28"/>
              </w:rPr>
            </w:pPr>
            <w:r w:rsidRPr="00D36E08">
              <w:rPr>
                <w:b/>
                <w:bCs/>
                <w:sz w:val="28"/>
                <w:szCs w:val="28"/>
              </w:rPr>
              <w:t xml:space="preserve">Часть, формируемая участниками образовательных отношений </w:t>
            </w:r>
          </w:p>
          <w:p w:rsidR="00E9483D" w:rsidRPr="00E50622" w:rsidRDefault="00FB1AE2" w:rsidP="00E50622">
            <w:pPr>
              <w:spacing w:after="0" w:line="240" w:lineRule="auto"/>
              <w:ind w:right="73" w:firstLine="567"/>
              <w:jc w:val="both"/>
              <w:rPr>
                <w:rFonts w:ascii="Times New Roman" w:hAnsi="Times New Roman" w:cs="Times New Roman"/>
                <w:i/>
                <w:color w:val="000000"/>
                <w:sz w:val="28"/>
                <w:szCs w:val="28"/>
              </w:rPr>
            </w:pPr>
            <w:r w:rsidRPr="00B05070">
              <w:rPr>
                <w:rFonts w:ascii="Times New Roman" w:hAnsi="Times New Roman" w:cs="Times New Roman"/>
                <w:i/>
                <w:color w:val="000000"/>
                <w:sz w:val="28"/>
                <w:szCs w:val="28"/>
              </w:rPr>
              <w:t xml:space="preserve">ДОУ в части, формируемой участниками образовательных отношений, дополняет приоритетные направления воспитания с учетом реализуемой Программы, региональной и муниципальной специфики, исходя из целей и принципов </w:t>
            </w:r>
            <w:r w:rsidRPr="00B05070">
              <w:rPr>
                <w:rFonts w:ascii="Times New Roman" w:eastAsia="Times New Roman" w:hAnsi="Times New Roman" w:cs="Times New Roman"/>
                <w:i/>
                <w:iCs/>
                <w:sz w:val="28"/>
                <w:szCs w:val="28"/>
              </w:rPr>
              <w:t>Единой концепции духовно-нравственного воспитания и развития подрастающего поколения Чеченской Республики</w:t>
            </w:r>
            <w:r w:rsidRPr="00B05070">
              <w:rPr>
                <w:rFonts w:ascii="Times New Roman" w:eastAsia="Times New Roman" w:hAnsi="Times New Roman" w:cs="Times New Roman"/>
                <w:sz w:val="28"/>
                <w:szCs w:val="28"/>
              </w:rPr>
              <w:t xml:space="preserve"> в </w:t>
            </w:r>
            <w:r w:rsidRPr="00B05070">
              <w:rPr>
                <w:rFonts w:ascii="Times New Roman" w:hAnsi="Times New Roman" w:cs="Times New Roman"/>
                <w:i/>
                <w:color w:val="000000"/>
                <w:sz w:val="28"/>
                <w:szCs w:val="28"/>
              </w:rPr>
              <w:t xml:space="preserve">плане того, что воспитательные задачи, согласно ФГОС </w:t>
            </w:r>
            <w:proofErr w:type="gramStart"/>
            <w:r w:rsidRPr="00B05070">
              <w:rPr>
                <w:rFonts w:ascii="Times New Roman" w:hAnsi="Times New Roman" w:cs="Times New Roman"/>
                <w:i/>
                <w:color w:val="000000"/>
                <w:sz w:val="28"/>
                <w:szCs w:val="28"/>
              </w:rPr>
              <w:t>ДО</w:t>
            </w:r>
            <w:proofErr w:type="gramEnd"/>
            <w:r w:rsidRPr="00B05070">
              <w:rPr>
                <w:rFonts w:ascii="Times New Roman" w:hAnsi="Times New Roman" w:cs="Times New Roman"/>
                <w:i/>
                <w:color w:val="000000"/>
                <w:sz w:val="28"/>
                <w:szCs w:val="28"/>
              </w:rPr>
              <w:t xml:space="preserve">, реализуются </w:t>
            </w:r>
            <w:proofErr w:type="gramStart"/>
            <w:r w:rsidRPr="00B05070">
              <w:rPr>
                <w:rFonts w:ascii="Times New Roman" w:hAnsi="Times New Roman" w:cs="Times New Roman"/>
                <w:i/>
                <w:color w:val="000000"/>
                <w:sz w:val="28"/>
                <w:szCs w:val="28"/>
              </w:rPr>
              <w:t>в</w:t>
            </w:r>
            <w:proofErr w:type="gramEnd"/>
            <w:r w:rsidRPr="00B05070">
              <w:rPr>
                <w:rFonts w:ascii="Times New Roman" w:hAnsi="Times New Roman" w:cs="Times New Roman"/>
                <w:i/>
                <w:color w:val="000000"/>
                <w:sz w:val="28"/>
                <w:szCs w:val="28"/>
              </w:rPr>
              <w:t xml:space="preserve"> рамках всех образовательных областей.</w:t>
            </w:r>
          </w:p>
          <w:p w:rsidR="00203FC8" w:rsidRDefault="00203FC8" w:rsidP="004A4241">
            <w:pPr>
              <w:pStyle w:val="ab"/>
              <w:spacing w:before="0" w:beforeAutospacing="0" w:after="0" w:afterAutospacing="0"/>
              <w:rPr>
                <w:sz w:val="28"/>
                <w:szCs w:val="28"/>
              </w:rPr>
            </w:pPr>
          </w:p>
          <w:p w:rsidR="004A4241" w:rsidRDefault="004A4241" w:rsidP="00E50622">
            <w:pPr>
              <w:pStyle w:val="ab"/>
              <w:spacing w:before="0" w:beforeAutospacing="0" w:after="0" w:afterAutospacing="0"/>
              <w:ind w:firstLine="567"/>
              <w:rPr>
                <w:sz w:val="28"/>
                <w:szCs w:val="28"/>
              </w:rPr>
            </w:pPr>
          </w:p>
          <w:p w:rsidR="00642CDC" w:rsidRPr="00E50622" w:rsidRDefault="00170C87" w:rsidP="00E50622">
            <w:pPr>
              <w:pStyle w:val="ab"/>
              <w:spacing w:before="0" w:beforeAutospacing="0" w:after="0" w:afterAutospacing="0"/>
              <w:ind w:firstLine="567"/>
              <w:rPr>
                <w:sz w:val="28"/>
                <w:szCs w:val="28"/>
              </w:rPr>
            </w:pPr>
            <w:r w:rsidRPr="00D36E08">
              <w:rPr>
                <w:sz w:val="28"/>
                <w:szCs w:val="28"/>
              </w:rPr>
              <w:lastRenderedPageBreak/>
              <w:t>В РПВ выделены следующие направления воспитания:</w:t>
            </w:r>
          </w:p>
          <w:tbl>
            <w:tblPr>
              <w:tblStyle w:val="afa"/>
              <w:tblW w:w="9351" w:type="dxa"/>
              <w:tblLayout w:type="fixed"/>
              <w:tblLook w:val="04A0" w:firstRow="1" w:lastRow="0" w:firstColumn="1" w:lastColumn="0" w:noHBand="0" w:noVBand="1"/>
            </w:tblPr>
            <w:tblGrid>
              <w:gridCol w:w="1271"/>
              <w:gridCol w:w="1985"/>
              <w:gridCol w:w="1417"/>
              <w:gridCol w:w="4678"/>
            </w:tblGrid>
            <w:tr w:rsidR="00170C87" w:rsidRPr="00B05070" w:rsidTr="00D36E08">
              <w:tc>
                <w:tcPr>
                  <w:tcW w:w="1271" w:type="dxa"/>
                </w:tcPr>
                <w:p w:rsidR="00170C87" w:rsidRPr="00B05070" w:rsidRDefault="00170C87" w:rsidP="00170C87">
                  <w:pPr>
                    <w:spacing w:after="0" w:line="240" w:lineRule="auto"/>
                    <w:jc w:val="center"/>
                    <w:rPr>
                      <w:rFonts w:ascii="Times New Roman" w:hAnsi="Times New Roman" w:cs="Times New Roman"/>
                      <w:b/>
                      <w:sz w:val="24"/>
                      <w:szCs w:val="24"/>
                    </w:rPr>
                  </w:pPr>
                  <w:r w:rsidRPr="00B05070">
                    <w:rPr>
                      <w:rFonts w:ascii="Times New Roman" w:hAnsi="Times New Roman" w:cs="Times New Roman"/>
                      <w:b/>
                      <w:sz w:val="24"/>
                      <w:szCs w:val="24"/>
                    </w:rPr>
                    <w:t>Направления</w:t>
                  </w:r>
                </w:p>
              </w:tc>
              <w:tc>
                <w:tcPr>
                  <w:tcW w:w="1985" w:type="dxa"/>
                </w:tcPr>
                <w:p w:rsidR="00170C87" w:rsidRPr="00B05070" w:rsidRDefault="00170C87" w:rsidP="00170C87">
                  <w:pPr>
                    <w:spacing w:after="0" w:line="240" w:lineRule="auto"/>
                    <w:jc w:val="center"/>
                    <w:rPr>
                      <w:rFonts w:ascii="Times New Roman" w:hAnsi="Times New Roman" w:cs="Times New Roman"/>
                      <w:b/>
                      <w:sz w:val="24"/>
                      <w:szCs w:val="24"/>
                    </w:rPr>
                  </w:pPr>
                  <w:r w:rsidRPr="00B05070">
                    <w:rPr>
                      <w:rFonts w:ascii="Times New Roman" w:hAnsi="Times New Roman" w:cs="Times New Roman"/>
                      <w:b/>
                      <w:sz w:val="24"/>
                      <w:szCs w:val="24"/>
                    </w:rPr>
                    <w:t>Цель</w:t>
                  </w:r>
                </w:p>
              </w:tc>
              <w:tc>
                <w:tcPr>
                  <w:tcW w:w="1417" w:type="dxa"/>
                </w:tcPr>
                <w:p w:rsidR="00170C87" w:rsidRPr="00B05070" w:rsidRDefault="00170C87" w:rsidP="00170C87">
                  <w:pPr>
                    <w:spacing w:after="0" w:line="240" w:lineRule="auto"/>
                    <w:jc w:val="center"/>
                    <w:rPr>
                      <w:rFonts w:ascii="Times New Roman" w:hAnsi="Times New Roman" w:cs="Times New Roman"/>
                      <w:b/>
                      <w:sz w:val="24"/>
                      <w:szCs w:val="24"/>
                    </w:rPr>
                  </w:pPr>
                  <w:r w:rsidRPr="00B05070">
                    <w:rPr>
                      <w:rFonts w:ascii="Times New Roman" w:hAnsi="Times New Roman" w:cs="Times New Roman"/>
                      <w:b/>
                      <w:sz w:val="24"/>
                      <w:szCs w:val="24"/>
                    </w:rPr>
                    <w:t>Ценности</w:t>
                  </w:r>
                </w:p>
              </w:tc>
              <w:tc>
                <w:tcPr>
                  <w:tcW w:w="4678" w:type="dxa"/>
                </w:tcPr>
                <w:p w:rsidR="00170C87" w:rsidRPr="00B05070" w:rsidRDefault="00170C87" w:rsidP="00170C87">
                  <w:pPr>
                    <w:spacing w:after="0" w:line="240" w:lineRule="auto"/>
                    <w:jc w:val="center"/>
                    <w:rPr>
                      <w:rFonts w:ascii="Times New Roman" w:hAnsi="Times New Roman" w:cs="Times New Roman"/>
                      <w:b/>
                      <w:sz w:val="24"/>
                      <w:szCs w:val="24"/>
                    </w:rPr>
                  </w:pPr>
                  <w:r w:rsidRPr="00B05070">
                    <w:rPr>
                      <w:rFonts w:ascii="Times New Roman" w:hAnsi="Times New Roman" w:cs="Times New Roman"/>
                      <w:b/>
                      <w:sz w:val="24"/>
                      <w:szCs w:val="24"/>
                    </w:rPr>
                    <w:t xml:space="preserve">Задачи </w:t>
                  </w:r>
                </w:p>
              </w:tc>
            </w:tr>
            <w:tr w:rsidR="00170C87" w:rsidRPr="00B05070" w:rsidTr="00D36E08">
              <w:tc>
                <w:tcPr>
                  <w:tcW w:w="1271" w:type="dxa"/>
                </w:tcPr>
                <w:p w:rsidR="00170C87" w:rsidRPr="00B05070" w:rsidRDefault="00170C87" w:rsidP="00170C87">
                  <w:pPr>
                    <w:spacing w:after="0" w:line="240" w:lineRule="auto"/>
                    <w:jc w:val="center"/>
                    <w:rPr>
                      <w:rFonts w:ascii="Times New Roman" w:hAnsi="Times New Roman" w:cs="Times New Roman"/>
                      <w:b/>
                      <w:sz w:val="24"/>
                      <w:szCs w:val="24"/>
                    </w:rPr>
                  </w:pPr>
                </w:p>
                <w:p w:rsidR="00170C87" w:rsidRPr="00B05070" w:rsidRDefault="00170C87" w:rsidP="00170C87">
                  <w:pPr>
                    <w:spacing w:after="0" w:line="240" w:lineRule="auto"/>
                    <w:jc w:val="center"/>
                    <w:rPr>
                      <w:rFonts w:ascii="Times New Roman" w:hAnsi="Times New Roman" w:cs="Times New Roman"/>
                      <w:b/>
                      <w:sz w:val="24"/>
                      <w:szCs w:val="24"/>
                    </w:rPr>
                  </w:pPr>
                  <w:r w:rsidRPr="00B05070">
                    <w:rPr>
                      <w:rFonts w:ascii="Times New Roman" w:hAnsi="Times New Roman" w:cs="Times New Roman"/>
                      <w:b/>
                      <w:sz w:val="24"/>
                      <w:szCs w:val="24"/>
                    </w:rPr>
                    <w:t>Патриотическое</w:t>
                  </w:r>
                </w:p>
                <w:p w:rsidR="00170C87" w:rsidRPr="00B05070" w:rsidRDefault="00170C87" w:rsidP="00170C87">
                  <w:pPr>
                    <w:spacing w:after="0" w:line="240" w:lineRule="auto"/>
                    <w:jc w:val="center"/>
                    <w:rPr>
                      <w:rFonts w:ascii="Times New Roman" w:hAnsi="Times New Roman" w:cs="Times New Roman"/>
                      <w:b/>
                      <w:sz w:val="24"/>
                      <w:szCs w:val="24"/>
                    </w:rPr>
                  </w:pPr>
                </w:p>
              </w:tc>
              <w:tc>
                <w:tcPr>
                  <w:tcW w:w="1985" w:type="dxa"/>
                </w:tcPr>
                <w:p w:rsidR="00170C87" w:rsidRPr="00B05070" w:rsidRDefault="00170C87" w:rsidP="00170C87">
                  <w:pPr>
                    <w:spacing w:after="0" w:line="240" w:lineRule="auto"/>
                    <w:jc w:val="both"/>
                    <w:rPr>
                      <w:rFonts w:ascii="Times New Roman" w:eastAsia="Times New Roman" w:hAnsi="Times New Roman" w:cs="Times New Roman"/>
                      <w:sz w:val="24"/>
                      <w:szCs w:val="24"/>
                    </w:rPr>
                  </w:pPr>
                  <w:r w:rsidRPr="00B05070">
                    <w:rPr>
                      <w:rFonts w:ascii="Times New Roman" w:eastAsia="Times New Roman" w:hAnsi="Times New Roman" w:cs="Times New Roman"/>
                      <w:sz w:val="24"/>
                      <w:szCs w:val="24"/>
                    </w:rPr>
                    <w:t>– содействовать формированию у ребенка личностной позиции наследника традиций и культуры, защитника Отечества и творца (созидателя), ответственного за будущее своей</w:t>
                  </w:r>
                </w:p>
                <w:p w:rsidR="00170C87" w:rsidRPr="00B05070" w:rsidRDefault="00170C87" w:rsidP="00170C87">
                  <w:pPr>
                    <w:spacing w:after="0" w:line="240" w:lineRule="auto"/>
                    <w:jc w:val="both"/>
                    <w:rPr>
                      <w:rFonts w:ascii="Times New Roman" w:eastAsia="Times New Roman" w:hAnsi="Times New Roman" w:cs="Times New Roman"/>
                      <w:sz w:val="24"/>
                      <w:szCs w:val="24"/>
                    </w:rPr>
                  </w:pPr>
                  <w:r w:rsidRPr="00B05070">
                    <w:rPr>
                      <w:rFonts w:ascii="Times New Roman" w:eastAsia="Times New Roman" w:hAnsi="Times New Roman" w:cs="Times New Roman"/>
                      <w:sz w:val="24"/>
                      <w:szCs w:val="24"/>
                    </w:rPr>
                    <w:t>страны.</w:t>
                  </w:r>
                </w:p>
                <w:p w:rsidR="00170C87" w:rsidRPr="00B05070" w:rsidRDefault="00170C87" w:rsidP="00170C87">
                  <w:pPr>
                    <w:spacing w:after="0" w:line="240" w:lineRule="auto"/>
                    <w:jc w:val="both"/>
                    <w:rPr>
                      <w:rFonts w:ascii="Times New Roman" w:hAnsi="Times New Roman" w:cs="Times New Roman"/>
                      <w:sz w:val="24"/>
                      <w:szCs w:val="24"/>
                    </w:rPr>
                  </w:pPr>
                </w:p>
              </w:tc>
              <w:tc>
                <w:tcPr>
                  <w:tcW w:w="1417" w:type="dxa"/>
                </w:tcPr>
                <w:p w:rsidR="00170C87" w:rsidRPr="00B05070" w:rsidRDefault="00170C87" w:rsidP="00170C87">
                  <w:pPr>
                    <w:spacing w:after="0" w:line="240" w:lineRule="auto"/>
                    <w:jc w:val="both"/>
                    <w:rPr>
                      <w:rFonts w:ascii="Times New Roman" w:eastAsia="Times New Roman" w:hAnsi="Times New Roman" w:cs="Times New Roman"/>
                      <w:sz w:val="24"/>
                      <w:szCs w:val="24"/>
                    </w:rPr>
                  </w:pPr>
                  <w:r w:rsidRPr="00B05070">
                    <w:rPr>
                      <w:rFonts w:ascii="Times New Roman" w:eastAsia="Times New Roman" w:hAnsi="Times New Roman" w:cs="Times New Roman"/>
                      <w:sz w:val="24"/>
                      <w:szCs w:val="24"/>
                    </w:rPr>
                    <w:t xml:space="preserve">Родина, </w:t>
                  </w:r>
                </w:p>
                <w:p w:rsidR="00170C87" w:rsidRPr="00B05070" w:rsidRDefault="00170C87" w:rsidP="00170C87">
                  <w:pPr>
                    <w:spacing w:after="0" w:line="240" w:lineRule="auto"/>
                    <w:jc w:val="both"/>
                    <w:rPr>
                      <w:rFonts w:ascii="Times New Roman" w:eastAsia="Times New Roman" w:hAnsi="Times New Roman" w:cs="Times New Roman"/>
                      <w:sz w:val="24"/>
                      <w:szCs w:val="24"/>
                    </w:rPr>
                  </w:pPr>
                  <w:r w:rsidRPr="00B05070">
                    <w:rPr>
                      <w:rFonts w:ascii="Times New Roman" w:eastAsia="Times New Roman" w:hAnsi="Times New Roman" w:cs="Times New Roman"/>
                      <w:sz w:val="24"/>
                      <w:szCs w:val="24"/>
                    </w:rPr>
                    <w:t xml:space="preserve">природа </w:t>
                  </w:r>
                </w:p>
                <w:p w:rsidR="00170C87" w:rsidRPr="00B05070" w:rsidRDefault="00170C87" w:rsidP="00170C87">
                  <w:pPr>
                    <w:spacing w:after="0" w:line="240" w:lineRule="auto"/>
                    <w:ind w:firstLine="567"/>
                    <w:jc w:val="both"/>
                    <w:rPr>
                      <w:rFonts w:ascii="Times New Roman" w:hAnsi="Times New Roman" w:cs="Times New Roman"/>
                      <w:sz w:val="24"/>
                      <w:szCs w:val="24"/>
                    </w:rPr>
                  </w:pPr>
                </w:p>
              </w:tc>
              <w:tc>
                <w:tcPr>
                  <w:tcW w:w="4678" w:type="dxa"/>
                </w:tcPr>
                <w:p w:rsidR="00170C87" w:rsidRPr="00B05070" w:rsidRDefault="00170C87" w:rsidP="00170C87">
                  <w:pPr>
                    <w:spacing w:after="0" w:line="240" w:lineRule="auto"/>
                    <w:jc w:val="both"/>
                    <w:rPr>
                      <w:rFonts w:ascii="Times New Roman" w:eastAsia="Times New Roman" w:hAnsi="Times New Roman" w:cs="Times New Roman"/>
                      <w:sz w:val="24"/>
                      <w:szCs w:val="24"/>
                    </w:rPr>
                  </w:pPr>
                  <w:r w:rsidRPr="00B05070">
                    <w:rPr>
                      <w:rFonts w:ascii="Times New Roman" w:eastAsia="Times New Roman" w:hAnsi="Times New Roman" w:cs="Times New Roman"/>
                      <w:sz w:val="24"/>
                      <w:szCs w:val="24"/>
                    </w:rPr>
                    <w:t>формировать:</w:t>
                  </w:r>
                </w:p>
                <w:p w:rsidR="00170C87" w:rsidRPr="00B05070" w:rsidRDefault="00170C87" w:rsidP="00170C87">
                  <w:pPr>
                    <w:spacing w:after="0" w:line="240" w:lineRule="auto"/>
                    <w:jc w:val="both"/>
                    <w:rPr>
                      <w:rFonts w:ascii="Times New Roman" w:eastAsia="Times New Roman" w:hAnsi="Times New Roman" w:cs="Times New Roman"/>
                      <w:sz w:val="24"/>
                      <w:szCs w:val="24"/>
                    </w:rPr>
                  </w:pPr>
                  <w:r w:rsidRPr="00B05070">
                    <w:rPr>
                      <w:rFonts w:ascii="Times New Roman" w:eastAsia="Times New Roman" w:hAnsi="Times New Roman" w:cs="Times New Roman"/>
                      <w:sz w:val="24"/>
                      <w:szCs w:val="24"/>
                    </w:rPr>
                    <w:t xml:space="preserve">- «патриотизм наследника», испытывающего чувство гордости за наследие своих предков (предполагает приобщение детей к истории, культуре и традициям нашего народа: отношение к труду, семье, стране и вере); </w:t>
                  </w:r>
                </w:p>
                <w:p w:rsidR="00170C87" w:rsidRPr="00B05070" w:rsidRDefault="00170C87" w:rsidP="00170C87">
                  <w:pPr>
                    <w:spacing w:after="0" w:line="240" w:lineRule="auto"/>
                    <w:jc w:val="both"/>
                    <w:rPr>
                      <w:rFonts w:ascii="Times New Roman" w:eastAsia="Times New Roman" w:hAnsi="Times New Roman" w:cs="Times New Roman"/>
                      <w:sz w:val="24"/>
                      <w:szCs w:val="24"/>
                    </w:rPr>
                  </w:pPr>
                  <w:r w:rsidRPr="00B05070">
                    <w:rPr>
                      <w:rFonts w:ascii="Times New Roman" w:eastAsia="Times New Roman" w:hAnsi="Times New Roman" w:cs="Times New Roman"/>
                      <w:sz w:val="24"/>
                      <w:szCs w:val="24"/>
                    </w:rPr>
                    <w:t xml:space="preserve">-«патриотизм защитника», стремящегося сохранить это наследие (предполагает развитие у детей готовности преодолевать трудности ради своей семьи, малой родины); </w:t>
                  </w:r>
                </w:p>
                <w:p w:rsidR="00170C87" w:rsidRPr="00B05070" w:rsidRDefault="00170C87" w:rsidP="00170C87">
                  <w:pPr>
                    <w:spacing w:after="0" w:line="240" w:lineRule="auto"/>
                    <w:jc w:val="both"/>
                    <w:rPr>
                      <w:rFonts w:ascii="Times New Roman" w:eastAsia="Times New Roman" w:hAnsi="Times New Roman" w:cs="Times New Roman"/>
                      <w:sz w:val="24"/>
                      <w:szCs w:val="24"/>
                    </w:rPr>
                  </w:pPr>
                  <w:proofErr w:type="gramStart"/>
                  <w:r w:rsidRPr="00B05070">
                    <w:rPr>
                      <w:rFonts w:ascii="Times New Roman" w:eastAsia="Times New Roman" w:hAnsi="Times New Roman" w:cs="Times New Roman"/>
                      <w:sz w:val="24"/>
                      <w:szCs w:val="24"/>
                    </w:rPr>
                    <w:t>-«патриотизм созидателя и творца», устремленного в будущее, уверенного в благополучии и процветании своей Родины (предполагает конкретные каждодневные дела, направленные, например, на поддержание чистоты и порядка, опрятности и аккуратности, а в дальнейшем – на развитие всего своего населенного пункта, района, края, Отчизны в целом).</w:t>
                  </w:r>
                  <w:proofErr w:type="gramEnd"/>
                </w:p>
              </w:tc>
            </w:tr>
            <w:tr w:rsidR="00170C87" w:rsidRPr="00B05070" w:rsidTr="00D36E08">
              <w:tc>
                <w:tcPr>
                  <w:tcW w:w="1271" w:type="dxa"/>
                </w:tcPr>
                <w:p w:rsidR="00170C87" w:rsidRPr="00B05070" w:rsidRDefault="00170C87" w:rsidP="00170C87">
                  <w:pPr>
                    <w:spacing w:after="0" w:line="240" w:lineRule="auto"/>
                    <w:jc w:val="center"/>
                    <w:rPr>
                      <w:rFonts w:ascii="Times New Roman" w:hAnsi="Times New Roman" w:cs="Times New Roman"/>
                      <w:b/>
                      <w:sz w:val="24"/>
                      <w:szCs w:val="24"/>
                    </w:rPr>
                  </w:pPr>
                </w:p>
                <w:p w:rsidR="00170C87" w:rsidRPr="00B05070" w:rsidRDefault="00170C87" w:rsidP="00170C87">
                  <w:pPr>
                    <w:spacing w:after="0" w:line="240" w:lineRule="auto"/>
                    <w:jc w:val="center"/>
                    <w:rPr>
                      <w:rFonts w:ascii="Times New Roman" w:hAnsi="Times New Roman" w:cs="Times New Roman"/>
                      <w:b/>
                      <w:sz w:val="24"/>
                      <w:szCs w:val="24"/>
                    </w:rPr>
                  </w:pPr>
                  <w:r w:rsidRPr="00B05070">
                    <w:rPr>
                      <w:rFonts w:ascii="Times New Roman" w:hAnsi="Times New Roman" w:cs="Times New Roman"/>
                      <w:b/>
                      <w:sz w:val="24"/>
                      <w:szCs w:val="24"/>
                    </w:rPr>
                    <w:t>Духовно-</w:t>
                  </w:r>
                </w:p>
                <w:p w:rsidR="00170C87" w:rsidRPr="00B05070" w:rsidRDefault="00170C87" w:rsidP="00170C87">
                  <w:pPr>
                    <w:spacing w:after="0" w:line="240" w:lineRule="auto"/>
                    <w:jc w:val="center"/>
                    <w:rPr>
                      <w:rFonts w:ascii="Times New Roman" w:hAnsi="Times New Roman" w:cs="Times New Roman"/>
                      <w:b/>
                      <w:sz w:val="24"/>
                      <w:szCs w:val="24"/>
                    </w:rPr>
                  </w:pPr>
                  <w:r w:rsidRPr="00B05070">
                    <w:rPr>
                      <w:rFonts w:ascii="Times New Roman" w:hAnsi="Times New Roman" w:cs="Times New Roman"/>
                      <w:b/>
                      <w:sz w:val="24"/>
                      <w:szCs w:val="24"/>
                    </w:rPr>
                    <w:t>нравственное</w:t>
                  </w:r>
                </w:p>
                <w:p w:rsidR="00170C87" w:rsidRPr="00B05070" w:rsidRDefault="00170C87" w:rsidP="00170C87">
                  <w:pPr>
                    <w:spacing w:after="0" w:line="240" w:lineRule="auto"/>
                    <w:jc w:val="center"/>
                    <w:rPr>
                      <w:rFonts w:ascii="Times New Roman" w:hAnsi="Times New Roman" w:cs="Times New Roman"/>
                      <w:b/>
                      <w:sz w:val="24"/>
                      <w:szCs w:val="24"/>
                    </w:rPr>
                  </w:pPr>
                </w:p>
              </w:tc>
              <w:tc>
                <w:tcPr>
                  <w:tcW w:w="1985" w:type="dxa"/>
                </w:tcPr>
                <w:p w:rsidR="00170C87" w:rsidRPr="00B05070" w:rsidRDefault="00170C87" w:rsidP="00170C87">
                  <w:pPr>
                    <w:spacing w:after="0" w:line="240" w:lineRule="auto"/>
                    <w:jc w:val="both"/>
                    <w:rPr>
                      <w:rFonts w:ascii="Times New Roman" w:eastAsia="Times New Roman" w:hAnsi="Times New Roman" w:cs="Times New Roman"/>
                      <w:sz w:val="24"/>
                      <w:szCs w:val="24"/>
                    </w:rPr>
                  </w:pPr>
                  <w:r w:rsidRPr="00B05070">
                    <w:rPr>
                      <w:rFonts w:ascii="Times New Roman" w:eastAsia="Times New Roman" w:hAnsi="Times New Roman" w:cs="Times New Roman"/>
                      <w:sz w:val="24"/>
                      <w:szCs w:val="24"/>
                    </w:rPr>
                    <w:t>–формирование способности к духовному развитию, нравственному самосовершенствованию, индивидуально-ответственному поведению.</w:t>
                  </w:r>
                </w:p>
              </w:tc>
              <w:tc>
                <w:tcPr>
                  <w:tcW w:w="1417" w:type="dxa"/>
                </w:tcPr>
                <w:p w:rsidR="00170C87" w:rsidRPr="00B05070" w:rsidRDefault="00170C87" w:rsidP="00170C87">
                  <w:pPr>
                    <w:spacing w:after="0" w:line="240" w:lineRule="auto"/>
                    <w:jc w:val="both"/>
                    <w:rPr>
                      <w:rFonts w:ascii="Times New Roman" w:eastAsia="Times New Roman" w:hAnsi="Times New Roman" w:cs="Times New Roman"/>
                      <w:sz w:val="24"/>
                      <w:szCs w:val="24"/>
                    </w:rPr>
                  </w:pPr>
                  <w:r w:rsidRPr="00B05070">
                    <w:rPr>
                      <w:rFonts w:ascii="Times New Roman" w:eastAsia="Times New Roman" w:hAnsi="Times New Roman" w:cs="Times New Roman"/>
                      <w:sz w:val="24"/>
                      <w:szCs w:val="24"/>
                    </w:rPr>
                    <w:t xml:space="preserve">Жизнь, </w:t>
                  </w:r>
                </w:p>
                <w:p w:rsidR="00170C87" w:rsidRPr="00B05070" w:rsidRDefault="00170C87" w:rsidP="00D36E08">
                  <w:pPr>
                    <w:spacing w:after="0" w:line="240" w:lineRule="auto"/>
                    <w:ind w:right="-103"/>
                    <w:jc w:val="both"/>
                    <w:rPr>
                      <w:rFonts w:ascii="Times New Roman" w:eastAsia="Times New Roman" w:hAnsi="Times New Roman" w:cs="Times New Roman"/>
                      <w:sz w:val="24"/>
                      <w:szCs w:val="24"/>
                    </w:rPr>
                  </w:pPr>
                  <w:r w:rsidRPr="00B05070">
                    <w:rPr>
                      <w:rFonts w:ascii="Times New Roman" w:eastAsia="Times New Roman" w:hAnsi="Times New Roman" w:cs="Times New Roman"/>
                      <w:sz w:val="24"/>
                      <w:szCs w:val="24"/>
                    </w:rPr>
                    <w:t xml:space="preserve">милосердие, </w:t>
                  </w:r>
                </w:p>
                <w:p w:rsidR="00170C87" w:rsidRPr="00B05070" w:rsidRDefault="00170C87" w:rsidP="00170C87">
                  <w:pPr>
                    <w:spacing w:after="0" w:line="240" w:lineRule="auto"/>
                    <w:jc w:val="both"/>
                    <w:rPr>
                      <w:rFonts w:ascii="Times New Roman" w:eastAsia="Times New Roman" w:hAnsi="Times New Roman" w:cs="Times New Roman"/>
                      <w:sz w:val="24"/>
                      <w:szCs w:val="24"/>
                    </w:rPr>
                  </w:pPr>
                  <w:r w:rsidRPr="00B05070">
                    <w:rPr>
                      <w:rFonts w:ascii="Times New Roman" w:eastAsia="Times New Roman" w:hAnsi="Times New Roman" w:cs="Times New Roman"/>
                      <w:sz w:val="24"/>
                      <w:szCs w:val="24"/>
                    </w:rPr>
                    <w:t xml:space="preserve">добро </w:t>
                  </w:r>
                </w:p>
                <w:p w:rsidR="00170C87" w:rsidRPr="00B05070" w:rsidRDefault="00170C87" w:rsidP="00170C87">
                  <w:pPr>
                    <w:spacing w:after="0" w:line="240" w:lineRule="auto"/>
                    <w:jc w:val="both"/>
                    <w:rPr>
                      <w:rFonts w:ascii="Times New Roman" w:hAnsi="Times New Roman" w:cs="Times New Roman"/>
                      <w:sz w:val="24"/>
                      <w:szCs w:val="24"/>
                    </w:rPr>
                  </w:pPr>
                </w:p>
              </w:tc>
              <w:tc>
                <w:tcPr>
                  <w:tcW w:w="4678" w:type="dxa"/>
                </w:tcPr>
                <w:p w:rsidR="00170C87" w:rsidRPr="00B05070" w:rsidRDefault="00170C87" w:rsidP="00170C87">
                  <w:pPr>
                    <w:spacing w:after="0" w:line="240" w:lineRule="auto"/>
                    <w:jc w:val="both"/>
                    <w:rPr>
                      <w:rFonts w:ascii="Times New Roman" w:eastAsia="Times New Roman" w:hAnsi="Times New Roman" w:cs="Times New Roman"/>
                      <w:sz w:val="24"/>
                      <w:szCs w:val="24"/>
                    </w:rPr>
                  </w:pPr>
                  <w:r w:rsidRPr="00B05070">
                    <w:rPr>
                      <w:rFonts w:ascii="Times New Roman" w:eastAsia="Times New Roman" w:hAnsi="Times New Roman" w:cs="Times New Roman"/>
                      <w:sz w:val="24"/>
                      <w:szCs w:val="24"/>
                    </w:rPr>
                    <w:t>-развивать ценностно-смысловую сферу дошкольников на основе творческого взаимодействия в детско-взрослой общности, содержанием которого является освоение социокультурного опыта в его культурно-историческом и личностном аспектах.</w:t>
                  </w:r>
                </w:p>
              </w:tc>
            </w:tr>
            <w:tr w:rsidR="00170C87" w:rsidRPr="00B05070" w:rsidTr="00D36E08">
              <w:tc>
                <w:tcPr>
                  <w:tcW w:w="1271" w:type="dxa"/>
                </w:tcPr>
                <w:p w:rsidR="00170C87" w:rsidRPr="00B05070" w:rsidRDefault="00170C87" w:rsidP="00170C87">
                  <w:pPr>
                    <w:spacing w:after="0" w:line="240" w:lineRule="auto"/>
                    <w:jc w:val="center"/>
                    <w:rPr>
                      <w:rFonts w:ascii="Times New Roman" w:hAnsi="Times New Roman" w:cs="Times New Roman"/>
                      <w:b/>
                      <w:sz w:val="24"/>
                      <w:szCs w:val="24"/>
                    </w:rPr>
                  </w:pPr>
                </w:p>
                <w:p w:rsidR="00170C87" w:rsidRPr="00B05070" w:rsidRDefault="00170C87" w:rsidP="00170C87">
                  <w:pPr>
                    <w:spacing w:after="0" w:line="240" w:lineRule="auto"/>
                    <w:jc w:val="center"/>
                    <w:rPr>
                      <w:rFonts w:ascii="Times New Roman" w:hAnsi="Times New Roman" w:cs="Times New Roman"/>
                      <w:b/>
                      <w:sz w:val="24"/>
                      <w:szCs w:val="24"/>
                    </w:rPr>
                  </w:pPr>
                  <w:r w:rsidRPr="00B05070">
                    <w:rPr>
                      <w:rFonts w:ascii="Times New Roman" w:hAnsi="Times New Roman" w:cs="Times New Roman"/>
                      <w:b/>
                      <w:sz w:val="24"/>
                      <w:szCs w:val="24"/>
                    </w:rPr>
                    <w:t>Социальное</w:t>
                  </w:r>
                </w:p>
                <w:p w:rsidR="00170C87" w:rsidRPr="00B05070" w:rsidRDefault="00170C87" w:rsidP="00170C87">
                  <w:pPr>
                    <w:spacing w:after="0" w:line="240" w:lineRule="auto"/>
                    <w:jc w:val="center"/>
                    <w:rPr>
                      <w:rFonts w:ascii="Times New Roman" w:hAnsi="Times New Roman" w:cs="Times New Roman"/>
                      <w:b/>
                      <w:sz w:val="24"/>
                      <w:szCs w:val="24"/>
                    </w:rPr>
                  </w:pPr>
                </w:p>
              </w:tc>
              <w:tc>
                <w:tcPr>
                  <w:tcW w:w="1985" w:type="dxa"/>
                </w:tcPr>
                <w:p w:rsidR="00170C87" w:rsidRPr="00B05070" w:rsidRDefault="00170C87" w:rsidP="00170C87">
                  <w:pPr>
                    <w:spacing w:after="0" w:line="240" w:lineRule="auto"/>
                    <w:jc w:val="both"/>
                    <w:rPr>
                      <w:rFonts w:ascii="Times New Roman" w:eastAsia="Times New Roman" w:hAnsi="Times New Roman" w:cs="Times New Roman"/>
                      <w:sz w:val="24"/>
                      <w:szCs w:val="24"/>
                    </w:rPr>
                  </w:pPr>
                  <w:r w:rsidRPr="00B05070">
                    <w:rPr>
                      <w:rFonts w:ascii="Times New Roman" w:eastAsia="Times New Roman" w:hAnsi="Times New Roman" w:cs="Times New Roman"/>
                      <w:sz w:val="24"/>
                      <w:szCs w:val="24"/>
                    </w:rPr>
                    <w:t>–формирование ценностного отношения детей к семье, другому человеку, развитие дружелюбия, умения находить общий язык с другими людьми.</w:t>
                  </w:r>
                </w:p>
                <w:p w:rsidR="00170C87" w:rsidRPr="00B05070" w:rsidRDefault="00170C87" w:rsidP="00170C87">
                  <w:pPr>
                    <w:spacing w:after="0" w:line="240" w:lineRule="auto"/>
                    <w:jc w:val="both"/>
                    <w:rPr>
                      <w:rFonts w:ascii="Times New Roman" w:hAnsi="Times New Roman" w:cs="Times New Roman"/>
                      <w:sz w:val="24"/>
                      <w:szCs w:val="24"/>
                    </w:rPr>
                  </w:pPr>
                </w:p>
              </w:tc>
              <w:tc>
                <w:tcPr>
                  <w:tcW w:w="1417" w:type="dxa"/>
                </w:tcPr>
                <w:p w:rsidR="00170C87" w:rsidRPr="00B05070" w:rsidRDefault="00170C87" w:rsidP="00170C87">
                  <w:pPr>
                    <w:spacing w:after="0" w:line="240" w:lineRule="auto"/>
                    <w:jc w:val="both"/>
                    <w:rPr>
                      <w:rFonts w:ascii="Times New Roman" w:eastAsia="Times New Roman" w:hAnsi="Times New Roman" w:cs="Times New Roman"/>
                      <w:sz w:val="24"/>
                      <w:szCs w:val="24"/>
                    </w:rPr>
                  </w:pPr>
                  <w:r w:rsidRPr="00B05070">
                    <w:rPr>
                      <w:rFonts w:ascii="Times New Roman" w:eastAsia="Times New Roman" w:hAnsi="Times New Roman" w:cs="Times New Roman"/>
                      <w:sz w:val="24"/>
                      <w:szCs w:val="24"/>
                    </w:rPr>
                    <w:t xml:space="preserve">Семья, </w:t>
                  </w:r>
                </w:p>
                <w:p w:rsidR="00170C87" w:rsidRPr="00B05070" w:rsidRDefault="00170C87" w:rsidP="00170C87">
                  <w:pPr>
                    <w:spacing w:after="0" w:line="240" w:lineRule="auto"/>
                    <w:jc w:val="both"/>
                    <w:rPr>
                      <w:rFonts w:ascii="Times New Roman" w:eastAsia="Times New Roman" w:hAnsi="Times New Roman" w:cs="Times New Roman"/>
                      <w:sz w:val="24"/>
                      <w:szCs w:val="24"/>
                    </w:rPr>
                  </w:pPr>
                  <w:r w:rsidRPr="00B05070">
                    <w:rPr>
                      <w:rFonts w:ascii="Times New Roman" w:eastAsia="Times New Roman" w:hAnsi="Times New Roman" w:cs="Times New Roman"/>
                      <w:sz w:val="24"/>
                      <w:szCs w:val="24"/>
                    </w:rPr>
                    <w:t xml:space="preserve">дружба, </w:t>
                  </w:r>
                </w:p>
                <w:p w:rsidR="00170C87" w:rsidRPr="00B05070" w:rsidRDefault="00170C87" w:rsidP="00170C87">
                  <w:pPr>
                    <w:spacing w:after="0" w:line="240" w:lineRule="auto"/>
                    <w:jc w:val="both"/>
                    <w:rPr>
                      <w:rFonts w:ascii="Times New Roman" w:eastAsia="Times New Roman" w:hAnsi="Times New Roman" w:cs="Times New Roman"/>
                      <w:sz w:val="24"/>
                      <w:szCs w:val="24"/>
                    </w:rPr>
                  </w:pPr>
                  <w:r w:rsidRPr="00B05070">
                    <w:rPr>
                      <w:rFonts w:ascii="Times New Roman" w:eastAsia="Times New Roman" w:hAnsi="Times New Roman" w:cs="Times New Roman"/>
                      <w:sz w:val="24"/>
                      <w:szCs w:val="24"/>
                    </w:rPr>
                    <w:t>человек,</w:t>
                  </w:r>
                </w:p>
                <w:p w:rsidR="00170C87" w:rsidRPr="00B05070" w:rsidRDefault="00170C87" w:rsidP="00170C87">
                  <w:pPr>
                    <w:spacing w:after="0" w:line="240" w:lineRule="auto"/>
                    <w:ind w:right="-108"/>
                    <w:jc w:val="both"/>
                    <w:rPr>
                      <w:rFonts w:ascii="Times New Roman" w:eastAsia="Times New Roman" w:hAnsi="Times New Roman" w:cs="Times New Roman"/>
                      <w:sz w:val="24"/>
                      <w:szCs w:val="24"/>
                    </w:rPr>
                  </w:pPr>
                  <w:r w:rsidRPr="00B05070">
                    <w:rPr>
                      <w:rFonts w:ascii="Times New Roman" w:eastAsia="Times New Roman" w:hAnsi="Times New Roman" w:cs="Times New Roman"/>
                      <w:sz w:val="24"/>
                      <w:szCs w:val="24"/>
                    </w:rPr>
                    <w:t>сотрудничество</w:t>
                  </w:r>
                </w:p>
                <w:p w:rsidR="00170C87" w:rsidRPr="00B05070" w:rsidRDefault="00170C87" w:rsidP="00170C87">
                  <w:pPr>
                    <w:spacing w:after="0" w:line="240" w:lineRule="auto"/>
                    <w:jc w:val="both"/>
                    <w:rPr>
                      <w:rFonts w:ascii="Times New Roman" w:hAnsi="Times New Roman" w:cs="Times New Roman"/>
                      <w:sz w:val="24"/>
                      <w:szCs w:val="24"/>
                    </w:rPr>
                  </w:pPr>
                </w:p>
              </w:tc>
              <w:tc>
                <w:tcPr>
                  <w:tcW w:w="4678" w:type="dxa"/>
                </w:tcPr>
                <w:p w:rsidR="00170C87" w:rsidRPr="00B05070" w:rsidRDefault="00170C87" w:rsidP="00170C87">
                  <w:pPr>
                    <w:spacing w:after="0" w:line="240" w:lineRule="auto"/>
                    <w:jc w:val="both"/>
                    <w:rPr>
                      <w:rFonts w:ascii="Times New Roman" w:eastAsia="Times New Roman" w:hAnsi="Times New Roman" w:cs="Times New Roman"/>
                      <w:sz w:val="24"/>
                      <w:szCs w:val="24"/>
                    </w:rPr>
                  </w:pPr>
                  <w:r w:rsidRPr="00B05070">
                    <w:rPr>
                      <w:rFonts w:ascii="Times New Roman" w:eastAsia="Times New Roman" w:hAnsi="Times New Roman" w:cs="Times New Roman"/>
                      <w:sz w:val="24"/>
                      <w:szCs w:val="24"/>
                    </w:rPr>
                    <w:t>-учить действовать сообща, подчиняться правилам, нести ответственность за свои поступки, действовать в интересах других людей;</w:t>
                  </w:r>
                </w:p>
                <w:p w:rsidR="00170C87" w:rsidRPr="00B05070" w:rsidRDefault="00170C87" w:rsidP="00170C87">
                  <w:pPr>
                    <w:spacing w:after="0" w:line="240" w:lineRule="auto"/>
                    <w:jc w:val="both"/>
                    <w:rPr>
                      <w:rFonts w:ascii="Times New Roman" w:eastAsia="Times New Roman" w:hAnsi="Times New Roman" w:cs="Times New Roman"/>
                      <w:sz w:val="24"/>
                      <w:szCs w:val="24"/>
                    </w:rPr>
                  </w:pPr>
                  <w:r w:rsidRPr="00B05070">
                    <w:rPr>
                      <w:rFonts w:ascii="Times New Roman" w:eastAsia="Times New Roman" w:hAnsi="Times New Roman" w:cs="Times New Roman"/>
                      <w:sz w:val="24"/>
                      <w:szCs w:val="24"/>
                    </w:rPr>
                    <w:t>-формировать ценностно-смысловое отношение ребенка к социальному окружению при помощи грамотно выстроенного воспитательного процесса, в котором проявляется личная социальная инициатива ребенка в детско-взрослых и детских общностях.</w:t>
                  </w:r>
                </w:p>
                <w:p w:rsidR="00170C87" w:rsidRPr="00B05070" w:rsidRDefault="00170C87" w:rsidP="00170C87">
                  <w:pPr>
                    <w:spacing w:after="0" w:line="240" w:lineRule="auto"/>
                    <w:jc w:val="both"/>
                    <w:rPr>
                      <w:rFonts w:ascii="Times New Roman" w:eastAsia="Times New Roman" w:hAnsi="Times New Roman" w:cs="Times New Roman"/>
                      <w:sz w:val="24"/>
                      <w:szCs w:val="24"/>
                    </w:rPr>
                  </w:pPr>
                  <w:r w:rsidRPr="00B05070">
                    <w:rPr>
                      <w:rFonts w:ascii="Times New Roman" w:eastAsia="Times New Roman" w:hAnsi="Times New Roman" w:cs="Times New Roman"/>
                      <w:sz w:val="24"/>
                      <w:szCs w:val="24"/>
                    </w:rPr>
                    <w:t>-помогать осваивать ребенку моральные ценности;</w:t>
                  </w:r>
                </w:p>
                <w:p w:rsidR="00170C87" w:rsidRPr="00B05070" w:rsidRDefault="00170C87" w:rsidP="00170C87">
                  <w:pPr>
                    <w:spacing w:after="0" w:line="240" w:lineRule="auto"/>
                    <w:jc w:val="both"/>
                    <w:rPr>
                      <w:rFonts w:ascii="Times New Roman" w:eastAsia="Times New Roman" w:hAnsi="Times New Roman" w:cs="Times New Roman"/>
                      <w:sz w:val="24"/>
                      <w:szCs w:val="24"/>
                    </w:rPr>
                  </w:pPr>
                  <w:r w:rsidRPr="00B05070">
                    <w:rPr>
                      <w:rFonts w:ascii="Times New Roman" w:eastAsia="Times New Roman" w:hAnsi="Times New Roman" w:cs="Times New Roman"/>
                      <w:sz w:val="24"/>
                      <w:szCs w:val="24"/>
                    </w:rPr>
                    <w:t xml:space="preserve">-формировать нравственные качества и идеалы, способность жить в соответствии </w:t>
                  </w:r>
                  <w:r w:rsidRPr="00B05070">
                    <w:rPr>
                      <w:rFonts w:ascii="Times New Roman" w:eastAsia="Times New Roman" w:hAnsi="Times New Roman" w:cs="Times New Roman"/>
                      <w:sz w:val="24"/>
                      <w:szCs w:val="24"/>
                    </w:rPr>
                    <w:lastRenderedPageBreak/>
                    <w:t xml:space="preserve">с моральными принципами и нормами и воплощать их в своем поведении. </w:t>
                  </w:r>
                </w:p>
                <w:p w:rsidR="00170C87" w:rsidRPr="00B05070" w:rsidRDefault="00170C87" w:rsidP="00170C87">
                  <w:pPr>
                    <w:spacing w:after="0" w:line="240" w:lineRule="auto"/>
                    <w:jc w:val="both"/>
                    <w:rPr>
                      <w:rFonts w:ascii="Times New Roman" w:eastAsia="Times New Roman" w:hAnsi="Times New Roman" w:cs="Times New Roman"/>
                      <w:sz w:val="24"/>
                      <w:szCs w:val="24"/>
                    </w:rPr>
                  </w:pPr>
                  <w:r w:rsidRPr="00B05070">
                    <w:rPr>
                      <w:rFonts w:ascii="Times New Roman" w:eastAsia="Times New Roman" w:hAnsi="Times New Roman" w:cs="Times New Roman"/>
                      <w:sz w:val="24"/>
                      <w:szCs w:val="24"/>
                    </w:rPr>
                    <w:t xml:space="preserve">-формировать конкретные представления о культуре поведения; </w:t>
                  </w:r>
                  <w:proofErr w:type="gramStart"/>
                  <w:r w:rsidRPr="00B05070">
                    <w:rPr>
                      <w:rFonts w:ascii="Times New Roman" w:eastAsia="Times New Roman" w:hAnsi="Times New Roman" w:cs="Times New Roman"/>
                      <w:sz w:val="24"/>
                      <w:szCs w:val="24"/>
                    </w:rPr>
                    <w:t>-ф</w:t>
                  </w:r>
                  <w:proofErr w:type="gramEnd"/>
                  <w:r w:rsidRPr="00B05070">
                    <w:rPr>
                      <w:rFonts w:ascii="Times New Roman" w:eastAsia="Times New Roman" w:hAnsi="Times New Roman" w:cs="Times New Roman"/>
                      <w:sz w:val="24"/>
                      <w:szCs w:val="24"/>
                    </w:rPr>
                    <w:t>ормировать навыки культурного поведения.</w:t>
                  </w:r>
                </w:p>
              </w:tc>
            </w:tr>
            <w:tr w:rsidR="00170C87" w:rsidRPr="00B05070" w:rsidTr="00D36E08">
              <w:tc>
                <w:tcPr>
                  <w:tcW w:w="1271" w:type="dxa"/>
                </w:tcPr>
                <w:p w:rsidR="00170C87" w:rsidRPr="00B05070" w:rsidRDefault="00170C87" w:rsidP="00170C87">
                  <w:pPr>
                    <w:spacing w:after="0" w:line="240" w:lineRule="auto"/>
                    <w:jc w:val="center"/>
                    <w:rPr>
                      <w:rFonts w:ascii="Times New Roman" w:hAnsi="Times New Roman" w:cs="Times New Roman"/>
                      <w:b/>
                      <w:sz w:val="24"/>
                      <w:szCs w:val="24"/>
                    </w:rPr>
                  </w:pPr>
                </w:p>
                <w:p w:rsidR="00170C87" w:rsidRPr="00B05070" w:rsidRDefault="00170C87" w:rsidP="00170C87">
                  <w:pPr>
                    <w:spacing w:after="0" w:line="240" w:lineRule="auto"/>
                    <w:jc w:val="center"/>
                    <w:rPr>
                      <w:rFonts w:ascii="Times New Roman" w:hAnsi="Times New Roman" w:cs="Times New Roman"/>
                      <w:b/>
                      <w:sz w:val="24"/>
                      <w:szCs w:val="24"/>
                    </w:rPr>
                  </w:pPr>
                  <w:r w:rsidRPr="00B05070">
                    <w:rPr>
                      <w:rFonts w:ascii="Times New Roman" w:hAnsi="Times New Roman" w:cs="Times New Roman"/>
                      <w:b/>
                      <w:sz w:val="24"/>
                      <w:szCs w:val="24"/>
                    </w:rPr>
                    <w:t>Познавательное</w:t>
                  </w:r>
                </w:p>
                <w:p w:rsidR="00170C87" w:rsidRPr="00B05070" w:rsidRDefault="00170C87" w:rsidP="00170C87">
                  <w:pPr>
                    <w:spacing w:after="0" w:line="240" w:lineRule="auto"/>
                    <w:jc w:val="center"/>
                    <w:rPr>
                      <w:rFonts w:ascii="Times New Roman" w:hAnsi="Times New Roman" w:cs="Times New Roman"/>
                      <w:b/>
                      <w:sz w:val="24"/>
                      <w:szCs w:val="24"/>
                    </w:rPr>
                  </w:pPr>
                </w:p>
              </w:tc>
              <w:tc>
                <w:tcPr>
                  <w:tcW w:w="1985" w:type="dxa"/>
                </w:tcPr>
                <w:p w:rsidR="00170C87" w:rsidRPr="00B05070" w:rsidRDefault="00170C87" w:rsidP="00170C87">
                  <w:pPr>
                    <w:spacing w:after="0" w:line="240" w:lineRule="auto"/>
                    <w:jc w:val="both"/>
                    <w:rPr>
                      <w:rFonts w:ascii="Times New Roman" w:hAnsi="Times New Roman" w:cs="Times New Roman"/>
                      <w:sz w:val="24"/>
                      <w:szCs w:val="24"/>
                    </w:rPr>
                  </w:pPr>
                  <w:r w:rsidRPr="00B05070">
                    <w:rPr>
                      <w:rFonts w:ascii="Times New Roman" w:eastAsia="Times New Roman" w:hAnsi="Times New Roman" w:cs="Times New Roman"/>
                      <w:sz w:val="24"/>
                      <w:szCs w:val="24"/>
                    </w:rPr>
                    <w:t>–формирование ценности познания</w:t>
                  </w:r>
                </w:p>
              </w:tc>
              <w:tc>
                <w:tcPr>
                  <w:tcW w:w="1417" w:type="dxa"/>
                </w:tcPr>
                <w:p w:rsidR="00170C87" w:rsidRPr="00B05070" w:rsidRDefault="00170C87" w:rsidP="00170C87">
                  <w:pPr>
                    <w:spacing w:after="0" w:line="240" w:lineRule="auto"/>
                    <w:jc w:val="both"/>
                    <w:rPr>
                      <w:rFonts w:ascii="Times New Roman" w:eastAsia="Times New Roman" w:hAnsi="Times New Roman" w:cs="Times New Roman"/>
                      <w:sz w:val="24"/>
                      <w:szCs w:val="24"/>
                    </w:rPr>
                  </w:pPr>
                  <w:r w:rsidRPr="00B05070">
                    <w:rPr>
                      <w:rFonts w:ascii="Times New Roman" w:eastAsia="Times New Roman" w:hAnsi="Times New Roman" w:cs="Times New Roman"/>
                      <w:sz w:val="24"/>
                      <w:szCs w:val="24"/>
                    </w:rPr>
                    <w:t xml:space="preserve">Познание </w:t>
                  </w:r>
                </w:p>
                <w:p w:rsidR="00170C87" w:rsidRPr="00B05070" w:rsidRDefault="00170C87" w:rsidP="00170C87">
                  <w:pPr>
                    <w:spacing w:after="0" w:line="240" w:lineRule="auto"/>
                    <w:jc w:val="both"/>
                    <w:rPr>
                      <w:rFonts w:ascii="Times New Roman" w:hAnsi="Times New Roman" w:cs="Times New Roman"/>
                      <w:sz w:val="24"/>
                      <w:szCs w:val="24"/>
                    </w:rPr>
                  </w:pPr>
                </w:p>
              </w:tc>
              <w:tc>
                <w:tcPr>
                  <w:tcW w:w="4678" w:type="dxa"/>
                </w:tcPr>
                <w:p w:rsidR="00170C87" w:rsidRPr="00B05070" w:rsidRDefault="00170C87" w:rsidP="00170C87">
                  <w:pPr>
                    <w:spacing w:after="0" w:line="240" w:lineRule="auto"/>
                    <w:jc w:val="both"/>
                    <w:rPr>
                      <w:rFonts w:ascii="Times New Roman" w:eastAsia="Times New Roman" w:hAnsi="Times New Roman" w:cs="Times New Roman"/>
                      <w:sz w:val="24"/>
                      <w:szCs w:val="24"/>
                    </w:rPr>
                  </w:pPr>
                  <w:r w:rsidRPr="00B05070">
                    <w:rPr>
                      <w:rFonts w:ascii="Times New Roman" w:eastAsia="Times New Roman" w:hAnsi="Times New Roman" w:cs="Times New Roman"/>
                      <w:sz w:val="24"/>
                      <w:szCs w:val="24"/>
                    </w:rPr>
                    <w:t>-формировать умственные качества личности, самостоятельность и инициативность ребенка;</w:t>
                  </w:r>
                </w:p>
                <w:p w:rsidR="00170C87" w:rsidRPr="00B05070" w:rsidRDefault="00170C87" w:rsidP="00170C87">
                  <w:pPr>
                    <w:spacing w:after="0" w:line="240" w:lineRule="auto"/>
                    <w:jc w:val="both"/>
                    <w:rPr>
                      <w:rFonts w:ascii="Times New Roman" w:eastAsia="Times New Roman" w:hAnsi="Times New Roman" w:cs="Times New Roman"/>
                      <w:sz w:val="24"/>
                      <w:szCs w:val="24"/>
                    </w:rPr>
                  </w:pPr>
                  <w:r w:rsidRPr="00B05070">
                    <w:rPr>
                      <w:rFonts w:ascii="Times New Roman" w:eastAsia="Times New Roman" w:hAnsi="Times New Roman" w:cs="Times New Roman"/>
                      <w:sz w:val="24"/>
                      <w:szCs w:val="24"/>
                    </w:rPr>
                    <w:t>-воспитывать у ребенка стремление к истине, становление целостной картины мира, в которой интегрировано ценностное, эмоционально окрашенное отношение к миру, людям, природе, деятельности человека.</w:t>
                  </w:r>
                </w:p>
              </w:tc>
            </w:tr>
            <w:tr w:rsidR="00170C87" w:rsidRPr="00B05070" w:rsidTr="00D36E08">
              <w:tc>
                <w:tcPr>
                  <w:tcW w:w="1271" w:type="dxa"/>
                </w:tcPr>
                <w:p w:rsidR="00170C87" w:rsidRPr="00B05070" w:rsidRDefault="00170C87" w:rsidP="00170C87">
                  <w:pPr>
                    <w:spacing w:after="0" w:line="240" w:lineRule="auto"/>
                    <w:jc w:val="center"/>
                    <w:rPr>
                      <w:rFonts w:ascii="Times New Roman" w:hAnsi="Times New Roman" w:cs="Times New Roman"/>
                      <w:b/>
                      <w:sz w:val="24"/>
                      <w:szCs w:val="24"/>
                    </w:rPr>
                  </w:pPr>
                </w:p>
                <w:p w:rsidR="00170C87" w:rsidRPr="00B05070" w:rsidRDefault="00170C87" w:rsidP="00170C87">
                  <w:pPr>
                    <w:spacing w:after="0" w:line="240" w:lineRule="auto"/>
                    <w:jc w:val="center"/>
                    <w:rPr>
                      <w:rFonts w:ascii="Times New Roman" w:hAnsi="Times New Roman" w:cs="Times New Roman"/>
                      <w:b/>
                      <w:sz w:val="24"/>
                      <w:szCs w:val="24"/>
                    </w:rPr>
                  </w:pPr>
                  <w:r w:rsidRPr="00B05070">
                    <w:rPr>
                      <w:rFonts w:ascii="Times New Roman" w:hAnsi="Times New Roman" w:cs="Times New Roman"/>
                      <w:b/>
                      <w:sz w:val="24"/>
                      <w:szCs w:val="24"/>
                    </w:rPr>
                    <w:t>Физическое и оздоровительное</w:t>
                  </w:r>
                </w:p>
                <w:p w:rsidR="00170C87" w:rsidRPr="00B05070" w:rsidRDefault="00170C87" w:rsidP="00170C87">
                  <w:pPr>
                    <w:spacing w:after="0" w:line="240" w:lineRule="auto"/>
                    <w:jc w:val="center"/>
                    <w:rPr>
                      <w:rFonts w:ascii="Times New Roman" w:hAnsi="Times New Roman" w:cs="Times New Roman"/>
                      <w:b/>
                      <w:sz w:val="24"/>
                      <w:szCs w:val="24"/>
                    </w:rPr>
                  </w:pPr>
                </w:p>
              </w:tc>
              <w:tc>
                <w:tcPr>
                  <w:tcW w:w="1985" w:type="dxa"/>
                </w:tcPr>
                <w:p w:rsidR="00170C87" w:rsidRPr="00B05070" w:rsidRDefault="00170C87" w:rsidP="00170C87">
                  <w:pPr>
                    <w:spacing w:after="0" w:line="240" w:lineRule="auto"/>
                    <w:jc w:val="both"/>
                    <w:rPr>
                      <w:rFonts w:ascii="Times New Roman" w:eastAsia="Times New Roman" w:hAnsi="Times New Roman" w:cs="Times New Roman"/>
                      <w:sz w:val="24"/>
                      <w:szCs w:val="24"/>
                    </w:rPr>
                  </w:pPr>
                  <w:r w:rsidRPr="00B05070">
                    <w:rPr>
                      <w:rFonts w:ascii="Times New Roman" w:eastAsia="Times New Roman" w:hAnsi="Times New Roman" w:cs="Times New Roman"/>
                      <w:sz w:val="24"/>
                      <w:szCs w:val="24"/>
                    </w:rPr>
                    <w:t>–формирование ценностного отношения детей к здоровому образу жизни, овладение элементарными гигиеническими навыками и</w:t>
                  </w:r>
                </w:p>
                <w:p w:rsidR="00170C87" w:rsidRPr="00B05070" w:rsidRDefault="00170C87" w:rsidP="00170C87">
                  <w:pPr>
                    <w:spacing w:after="0" w:line="240" w:lineRule="auto"/>
                    <w:jc w:val="both"/>
                    <w:rPr>
                      <w:rFonts w:ascii="Times New Roman" w:eastAsia="Times New Roman" w:hAnsi="Times New Roman" w:cs="Times New Roman"/>
                      <w:sz w:val="24"/>
                      <w:szCs w:val="24"/>
                    </w:rPr>
                  </w:pPr>
                  <w:r w:rsidRPr="00B05070">
                    <w:rPr>
                      <w:rFonts w:ascii="Times New Roman" w:eastAsia="Times New Roman" w:hAnsi="Times New Roman" w:cs="Times New Roman"/>
                      <w:sz w:val="24"/>
                      <w:szCs w:val="24"/>
                    </w:rPr>
                    <w:t>правилами безопасности.</w:t>
                  </w:r>
                </w:p>
              </w:tc>
              <w:tc>
                <w:tcPr>
                  <w:tcW w:w="1417" w:type="dxa"/>
                </w:tcPr>
                <w:p w:rsidR="00170C87" w:rsidRPr="00B05070" w:rsidRDefault="00170C87" w:rsidP="00170C87">
                  <w:pPr>
                    <w:spacing w:after="0" w:line="240" w:lineRule="auto"/>
                    <w:jc w:val="both"/>
                    <w:rPr>
                      <w:rFonts w:ascii="Times New Roman" w:eastAsia="Times New Roman" w:hAnsi="Times New Roman" w:cs="Times New Roman"/>
                      <w:sz w:val="24"/>
                      <w:szCs w:val="24"/>
                    </w:rPr>
                  </w:pPr>
                  <w:r w:rsidRPr="00B05070">
                    <w:rPr>
                      <w:rFonts w:ascii="Times New Roman" w:eastAsia="Times New Roman" w:hAnsi="Times New Roman" w:cs="Times New Roman"/>
                      <w:sz w:val="24"/>
                      <w:szCs w:val="24"/>
                    </w:rPr>
                    <w:t xml:space="preserve">Жизнь, </w:t>
                  </w:r>
                </w:p>
                <w:p w:rsidR="00170C87" w:rsidRPr="00B05070" w:rsidRDefault="00170C87" w:rsidP="00170C87">
                  <w:pPr>
                    <w:spacing w:after="0" w:line="240" w:lineRule="auto"/>
                    <w:jc w:val="both"/>
                    <w:rPr>
                      <w:rFonts w:ascii="Times New Roman" w:hAnsi="Times New Roman" w:cs="Times New Roman"/>
                      <w:sz w:val="24"/>
                      <w:szCs w:val="24"/>
                    </w:rPr>
                  </w:pPr>
                  <w:r w:rsidRPr="00B05070">
                    <w:rPr>
                      <w:rFonts w:ascii="Times New Roman" w:eastAsia="Times New Roman" w:hAnsi="Times New Roman" w:cs="Times New Roman"/>
                      <w:sz w:val="24"/>
                      <w:szCs w:val="24"/>
                    </w:rPr>
                    <w:t xml:space="preserve">здоровье </w:t>
                  </w:r>
                </w:p>
              </w:tc>
              <w:tc>
                <w:tcPr>
                  <w:tcW w:w="4678" w:type="dxa"/>
                </w:tcPr>
                <w:p w:rsidR="00170C87" w:rsidRPr="00B05070" w:rsidRDefault="00170C87" w:rsidP="00170C87">
                  <w:pPr>
                    <w:spacing w:after="0" w:line="240" w:lineRule="auto"/>
                    <w:jc w:val="both"/>
                    <w:rPr>
                      <w:rFonts w:ascii="Times New Roman" w:eastAsia="Times New Roman" w:hAnsi="Times New Roman" w:cs="Times New Roman"/>
                      <w:sz w:val="24"/>
                      <w:szCs w:val="24"/>
                    </w:rPr>
                  </w:pPr>
                  <w:r w:rsidRPr="00B05070">
                    <w:rPr>
                      <w:rFonts w:ascii="Times New Roman" w:eastAsia="Times New Roman" w:hAnsi="Times New Roman" w:cs="Times New Roman"/>
                      <w:sz w:val="24"/>
                      <w:szCs w:val="24"/>
                    </w:rPr>
                    <w:t>-охрана и укрепление здоровья детей;</w:t>
                  </w:r>
                </w:p>
                <w:p w:rsidR="00170C87" w:rsidRPr="00B05070" w:rsidRDefault="00170C87" w:rsidP="00170C87">
                  <w:pPr>
                    <w:spacing w:after="0" w:line="240" w:lineRule="auto"/>
                    <w:jc w:val="both"/>
                    <w:rPr>
                      <w:rFonts w:ascii="Times New Roman" w:eastAsia="Times New Roman" w:hAnsi="Times New Roman" w:cs="Times New Roman"/>
                      <w:sz w:val="24"/>
                      <w:szCs w:val="24"/>
                    </w:rPr>
                  </w:pPr>
                  <w:r w:rsidRPr="00B05070">
                    <w:rPr>
                      <w:rFonts w:ascii="Times New Roman" w:eastAsia="Times New Roman" w:hAnsi="Times New Roman" w:cs="Times New Roman"/>
                      <w:sz w:val="24"/>
                      <w:szCs w:val="24"/>
                    </w:rPr>
                    <w:t>-становление осознанного отношения к жизни как основоположной ценности и здоровью как совокупности физического, духовного и социального благополучия человека.</w:t>
                  </w:r>
                </w:p>
              </w:tc>
            </w:tr>
            <w:tr w:rsidR="00170C87" w:rsidRPr="00B05070" w:rsidTr="00D36E08">
              <w:tc>
                <w:tcPr>
                  <w:tcW w:w="1271" w:type="dxa"/>
                </w:tcPr>
                <w:p w:rsidR="00170C87" w:rsidRPr="00B05070" w:rsidRDefault="00170C87" w:rsidP="00170C87">
                  <w:pPr>
                    <w:spacing w:after="0" w:line="240" w:lineRule="auto"/>
                    <w:jc w:val="center"/>
                    <w:rPr>
                      <w:rFonts w:ascii="Times New Roman" w:hAnsi="Times New Roman" w:cs="Times New Roman"/>
                      <w:b/>
                      <w:sz w:val="24"/>
                      <w:szCs w:val="24"/>
                    </w:rPr>
                  </w:pPr>
                </w:p>
                <w:p w:rsidR="00170C87" w:rsidRPr="00B05070" w:rsidRDefault="00170C87" w:rsidP="00170C87">
                  <w:pPr>
                    <w:spacing w:after="0" w:line="240" w:lineRule="auto"/>
                    <w:jc w:val="center"/>
                    <w:rPr>
                      <w:rFonts w:ascii="Times New Roman" w:hAnsi="Times New Roman" w:cs="Times New Roman"/>
                      <w:b/>
                      <w:sz w:val="24"/>
                      <w:szCs w:val="24"/>
                    </w:rPr>
                  </w:pPr>
                  <w:r w:rsidRPr="00B05070">
                    <w:rPr>
                      <w:rFonts w:ascii="Times New Roman" w:hAnsi="Times New Roman" w:cs="Times New Roman"/>
                      <w:b/>
                      <w:sz w:val="24"/>
                      <w:szCs w:val="24"/>
                    </w:rPr>
                    <w:t>Трудовое</w:t>
                  </w:r>
                </w:p>
                <w:p w:rsidR="00170C87" w:rsidRPr="00B05070" w:rsidRDefault="00170C87" w:rsidP="00170C87">
                  <w:pPr>
                    <w:spacing w:after="0" w:line="240" w:lineRule="auto"/>
                    <w:jc w:val="center"/>
                    <w:rPr>
                      <w:rFonts w:ascii="Times New Roman" w:hAnsi="Times New Roman" w:cs="Times New Roman"/>
                      <w:b/>
                      <w:sz w:val="24"/>
                      <w:szCs w:val="24"/>
                    </w:rPr>
                  </w:pPr>
                </w:p>
              </w:tc>
              <w:tc>
                <w:tcPr>
                  <w:tcW w:w="1985" w:type="dxa"/>
                </w:tcPr>
                <w:p w:rsidR="00170C87" w:rsidRPr="00B05070" w:rsidRDefault="00170C87" w:rsidP="00170C87">
                  <w:pPr>
                    <w:spacing w:after="0" w:line="240" w:lineRule="auto"/>
                    <w:jc w:val="both"/>
                    <w:rPr>
                      <w:rFonts w:ascii="Times New Roman" w:eastAsia="Times New Roman" w:hAnsi="Times New Roman" w:cs="Times New Roman"/>
                      <w:sz w:val="24"/>
                      <w:szCs w:val="24"/>
                    </w:rPr>
                  </w:pPr>
                  <w:r w:rsidRPr="00B05070">
                    <w:rPr>
                      <w:rFonts w:ascii="Times New Roman" w:eastAsia="Times New Roman" w:hAnsi="Times New Roman" w:cs="Times New Roman"/>
                      <w:sz w:val="24"/>
                      <w:szCs w:val="24"/>
                    </w:rPr>
                    <w:t>–формирование ценностного отношения детей к труду, трудолюбию и приобщение ребенка к труду.</w:t>
                  </w:r>
                </w:p>
                <w:p w:rsidR="00170C87" w:rsidRPr="00B05070" w:rsidRDefault="00170C87" w:rsidP="00170C87">
                  <w:pPr>
                    <w:spacing w:after="0" w:line="240" w:lineRule="auto"/>
                    <w:jc w:val="both"/>
                    <w:rPr>
                      <w:rFonts w:ascii="Times New Roman" w:hAnsi="Times New Roman" w:cs="Times New Roman"/>
                      <w:sz w:val="24"/>
                      <w:szCs w:val="24"/>
                    </w:rPr>
                  </w:pPr>
                </w:p>
              </w:tc>
              <w:tc>
                <w:tcPr>
                  <w:tcW w:w="1417" w:type="dxa"/>
                </w:tcPr>
                <w:p w:rsidR="00170C87" w:rsidRPr="00B05070" w:rsidRDefault="00170C87" w:rsidP="00170C87">
                  <w:pPr>
                    <w:spacing w:after="0" w:line="240" w:lineRule="auto"/>
                    <w:jc w:val="both"/>
                    <w:rPr>
                      <w:rFonts w:ascii="Times New Roman" w:hAnsi="Times New Roman" w:cs="Times New Roman"/>
                      <w:sz w:val="24"/>
                      <w:szCs w:val="24"/>
                    </w:rPr>
                  </w:pPr>
                  <w:r w:rsidRPr="00B05070">
                    <w:rPr>
                      <w:rFonts w:ascii="Times New Roman" w:eastAsia="Times New Roman" w:hAnsi="Times New Roman" w:cs="Times New Roman"/>
                      <w:sz w:val="24"/>
                      <w:szCs w:val="24"/>
                    </w:rPr>
                    <w:t xml:space="preserve">Труд </w:t>
                  </w:r>
                </w:p>
              </w:tc>
              <w:tc>
                <w:tcPr>
                  <w:tcW w:w="4678" w:type="dxa"/>
                </w:tcPr>
                <w:p w:rsidR="00170C87" w:rsidRPr="00B05070" w:rsidRDefault="00170C87" w:rsidP="00170C87">
                  <w:pPr>
                    <w:spacing w:after="0" w:line="240" w:lineRule="auto"/>
                    <w:jc w:val="both"/>
                    <w:rPr>
                      <w:rFonts w:ascii="Times New Roman" w:eastAsia="Times New Roman" w:hAnsi="Times New Roman" w:cs="Times New Roman"/>
                      <w:sz w:val="24"/>
                      <w:szCs w:val="24"/>
                    </w:rPr>
                  </w:pPr>
                  <w:r w:rsidRPr="00B05070">
                    <w:rPr>
                      <w:rFonts w:ascii="Times New Roman" w:eastAsia="Times New Roman" w:hAnsi="Times New Roman" w:cs="Times New Roman"/>
                      <w:sz w:val="24"/>
                      <w:szCs w:val="24"/>
                    </w:rPr>
                    <w:t>-формировать и поддерживать привычку к трудовому усилию, к доступному напряжению физических, умственных и нравственных сил для решения трудовой задачи; стремление приносить пользу людям;</w:t>
                  </w:r>
                </w:p>
                <w:p w:rsidR="00170C87" w:rsidRPr="00B05070" w:rsidRDefault="00170C87" w:rsidP="00170C87">
                  <w:pPr>
                    <w:spacing w:after="0" w:line="240" w:lineRule="auto"/>
                    <w:jc w:val="both"/>
                    <w:rPr>
                      <w:rFonts w:ascii="Times New Roman" w:eastAsia="Times New Roman" w:hAnsi="Times New Roman" w:cs="Times New Roman"/>
                      <w:sz w:val="24"/>
                      <w:szCs w:val="24"/>
                    </w:rPr>
                  </w:pPr>
                  <w:r w:rsidRPr="00B05070">
                    <w:rPr>
                      <w:rFonts w:ascii="Times New Roman" w:eastAsia="Times New Roman" w:hAnsi="Times New Roman" w:cs="Times New Roman"/>
                      <w:sz w:val="24"/>
                      <w:szCs w:val="24"/>
                    </w:rPr>
                    <w:t xml:space="preserve">-формировать чувство ответственности за свои </w:t>
                  </w:r>
                  <w:proofErr w:type="gramStart"/>
                  <w:r w:rsidRPr="00B05070">
                    <w:rPr>
                      <w:rFonts w:ascii="Times New Roman" w:eastAsia="Times New Roman" w:hAnsi="Times New Roman" w:cs="Times New Roman"/>
                      <w:sz w:val="24"/>
                      <w:szCs w:val="24"/>
                    </w:rPr>
                    <w:t>действия</w:t>
                  </w:r>
                  <w:proofErr w:type="gramEnd"/>
                  <w:r w:rsidRPr="00B05070">
                    <w:rPr>
                      <w:rFonts w:ascii="Times New Roman" w:eastAsia="Times New Roman" w:hAnsi="Times New Roman" w:cs="Times New Roman"/>
                      <w:sz w:val="24"/>
                      <w:szCs w:val="24"/>
                    </w:rPr>
                    <w:t xml:space="preserve"> в том числе и с помощью самостоятельности в выполнении трудовых поручений.</w:t>
                  </w:r>
                </w:p>
              </w:tc>
            </w:tr>
            <w:tr w:rsidR="00170C87" w:rsidRPr="00B05070" w:rsidTr="00D36E08">
              <w:tc>
                <w:tcPr>
                  <w:tcW w:w="1271" w:type="dxa"/>
                </w:tcPr>
                <w:p w:rsidR="00170C87" w:rsidRPr="00B05070" w:rsidRDefault="00170C87" w:rsidP="00170C87">
                  <w:pPr>
                    <w:spacing w:after="0" w:line="240" w:lineRule="auto"/>
                    <w:jc w:val="center"/>
                    <w:rPr>
                      <w:rFonts w:ascii="Times New Roman" w:hAnsi="Times New Roman" w:cs="Times New Roman"/>
                      <w:b/>
                      <w:sz w:val="24"/>
                      <w:szCs w:val="24"/>
                    </w:rPr>
                  </w:pPr>
                </w:p>
                <w:p w:rsidR="00170C87" w:rsidRPr="00B05070" w:rsidRDefault="00170C87" w:rsidP="00170C87">
                  <w:pPr>
                    <w:spacing w:after="0" w:line="240" w:lineRule="auto"/>
                    <w:jc w:val="center"/>
                    <w:rPr>
                      <w:rFonts w:ascii="Times New Roman" w:hAnsi="Times New Roman" w:cs="Times New Roman"/>
                      <w:b/>
                      <w:sz w:val="24"/>
                      <w:szCs w:val="24"/>
                    </w:rPr>
                  </w:pPr>
                  <w:r w:rsidRPr="00B05070">
                    <w:rPr>
                      <w:rFonts w:ascii="Times New Roman" w:hAnsi="Times New Roman" w:cs="Times New Roman"/>
                      <w:b/>
                      <w:sz w:val="24"/>
                      <w:szCs w:val="24"/>
                    </w:rPr>
                    <w:t>Эстетическое</w:t>
                  </w:r>
                </w:p>
                <w:p w:rsidR="00170C87" w:rsidRPr="00B05070" w:rsidRDefault="00170C87" w:rsidP="00170C87">
                  <w:pPr>
                    <w:spacing w:after="0" w:line="240" w:lineRule="auto"/>
                    <w:jc w:val="center"/>
                    <w:rPr>
                      <w:rFonts w:ascii="Times New Roman" w:hAnsi="Times New Roman" w:cs="Times New Roman"/>
                      <w:b/>
                      <w:sz w:val="24"/>
                      <w:szCs w:val="24"/>
                    </w:rPr>
                  </w:pPr>
                </w:p>
              </w:tc>
              <w:tc>
                <w:tcPr>
                  <w:tcW w:w="1985" w:type="dxa"/>
                </w:tcPr>
                <w:p w:rsidR="00170C87" w:rsidRPr="00B05070" w:rsidRDefault="00170C87" w:rsidP="00170C87">
                  <w:pPr>
                    <w:spacing w:after="0" w:line="240" w:lineRule="auto"/>
                    <w:jc w:val="both"/>
                    <w:rPr>
                      <w:rFonts w:ascii="Times New Roman" w:eastAsia="Times New Roman" w:hAnsi="Times New Roman" w:cs="Times New Roman"/>
                      <w:sz w:val="24"/>
                      <w:szCs w:val="24"/>
                    </w:rPr>
                  </w:pPr>
                  <w:r w:rsidRPr="00B05070">
                    <w:rPr>
                      <w:rFonts w:ascii="Times New Roman" w:eastAsia="Times New Roman" w:hAnsi="Times New Roman" w:cs="Times New Roman"/>
                      <w:sz w:val="24"/>
                      <w:szCs w:val="24"/>
                    </w:rPr>
                    <w:t xml:space="preserve">–способствовать становлению у ребенка ценностного отношения </w:t>
                  </w:r>
                  <w:proofErr w:type="gramStart"/>
                  <w:r w:rsidRPr="00B05070">
                    <w:rPr>
                      <w:rFonts w:ascii="Times New Roman" w:eastAsia="Times New Roman" w:hAnsi="Times New Roman" w:cs="Times New Roman"/>
                      <w:sz w:val="24"/>
                      <w:szCs w:val="24"/>
                    </w:rPr>
                    <w:t>к</w:t>
                  </w:r>
                  <w:proofErr w:type="gramEnd"/>
                </w:p>
                <w:p w:rsidR="00170C87" w:rsidRPr="00B05070" w:rsidRDefault="00170C87" w:rsidP="00170C87">
                  <w:pPr>
                    <w:spacing w:after="0" w:line="240" w:lineRule="auto"/>
                    <w:jc w:val="both"/>
                    <w:rPr>
                      <w:rFonts w:ascii="Times New Roman" w:hAnsi="Times New Roman" w:cs="Times New Roman"/>
                      <w:sz w:val="24"/>
                      <w:szCs w:val="24"/>
                    </w:rPr>
                  </w:pPr>
                  <w:r w:rsidRPr="00B05070">
                    <w:rPr>
                      <w:rFonts w:ascii="Times New Roman" w:eastAsia="Times New Roman" w:hAnsi="Times New Roman" w:cs="Times New Roman"/>
                      <w:sz w:val="24"/>
                      <w:szCs w:val="24"/>
                    </w:rPr>
                    <w:t>красоте</w:t>
                  </w:r>
                </w:p>
              </w:tc>
              <w:tc>
                <w:tcPr>
                  <w:tcW w:w="1417" w:type="dxa"/>
                </w:tcPr>
                <w:p w:rsidR="00170C87" w:rsidRPr="00B05070" w:rsidRDefault="00170C87" w:rsidP="00170C87">
                  <w:pPr>
                    <w:spacing w:after="0" w:line="240" w:lineRule="auto"/>
                    <w:jc w:val="both"/>
                    <w:rPr>
                      <w:rFonts w:ascii="Times New Roman" w:eastAsia="Times New Roman" w:hAnsi="Times New Roman" w:cs="Times New Roman"/>
                      <w:sz w:val="24"/>
                      <w:szCs w:val="24"/>
                    </w:rPr>
                  </w:pPr>
                  <w:r w:rsidRPr="00B05070">
                    <w:rPr>
                      <w:rFonts w:ascii="Times New Roman" w:eastAsia="Times New Roman" w:hAnsi="Times New Roman" w:cs="Times New Roman"/>
                      <w:sz w:val="24"/>
                      <w:szCs w:val="24"/>
                    </w:rPr>
                    <w:t>Культура,</w:t>
                  </w:r>
                </w:p>
                <w:p w:rsidR="00170C87" w:rsidRPr="00B05070" w:rsidRDefault="00170C87" w:rsidP="00170C87">
                  <w:pPr>
                    <w:spacing w:after="0" w:line="240" w:lineRule="auto"/>
                    <w:jc w:val="both"/>
                    <w:rPr>
                      <w:rFonts w:ascii="Times New Roman" w:eastAsia="Times New Roman" w:hAnsi="Times New Roman" w:cs="Times New Roman"/>
                      <w:sz w:val="24"/>
                      <w:szCs w:val="24"/>
                    </w:rPr>
                  </w:pPr>
                  <w:r w:rsidRPr="00B05070">
                    <w:rPr>
                      <w:rFonts w:ascii="Times New Roman" w:eastAsia="Times New Roman" w:hAnsi="Times New Roman" w:cs="Times New Roman"/>
                      <w:sz w:val="24"/>
                      <w:szCs w:val="24"/>
                    </w:rPr>
                    <w:t>красота</w:t>
                  </w:r>
                </w:p>
                <w:p w:rsidR="00170C87" w:rsidRPr="00B05070" w:rsidRDefault="00170C87" w:rsidP="00170C87">
                  <w:pPr>
                    <w:spacing w:after="0" w:line="240" w:lineRule="auto"/>
                    <w:jc w:val="both"/>
                    <w:rPr>
                      <w:rFonts w:ascii="Times New Roman" w:hAnsi="Times New Roman" w:cs="Times New Roman"/>
                      <w:sz w:val="24"/>
                      <w:szCs w:val="24"/>
                    </w:rPr>
                  </w:pPr>
                </w:p>
              </w:tc>
              <w:tc>
                <w:tcPr>
                  <w:tcW w:w="4678" w:type="dxa"/>
                </w:tcPr>
                <w:p w:rsidR="00170C87" w:rsidRPr="00B05070" w:rsidRDefault="00170C87" w:rsidP="00170C87">
                  <w:pPr>
                    <w:spacing w:after="0" w:line="240" w:lineRule="auto"/>
                    <w:jc w:val="both"/>
                    <w:rPr>
                      <w:rFonts w:ascii="Times New Roman" w:eastAsia="Times New Roman" w:hAnsi="Times New Roman" w:cs="Times New Roman"/>
                      <w:sz w:val="24"/>
                      <w:szCs w:val="24"/>
                    </w:rPr>
                  </w:pPr>
                  <w:r w:rsidRPr="00B05070">
                    <w:rPr>
                      <w:rFonts w:ascii="Times New Roman" w:eastAsia="Times New Roman" w:hAnsi="Times New Roman" w:cs="Times New Roman"/>
                      <w:sz w:val="24"/>
                      <w:szCs w:val="24"/>
                    </w:rPr>
                    <w:t xml:space="preserve">-воспитывать любовь к прекрасному в окружающей обстановке, в природе, в искусстве, в отношениях, </w:t>
                  </w:r>
                  <w:proofErr w:type="gramStart"/>
                  <w:r w:rsidRPr="00B05070">
                    <w:rPr>
                      <w:rFonts w:ascii="Times New Roman" w:eastAsia="Times New Roman" w:hAnsi="Times New Roman" w:cs="Times New Roman"/>
                      <w:sz w:val="24"/>
                      <w:szCs w:val="24"/>
                    </w:rPr>
                    <w:t>-р</w:t>
                  </w:r>
                  <w:proofErr w:type="gramEnd"/>
                  <w:r w:rsidRPr="00B05070">
                    <w:rPr>
                      <w:rFonts w:ascii="Times New Roman" w:eastAsia="Times New Roman" w:hAnsi="Times New Roman" w:cs="Times New Roman"/>
                      <w:sz w:val="24"/>
                      <w:szCs w:val="24"/>
                    </w:rPr>
                    <w:t xml:space="preserve">азвивать у детей желания и умения творить. </w:t>
                  </w:r>
                </w:p>
                <w:p w:rsidR="00170C87" w:rsidRPr="00B05070" w:rsidRDefault="00170C87" w:rsidP="00170C87">
                  <w:pPr>
                    <w:spacing w:after="0" w:line="240" w:lineRule="auto"/>
                    <w:jc w:val="both"/>
                    <w:rPr>
                      <w:rFonts w:ascii="Times New Roman" w:hAnsi="Times New Roman" w:cs="Times New Roman"/>
                      <w:sz w:val="24"/>
                      <w:szCs w:val="24"/>
                    </w:rPr>
                  </w:pPr>
                </w:p>
              </w:tc>
            </w:tr>
          </w:tbl>
          <w:p w:rsidR="00170C87" w:rsidRPr="00B05070" w:rsidRDefault="00170C87" w:rsidP="00170C87">
            <w:pPr>
              <w:spacing w:after="0" w:line="240" w:lineRule="auto"/>
              <w:rPr>
                <w:rFonts w:ascii="Times New Roman" w:eastAsia="Times New Roman" w:hAnsi="Times New Roman" w:cs="Times New Roman"/>
                <w:b/>
                <w:color w:val="222222"/>
                <w:sz w:val="28"/>
                <w:szCs w:val="28"/>
              </w:rPr>
            </w:pPr>
          </w:p>
          <w:p w:rsidR="00751363" w:rsidRDefault="00751363" w:rsidP="00170C87">
            <w:pPr>
              <w:spacing w:after="0" w:line="240" w:lineRule="auto"/>
              <w:jc w:val="center"/>
              <w:rPr>
                <w:rFonts w:ascii="Times New Roman" w:eastAsia="Times New Roman" w:hAnsi="Times New Roman" w:cs="Times New Roman"/>
                <w:b/>
                <w:color w:val="222222"/>
                <w:sz w:val="28"/>
                <w:szCs w:val="28"/>
              </w:rPr>
            </w:pPr>
          </w:p>
          <w:p w:rsidR="00751363" w:rsidRDefault="00751363" w:rsidP="00170C87">
            <w:pPr>
              <w:spacing w:after="0" w:line="240" w:lineRule="auto"/>
              <w:jc w:val="center"/>
              <w:rPr>
                <w:rFonts w:ascii="Times New Roman" w:eastAsia="Times New Roman" w:hAnsi="Times New Roman" w:cs="Times New Roman"/>
                <w:b/>
                <w:color w:val="222222"/>
                <w:sz w:val="28"/>
                <w:szCs w:val="28"/>
              </w:rPr>
            </w:pPr>
          </w:p>
          <w:p w:rsidR="00751363" w:rsidRDefault="00751363" w:rsidP="00170C87">
            <w:pPr>
              <w:spacing w:after="0" w:line="240" w:lineRule="auto"/>
              <w:jc w:val="center"/>
              <w:rPr>
                <w:rFonts w:ascii="Times New Roman" w:eastAsia="Times New Roman" w:hAnsi="Times New Roman" w:cs="Times New Roman"/>
                <w:b/>
                <w:color w:val="222222"/>
                <w:sz w:val="28"/>
                <w:szCs w:val="28"/>
              </w:rPr>
            </w:pPr>
          </w:p>
          <w:p w:rsidR="00751363" w:rsidRDefault="00751363" w:rsidP="00170C87">
            <w:pPr>
              <w:spacing w:after="0" w:line="240" w:lineRule="auto"/>
              <w:jc w:val="center"/>
              <w:rPr>
                <w:rFonts w:ascii="Times New Roman" w:eastAsia="Times New Roman" w:hAnsi="Times New Roman" w:cs="Times New Roman"/>
                <w:b/>
                <w:color w:val="222222"/>
                <w:sz w:val="28"/>
                <w:szCs w:val="28"/>
              </w:rPr>
            </w:pPr>
          </w:p>
          <w:p w:rsidR="00751363" w:rsidRDefault="00751363" w:rsidP="00170C87">
            <w:pPr>
              <w:spacing w:after="0" w:line="240" w:lineRule="auto"/>
              <w:jc w:val="center"/>
              <w:rPr>
                <w:rFonts w:ascii="Times New Roman" w:eastAsia="Times New Roman" w:hAnsi="Times New Roman" w:cs="Times New Roman"/>
                <w:b/>
                <w:color w:val="222222"/>
                <w:sz w:val="28"/>
                <w:szCs w:val="28"/>
              </w:rPr>
            </w:pPr>
          </w:p>
          <w:p w:rsidR="00751363" w:rsidRDefault="00751363" w:rsidP="00170C87">
            <w:pPr>
              <w:spacing w:after="0" w:line="240" w:lineRule="auto"/>
              <w:jc w:val="center"/>
              <w:rPr>
                <w:rFonts w:ascii="Times New Roman" w:eastAsia="Times New Roman" w:hAnsi="Times New Roman" w:cs="Times New Roman"/>
                <w:b/>
                <w:color w:val="222222"/>
                <w:sz w:val="28"/>
                <w:szCs w:val="28"/>
              </w:rPr>
            </w:pPr>
          </w:p>
          <w:p w:rsidR="00751363" w:rsidRDefault="00751363" w:rsidP="00170C87">
            <w:pPr>
              <w:spacing w:after="0" w:line="240" w:lineRule="auto"/>
              <w:jc w:val="center"/>
              <w:rPr>
                <w:rFonts w:ascii="Times New Roman" w:eastAsia="Times New Roman" w:hAnsi="Times New Roman" w:cs="Times New Roman"/>
                <w:b/>
                <w:color w:val="222222"/>
                <w:sz w:val="28"/>
                <w:szCs w:val="28"/>
              </w:rPr>
            </w:pPr>
          </w:p>
          <w:p w:rsidR="00751363" w:rsidRPr="00751363" w:rsidRDefault="00170C87" w:rsidP="00751363">
            <w:pPr>
              <w:spacing w:after="0" w:line="240" w:lineRule="auto"/>
              <w:jc w:val="center"/>
              <w:rPr>
                <w:rFonts w:ascii="Times New Roman" w:eastAsia="Times New Roman" w:hAnsi="Times New Roman" w:cs="Times New Roman"/>
                <w:b/>
                <w:color w:val="222222"/>
                <w:sz w:val="28"/>
                <w:szCs w:val="28"/>
              </w:rPr>
            </w:pPr>
            <w:r w:rsidRPr="00B05070">
              <w:rPr>
                <w:rFonts w:ascii="Times New Roman" w:eastAsia="Times New Roman" w:hAnsi="Times New Roman" w:cs="Times New Roman"/>
                <w:b/>
                <w:color w:val="222222"/>
                <w:sz w:val="28"/>
                <w:szCs w:val="28"/>
              </w:rPr>
              <w:lastRenderedPageBreak/>
              <w:t xml:space="preserve">Целевые ориентиры воспитания детей </w:t>
            </w:r>
            <w:r w:rsidR="00751363">
              <w:rPr>
                <w:rFonts w:ascii="Times New Roman" w:eastAsia="Times New Roman" w:hAnsi="Times New Roman" w:cs="Times New Roman"/>
                <w:b/>
                <w:color w:val="222222"/>
                <w:sz w:val="28"/>
                <w:szCs w:val="28"/>
              </w:rPr>
              <w:t>раннего возраста (к трем годам)</w:t>
            </w:r>
          </w:p>
          <w:tbl>
            <w:tblPr>
              <w:tblW w:w="5000" w:type="pct"/>
              <w:tblBorders>
                <w:top w:val="single" w:sz="6" w:space="0" w:color="222222"/>
                <w:left w:val="single" w:sz="6" w:space="0" w:color="222222"/>
                <w:bottom w:val="single" w:sz="6" w:space="0" w:color="222222"/>
                <w:right w:val="single" w:sz="6" w:space="0" w:color="222222"/>
              </w:tblBorders>
              <w:tblLayout w:type="fixed"/>
              <w:tblCellMar>
                <w:top w:w="15" w:type="dxa"/>
                <w:left w:w="15" w:type="dxa"/>
                <w:bottom w:w="15" w:type="dxa"/>
                <w:right w:w="15" w:type="dxa"/>
              </w:tblCellMar>
              <w:tblLook w:val="04A0" w:firstRow="1" w:lastRow="0" w:firstColumn="1" w:lastColumn="0" w:noHBand="0" w:noVBand="1"/>
            </w:tblPr>
            <w:tblGrid>
              <w:gridCol w:w="1977"/>
              <w:gridCol w:w="1984"/>
              <w:gridCol w:w="5271"/>
            </w:tblGrid>
            <w:tr w:rsidR="00170C87" w:rsidRPr="00B05070" w:rsidTr="00D36E08">
              <w:trPr>
                <w:trHeight w:val="419"/>
              </w:trPr>
              <w:tc>
                <w:tcPr>
                  <w:tcW w:w="1977"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170C87" w:rsidRPr="00B05070" w:rsidRDefault="00170C87" w:rsidP="00170C87">
                  <w:pPr>
                    <w:spacing w:after="0" w:line="240" w:lineRule="auto"/>
                    <w:jc w:val="center"/>
                    <w:rPr>
                      <w:rFonts w:ascii="Times New Roman" w:eastAsia="Times New Roman" w:hAnsi="Times New Roman" w:cs="Times New Roman"/>
                      <w:sz w:val="24"/>
                      <w:szCs w:val="24"/>
                    </w:rPr>
                  </w:pPr>
                  <w:r w:rsidRPr="00B05070">
                    <w:rPr>
                      <w:rFonts w:ascii="Times New Roman" w:eastAsia="Times New Roman" w:hAnsi="Times New Roman" w:cs="Times New Roman"/>
                      <w:b/>
                      <w:bCs/>
                      <w:sz w:val="24"/>
                      <w:szCs w:val="24"/>
                    </w:rPr>
                    <w:t>Направление воспитания</w:t>
                  </w:r>
                </w:p>
              </w:tc>
              <w:tc>
                <w:tcPr>
                  <w:tcW w:w="1984"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170C87" w:rsidRPr="00B05070" w:rsidRDefault="00170C87" w:rsidP="00170C87">
                  <w:pPr>
                    <w:spacing w:after="150" w:line="240" w:lineRule="auto"/>
                    <w:jc w:val="center"/>
                    <w:rPr>
                      <w:rFonts w:ascii="Times New Roman" w:eastAsia="Times New Roman" w:hAnsi="Times New Roman" w:cs="Times New Roman"/>
                      <w:sz w:val="24"/>
                      <w:szCs w:val="24"/>
                    </w:rPr>
                  </w:pPr>
                  <w:r w:rsidRPr="00B05070">
                    <w:rPr>
                      <w:rFonts w:ascii="Times New Roman" w:eastAsia="Times New Roman" w:hAnsi="Times New Roman" w:cs="Times New Roman"/>
                      <w:b/>
                      <w:bCs/>
                      <w:sz w:val="24"/>
                      <w:szCs w:val="24"/>
                    </w:rPr>
                    <w:t>Ценности</w:t>
                  </w:r>
                </w:p>
              </w:tc>
              <w:tc>
                <w:tcPr>
                  <w:tcW w:w="5271"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170C87" w:rsidRPr="00B05070" w:rsidRDefault="00170C87" w:rsidP="00170C87">
                  <w:pPr>
                    <w:spacing w:after="150" w:line="240" w:lineRule="auto"/>
                    <w:jc w:val="center"/>
                    <w:rPr>
                      <w:rFonts w:ascii="Times New Roman" w:eastAsia="Times New Roman" w:hAnsi="Times New Roman" w:cs="Times New Roman"/>
                      <w:sz w:val="24"/>
                      <w:szCs w:val="24"/>
                    </w:rPr>
                  </w:pPr>
                  <w:r w:rsidRPr="00B05070">
                    <w:rPr>
                      <w:rFonts w:ascii="Times New Roman" w:eastAsia="Times New Roman" w:hAnsi="Times New Roman" w:cs="Times New Roman"/>
                      <w:b/>
                      <w:bCs/>
                      <w:sz w:val="24"/>
                      <w:szCs w:val="24"/>
                    </w:rPr>
                    <w:t>Целевые ориентиры</w:t>
                  </w:r>
                </w:p>
              </w:tc>
            </w:tr>
            <w:tr w:rsidR="00170C87" w:rsidRPr="00B05070" w:rsidTr="00D36E08">
              <w:trPr>
                <w:trHeight w:val="453"/>
              </w:trPr>
              <w:tc>
                <w:tcPr>
                  <w:tcW w:w="1977"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170C87" w:rsidRPr="00B05070" w:rsidRDefault="00170C87" w:rsidP="00170C87">
                  <w:pPr>
                    <w:spacing w:after="0" w:line="240" w:lineRule="auto"/>
                    <w:rPr>
                      <w:rFonts w:ascii="Times New Roman" w:eastAsia="Times New Roman" w:hAnsi="Times New Roman" w:cs="Times New Roman"/>
                      <w:sz w:val="24"/>
                      <w:szCs w:val="24"/>
                    </w:rPr>
                  </w:pPr>
                  <w:r w:rsidRPr="00B05070">
                    <w:rPr>
                      <w:rFonts w:ascii="Times New Roman" w:eastAsia="Times New Roman" w:hAnsi="Times New Roman" w:cs="Times New Roman"/>
                      <w:sz w:val="24"/>
                      <w:szCs w:val="24"/>
                    </w:rPr>
                    <w:t>Патриотическое</w:t>
                  </w:r>
                </w:p>
              </w:tc>
              <w:tc>
                <w:tcPr>
                  <w:tcW w:w="1984"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170C87" w:rsidRPr="00B05070" w:rsidRDefault="00170C87" w:rsidP="00170C87">
                  <w:pPr>
                    <w:spacing w:after="0" w:line="240" w:lineRule="auto"/>
                    <w:rPr>
                      <w:rFonts w:ascii="Times New Roman" w:eastAsia="Times New Roman" w:hAnsi="Times New Roman" w:cs="Times New Roman"/>
                      <w:sz w:val="24"/>
                      <w:szCs w:val="24"/>
                    </w:rPr>
                  </w:pPr>
                  <w:r w:rsidRPr="00B05070">
                    <w:rPr>
                      <w:rFonts w:ascii="Times New Roman" w:eastAsia="Times New Roman" w:hAnsi="Times New Roman" w:cs="Times New Roman"/>
                      <w:sz w:val="24"/>
                      <w:szCs w:val="24"/>
                    </w:rPr>
                    <w:t>Родина, природа</w:t>
                  </w:r>
                </w:p>
              </w:tc>
              <w:tc>
                <w:tcPr>
                  <w:tcW w:w="5271"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170C87" w:rsidRPr="00B05070" w:rsidRDefault="00170C87" w:rsidP="00170C87">
                  <w:pPr>
                    <w:spacing w:after="0" w:line="240" w:lineRule="auto"/>
                    <w:rPr>
                      <w:rFonts w:ascii="Times New Roman" w:eastAsia="Times New Roman" w:hAnsi="Times New Roman" w:cs="Times New Roman"/>
                      <w:sz w:val="24"/>
                      <w:szCs w:val="24"/>
                    </w:rPr>
                  </w:pPr>
                  <w:proofErr w:type="gramStart"/>
                  <w:r w:rsidRPr="00B05070">
                    <w:rPr>
                      <w:rFonts w:ascii="Times New Roman" w:eastAsia="Times New Roman" w:hAnsi="Times New Roman" w:cs="Times New Roman"/>
                      <w:sz w:val="24"/>
                      <w:szCs w:val="24"/>
                    </w:rPr>
                    <w:t>Проявляющий</w:t>
                  </w:r>
                  <w:proofErr w:type="gramEnd"/>
                  <w:r w:rsidRPr="00B05070">
                    <w:rPr>
                      <w:rFonts w:ascii="Times New Roman" w:eastAsia="Times New Roman" w:hAnsi="Times New Roman" w:cs="Times New Roman"/>
                      <w:sz w:val="24"/>
                      <w:szCs w:val="24"/>
                    </w:rPr>
                    <w:t xml:space="preserve"> привязанность к близким людям, бережное отношение к живому</w:t>
                  </w:r>
                </w:p>
              </w:tc>
            </w:tr>
            <w:tr w:rsidR="00170C87" w:rsidRPr="00B05070" w:rsidTr="00D36E08">
              <w:tc>
                <w:tcPr>
                  <w:tcW w:w="1977"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170C87" w:rsidRPr="00B05070" w:rsidRDefault="00170C87" w:rsidP="00170C87">
                  <w:pPr>
                    <w:spacing w:after="150" w:line="240" w:lineRule="auto"/>
                    <w:rPr>
                      <w:rFonts w:ascii="Times New Roman" w:eastAsia="Times New Roman" w:hAnsi="Times New Roman" w:cs="Times New Roman"/>
                      <w:sz w:val="24"/>
                      <w:szCs w:val="24"/>
                    </w:rPr>
                  </w:pPr>
                  <w:r w:rsidRPr="00B05070">
                    <w:rPr>
                      <w:rFonts w:ascii="Times New Roman" w:eastAsia="Times New Roman" w:hAnsi="Times New Roman" w:cs="Times New Roman"/>
                      <w:sz w:val="24"/>
                      <w:szCs w:val="24"/>
                    </w:rPr>
                    <w:t>Духовно-нравственное</w:t>
                  </w:r>
                </w:p>
              </w:tc>
              <w:tc>
                <w:tcPr>
                  <w:tcW w:w="1984"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170C87" w:rsidRPr="00B05070" w:rsidRDefault="00170C87" w:rsidP="00170C87">
                  <w:pPr>
                    <w:spacing w:after="150" w:line="240" w:lineRule="auto"/>
                    <w:rPr>
                      <w:rFonts w:ascii="Times New Roman" w:eastAsia="Times New Roman" w:hAnsi="Times New Roman" w:cs="Times New Roman"/>
                      <w:sz w:val="24"/>
                      <w:szCs w:val="24"/>
                    </w:rPr>
                  </w:pPr>
                  <w:r w:rsidRPr="00B05070">
                    <w:rPr>
                      <w:rFonts w:ascii="Times New Roman" w:eastAsia="Times New Roman" w:hAnsi="Times New Roman" w:cs="Times New Roman"/>
                      <w:sz w:val="24"/>
                      <w:szCs w:val="24"/>
                    </w:rPr>
                    <w:t>Жизнь, милосердие, добро</w:t>
                  </w:r>
                </w:p>
              </w:tc>
              <w:tc>
                <w:tcPr>
                  <w:tcW w:w="5271"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170C87" w:rsidRPr="00B05070" w:rsidRDefault="00170C87" w:rsidP="00170C87">
                  <w:pPr>
                    <w:spacing w:after="0" w:line="240" w:lineRule="auto"/>
                    <w:rPr>
                      <w:rFonts w:ascii="Times New Roman" w:eastAsia="Times New Roman" w:hAnsi="Times New Roman" w:cs="Times New Roman"/>
                      <w:sz w:val="24"/>
                      <w:szCs w:val="24"/>
                    </w:rPr>
                  </w:pPr>
                  <w:proofErr w:type="gramStart"/>
                  <w:r w:rsidRPr="00B05070">
                    <w:rPr>
                      <w:rFonts w:ascii="Times New Roman" w:eastAsia="Times New Roman" w:hAnsi="Times New Roman" w:cs="Times New Roman"/>
                      <w:sz w:val="24"/>
                      <w:szCs w:val="24"/>
                    </w:rPr>
                    <w:t>Способный</w:t>
                  </w:r>
                  <w:proofErr w:type="gramEnd"/>
                  <w:r w:rsidRPr="00B05070">
                    <w:rPr>
                      <w:rFonts w:ascii="Times New Roman" w:eastAsia="Times New Roman" w:hAnsi="Times New Roman" w:cs="Times New Roman"/>
                      <w:sz w:val="24"/>
                      <w:szCs w:val="24"/>
                    </w:rPr>
                    <w:t xml:space="preserve"> понять и принять, что такое «хорошо» и «плохо». </w:t>
                  </w:r>
                  <w:proofErr w:type="gramStart"/>
                  <w:r w:rsidRPr="00B05070">
                    <w:rPr>
                      <w:rFonts w:ascii="Times New Roman" w:eastAsia="Times New Roman" w:hAnsi="Times New Roman" w:cs="Times New Roman"/>
                      <w:sz w:val="24"/>
                      <w:szCs w:val="24"/>
                    </w:rPr>
                    <w:t>Проявляющий</w:t>
                  </w:r>
                  <w:proofErr w:type="gramEnd"/>
                  <w:r w:rsidRPr="00B05070">
                    <w:rPr>
                      <w:rFonts w:ascii="Times New Roman" w:eastAsia="Times New Roman" w:hAnsi="Times New Roman" w:cs="Times New Roman"/>
                      <w:sz w:val="24"/>
                      <w:szCs w:val="24"/>
                    </w:rPr>
                    <w:t xml:space="preserve"> сочувствие, доброту.</w:t>
                  </w:r>
                </w:p>
              </w:tc>
            </w:tr>
            <w:tr w:rsidR="00170C87" w:rsidRPr="00B05070" w:rsidTr="00D36E08">
              <w:tc>
                <w:tcPr>
                  <w:tcW w:w="1977"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170C87" w:rsidRPr="00B05070" w:rsidRDefault="00170C87" w:rsidP="00170C87">
                  <w:pPr>
                    <w:spacing w:after="150" w:line="240" w:lineRule="auto"/>
                    <w:rPr>
                      <w:rFonts w:ascii="Times New Roman" w:eastAsia="Times New Roman" w:hAnsi="Times New Roman" w:cs="Times New Roman"/>
                      <w:sz w:val="24"/>
                      <w:szCs w:val="24"/>
                    </w:rPr>
                  </w:pPr>
                  <w:r w:rsidRPr="00B05070">
                    <w:rPr>
                      <w:rFonts w:ascii="Times New Roman" w:eastAsia="Times New Roman" w:hAnsi="Times New Roman" w:cs="Times New Roman"/>
                      <w:sz w:val="24"/>
                      <w:szCs w:val="24"/>
                    </w:rPr>
                    <w:t>Социальное</w:t>
                  </w:r>
                </w:p>
              </w:tc>
              <w:tc>
                <w:tcPr>
                  <w:tcW w:w="1984"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170C87" w:rsidRPr="00B05070" w:rsidRDefault="00170C87" w:rsidP="00170C87">
                  <w:pPr>
                    <w:spacing w:after="150" w:line="240" w:lineRule="auto"/>
                    <w:rPr>
                      <w:rFonts w:ascii="Times New Roman" w:eastAsia="Times New Roman" w:hAnsi="Times New Roman" w:cs="Times New Roman"/>
                      <w:sz w:val="24"/>
                      <w:szCs w:val="24"/>
                    </w:rPr>
                  </w:pPr>
                  <w:r w:rsidRPr="00B05070">
                    <w:rPr>
                      <w:rFonts w:ascii="Times New Roman" w:eastAsia="Times New Roman" w:hAnsi="Times New Roman" w:cs="Times New Roman"/>
                      <w:sz w:val="24"/>
                      <w:szCs w:val="24"/>
                    </w:rPr>
                    <w:t>Человек, семья, дружба, сотрудничество</w:t>
                  </w:r>
                </w:p>
              </w:tc>
              <w:tc>
                <w:tcPr>
                  <w:tcW w:w="5271"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170C87" w:rsidRPr="00B05070" w:rsidRDefault="00170C87" w:rsidP="00170C87">
                  <w:pPr>
                    <w:spacing w:after="0" w:line="240" w:lineRule="auto"/>
                    <w:rPr>
                      <w:rFonts w:ascii="Times New Roman" w:eastAsia="Times New Roman" w:hAnsi="Times New Roman" w:cs="Times New Roman"/>
                      <w:sz w:val="24"/>
                      <w:szCs w:val="24"/>
                    </w:rPr>
                  </w:pPr>
                  <w:proofErr w:type="gramStart"/>
                  <w:r w:rsidRPr="00B05070">
                    <w:rPr>
                      <w:rFonts w:ascii="Times New Roman" w:eastAsia="Times New Roman" w:hAnsi="Times New Roman" w:cs="Times New Roman"/>
                      <w:sz w:val="24"/>
                      <w:szCs w:val="24"/>
                    </w:rPr>
                    <w:t>Испытывающий</w:t>
                  </w:r>
                  <w:proofErr w:type="gramEnd"/>
                  <w:r w:rsidRPr="00B05070">
                    <w:rPr>
                      <w:rFonts w:ascii="Times New Roman" w:eastAsia="Times New Roman" w:hAnsi="Times New Roman" w:cs="Times New Roman"/>
                      <w:sz w:val="24"/>
                      <w:szCs w:val="24"/>
                    </w:rPr>
                    <w:t xml:space="preserve"> чувство удовольствия в случае одобрения и чувство огорчения в случае неодобрения со стороны взрослых.</w:t>
                  </w:r>
                  <w:r w:rsidRPr="00B05070">
                    <w:rPr>
                      <w:rFonts w:ascii="Times New Roman" w:eastAsia="Times New Roman" w:hAnsi="Times New Roman" w:cs="Times New Roman"/>
                      <w:sz w:val="24"/>
                      <w:szCs w:val="24"/>
                    </w:rPr>
                    <w:br/>
                    <w:t>Проявляющий интерес к другим детям и способный бесконфликтно играть рядом с ними.</w:t>
                  </w:r>
                  <w:r w:rsidRPr="00B05070">
                    <w:rPr>
                      <w:rFonts w:ascii="Times New Roman" w:eastAsia="Times New Roman" w:hAnsi="Times New Roman" w:cs="Times New Roman"/>
                      <w:sz w:val="24"/>
                      <w:szCs w:val="24"/>
                    </w:rPr>
                    <w:br/>
                    <w:t>Проявляющий позицию «Я сам!».</w:t>
                  </w:r>
                  <w:r w:rsidRPr="00B05070">
                    <w:rPr>
                      <w:rFonts w:ascii="Times New Roman" w:eastAsia="Times New Roman" w:hAnsi="Times New Roman" w:cs="Times New Roman"/>
                      <w:sz w:val="24"/>
                      <w:szCs w:val="24"/>
                    </w:rPr>
                    <w:br/>
                  </w:r>
                  <w:proofErr w:type="gramStart"/>
                  <w:r w:rsidRPr="00B05070">
                    <w:rPr>
                      <w:rFonts w:ascii="Times New Roman" w:eastAsia="Times New Roman" w:hAnsi="Times New Roman" w:cs="Times New Roman"/>
                      <w:sz w:val="24"/>
                      <w:szCs w:val="24"/>
                    </w:rPr>
                    <w:t>Способный</w:t>
                  </w:r>
                  <w:proofErr w:type="gramEnd"/>
                  <w:r w:rsidRPr="00B05070">
                    <w:rPr>
                      <w:rFonts w:ascii="Times New Roman" w:eastAsia="Times New Roman" w:hAnsi="Times New Roman" w:cs="Times New Roman"/>
                      <w:sz w:val="24"/>
                      <w:szCs w:val="24"/>
                    </w:rPr>
                    <w:t xml:space="preserve"> к самостоятельным (свободным) активным действиям в общении.</w:t>
                  </w:r>
                </w:p>
              </w:tc>
            </w:tr>
            <w:tr w:rsidR="00170C87" w:rsidRPr="00B05070" w:rsidTr="00E50622">
              <w:tc>
                <w:tcPr>
                  <w:tcW w:w="1977" w:type="dxa"/>
                  <w:tcBorders>
                    <w:top w:val="single" w:sz="6" w:space="0" w:color="222222"/>
                    <w:left w:val="single" w:sz="6" w:space="0" w:color="222222"/>
                    <w:bottom w:val="single" w:sz="4" w:space="0" w:color="auto"/>
                    <w:right w:val="single" w:sz="6" w:space="0" w:color="222222"/>
                  </w:tcBorders>
                  <w:tcMar>
                    <w:top w:w="75" w:type="dxa"/>
                    <w:left w:w="75" w:type="dxa"/>
                    <w:bottom w:w="75" w:type="dxa"/>
                    <w:right w:w="75" w:type="dxa"/>
                  </w:tcMar>
                  <w:hideMark/>
                </w:tcPr>
                <w:p w:rsidR="00170C87" w:rsidRPr="00B05070" w:rsidRDefault="00170C87" w:rsidP="00170C87">
                  <w:pPr>
                    <w:spacing w:after="150" w:line="240" w:lineRule="auto"/>
                    <w:rPr>
                      <w:rFonts w:ascii="Times New Roman" w:eastAsia="Times New Roman" w:hAnsi="Times New Roman" w:cs="Times New Roman"/>
                      <w:sz w:val="24"/>
                      <w:szCs w:val="24"/>
                    </w:rPr>
                  </w:pPr>
                  <w:r w:rsidRPr="00B05070">
                    <w:rPr>
                      <w:rFonts w:ascii="Times New Roman" w:eastAsia="Times New Roman" w:hAnsi="Times New Roman" w:cs="Times New Roman"/>
                      <w:sz w:val="24"/>
                      <w:szCs w:val="24"/>
                    </w:rPr>
                    <w:t>Познавательное</w:t>
                  </w:r>
                </w:p>
              </w:tc>
              <w:tc>
                <w:tcPr>
                  <w:tcW w:w="1984" w:type="dxa"/>
                  <w:tcBorders>
                    <w:top w:val="single" w:sz="6" w:space="0" w:color="222222"/>
                    <w:left w:val="single" w:sz="6" w:space="0" w:color="222222"/>
                    <w:bottom w:val="single" w:sz="4" w:space="0" w:color="auto"/>
                    <w:right w:val="single" w:sz="6" w:space="0" w:color="222222"/>
                  </w:tcBorders>
                  <w:tcMar>
                    <w:top w:w="75" w:type="dxa"/>
                    <w:left w:w="75" w:type="dxa"/>
                    <w:bottom w:w="75" w:type="dxa"/>
                    <w:right w:w="75" w:type="dxa"/>
                  </w:tcMar>
                  <w:hideMark/>
                </w:tcPr>
                <w:p w:rsidR="00170C87" w:rsidRPr="00B05070" w:rsidRDefault="00170C87" w:rsidP="00170C87">
                  <w:pPr>
                    <w:spacing w:after="150" w:line="240" w:lineRule="auto"/>
                    <w:rPr>
                      <w:rFonts w:ascii="Times New Roman" w:eastAsia="Times New Roman" w:hAnsi="Times New Roman" w:cs="Times New Roman"/>
                      <w:sz w:val="24"/>
                      <w:szCs w:val="24"/>
                    </w:rPr>
                  </w:pPr>
                  <w:r w:rsidRPr="00B05070">
                    <w:rPr>
                      <w:rFonts w:ascii="Times New Roman" w:eastAsia="Times New Roman" w:hAnsi="Times New Roman" w:cs="Times New Roman"/>
                      <w:sz w:val="24"/>
                      <w:szCs w:val="24"/>
                    </w:rPr>
                    <w:t>Познание</w:t>
                  </w:r>
                </w:p>
              </w:tc>
              <w:tc>
                <w:tcPr>
                  <w:tcW w:w="5271" w:type="dxa"/>
                  <w:tcBorders>
                    <w:top w:val="single" w:sz="6" w:space="0" w:color="222222"/>
                    <w:left w:val="single" w:sz="6" w:space="0" w:color="222222"/>
                    <w:bottom w:val="single" w:sz="4" w:space="0" w:color="auto"/>
                    <w:right w:val="single" w:sz="6" w:space="0" w:color="222222"/>
                  </w:tcBorders>
                  <w:tcMar>
                    <w:top w:w="75" w:type="dxa"/>
                    <w:left w:w="75" w:type="dxa"/>
                    <w:bottom w:w="75" w:type="dxa"/>
                    <w:right w:w="75" w:type="dxa"/>
                  </w:tcMar>
                  <w:hideMark/>
                </w:tcPr>
                <w:p w:rsidR="00170C87" w:rsidRPr="00B05070" w:rsidRDefault="00170C87" w:rsidP="00170C87">
                  <w:pPr>
                    <w:spacing w:after="0" w:line="240" w:lineRule="auto"/>
                    <w:rPr>
                      <w:rFonts w:ascii="Times New Roman" w:eastAsia="Times New Roman" w:hAnsi="Times New Roman" w:cs="Times New Roman"/>
                      <w:sz w:val="24"/>
                      <w:szCs w:val="24"/>
                    </w:rPr>
                  </w:pPr>
                  <w:r w:rsidRPr="00B05070">
                    <w:rPr>
                      <w:rFonts w:ascii="Times New Roman" w:eastAsia="Times New Roman" w:hAnsi="Times New Roman" w:cs="Times New Roman"/>
                      <w:sz w:val="24"/>
                      <w:szCs w:val="24"/>
                    </w:rPr>
                    <w:t xml:space="preserve">Проявляющий интерес к окружающему миру. </w:t>
                  </w:r>
                  <w:proofErr w:type="gramStart"/>
                  <w:r w:rsidRPr="00B05070">
                    <w:rPr>
                      <w:rFonts w:ascii="Times New Roman" w:eastAsia="Times New Roman" w:hAnsi="Times New Roman" w:cs="Times New Roman"/>
                      <w:sz w:val="24"/>
                      <w:szCs w:val="24"/>
                    </w:rPr>
                    <w:t>Любознательный</w:t>
                  </w:r>
                  <w:proofErr w:type="gramEnd"/>
                  <w:r w:rsidRPr="00B05070">
                    <w:rPr>
                      <w:rFonts w:ascii="Times New Roman" w:eastAsia="Times New Roman" w:hAnsi="Times New Roman" w:cs="Times New Roman"/>
                      <w:sz w:val="24"/>
                      <w:szCs w:val="24"/>
                    </w:rPr>
                    <w:t>, активный в поведении и деятельности.</w:t>
                  </w:r>
                </w:p>
              </w:tc>
            </w:tr>
            <w:tr w:rsidR="00170C87" w:rsidRPr="00B05070" w:rsidTr="00E50622">
              <w:trPr>
                <w:trHeight w:val="1365"/>
              </w:trPr>
              <w:tc>
                <w:tcPr>
                  <w:tcW w:w="1977" w:type="dxa"/>
                  <w:tcBorders>
                    <w:top w:val="single" w:sz="4" w:space="0" w:color="auto"/>
                    <w:left w:val="single" w:sz="6" w:space="0" w:color="222222"/>
                    <w:bottom w:val="single" w:sz="4" w:space="0" w:color="auto"/>
                    <w:right w:val="single" w:sz="6" w:space="0" w:color="222222"/>
                  </w:tcBorders>
                  <w:tcMar>
                    <w:top w:w="75" w:type="dxa"/>
                    <w:left w:w="75" w:type="dxa"/>
                    <w:bottom w:w="75" w:type="dxa"/>
                    <w:right w:w="75" w:type="dxa"/>
                  </w:tcMar>
                  <w:hideMark/>
                </w:tcPr>
                <w:p w:rsidR="00170C87" w:rsidRPr="00B05070" w:rsidRDefault="00170C87" w:rsidP="00170C87">
                  <w:pPr>
                    <w:spacing w:after="150" w:line="240" w:lineRule="auto"/>
                    <w:rPr>
                      <w:rFonts w:ascii="Times New Roman" w:eastAsia="Times New Roman" w:hAnsi="Times New Roman" w:cs="Times New Roman"/>
                      <w:sz w:val="24"/>
                      <w:szCs w:val="24"/>
                    </w:rPr>
                  </w:pPr>
                  <w:r w:rsidRPr="00B05070">
                    <w:rPr>
                      <w:rFonts w:ascii="Times New Roman" w:eastAsia="Times New Roman" w:hAnsi="Times New Roman" w:cs="Times New Roman"/>
                      <w:sz w:val="24"/>
                      <w:szCs w:val="24"/>
                    </w:rPr>
                    <w:t>Физическое и оздоровительное</w:t>
                  </w:r>
                </w:p>
              </w:tc>
              <w:tc>
                <w:tcPr>
                  <w:tcW w:w="1984" w:type="dxa"/>
                  <w:tcBorders>
                    <w:top w:val="single" w:sz="4" w:space="0" w:color="auto"/>
                    <w:left w:val="single" w:sz="6" w:space="0" w:color="222222"/>
                    <w:bottom w:val="single" w:sz="4" w:space="0" w:color="auto"/>
                    <w:right w:val="single" w:sz="6" w:space="0" w:color="222222"/>
                  </w:tcBorders>
                  <w:tcMar>
                    <w:top w:w="75" w:type="dxa"/>
                    <w:left w:w="75" w:type="dxa"/>
                    <w:bottom w:w="75" w:type="dxa"/>
                    <w:right w:w="75" w:type="dxa"/>
                  </w:tcMar>
                  <w:hideMark/>
                </w:tcPr>
                <w:p w:rsidR="00170C87" w:rsidRPr="00B05070" w:rsidRDefault="00170C87" w:rsidP="00170C87">
                  <w:pPr>
                    <w:spacing w:after="150" w:line="240" w:lineRule="auto"/>
                    <w:rPr>
                      <w:rFonts w:ascii="Times New Roman" w:eastAsia="Times New Roman" w:hAnsi="Times New Roman" w:cs="Times New Roman"/>
                      <w:sz w:val="24"/>
                      <w:szCs w:val="24"/>
                    </w:rPr>
                  </w:pPr>
                  <w:r w:rsidRPr="00B05070">
                    <w:rPr>
                      <w:rFonts w:ascii="Times New Roman" w:eastAsia="Times New Roman" w:hAnsi="Times New Roman" w:cs="Times New Roman"/>
                      <w:sz w:val="24"/>
                      <w:szCs w:val="24"/>
                    </w:rPr>
                    <w:t>Здоровье, жизнь</w:t>
                  </w:r>
                </w:p>
              </w:tc>
              <w:tc>
                <w:tcPr>
                  <w:tcW w:w="5271" w:type="dxa"/>
                  <w:tcBorders>
                    <w:top w:val="single" w:sz="4" w:space="0" w:color="auto"/>
                    <w:left w:val="single" w:sz="6" w:space="0" w:color="222222"/>
                    <w:bottom w:val="single" w:sz="4" w:space="0" w:color="auto"/>
                    <w:right w:val="single" w:sz="6" w:space="0" w:color="222222"/>
                  </w:tcBorders>
                  <w:tcMar>
                    <w:top w:w="75" w:type="dxa"/>
                    <w:left w:w="75" w:type="dxa"/>
                    <w:bottom w:w="75" w:type="dxa"/>
                    <w:right w:w="75" w:type="dxa"/>
                  </w:tcMar>
                  <w:hideMark/>
                </w:tcPr>
                <w:p w:rsidR="00170C87" w:rsidRPr="00B05070" w:rsidRDefault="00170C87" w:rsidP="00170C87">
                  <w:pPr>
                    <w:spacing w:after="0" w:line="240" w:lineRule="auto"/>
                    <w:rPr>
                      <w:rFonts w:ascii="Times New Roman" w:eastAsia="Times New Roman" w:hAnsi="Times New Roman" w:cs="Times New Roman"/>
                      <w:sz w:val="24"/>
                      <w:szCs w:val="24"/>
                    </w:rPr>
                  </w:pPr>
                  <w:proofErr w:type="gramStart"/>
                  <w:r w:rsidRPr="00B05070">
                    <w:rPr>
                      <w:rFonts w:ascii="Times New Roman" w:eastAsia="Times New Roman" w:hAnsi="Times New Roman" w:cs="Times New Roman"/>
                      <w:sz w:val="24"/>
                      <w:szCs w:val="24"/>
                    </w:rPr>
                    <w:t>Понимающий</w:t>
                  </w:r>
                  <w:proofErr w:type="gramEnd"/>
                  <w:r w:rsidRPr="00B05070">
                    <w:rPr>
                      <w:rFonts w:ascii="Times New Roman" w:eastAsia="Times New Roman" w:hAnsi="Times New Roman" w:cs="Times New Roman"/>
                      <w:sz w:val="24"/>
                      <w:szCs w:val="24"/>
                    </w:rPr>
                    <w:t xml:space="preserve"> ценность жизни и здоровья, владеющий основными способами укрепления здоровья – физическая культура, закаливание, утренняя гимнастика, личная гигиена, безопасное поведение и другое; стремящийся к сбережению </w:t>
                  </w:r>
                </w:p>
              </w:tc>
            </w:tr>
            <w:tr w:rsidR="00E50622" w:rsidRPr="00B05070" w:rsidTr="00E50622">
              <w:tc>
                <w:tcPr>
                  <w:tcW w:w="1977" w:type="dxa"/>
                  <w:tcBorders>
                    <w:top w:val="single" w:sz="4" w:space="0" w:color="auto"/>
                    <w:left w:val="single" w:sz="6" w:space="0" w:color="222222"/>
                    <w:bottom w:val="single" w:sz="6" w:space="0" w:color="222222"/>
                    <w:right w:val="single" w:sz="6" w:space="0" w:color="222222"/>
                  </w:tcBorders>
                  <w:tcMar>
                    <w:top w:w="75" w:type="dxa"/>
                    <w:left w:w="75" w:type="dxa"/>
                    <w:bottom w:w="75" w:type="dxa"/>
                    <w:right w:w="75" w:type="dxa"/>
                  </w:tcMar>
                </w:tcPr>
                <w:p w:rsidR="00E50622" w:rsidRPr="00B05070" w:rsidRDefault="00E50622" w:rsidP="00170C87">
                  <w:pPr>
                    <w:spacing w:after="150" w:line="240" w:lineRule="auto"/>
                    <w:rPr>
                      <w:rFonts w:ascii="Times New Roman" w:eastAsia="Times New Roman" w:hAnsi="Times New Roman" w:cs="Times New Roman"/>
                      <w:sz w:val="24"/>
                      <w:szCs w:val="24"/>
                    </w:rPr>
                  </w:pPr>
                </w:p>
              </w:tc>
              <w:tc>
                <w:tcPr>
                  <w:tcW w:w="1984" w:type="dxa"/>
                  <w:tcBorders>
                    <w:top w:val="single" w:sz="4" w:space="0" w:color="auto"/>
                    <w:left w:val="single" w:sz="6" w:space="0" w:color="222222"/>
                    <w:bottom w:val="single" w:sz="6" w:space="0" w:color="222222"/>
                    <w:right w:val="single" w:sz="6" w:space="0" w:color="222222"/>
                  </w:tcBorders>
                  <w:tcMar>
                    <w:top w:w="75" w:type="dxa"/>
                    <w:left w:w="75" w:type="dxa"/>
                    <w:bottom w:w="75" w:type="dxa"/>
                    <w:right w:w="75" w:type="dxa"/>
                  </w:tcMar>
                </w:tcPr>
                <w:p w:rsidR="00E50622" w:rsidRPr="00B05070" w:rsidRDefault="00E50622" w:rsidP="00170C87">
                  <w:pPr>
                    <w:spacing w:after="150" w:line="240" w:lineRule="auto"/>
                    <w:rPr>
                      <w:rFonts w:ascii="Times New Roman" w:eastAsia="Times New Roman" w:hAnsi="Times New Roman" w:cs="Times New Roman"/>
                      <w:sz w:val="24"/>
                      <w:szCs w:val="24"/>
                    </w:rPr>
                  </w:pPr>
                </w:p>
              </w:tc>
              <w:tc>
                <w:tcPr>
                  <w:tcW w:w="5271" w:type="dxa"/>
                  <w:tcBorders>
                    <w:top w:val="single" w:sz="4" w:space="0" w:color="auto"/>
                    <w:left w:val="single" w:sz="6" w:space="0" w:color="222222"/>
                    <w:bottom w:val="single" w:sz="6" w:space="0" w:color="222222"/>
                    <w:right w:val="single" w:sz="6" w:space="0" w:color="222222"/>
                  </w:tcBorders>
                  <w:tcMar>
                    <w:top w:w="75" w:type="dxa"/>
                    <w:left w:w="75" w:type="dxa"/>
                    <w:bottom w:w="75" w:type="dxa"/>
                    <w:right w:w="75" w:type="dxa"/>
                  </w:tcMar>
                </w:tcPr>
                <w:p w:rsidR="00E50622" w:rsidRPr="00B05070" w:rsidRDefault="00E50622" w:rsidP="00170C87">
                  <w:pPr>
                    <w:spacing w:after="0" w:line="240" w:lineRule="auto"/>
                    <w:rPr>
                      <w:rFonts w:ascii="Times New Roman" w:eastAsia="Times New Roman" w:hAnsi="Times New Roman" w:cs="Times New Roman"/>
                      <w:sz w:val="24"/>
                      <w:szCs w:val="24"/>
                    </w:rPr>
                  </w:pPr>
                  <w:r w:rsidRPr="00B05070">
                    <w:rPr>
                      <w:rFonts w:ascii="Times New Roman" w:eastAsia="Times New Roman" w:hAnsi="Times New Roman" w:cs="Times New Roman"/>
                      <w:sz w:val="24"/>
                      <w:szCs w:val="24"/>
                    </w:rPr>
                    <w:t>и укреплению собственного здоровья и здоровья окружающих.</w:t>
                  </w:r>
                  <w:r w:rsidRPr="00B05070">
                    <w:rPr>
                      <w:rFonts w:ascii="Times New Roman" w:eastAsia="Times New Roman" w:hAnsi="Times New Roman" w:cs="Times New Roman"/>
                      <w:sz w:val="24"/>
                      <w:szCs w:val="24"/>
                    </w:rPr>
                    <w:br/>
                    <w:t>Проявляющий интерес к физическим упражнениям и подвижным играм, стремление к личной и командной победе, нравственные и волевые качества.</w:t>
                  </w:r>
                </w:p>
              </w:tc>
            </w:tr>
            <w:tr w:rsidR="00170C87" w:rsidRPr="00B05070" w:rsidTr="00D36E08">
              <w:tc>
                <w:tcPr>
                  <w:tcW w:w="1977"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170C87" w:rsidRPr="00B05070" w:rsidRDefault="00170C87" w:rsidP="00170C87">
                  <w:pPr>
                    <w:spacing w:after="150" w:line="240" w:lineRule="auto"/>
                    <w:rPr>
                      <w:rFonts w:ascii="Times New Roman" w:eastAsia="Times New Roman" w:hAnsi="Times New Roman" w:cs="Times New Roman"/>
                      <w:sz w:val="24"/>
                      <w:szCs w:val="24"/>
                    </w:rPr>
                  </w:pPr>
                  <w:r w:rsidRPr="00B05070">
                    <w:rPr>
                      <w:rFonts w:ascii="Times New Roman" w:eastAsia="Times New Roman" w:hAnsi="Times New Roman" w:cs="Times New Roman"/>
                      <w:sz w:val="24"/>
                      <w:szCs w:val="24"/>
                    </w:rPr>
                    <w:t>Трудовое</w:t>
                  </w:r>
                </w:p>
              </w:tc>
              <w:tc>
                <w:tcPr>
                  <w:tcW w:w="1984"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170C87" w:rsidRPr="00B05070" w:rsidRDefault="00170C87" w:rsidP="00170C87">
                  <w:pPr>
                    <w:spacing w:after="150" w:line="240" w:lineRule="auto"/>
                    <w:rPr>
                      <w:rFonts w:ascii="Times New Roman" w:eastAsia="Times New Roman" w:hAnsi="Times New Roman" w:cs="Times New Roman"/>
                      <w:sz w:val="24"/>
                      <w:szCs w:val="24"/>
                    </w:rPr>
                  </w:pPr>
                  <w:r w:rsidRPr="00B05070">
                    <w:rPr>
                      <w:rFonts w:ascii="Times New Roman" w:eastAsia="Times New Roman" w:hAnsi="Times New Roman" w:cs="Times New Roman"/>
                      <w:sz w:val="24"/>
                      <w:szCs w:val="24"/>
                    </w:rPr>
                    <w:t>Труд</w:t>
                  </w:r>
                </w:p>
              </w:tc>
              <w:tc>
                <w:tcPr>
                  <w:tcW w:w="5271"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170C87" w:rsidRPr="00B05070" w:rsidRDefault="00170C87" w:rsidP="00170C87">
                  <w:pPr>
                    <w:spacing w:after="0" w:line="240" w:lineRule="auto"/>
                    <w:rPr>
                      <w:rFonts w:ascii="Times New Roman" w:eastAsia="Times New Roman" w:hAnsi="Times New Roman" w:cs="Times New Roman"/>
                      <w:sz w:val="24"/>
                      <w:szCs w:val="24"/>
                    </w:rPr>
                  </w:pPr>
                  <w:r w:rsidRPr="00B05070">
                    <w:rPr>
                      <w:rFonts w:ascii="Times New Roman" w:eastAsia="Times New Roman" w:hAnsi="Times New Roman" w:cs="Times New Roman"/>
                      <w:sz w:val="24"/>
                      <w:szCs w:val="24"/>
                    </w:rPr>
                    <w:t>Поддерживающий элементарный порядок в окружающей обстановке.</w:t>
                  </w:r>
                  <w:r w:rsidRPr="00B05070">
                    <w:rPr>
                      <w:rFonts w:ascii="Times New Roman" w:eastAsia="Times New Roman" w:hAnsi="Times New Roman" w:cs="Times New Roman"/>
                      <w:sz w:val="24"/>
                      <w:szCs w:val="24"/>
                    </w:rPr>
                    <w:br/>
                  </w:r>
                  <w:proofErr w:type="gramStart"/>
                  <w:r w:rsidRPr="00B05070">
                    <w:rPr>
                      <w:rFonts w:ascii="Times New Roman" w:eastAsia="Times New Roman" w:hAnsi="Times New Roman" w:cs="Times New Roman"/>
                      <w:sz w:val="24"/>
                      <w:szCs w:val="24"/>
                    </w:rPr>
                    <w:t>Стремящийся</w:t>
                  </w:r>
                  <w:proofErr w:type="gramEnd"/>
                  <w:r w:rsidRPr="00B05070">
                    <w:rPr>
                      <w:rFonts w:ascii="Times New Roman" w:eastAsia="Times New Roman" w:hAnsi="Times New Roman" w:cs="Times New Roman"/>
                      <w:sz w:val="24"/>
                      <w:szCs w:val="24"/>
                    </w:rPr>
                    <w:t xml:space="preserve"> помогать старшим в доступных трудовых действиях. </w:t>
                  </w:r>
                  <w:proofErr w:type="gramStart"/>
                  <w:r w:rsidRPr="00B05070">
                    <w:rPr>
                      <w:rFonts w:ascii="Times New Roman" w:eastAsia="Times New Roman" w:hAnsi="Times New Roman" w:cs="Times New Roman"/>
                      <w:sz w:val="24"/>
                      <w:szCs w:val="24"/>
                    </w:rPr>
                    <w:t>Стремящийся к результативности, самостоятельности, ответственности в самообслуживании, в быту, в игровой и других видах деятельности (конструирование, лепка, художественный труд, детский дизайн и другое).</w:t>
                  </w:r>
                  <w:proofErr w:type="gramEnd"/>
                </w:p>
              </w:tc>
            </w:tr>
            <w:tr w:rsidR="00170C87" w:rsidRPr="00B05070" w:rsidTr="00751363">
              <w:trPr>
                <w:trHeight w:val="1590"/>
              </w:trPr>
              <w:tc>
                <w:tcPr>
                  <w:tcW w:w="1977" w:type="dxa"/>
                  <w:tcBorders>
                    <w:top w:val="single" w:sz="6" w:space="0" w:color="222222"/>
                    <w:left w:val="single" w:sz="6" w:space="0" w:color="222222"/>
                    <w:bottom w:val="single" w:sz="4" w:space="0" w:color="auto"/>
                    <w:right w:val="single" w:sz="6" w:space="0" w:color="222222"/>
                  </w:tcBorders>
                  <w:tcMar>
                    <w:top w:w="75" w:type="dxa"/>
                    <w:left w:w="75" w:type="dxa"/>
                    <w:bottom w:w="75" w:type="dxa"/>
                    <w:right w:w="75" w:type="dxa"/>
                  </w:tcMar>
                  <w:hideMark/>
                </w:tcPr>
                <w:p w:rsidR="00170C87" w:rsidRPr="00B05070" w:rsidRDefault="00170C87" w:rsidP="00170C87">
                  <w:pPr>
                    <w:spacing w:after="150" w:line="240" w:lineRule="auto"/>
                    <w:rPr>
                      <w:rFonts w:ascii="Times New Roman" w:eastAsia="Times New Roman" w:hAnsi="Times New Roman" w:cs="Times New Roman"/>
                      <w:sz w:val="24"/>
                      <w:szCs w:val="24"/>
                    </w:rPr>
                  </w:pPr>
                  <w:r w:rsidRPr="00B05070">
                    <w:rPr>
                      <w:rFonts w:ascii="Times New Roman" w:eastAsia="Times New Roman" w:hAnsi="Times New Roman" w:cs="Times New Roman"/>
                      <w:sz w:val="24"/>
                      <w:szCs w:val="24"/>
                    </w:rPr>
                    <w:t>Эстетическое</w:t>
                  </w:r>
                </w:p>
              </w:tc>
              <w:tc>
                <w:tcPr>
                  <w:tcW w:w="1984" w:type="dxa"/>
                  <w:tcBorders>
                    <w:top w:val="single" w:sz="6" w:space="0" w:color="222222"/>
                    <w:left w:val="single" w:sz="6" w:space="0" w:color="222222"/>
                    <w:bottom w:val="single" w:sz="4" w:space="0" w:color="auto"/>
                    <w:right w:val="single" w:sz="6" w:space="0" w:color="222222"/>
                  </w:tcBorders>
                  <w:tcMar>
                    <w:top w:w="75" w:type="dxa"/>
                    <w:left w:w="75" w:type="dxa"/>
                    <w:bottom w:w="75" w:type="dxa"/>
                    <w:right w:w="75" w:type="dxa"/>
                  </w:tcMar>
                  <w:hideMark/>
                </w:tcPr>
                <w:p w:rsidR="00170C87" w:rsidRPr="00B05070" w:rsidRDefault="00170C87" w:rsidP="00170C87">
                  <w:pPr>
                    <w:spacing w:after="150" w:line="240" w:lineRule="auto"/>
                    <w:rPr>
                      <w:rFonts w:ascii="Times New Roman" w:eastAsia="Times New Roman" w:hAnsi="Times New Roman" w:cs="Times New Roman"/>
                      <w:sz w:val="24"/>
                      <w:szCs w:val="24"/>
                    </w:rPr>
                  </w:pPr>
                  <w:r w:rsidRPr="00B05070">
                    <w:rPr>
                      <w:rFonts w:ascii="Times New Roman" w:eastAsia="Times New Roman" w:hAnsi="Times New Roman" w:cs="Times New Roman"/>
                      <w:sz w:val="24"/>
                      <w:szCs w:val="24"/>
                    </w:rPr>
                    <w:t>Культура и красота</w:t>
                  </w:r>
                </w:p>
              </w:tc>
              <w:tc>
                <w:tcPr>
                  <w:tcW w:w="5271" w:type="dxa"/>
                  <w:tcBorders>
                    <w:top w:val="single" w:sz="6" w:space="0" w:color="222222"/>
                    <w:left w:val="single" w:sz="6" w:space="0" w:color="222222"/>
                    <w:bottom w:val="single" w:sz="4" w:space="0" w:color="auto"/>
                    <w:right w:val="single" w:sz="6" w:space="0" w:color="222222"/>
                  </w:tcBorders>
                  <w:tcMar>
                    <w:top w:w="75" w:type="dxa"/>
                    <w:left w:w="75" w:type="dxa"/>
                    <w:bottom w:w="75" w:type="dxa"/>
                    <w:right w:w="75" w:type="dxa"/>
                  </w:tcMar>
                  <w:hideMark/>
                </w:tcPr>
                <w:p w:rsidR="00170C87" w:rsidRPr="00B05070" w:rsidRDefault="00170C87" w:rsidP="00170C87">
                  <w:pPr>
                    <w:spacing w:after="0" w:line="240" w:lineRule="auto"/>
                    <w:rPr>
                      <w:rFonts w:ascii="Times New Roman" w:eastAsia="Times New Roman" w:hAnsi="Times New Roman" w:cs="Times New Roman"/>
                      <w:sz w:val="24"/>
                      <w:szCs w:val="24"/>
                    </w:rPr>
                  </w:pPr>
                  <w:proofErr w:type="gramStart"/>
                  <w:r w:rsidRPr="00B05070">
                    <w:rPr>
                      <w:rFonts w:ascii="Times New Roman" w:eastAsia="Times New Roman" w:hAnsi="Times New Roman" w:cs="Times New Roman"/>
                      <w:sz w:val="24"/>
                      <w:szCs w:val="24"/>
                    </w:rPr>
                    <w:t>Проявляющий</w:t>
                  </w:r>
                  <w:proofErr w:type="gramEnd"/>
                  <w:r w:rsidRPr="00B05070">
                    <w:rPr>
                      <w:rFonts w:ascii="Times New Roman" w:eastAsia="Times New Roman" w:hAnsi="Times New Roman" w:cs="Times New Roman"/>
                      <w:sz w:val="24"/>
                      <w:szCs w:val="24"/>
                    </w:rPr>
                    <w:t xml:space="preserve"> эмоциональную отзывчивость на красоту в окружающем мире и искусстве. </w:t>
                  </w:r>
                  <w:proofErr w:type="gramStart"/>
                  <w:r w:rsidRPr="00B05070">
                    <w:rPr>
                      <w:rFonts w:ascii="Times New Roman" w:eastAsia="Times New Roman" w:hAnsi="Times New Roman" w:cs="Times New Roman"/>
                      <w:sz w:val="24"/>
                      <w:szCs w:val="24"/>
                    </w:rPr>
                    <w:t>Способный</w:t>
                  </w:r>
                  <w:proofErr w:type="gramEnd"/>
                  <w:r w:rsidRPr="00B05070">
                    <w:rPr>
                      <w:rFonts w:ascii="Times New Roman" w:eastAsia="Times New Roman" w:hAnsi="Times New Roman" w:cs="Times New Roman"/>
                      <w:sz w:val="24"/>
                      <w:szCs w:val="24"/>
                    </w:rPr>
                    <w:t xml:space="preserve"> к творческой деятельности (изобразительной, декоративно-оформительской, музыкальной, словесно-речевой, театрализованной и другое).</w:t>
                  </w:r>
                </w:p>
              </w:tc>
            </w:tr>
          </w:tbl>
          <w:p w:rsidR="00D36E08" w:rsidRDefault="00D36E08" w:rsidP="004C1D9C">
            <w:pPr>
              <w:tabs>
                <w:tab w:val="center" w:pos="4657"/>
              </w:tabs>
              <w:spacing w:after="0" w:line="240" w:lineRule="auto"/>
              <w:ind w:right="114"/>
              <w:rPr>
                <w:rFonts w:ascii="Times New Roman" w:eastAsia="Times New Roman" w:hAnsi="Times New Roman" w:cs="Times New Roman"/>
                <w:b/>
                <w:color w:val="222222"/>
                <w:sz w:val="28"/>
                <w:szCs w:val="28"/>
              </w:rPr>
            </w:pPr>
          </w:p>
          <w:p w:rsidR="00170C87" w:rsidRDefault="00170C87" w:rsidP="004C1D9C">
            <w:pPr>
              <w:tabs>
                <w:tab w:val="center" w:pos="4657"/>
              </w:tabs>
              <w:spacing w:after="0" w:line="240" w:lineRule="auto"/>
              <w:ind w:right="114"/>
              <w:jc w:val="center"/>
              <w:rPr>
                <w:rFonts w:ascii="Times New Roman" w:eastAsia="Times New Roman" w:hAnsi="Times New Roman" w:cs="Times New Roman"/>
                <w:b/>
                <w:color w:val="222222"/>
                <w:sz w:val="28"/>
                <w:szCs w:val="28"/>
              </w:rPr>
            </w:pPr>
            <w:r w:rsidRPr="00B05070">
              <w:rPr>
                <w:rFonts w:ascii="Times New Roman" w:eastAsia="Times New Roman" w:hAnsi="Times New Roman" w:cs="Times New Roman"/>
                <w:b/>
                <w:color w:val="222222"/>
                <w:sz w:val="28"/>
                <w:szCs w:val="28"/>
              </w:rPr>
              <w:t>Целевые ориентиры воспитания детей на этап</w:t>
            </w:r>
            <w:r w:rsidR="004C1D9C">
              <w:rPr>
                <w:rFonts w:ascii="Times New Roman" w:eastAsia="Times New Roman" w:hAnsi="Times New Roman" w:cs="Times New Roman"/>
                <w:b/>
                <w:color w:val="222222"/>
                <w:sz w:val="28"/>
                <w:szCs w:val="28"/>
              </w:rPr>
              <w:t>е завершения освоения Программы</w:t>
            </w:r>
          </w:p>
          <w:p w:rsidR="004C1D9C" w:rsidRPr="00B05070" w:rsidRDefault="004C1D9C" w:rsidP="004C1D9C">
            <w:pPr>
              <w:tabs>
                <w:tab w:val="center" w:pos="4657"/>
              </w:tabs>
              <w:spacing w:after="0" w:line="240" w:lineRule="auto"/>
              <w:ind w:right="114"/>
              <w:jc w:val="center"/>
              <w:rPr>
                <w:rFonts w:ascii="Times New Roman" w:eastAsia="Times New Roman" w:hAnsi="Times New Roman" w:cs="Times New Roman"/>
                <w:b/>
                <w:color w:val="222222"/>
                <w:sz w:val="28"/>
                <w:szCs w:val="28"/>
              </w:rPr>
            </w:pPr>
          </w:p>
          <w:tbl>
            <w:tblPr>
              <w:tblW w:w="5000" w:type="pct"/>
              <w:tblBorders>
                <w:top w:val="single" w:sz="6" w:space="0" w:color="222222"/>
                <w:left w:val="single" w:sz="6" w:space="0" w:color="222222"/>
                <w:bottom w:val="single" w:sz="6" w:space="0" w:color="222222"/>
                <w:right w:val="single" w:sz="6" w:space="0" w:color="222222"/>
              </w:tblBorders>
              <w:tblLayout w:type="fixed"/>
              <w:tblCellMar>
                <w:top w:w="15" w:type="dxa"/>
                <w:left w:w="15" w:type="dxa"/>
                <w:bottom w:w="15" w:type="dxa"/>
                <w:right w:w="15" w:type="dxa"/>
              </w:tblCellMar>
              <w:tblLook w:val="04A0" w:firstRow="1" w:lastRow="0" w:firstColumn="1" w:lastColumn="0" w:noHBand="0" w:noVBand="1"/>
            </w:tblPr>
            <w:tblGrid>
              <w:gridCol w:w="1977"/>
              <w:gridCol w:w="1984"/>
              <w:gridCol w:w="5271"/>
            </w:tblGrid>
            <w:tr w:rsidR="00170C87" w:rsidRPr="00B05070" w:rsidTr="00D36E08">
              <w:tc>
                <w:tcPr>
                  <w:tcW w:w="1977"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170C87" w:rsidRPr="00B05070" w:rsidRDefault="00170C87" w:rsidP="00170C87">
                  <w:pPr>
                    <w:spacing w:after="0" w:line="240" w:lineRule="auto"/>
                    <w:jc w:val="center"/>
                    <w:rPr>
                      <w:rFonts w:ascii="Times New Roman" w:eastAsia="Times New Roman" w:hAnsi="Times New Roman" w:cs="Times New Roman"/>
                      <w:sz w:val="24"/>
                      <w:szCs w:val="24"/>
                    </w:rPr>
                  </w:pPr>
                  <w:r w:rsidRPr="00B05070">
                    <w:rPr>
                      <w:rFonts w:ascii="Times New Roman" w:eastAsia="Times New Roman" w:hAnsi="Times New Roman" w:cs="Times New Roman"/>
                      <w:b/>
                      <w:bCs/>
                      <w:sz w:val="24"/>
                      <w:szCs w:val="24"/>
                    </w:rPr>
                    <w:t>Направления воспитания</w:t>
                  </w:r>
                </w:p>
              </w:tc>
              <w:tc>
                <w:tcPr>
                  <w:tcW w:w="1984"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170C87" w:rsidRPr="00B05070" w:rsidRDefault="00170C87" w:rsidP="00170C87">
                  <w:pPr>
                    <w:spacing w:after="0" w:line="240" w:lineRule="auto"/>
                    <w:jc w:val="center"/>
                    <w:rPr>
                      <w:rFonts w:ascii="Times New Roman" w:eastAsia="Times New Roman" w:hAnsi="Times New Roman" w:cs="Times New Roman"/>
                      <w:sz w:val="24"/>
                      <w:szCs w:val="24"/>
                    </w:rPr>
                  </w:pPr>
                  <w:r w:rsidRPr="00B05070">
                    <w:rPr>
                      <w:rFonts w:ascii="Times New Roman" w:eastAsia="Times New Roman" w:hAnsi="Times New Roman" w:cs="Times New Roman"/>
                      <w:b/>
                      <w:bCs/>
                      <w:sz w:val="24"/>
                      <w:szCs w:val="24"/>
                    </w:rPr>
                    <w:t>Ценности</w:t>
                  </w:r>
                </w:p>
              </w:tc>
              <w:tc>
                <w:tcPr>
                  <w:tcW w:w="5271"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170C87" w:rsidRPr="00B05070" w:rsidRDefault="00170C87" w:rsidP="00170C87">
                  <w:pPr>
                    <w:spacing w:after="0" w:line="240" w:lineRule="auto"/>
                    <w:jc w:val="center"/>
                    <w:rPr>
                      <w:rFonts w:ascii="Times New Roman" w:eastAsia="Times New Roman" w:hAnsi="Times New Roman" w:cs="Times New Roman"/>
                      <w:sz w:val="24"/>
                      <w:szCs w:val="24"/>
                    </w:rPr>
                  </w:pPr>
                  <w:r w:rsidRPr="00B05070">
                    <w:rPr>
                      <w:rFonts w:ascii="Times New Roman" w:eastAsia="Times New Roman" w:hAnsi="Times New Roman" w:cs="Times New Roman"/>
                      <w:b/>
                      <w:bCs/>
                      <w:sz w:val="24"/>
                      <w:szCs w:val="24"/>
                    </w:rPr>
                    <w:t>Целевые ориентиры</w:t>
                  </w:r>
                </w:p>
              </w:tc>
            </w:tr>
            <w:tr w:rsidR="00170C87" w:rsidRPr="00B05070" w:rsidTr="00D36E08">
              <w:tc>
                <w:tcPr>
                  <w:tcW w:w="1977"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170C87" w:rsidRPr="00B05070" w:rsidRDefault="00170C87" w:rsidP="00170C87">
                  <w:pPr>
                    <w:spacing w:after="0" w:line="240" w:lineRule="auto"/>
                    <w:rPr>
                      <w:rFonts w:ascii="Times New Roman" w:eastAsia="Times New Roman" w:hAnsi="Times New Roman" w:cs="Times New Roman"/>
                      <w:sz w:val="24"/>
                      <w:szCs w:val="24"/>
                    </w:rPr>
                  </w:pPr>
                  <w:r w:rsidRPr="00B05070">
                    <w:rPr>
                      <w:rFonts w:ascii="Times New Roman" w:eastAsia="Times New Roman" w:hAnsi="Times New Roman" w:cs="Times New Roman"/>
                      <w:sz w:val="24"/>
                      <w:szCs w:val="24"/>
                    </w:rPr>
                    <w:t>Патриотическое</w:t>
                  </w:r>
                </w:p>
              </w:tc>
              <w:tc>
                <w:tcPr>
                  <w:tcW w:w="1984"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170C87" w:rsidRPr="00B05070" w:rsidRDefault="00170C87" w:rsidP="00170C87">
                  <w:pPr>
                    <w:spacing w:after="0" w:line="240" w:lineRule="auto"/>
                    <w:rPr>
                      <w:rFonts w:ascii="Times New Roman" w:eastAsia="Times New Roman" w:hAnsi="Times New Roman" w:cs="Times New Roman"/>
                      <w:sz w:val="24"/>
                      <w:szCs w:val="24"/>
                    </w:rPr>
                  </w:pPr>
                  <w:r w:rsidRPr="00B05070">
                    <w:rPr>
                      <w:rFonts w:ascii="Times New Roman" w:eastAsia="Times New Roman" w:hAnsi="Times New Roman" w:cs="Times New Roman"/>
                      <w:sz w:val="24"/>
                      <w:szCs w:val="24"/>
                    </w:rPr>
                    <w:t>Родина, природа</w:t>
                  </w:r>
                </w:p>
              </w:tc>
              <w:tc>
                <w:tcPr>
                  <w:tcW w:w="5271"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170C87" w:rsidRPr="00B05070" w:rsidRDefault="00170C87" w:rsidP="00170C87">
                  <w:pPr>
                    <w:spacing w:after="0" w:line="240" w:lineRule="auto"/>
                    <w:rPr>
                      <w:rFonts w:ascii="Times New Roman" w:eastAsia="Times New Roman" w:hAnsi="Times New Roman" w:cs="Times New Roman"/>
                      <w:sz w:val="24"/>
                      <w:szCs w:val="24"/>
                    </w:rPr>
                  </w:pPr>
                  <w:proofErr w:type="gramStart"/>
                  <w:r w:rsidRPr="00B05070">
                    <w:rPr>
                      <w:rFonts w:ascii="Times New Roman" w:eastAsia="Times New Roman" w:hAnsi="Times New Roman" w:cs="Times New Roman"/>
                      <w:sz w:val="24"/>
                      <w:szCs w:val="24"/>
                    </w:rPr>
                    <w:t>Любящий</w:t>
                  </w:r>
                  <w:proofErr w:type="gramEnd"/>
                  <w:r w:rsidRPr="00B05070">
                    <w:rPr>
                      <w:rFonts w:ascii="Times New Roman" w:eastAsia="Times New Roman" w:hAnsi="Times New Roman" w:cs="Times New Roman"/>
                      <w:sz w:val="24"/>
                      <w:szCs w:val="24"/>
                    </w:rPr>
                    <w:t xml:space="preserve"> свою малую родину и имеющий представление о своей стране – России, испытывающий чувство привязанности к родному дому, семье, близким людям.</w:t>
                  </w:r>
                </w:p>
              </w:tc>
            </w:tr>
            <w:tr w:rsidR="00170C87" w:rsidRPr="00B05070" w:rsidTr="00D36E08">
              <w:tc>
                <w:tcPr>
                  <w:tcW w:w="1977"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170C87" w:rsidRPr="00B05070" w:rsidRDefault="00170C87" w:rsidP="00170C87">
                  <w:pPr>
                    <w:spacing w:after="0" w:line="240" w:lineRule="auto"/>
                    <w:rPr>
                      <w:rFonts w:ascii="Times New Roman" w:eastAsia="Times New Roman" w:hAnsi="Times New Roman" w:cs="Times New Roman"/>
                      <w:sz w:val="24"/>
                      <w:szCs w:val="24"/>
                    </w:rPr>
                  </w:pPr>
                  <w:r w:rsidRPr="00B05070">
                    <w:rPr>
                      <w:rFonts w:ascii="Times New Roman" w:eastAsia="Times New Roman" w:hAnsi="Times New Roman" w:cs="Times New Roman"/>
                      <w:sz w:val="24"/>
                      <w:szCs w:val="24"/>
                    </w:rPr>
                    <w:t>Духовно–нравственное</w:t>
                  </w:r>
                </w:p>
              </w:tc>
              <w:tc>
                <w:tcPr>
                  <w:tcW w:w="1984"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170C87" w:rsidRPr="00B05070" w:rsidRDefault="00170C87" w:rsidP="00170C87">
                  <w:pPr>
                    <w:spacing w:after="0" w:line="240" w:lineRule="auto"/>
                    <w:rPr>
                      <w:rFonts w:ascii="Times New Roman" w:eastAsia="Times New Roman" w:hAnsi="Times New Roman" w:cs="Times New Roman"/>
                      <w:sz w:val="24"/>
                      <w:szCs w:val="24"/>
                    </w:rPr>
                  </w:pPr>
                  <w:r w:rsidRPr="00B05070">
                    <w:rPr>
                      <w:rFonts w:ascii="Times New Roman" w:eastAsia="Times New Roman" w:hAnsi="Times New Roman" w:cs="Times New Roman"/>
                      <w:sz w:val="24"/>
                      <w:szCs w:val="24"/>
                    </w:rPr>
                    <w:t>Жизнь, милосердие, добро</w:t>
                  </w:r>
                </w:p>
              </w:tc>
              <w:tc>
                <w:tcPr>
                  <w:tcW w:w="5271"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170C87" w:rsidRPr="00B05070" w:rsidRDefault="00170C87" w:rsidP="00170C87">
                  <w:pPr>
                    <w:spacing w:after="0" w:line="240" w:lineRule="auto"/>
                    <w:rPr>
                      <w:rFonts w:ascii="Times New Roman" w:eastAsia="Times New Roman" w:hAnsi="Times New Roman" w:cs="Times New Roman"/>
                      <w:sz w:val="24"/>
                      <w:szCs w:val="24"/>
                    </w:rPr>
                  </w:pPr>
                  <w:proofErr w:type="gramStart"/>
                  <w:r w:rsidRPr="00B05070">
                    <w:rPr>
                      <w:rFonts w:ascii="Times New Roman" w:eastAsia="Times New Roman" w:hAnsi="Times New Roman" w:cs="Times New Roman"/>
                      <w:sz w:val="24"/>
                      <w:szCs w:val="24"/>
                    </w:rPr>
                    <w:t>Различающий</w:t>
                  </w:r>
                  <w:proofErr w:type="gramEnd"/>
                  <w:r w:rsidRPr="00B05070">
                    <w:rPr>
                      <w:rFonts w:ascii="Times New Roman" w:eastAsia="Times New Roman" w:hAnsi="Times New Roman" w:cs="Times New Roman"/>
                      <w:sz w:val="24"/>
                      <w:szCs w:val="24"/>
                    </w:rPr>
                    <w:t xml:space="preserve"> основные проявления добра и зла, принимающий и уважающий традиционные ценности, ценности семьи и общества, правдивый, искренний, способный к сочувствию и заботе, к нравственному поступку.</w:t>
                  </w:r>
                  <w:r w:rsidRPr="00B05070">
                    <w:rPr>
                      <w:rFonts w:ascii="Times New Roman" w:eastAsia="Times New Roman" w:hAnsi="Times New Roman" w:cs="Times New Roman"/>
                      <w:sz w:val="24"/>
                      <w:szCs w:val="24"/>
                    </w:rPr>
                    <w:br/>
                  </w:r>
                  <w:proofErr w:type="gramStart"/>
                  <w:r w:rsidRPr="00B05070">
                    <w:rPr>
                      <w:rFonts w:ascii="Times New Roman" w:eastAsia="Times New Roman" w:hAnsi="Times New Roman" w:cs="Times New Roman"/>
                      <w:sz w:val="24"/>
                      <w:szCs w:val="24"/>
                    </w:rPr>
                    <w:t>Способный</w:t>
                  </w:r>
                  <w:proofErr w:type="gramEnd"/>
                  <w:r w:rsidRPr="00B05070">
                    <w:rPr>
                      <w:rFonts w:ascii="Times New Roman" w:eastAsia="Times New Roman" w:hAnsi="Times New Roman" w:cs="Times New Roman"/>
                      <w:sz w:val="24"/>
                      <w:szCs w:val="24"/>
                    </w:rPr>
                    <w:t xml:space="preserve"> не оставаться равнодушным к чужому горю, проявлять заботу; самостоятельно различающий основные отрицательные и положительные человеческие качества, иногда прибегая к помощи взрослого в ситуациях морального выбора.</w:t>
                  </w:r>
                </w:p>
              </w:tc>
            </w:tr>
            <w:tr w:rsidR="00170C87" w:rsidRPr="00B05070" w:rsidTr="00D36E08">
              <w:tc>
                <w:tcPr>
                  <w:tcW w:w="1977"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170C87" w:rsidRPr="00B05070" w:rsidRDefault="00170C87" w:rsidP="00170C87">
                  <w:pPr>
                    <w:spacing w:after="0" w:line="240" w:lineRule="auto"/>
                    <w:rPr>
                      <w:rFonts w:ascii="Times New Roman" w:eastAsia="Times New Roman" w:hAnsi="Times New Roman" w:cs="Times New Roman"/>
                      <w:sz w:val="24"/>
                      <w:szCs w:val="24"/>
                    </w:rPr>
                  </w:pPr>
                  <w:r w:rsidRPr="00B05070">
                    <w:rPr>
                      <w:rFonts w:ascii="Times New Roman" w:eastAsia="Times New Roman" w:hAnsi="Times New Roman" w:cs="Times New Roman"/>
                      <w:sz w:val="24"/>
                      <w:szCs w:val="24"/>
                    </w:rPr>
                    <w:t>Социальное</w:t>
                  </w:r>
                </w:p>
              </w:tc>
              <w:tc>
                <w:tcPr>
                  <w:tcW w:w="1984"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170C87" w:rsidRPr="00B05070" w:rsidRDefault="00170C87" w:rsidP="00170C87">
                  <w:pPr>
                    <w:spacing w:after="0" w:line="240" w:lineRule="auto"/>
                    <w:rPr>
                      <w:rFonts w:ascii="Times New Roman" w:eastAsia="Times New Roman" w:hAnsi="Times New Roman" w:cs="Times New Roman"/>
                      <w:sz w:val="24"/>
                      <w:szCs w:val="24"/>
                    </w:rPr>
                  </w:pPr>
                  <w:r w:rsidRPr="00B05070">
                    <w:rPr>
                      <w:rFonts w:ascii="Times New Roman" w:eastAsia="Times New Roman" w:hAnsi="Times New Roman" w:cs="Times New Roman"/>
                      <w:sz w:val="24"/>
                      <w:szCs w:val="24"/>
                    </w:rPr>
                    <w:t>Человек, семья, дружба, сотрудничество</w:t>
                  </w:r>
                </w:p>
              </w:tc>
              <w:tc>
                <w:tcPr>
                  <w:tcW w:w="5271"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170C87" w:rsidRPr="00B05070" w:rsidRDefault="00170C87" w:rsidP="00170C87">
                  <w:pPr>
                    <w:spacing w:after="0" w:line="240" w:lineRule="auto"/>
                    <w:rPr>
                      <w:rFonts w:ascii="Times New Roman" w:eastAsia="Times New Roman" w:hAnsi="Times New Roman" w:cs="Times New Roman"/>
                      <w:sz w:val="24"/>
                      <w:szCs w:val="24"/>
                    </w:rPr>
                  </w:pPr>
                  <w:proofErr w:type="gramStart"/>
                  <w:r w:rsidRPr="00B05070">
                    <w:rPr>
                      <w:rFonts w:ascii="Times New Roman" w:eastAsia="Times New Roman" w:hAnsi="Times New Roman" w:cs="Times New Roman"/>
                      <w:sz w:val="24"/>
                      <w:szCs w:val="24"/>
                    </w:rPr>
                    <w:t>Проявляющий</w:t>
                  </w:r>
                  <w:proofErr w:type="gramEnd"/>
                  <w:r w:rsidRPr="00B05070">
                    <w:rPr>
                      <w:rFonts w:ascii="Times New Roman" w:eastAsia="Times New Roman" w:hAnsi="Times New Roman" w:cs="Times New Roman"/>
                      <w:sz w:val="24"/>
                      <w:szCs w:val="24"/>
                    </w:rPr>
                    <w:t xml:space="preserve"> ответственность за свои действия и поведение; принимающий и уважающий различия между людьми.</w:t>
                  </w:r>
                  <w:r w:rsidRPr="00B05070">
                    <w:rPr>
                      <w:rFonts w:ascii="Times New Roman" w:eastAsia="Times New Roman" w:hAnsi="Times New Roman" w:cs="Times New Roman"/>
                      <w:sz w:val="24"/>
                      <w:szCs w:val="24"/>
                    </w:rPr>
                    <w:br/>
                  </w:r>
                  <w:proofErr w:type="gramStart"/>
                  <w:r w:rsidRPr="00B05070">
                    <w:rPr>
                      <w:rFonts w:ascii="Times New Roman" w:eastAsia="Times New Roman" w:hAnsi="Times New Roman" w:cs="Times New Roman"/>
                      <w:sz w:val="24"/>
                      <w:szCs w:val="24"/>
                    </w:rPr>
                    <w:t>Владеющий</w:t>
                  </w:r>
                  <w:proofErr w:type="gramEnd"/>
                  <w:r w:rsidRPr="00B05070">
                    <w:rPr>
                      <w:rFonts w:ascii="Times New Roman" w:eastAsia="Times New Roman" w:hAnsi="Times New Roman" w:cs="Times New Roman"/>
                      <w:sz w:val="24"/>
                      <w:szCs w:val="24"/>
                    </w:rPr>
                    <w:t xml:space="preserve"> основами речевой культуры.</w:t>
                  </w:r>
                  <w:r w:rsidRPr="00B05070">
                    <w:rPr>
                      <w:rFonts w:ascii="Times New Roman" w:eastAsia="Times New Roman" w:hAnsi="Times New Roman" w:cs="Times New Roman"/>
                      <w:sz w:val="24"/>
                      <w:szCs w:val="24"/>
                    </w:rPr>
                    <w:br/>
                    <w:t xml:space="preserve">Дружелюбный и доброжелательный, умеющий слушать и слышать собеседника, способный взаимодействовать </w:t>
                  </w:r>
                  <w:proofErr w:type="gramStart"/>
                  <w:r w:rsidRPr="00B05070">
                    <w:rPr>
                      <w:rFonts w:ascii="Times New Roman" w:eastAsia="Times New Roman" w:hAnsi="Times New Roman" w:cs="Times New Roman"/>
                      <w:sz w:val="24"/>
                      <w:szCs w:val="24"/>
                    </w:rPr>
                    <w:t>со</w:t>
                  </w:r>
                  <w:proofErr w:type="gramEnd"/>
                  <w:r w:rsidRPr="00B05070">
                    <w:rPr>
                      <w:rFonts w:ascii="Times New Roman" w:eastAsia="Times New Roman" w:hAnsi="Times New Roman" w:cs="Times New Roman"/>
                      <w:sz w:val="24"/>
                      <w:szCs w:val="24"/>
                    </w:rPr>
                    <w:t xml:space="preserve"> взрослыми и сверстниками на основе общих интересов и дел.</w:t>
                  </w:r>
                </w:p>
              </w:tc>
            </w:tr>
            <w:tr w:rsidR="00170C87" w:rsidRPr="00B05070" w:rsidTr="00D36E08">
              <w:tc>
                <w:tcPr>
                  <w:tcW w:w="1977"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170C87" w:rsidRPr="00B05070" w:rsidRDefault="00170C87" w:rsidP="00170C87">
                  <w:pPr>
                    <w:spacing w:after="0" w:line="240" w:lineRule="auto"/>
                    <w:rPr>
                      <w:rFonts w:ascii="Times New Roman" w:eastAsia="Times New Roman" w:hAnsi="Times New Roman" w:cs="Times New Roman"/>
                      <w:sz w:val="24"/>
                      <w:szCs w:val="24"/>
                    </w:rPr>
                  </w:pPr>
                  <w:r w:rsidRPr="00B05070">
                    <w:rPr>
                      <w:rFonts w:ascii="Times New Roman" w:eastAsia="Times New Roman" w:hAnsi="Times New Roman" w:cs="Times New Roman"/>
                      <w:sz w:val="24"/>
                      <w:szCs w:val="24"/>
                    </w:rPr>
                    <w:t>Познавательное</w:t>
                  </w:r>
                </w:p>
              </w:tc>
              <w:tc>
                <w:tcPr>
                  <w:tcW w:w="1984"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170C87" w:rsidRPr="00B05070" w:rsidRDefault="00170C87" w:rsidP="00170C87">
                  <w:pPr>
                    <w:spacing w:after="0" w:line="240" w:lineRule="auto"/>
                    <w:rPr>
                      <w:rFonts w:ascii="Times New Roman" w:eastAsia="Times New Roman" w:hAnsi="Times New Roman" w:cs="Times New Roman"/>
                      <w:sz w:val="24"/>
                      <w:szCs w:val="24"/>
                    </w:rPr>
                  </w:pPr>
                  <w:r w:rsidRPr="00B05070">
                    <w:rPr>
                      <w:rFonts w:ascii="Times New Roman" w:eastAsia="Times New Roman" w:hAnsi="Times New Roman" w:cs="Times New Roman"/>
                      <w:sz w:val="24"/>
                      <w:szCs w:val="24"/>
                    </w:rPr>
                    <w:t>Познание</w:t>
                  </w:r>
                </w:p>
              </w:tc>
              <w:tc>
                <w:tcPr>
                  <w:tcW w:w="5271"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170C87" w:rsidRPr="00B05070" w:rsidRDefault="00170C87" w:rsidP="00170C87">
                  <w:pPr>
                    <w:spacing w:after="0" w:line="240" w:lineRule="auto"/>
                    <w:rPr>
                      <w:rFonts w:ascii="Times New Roman" w:eastAsia="Times New Roman" w:hAnsi="Times New Roman" w:cs="Times New Roman"/>
                      <w:sz w:val="24"/>
                      <w:szCs w:val="24"/>
                    </w:rPr>
                  </w:pPr>
                  <w:proofErr w:type="gramStart"/>
                  <w:r w:rsidRPr="00B05070">
                    <w:rPr>
                      <w:rFonts w:ascii="Times New Roman" w:eastAsia="Times New Roman" w:hAnsi="Times New Roman" w:cs="Times New Roman"/>
                      <w:sz w:val="24"/>
                      <w:szCs w:val="24"/>
                    </w:rPr>
                    <w:t>Любознательный, наблюдательный, испытывающий потребность в самовыражении, в том числе творческом.</w:t>
                  </w:r>
                  <w:proofErr w:type="gramEnd"/>
                  <w:r w:rsidRPr="00B05070">
                    <w:rPr>
                      <w:rFonts w:ascii="Times New Roman" w:eastAsia="Times New Roman" w:hAnsi="Times New Roman" w:cs="Times New Roman"/>
                      <w:sz w:val="24"/>
                      <w:szCs w:val="24"/>
                    </w:rPr>
                    <w:br/>
                  </w:r>
                  <w:proofErr w:type="gramStart"/>
                  <w:r w:rsidRPr="00B05070">
                    <w:rPr>
                      <w:rFonts w:ascii="Times New Roman" w:eastAsia="Times New Roman" w:hAnsi="Times New Roman" w:cs="Times New Roman"/>
                      <w:sz w:val="24"/>
                      <w:szCs w:val="24"/>
                    </w:rPr>
                    <w:t>Проявляющий</w:t>
                  </w:r>
                  <w:proofErr w:type="gramEnd"/>
                  <w:r w:rsidRPr="00B05070">
                    <w:rPr>
                      <w:rFonts w:ascii="Times New Roman" w:eastAsia="Times New Roman" w:hAnsi="Times New Roman" w:cs="Times New Roman"/>
                      <w:sz w:val="24"/>
                      <w:szCs w:val="24"/>
                    </w:rPr>
                    <w:t xml:space="preserve"> активность, самостоятельность, инициативу в познавательной, игровой, коммуникативной и продуктивных видах деятельности и в самообслуживании.</w:t>
                  </w:r>
                  <w:r w:rsidRPr="00B05070">
                    <w:rPr>
                      <w:rFonts w:ascii="Times New Roman" w:eastAsia="Times New Roman" w:hAnsi="Times New Roman" w:cs="Times New Roman"/>
                      <w:sz w:val="24"/>
                      <w:szCs w:val="24"/>
                    </w:rPr>
                    <w:br/>
                  </w:r>
                  <w:proofErr w:type="gramStart"/>
                  <w:r w:rsidRPr="00B05070">
                    <w:rPr>
                      <w:rFonts w:ascii="Times New Roman" w:eastAsia="Times New Roman" w:hAnsi="Times New Roman" w:cs="Times New Roman"/>
                      <w:sz w:val="24"/>
                      <w:szCs w:val="24"/>
                    </w:rPr>
                    <w:t>Обладающий</w:t>
                  </w:r>
                  <w:proofErr w:type="gramEnd"/>
                  <w:r w:rsidRPr="00B05070">
                    <w:rPr>
                      <w:rFonts w:ascii="Times New Roman" w:eastAsia="Times New Roman" w:hAnsi="Times New Roman" w:cs="Times New Roman"/>
                      <w:sz w:val="24"/>
                      <w:szCs w:val="24"/>
                    </w:rPr>
                    <w:t xml:space="preserve"> первичной картиной мира на основе традиционных ценностей.</w:t>
                  </w:r>
                </w:p>
              </w:tc>
            </w:tr>
            <w:tr w:rsidR="00170C87" w:rsidRPr="00B05070" w:rsidTr="004C1D9C">
              <w:trPr>
                <w:trHeight w:val="2205"/>
              </w:trPr>
              <w:tc>
                <w:tcPr>
                  <w:tcW w:w="1977" w:type="dxa"/>
                  <w:tcBorders>
                    <w:top w:val="single" w:sz="6" w:space="0" w:color="222222"/>
                    <w:left w:val="single" w:sz="6" w:space="0" w:color="222222"/>
                    <w:bottom w:val="single" w:sz="4" w:space="0" w:color="auto"/>
                    <w:right w:val="single" w:sz="6" w:space="0" w:color="222222"/>
                  </w:tcBorders>
                  <w:tcMar>
                    <w:top w:w="75" w:type="dxa"/>
                    <w:left w:w="75" w:type="dxa"/>
                    <w:bottom w:w="75" w:type="dxa"/>
                    <w:right w:w="75" w:type="dxa"/>
                  </w:tcMar>
                  <w:hideMark/>
                </w:tcPr>
                <w:p w:rsidR="00170C87" w:rsidRPr="00B05070" w:rsidRDefault="00170C87" w:rsidP="00170C87">
                  <w:pPr>
                    <w:spacing w:after="0" w:line="240" w:lineRule="auto"/>
                    <w:rPr>
                      <w:rFonts w:ascii="Times New Roman" w:eastAsia="Times New Roman" w:hAnsi="Times New Roman" w:cs="Times New Roman"/>
                      <w:sz w:val="24"/>
                      <w:szCs w:val="24"/>
                    </w:rPr>
                  </w:pPr>
                  <w:r w:rsidRPr="00B05070">
                    <w:rPr>
                      <w:rFonts w:ascii="Times New Roman" w:eastAsia="Times New Roman" w:hAnsi="Times New Roman" w:cs="Times New Roman"/>
                      <w:sz w:val="24"/>
                      <w:szCs w:val="24"/>
                    </w:rPr>
                    <w:t>Физическое и оздоровительное</w:t>
                  </w:r>
                </w:p>
              </w:tc>
              <w:tc>
                <w:tcPr>
                  <w:tcW w:w="1984" w:type="dxa"/>
                  <w:tcBorders>
                    <w:top w:val="single" w:sz="6" w:space="0" w:color="222222"/>
                    <w:left w:val="single" w:sz="6" w:space="0" w:color="222222"/>
                    <w:bottom w:val="single" w:sz="4" w:space="0" w:color="auto"/>
                    <w:right w:val="single" w:sz="6" w:space="0" w:color="222222"/>
                  </w:tcBorders>
                  <w:tcMar>
                    <w:top w:w="75" w:type="dxa"/>
                    <w:left w:w="75" w:type="dxa"/>
                    <w:bottom w:w="75" w:type="dxa"/>
                    <w:right w:w="75" w:type="dxa"/>
                  </w:tcMar>
                  <w:hideMark/>
                </w:tcPr>
                <w:p w:rsidR="00170C87" w:rsidRPr="00B05070" w:rsidRDefault="00170C87" w:rsidP="00170C87">
                  <w:pPr>
                    <w:spacing w:after="0" w:line="240" w:lineRule="auto"/>
                    <w:rPr>
                      <w:rFonts w:ascii="Times New Roman" w:eastAsia="Times New Roman" w:hAnsi="Times New Roman" w:cs="Times New Roman"/>
                      <w:sz w:val="24"/>
                      <w:szCs w:val="24"/>
                    </w:rPr>
                  </w:pPr>
                  <w:r w:rsidRPr="00B05070">
                    <w:rPr>
                      <w:rFonts w:ascii="Times New Roman" w:eastAsia="Times New Roman" w:hAnsi="Times New Roman" w:cs="Times New Roman"/>
                      <w:sz w:val="24"/>
                      <w:szCs w:val="24"/>
                    </w:rPr>
                    <w:t>Здоровье, жизнь</w:t>
                  </w:r>
                </w:p>
              </w:tc>
              <w:tc>
                <w:tcPr>
                  <w:tcW w:w="5271" w:type="dxa"/>
                  <w:tcBorders>
                    <w:top w:val="single" w:sz="6" w:space="0" w:color="222222"/>
                    <w:left w:val="single" w:sz="6" w:space="0" w:color="222222"/>
                    <w:bottom w:val="single" w:sz="4" w:space="0" w:color="auto"/>
                    <w:right w:val="single" w:sz="6" w:space="0" w:color="222222"/>
                  </w:tcBorders>
                  <w:tcMar>
                    <w:top w:w="75" w:type="dxa"/>
                    <w:left w:w="75" w:type="dxa"/>
                    <w:bottom w:w="75" w:type="dxa"/>
                    <w:right w:w="75" w:type="dxa"/>
                  </w:tcMar>
                  <w:hideMark/>
                </w:tcPr>
                <w:p w:rsidR="00170C87" w:rsidRPr="00B05070" w:rsidRDefault="00170C87" w:rsidP="00170C87">
                  <w:pPr>
                    <w:spacing w:after="0" w:line="240" w:lineRule="auto"/>
                    <w:rPr>
                      <w:rFonts w:ascii="Times New Roman" w:eastAsia="Times New Roman" w:hAnsi="Times New Roman" w:cs="Times New Roman"/>
                      <w:sz w:val="24"/>
                      <w:szCs w:val="24"/>
                    </w:rPr>
                  </w:pPr>
                  <w:proofErr w:type="gramStart"/>
                  <w:r w:rsidRPr="00B05070">
                    <w:rPr>
                      <w:rFonts w:ascii="Times New Roman" w:eastAsia="Times New Roman" w:hAnsi="Times New Roman" w:cs="Times New Roman"/>
                      <w:sz w:val="24"/>
                      <w:szCs w:val="24"/>
                    </w:rPr>
                    <w:t>Понимающий</w:t>
                  </w:r>
                  <w:proofErr w:type="gramEnd"/>
                  <w:r w:rsidRPr="00B05070">
                    <w:rPr>
                      <w:rFonts w:ascii="Times New Roman" w:eastAsia="Times New Roman" w:hAnsi="Times New Roman" w:cs="Times New Roman"/>
                      <w:sz w:val="24"/>
                      <w:szCs w:val="24"/>
                    </w:rPr>
                    <w:t xml:space="preserve"> ценность жизни, владеющий основными способами укрепления здоровья – занятия физической культурой, закаливание, утренняя гимнастика, соблюдение личной гигиены и безопасного поведения и другое; стремящийся к сбережению и укреплению собственного здоровья и здоровья окружающих.</w:t>
                  </w:r>
                  <w:r w:rsidRPr="00B05070">
                    <w:rPr>
                      <w:rFonts w:ascii="Times New Roman" w:eastAsia="Times New Roman" w:hAnsi="Times New Roman" w:cs="Times New Roman"/>
                      <w:sz w:val="24"/>
                      <w:szCs w:val="24"/>
                    </w:rPr>
                    <w:br/>
                    <w:t xml:space="preserve">Проявляющий интерес к </w:t>
                  </w:r>
                  <w:proofErr w:type="gramStart"/>
                  <w:r w:rsidRPr="00B05070">
                    <w:rPr>
                      <w:rFonts w:ascii="Times New Roman" w:eastAsia="Times New Roman" w:hAnsi="Times New Roman" w:cs="Times New Roman"/>
                      <w:sz w:val="24"/>
                      <w:szCs w:val="24"/>
                    </w:rPr>
                    <w:t>физическим</w:t>
                  </w:r>
                  <w:proofErr w:type="gramEnd"/>
                  <w:r w:rsidRPr="00B05070">
                    <w:rPr>
                      <w:rFonts w:ascii="Times New Roman" w:eastAsia="Times New Roman" w:hAnsi="Times New Roman" w:cs="Times New Roman"/>
                      <w:sz w:val="24"/>
                      <w:szCs w:val="24"/>
                    </w:rPr>
                    <w:t xml:space="preserve"> </w:t>
                  </w:r>
                </w:p>
              </w:tc>
            </w:tr>
            <w:tr w:rsidR="004C1D9C" w:rsidRPr="00B05070" w:rsidTr="004C1D9C">
              <w:tc>
                <w:tcPr>
                  <w:tcW w:w="1977" w:type="dxa"/>
                  <w:tcBorders>
                    <w:top w:val="single" w:sz="4" w:space="0" w:color="auto"/>
                    <w:left w:val="single" w:sz="6" w:space="0" w:color="222222"/>
                    <w:bottom w:val="single" w:sz="6" w:space="0" w:color="222222"/>
                    <w:right w:val="single" w:sz="6" w:space="0" w:color="222222"/>
                  </w:tcBorders>
                  <w:tcMar>
                    <w:top w:w="75" w:type="dxa"/>
                    <w:left w:w="75" w:type="dxa"/>
                    <w:bottom w:w="75" w:type="dxa"/>
                    <w:right w:w="75" w:type="dxa"/>
                  </w:tcMar>
                </w:tcPr>
                <w:p w:rsidR="004C1D9C" w:rsidRPr="00B05070" w:rsidRDefault="004C1D9C" w:rsidP="00170C87">
                  <w:pPr>
                    <w:spacing w:after="0" w:line="240" w:lineRule="auto"/>
                    <w:rPr>
                      <w:rFonts w:ascii="Times New Roman" w:eastAsia="Times New Roman" w:hAnsi="Times New Roman" w:cs="Times New Roman"/>
                      <w:sz w:val="24"/>
                      <w:szCs w:val="24"/>
                    </w:rPr>
                  </w:pPr>
                </w:p>
              </w:tc>
              <w:tc>
                <w:tcPr>
                  <w:tcW w:w="1984" w:type="dxa"/>
                  <w:tcBorders>
                    <w:top w:val="single" w:sz="4" w:space="0" w:color="auto"/>
                    <w:left w:val="single" w:sz="6" w:space="0" w:color="222222"/>
                    <w:bottom w:val="single" w:sz="6" w:space="0" w:color="222222"/>
                    <w:right w:val="single" w:sz="6" w:space="0" w:color="222222"/>
                  </w:tcBorders>
                  <w:tcMar>
                    <w:top w:w="75" w:type="dxa"/>
                    <w:left w:w="75" w:type="dxa"/>
                    <w:bottom w:w="75" w:type="dxa"/>
                    <w:right w:w="75" w:type="dxa"/>
                  </w:tcMar>
                </w:tcPr>
                <w:p w:rsidR="004C1D9C" w:rsidRPr="00B05070" w:rsidRDefault="004C1D9C" w:rsidP="00170C87">
                  <w:pPr>
                    <w:spacing w:after="0" w:line="240" w:lineRule="auto"/>
                    <w:rPr>
                      <w:rFonts w:ascii="Times New Roman" w:eastAsia="Times New Roman" w:hAnsi="Times New Roman" w:cs="Times New Roman"/>
                      <w:sz w:val="24"/>
                      <w:szCs w:val="24"/>
                    </w:rPr>
                  </w:pPr>
                </w:p>
              </w:tc>
              <w:tc>
                <w:tcPr>
                  <w:tcW w:w="5271" w:type="dxa"/>
                  <w:tcBorders>
                    <w:top w:val="single" w:sz="4" w:space="0" w:color="auto"/>
                    <w:left w:val="single" w:sz="6" w:space="0" w:color="222222"/>
                    <w:bottom w:val="single" w:sz="6" w:space="0" w:color="222222"/>
                    <w:right w:val="single" w:sz="6" w:space="0" w:color="222222"/>
                  </w:tcBorders>
                  <w:tcMar>
                    <w:top w:w="75" w:type="dxa"/>
                    <w:left w:w="75" w:type="dxa"/>
                    <w:bottom w:w="75" w:type="dxa"/>
                    <w:right w:w="75" w:type="dxa"/>
                  </w:tcMar>
                </w:tcPr>
                <w:p w:rsidR="004C1D9C" w:rsidRPr="00B05070" w:rsidRDefault="004C1D9C" w:rsidP="00170C87">
                  <w:pPr>
                    <w:spacing w:after="0" w:line="240" w:lineRule="auto"/>
                    <w:rPr>
                      <w:rFonts w:ascii="Times New Roman" w:eastAsia="Times New Roman" w:hAnsi="Times New Roman" w:cs="Times New Roman"/>
                      <w:sz w:val="24"/>
                      <w:szCs w:val="24"/>
                    </w:rPr>
                  </w:pPr>
                  <w:r w:rsidRPr="00B05070">
                    <w:rPr>
                      <w:rFonts w:ascii="Times New Roman" w:eastAsia="Times New Roman" w:hAnsi="Times New Roman" w:cs="Times New Roman"/>
                      <w:sz w:val="24"/>
                      <w:szCs w:val="24"/>
                    </w:rPr>
                    <w:t>упражнениям и подвижным играм, стремление к личной и командной победе, нравственные и волевые качества.</w:t>
                  </w:r>
                  <w:r w:rsidRPr="00B05070">
                    <w:rPr>
                      <w:rFonts w:ascii="Times New Roman" w:eastAsia="Times New Roman" w:hAnsi="Times New Roman" w:cs="Times New Roman"/>
                      <w:sz w:val="24"/>
                      <w:szCs w:val="24"/>
                    </w:rPr>
                    <w:br/>
                  </w:r>
                  <w:proofErr w:type="gramStart"/>
                  <w:r w:rsidRPr="00B05070">
                    <w:rPr>
                      <w:rFonts w:ascii="Times New Roman" w:eastAsia="Times New Roman" w:hAnsi="Times New Roman" w:cs="Times New Roman"/>
                      <w:sz w:val="24"/>
                      <w:szCs w:val="24"/>
                    </w:rPr>
                    <w:t>Демонстрирующий</w:t>
                  </w:r>
                  <w:proofErr w:type="gramEnd"/>
                  <w:r w:rsidRPr="00B05070">
                    <w:rPr>
                      <w:rFonts w:ascii="Times New Roman" w:eastAsia="Times New Roman" w:hAnsi="Times New Roman" w:cs="Times New Roman"/>
                      <w:sz w:val="24"/>
                      <w:szCs w:val="24"/>
                    </w:rPr>
                    <w:t xml:space="preserve"> потребность в двигательной деятельности.</w:t>
                  </w:r>
                  <w:r w:rsidRPr="00B05070">
                    <w:rPr>
                      <w:rFonts w:ascii="Times New Roman" w:eastAsia="Times New Roman" w:hAnsi="Times New Roman" w:cs="Times New Roman"/>
                      <w:sz w:val="24"/>
                      <w:szCs w:val="24"/>
                    </w:rPr>
                    <w:br/>
                  </w:r>
                  <w:proofErr w:type="gramStart"/>
                  <w:r w:rsidRPr="00B05070">
                    <w:rPr>
                      <w:rFonts w:ascii="Times New Roman" w:eastAsia="Times New Roman" w:hAnsi="Times New Roman" w:cs="Times New Roman"/>
                      <w:sz w:val="24"/>
                      <w:szCs w:val="24"/>
                    </w:rPr>
                    <w:t>Имеющий</w:t>
                  </w:r>
                  <w:proofErr w:type="gramEnd"/>
                  <w:r w:rsidRPr="00B05070">
                    <w:rPr>
                      <w:rFonts w:ascii="Times New Roman" w:eastAsia="Times New Roman" w:hAnsi="Times New Roman" w:cs="Times New Roman"/>
                      <w:sz w:val="24"/>
                      <w:szCs w:val="24"/>
                    </w:rPr>
                    <w:t xml:space="preserve"> представление о некоторых видах спорта и активного отдыха.</w:t>
                  </w:r>
                </w:p>
              </w:tc>
            </w:tr>
            <w:tr w:rsidR="00170C87" w:rsidRPr="00B05070" w:rsidTr="00D36E08">
              <w:tc>
                <w:tcPr>
                  <w:tcW w:w="1977"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170C87" w:rsidRPr="00B05070" w:rsidRDefault="00170C87" w:rsidP="00170C87">
                  <w:pPr>
                    <w:spacing w:after="0" w:line="240" w:lineRule="auto"/>
                    <w:rPr>
                      <w:rFonts w:ascii="Times New Roman" w:eastAsia="Times New Roman" w:hAnsi="Times New Roman" w:cs="Times New Roman"/>
                      <w:sz w:val="24"/>
                      <w:szCs w:val="24"/>
                    </w:rPr>
                  </w:pPr>
                  <w:r w:rsidRPr="00B05070">
                    <w:rPr>
                      <w:rFonts w:ascii="Times New Roman" w:eastAsia="Times New Roman" w:hAnsi="Times New Roman" w:cs="Times New Roman"/>
                      <w:sz w:val="24"/>
                      <w:szCs w:val="24"/>
                    </w:rPr>
                    <w:t>Трудовое</w:t>
                  </w:r>
                </w:p>
              </w:tc>
              <w:tc>
                <w:tcPr>
                  <w:tcW w:w="1984"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170C87" w:rsidRPr="00B05070" w:rsidRDefault="00170C87" w:rsidP="00170C87">
                  <w:pPr>
                    <w:spacing w:after="0" w:line="240" w:lineRule="auto"/>
                    <w:rPr>
                      <w:rFonts w:ascii="Times New Roman" w:eastAsia="Times New Roman" w:hAnsi="Times New Roman" w:cs="Times New Roman"/>
                      <w:sz w:val="24"/>
                      <w:szCs w:val="24"/>
                    </w:rPr>
                  </w:pPr>
                  <w:r w:rsidRPr="00B05070">
                    <w:rPr>
                      <w:rFonts w:ascii="Times New Roman" w:eastAsia="Times New Roman" w:hAnsi="Times New Roman" w:cs="Times New Roman"/>
                      <w:sz w:val="24"/>
                      <w:szCs w:val="24"/>
                    </w:rPr>
                    <w:t>Труд</w:t>
                  </w:r>
                </w:p>
              </w:tc>
              <w:tc>
                <w:tcPr>
                  <w:tcW w:w="5271"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170C87" w:rsidRPr="00B05070" w:rsidRDefault="00170C87" w:rsidP="00170C87">
                  <w:pPr>
                    <w:spacing w:after="0" w:line="240" w:lineRule="auto"/>
                    <w:rPr>
                      <w:rFonts w:ascii="Times New Roman" w:eastAsia="Times New Roman" w:hAnsi="Times New Roman" w:cs="Times New Roman"/>
                      <w:sz w:val="24"/>
                      <w:szCs w:val="24"/>
                    </w:rPr>
                  </w:pPr>
                  <w:proofErr w:type="gramStart"/>
                  <w:r w:rsidRPr="00B05070">
                    <w:rPr>
                      <w:rFonts w:ascii="Times New Roman" w:eastAsia="Times New Roman" w:hAnsi="Times New Roman" w:cs="Times New Roman"/>
                      <w:sz w:val="24"/>
                      <w:szCs w:val="24"/>
                    </w:rPr>
                    <w:t>Понимающий</w:t>
                  </w:r>
                  <w:proofErr w:type="gramEnd"/>
                  <w:r w:rsidRPr="00B05070">
                    <w:rPr>
                      <w:rFonts w:ascii="Times New Roman" w:eastAsia="Times New Roman" w:hAnsi="Times New Roman" w:cs="Times New Roman"/>
                      <w:sz w:val="24"/>
                      <w:szCs w:val="24"/>
                    </w:rPr>
                    <w:t xml:space="preserve"> ценность труда в семье и в обществе на основе уважения к людям труда, результатам их деятельности.</w:t>
                  </w:r>
                  <w:r w:rsidRPr="00B05070">
                    <w:rPr>
                      <w:rFonts w:ascii="Times New Roman" w:eastAsia="Times New Roman" w:hAnsi="Times New Roman" w:cs="Times New Roman"/>
                      <w:sz w:val="24"/>
                      <w:szCs w:val="24"/>
                    </w:rPr>
                    <w:br/>
                  </w:r>
                  <w:proofErr w:type="gramStart"/>
                  <w:r w:rsidRPr="00B05070">
                    <w:rPr>
                      <w:rFonts w:ascii="Times New Roman" w:eastAsia="Times New Roman" w:hAnsi="Times New Roman" w:cs="Times New Roman"/>
                      <w:sz w:val="24"/>
                      <w:szCs w:val="24"/>
                    </w:rPr>
                    <w:t>Проявляющий</w:t>
                  </w:r>
                  <w:proofErr w:type="gramEnd"/>
                  <w:r w:rsidRPr="00B05070">
                    <w:rPr>
                      <w:rFonts w:ascii="Times New Roman" w:eastAsia="Times New Roman" w:hAnsi="Times New Roman" w:cs="Times New Roman"/>
                      <w:sz w:val="24"/>
                      <w:szCs w:val="24"/>
                    </w:rPr>
                    <w:t xml:space="preserve"> трудолюбие при выполнении поручений и в самостоятельной деятельности.</w:t>
                  </w:r>
                </w:p>
              </w:tc>
            </w:tr>
            <w:tr w:rsidR="00170C87" w:rsidRPr="00B05070" w:rsidTr="00D36E08">
              <w:tc>
                <w:tcPr>
                  <w:tcW w:w="1977"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170C87" w:rsidRPr="00B05070" w:rsidRDefault="00170C87" w:rsidP="00170C87">
                  <w:pPr>
                    <w:spacing w:after="0" w:line="240" w:lineRule="auto"/>
                    <w:rPr>
                      <w:rFonts w:ascii="Times New Roman" w:eastAsia="Times New Roman" w:hAnsi="Times New Roman" w:cs="Times New Roman"/>
                      <w:sz w:val="24"/>
                      <w:szCs w:val="24"/>
                    </w:rPr>
                  </w:pPr>
                  <w:r w:rsidRPr="00B05070">
                    <w:rPr>
                      <w:rFonts w:ascii="Times New Roman" w:eastAsia="Times New Roman" w:hAnsi="Times New Roman" w:cs="Times New Roman"/>
                      <w:sz w:val="24"/>
                      <w:szCs w:val="24"/>
                    </w:rPr>
                    <w:t>Эстетическое</w:t>
                  </w:r>
                </w:p>
              </w:tc>
              <w:tc>
                <w:tcPr>
                  <w:tcW w:w="1984"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170C87" w:rsidRPr="00B05070" w:rsidRDefault="00170C87" w:rsidP="00170C87">
                  <w:pPr>
                    <w:spacing w:after="0" w:line="240" w:lineRule="auto"/>
                    <w:rPr>
                      <w:rFonts w:ascii="Times New Roman" w:eastAsia="Times New Roman" w:hAnsi="Times New Roman" w:cs="Times New Roman"/>
                      <w:sz w:val="24"/>
                      <w:szCs w:val="24"/>
                    </w:rPr>
                  </w:pPr>
                  <w:r w:rsidRPr="00B05070">
                    <w:rPr>
                      <w:rFonts w:ascii="Times New Roman" w:eastAsia="Times New Roman" w:hAnsi="Times New Roman" w:cs="Times New Roman"/>
                      <w:sz w:val="24"/>
                      <w:szCs w:val="24"/>
                    </w:rPr>
                    <w:t>Культура и красота</w:t>
                  </w:r>
                </w:p>
              </w:tc>
              <w:tc>
                <w:tcPr>
                  <w:tcW w:w="5271"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170C87" w:rsidRPr="00B05070" w:rsidRDefault="00170C87" w:rsidP="00170C87">
                  <w:pPr>
                    <w:spacing w:after="0" w:line="240" w:lineRule="auto"/>
                    <w:rPr>
                      <w:rFonts w:ascii="Times New Roman" w:eastAsia="Times New Roman" w:hAnsi="Times New Roman" w:cs="Times New Roman"/>
                      <w:sz w:val="24"/>
                      <w:szCs w:val="24"/>
                    </w:rPr>
                  </w:pPr>
                  <w:proofErr w:type="gramStart"/>
                  <w:r w:rsidRPr="00B05070">
                    <w:rPr>
                      <w:rFonts w:ascii="Times New Roman" w:eastAsia="Times New Roman" w:hAnsi="Times New Roman" w:cs="Times New Roman"/>
                      <w:sz w:val="24"/>
                      <w:szCs w:val="24"/>
                    </w:rPr>
                    <w:t>Способный</w:t>
                  </w:r>
                  <w:proofErr w:type="gramEnd"/>
                  <w:r w:rsidRPr="00B05070">
                    <w:rPr>
                      <w:rFonts w:ascii="Times New Roman" w:eastAsia="Times New Roman" w:hAnsi="Times New Roman" w:cs="Times New Roman"/>
                      <w:sz w:val="24"/>
                      <w:szCs w:val="24"/>
                    </w:rPr>
                    <w:t xml:space="preserve"> воспринимать и чувствовать прекрасное в быту, природе, поступках, искусстве.</w:t>
                  </w:r>
                  <w:r w:rsidRPr="00B05070">
                    <w:rPr>
                      <w:rFonts w:ascii="Times New Roman" w:eastAsia="Times New Roman" w:hAnsi="Times New Roman" w:cs="Times New Roman"/>
                      <w:sz w:val="24"/>
                      <w:szCs w:val="24"/>
                    </w:rPr>
                    <w:br/>
                  </w:r>
                  <w:proofErr w:type="gramStart"/>
                  <w:r w:rsidRPr="00B05070">
                    <w:rPr>
                      <w:rFonts w:ascii="Times New Roman" w:eastAsia="Times New Roman" w:hAnsi="Times New Roman" w:cs="Times New Roman"/>
                      <w:sz w:val="24"/>
                      <w:szCs w:val="24"/>
                    </w:rPr>
                    <w:t>Стремящийся</w:t>
                  </w:r>
                  <w:proofErr w:type="gramEnd"/>
                  <w:r w:rsidRPr="00B05070">
                    <w:rPr>
                      <w:rFonts w:ascii="Times New Roman" w:eastAsia="Times New Roman" w:hAnsi="Times New Roman" w:cs="Times New Roman"/>
                      <w:sz w:val="24"/>
                      <w:szCs w:val="24"/>
                    </w:rPr>
                    <w:t xml:space="preserve"> к отображению прекрасного в продуктивных видах деятельности.</w:t>
                  </w:r>
                </w:p>
              </w:tc>
            </w:tr>
          </w:tbl>
          <w:p w:rsidR="00A03A68" w:rsidRDefault="00A03A68" w:rsidP="005656A3">
            <w:pPr>
              <w:spacing w:after="0" w:line="240" w:lineRule="auto"/>
              <w:ind w:right="73"/>
              <w:jc w:val="both"/>
              <w:rPr>
                <w:rFonts w:ascii="Times New Roman" w:hAnsi="Times New Roman" w:cs="Times New Roman"/>
                <w:b/>
                <w:i/>
                <w:sz w:val="28"/>
                <w:szCs w:val="28"/>
              </w:rPr>
            </w:pPr>
          </w:p>
          <w:p w:rsidR="00A03A68" w:rsidRDefault="00A03A68" w:rsidP="005656A3">
            <w:pPr>
              <w:spacing w:after="0" w:line="240" w:lineRule="auto"/>
              <w:ind w:right="73" w:firstLine="567"/>
              <w:jc w:val="both"/>
              <w:rPr>
                <w:rFonts w:ascii="Times New Roman" w:hAnsi="Times New Roman" w:cs="Times New Roman"/>
                <w:b/>
                <w:i/>
                <w:sz w:val="28"/>
                <w:szCs w:val="28"/>
              </w:rPr>
            </w:pPr>
            <w:r w:rsidRPr="00BA3EA2">
              <w:rPr>
                <w:rFonts w:ascii="Times New Roman" w:hAnsi="Times New Roman" w:cs="Times New Roman"/>
                <w:b/>
                <w:i/>
                <w:sz w:val="28"/>
                <w:szCs w:val="28"/>
              </w:rPr>
              <w:t>Модель воспитательной работы на день</w:t>
            </w:r>
          </w:p>
          <w:p w:rsidR="005656A3" w:rsidRPr="005656A3" w:rsidRDefault="005656A3" w:rsidP="005656A3">
            <w:pPr>
              <w:spacing w:after="0" w:line="240" w:lineRule="auto"/>
              <w:ind w:right="73" w:firstLine="567"/>
              <w:jc w:val="both"/>
              <w:rPr>
                <w:rFonts w:ascii="Times New Roman" w:hAnsi="Times New Roman" w:cs="Times New Roman"/>
                <w:b/>
                <w:i/>
                <w:sz w:val="28"/>
                <w:szCs w:val="28"/>
              </w:rPr>
            </w:pPr>
          </w:p>
          <w:tbl>
            <w:tblPr>
              <w:tblStyle w:val="afa"/>
              <w:tblW w:w="9351" w:type="dxa"/>
              <w:tblLayout w:type="fixed"/>
              <w:tblLook w:val="04A0" w:firstRow="1" w:lastRow="0" w:firstColumn="1" w:lastColumn="0" w:noHBand="0" w:noVBand="1"/>
            </w:tblPr>
            <w:tblGrid>
              <w:gridCol w:w="1838"/>
              <w:gridCol w:w="2268"/>
              <w:gridCol w:w="3260"/>
              <w:gridCol w:w="1985"/>
            </w:tblGrid>
            <w:tr w:rsidR="00A03A68" w:rsidRPr="00D36E08" w:rsidTr="009C5E3F">
              <w:tc>
                <w:tcPr>
                  <w:tcW w:w="1838" w:type="dxa"/>
                </w:tcPr>
                <w:p w:rsidR="00A03A68" w:rsidRPr="00D36E08" w:rsidRDefault="00A03A68" w:rsidP="00A03A68">
                  <w:pPr>
                    <w:spacing w:after="0" w:line="240" w:lineRule="auto"/>
                    <w:ind w:right="73"/>
                    <w:jc w:val="center"/>
                    <w:rPr>
                      <w:rFonts w:ascii="Times New Roman" w:hAnsi="Times New Roman" w:cs="Times New Roman"/>
                      <w:b/>
                      <w:sz w:val="24"/>
                      <w:szCs w:val="24"/>
                    </w:rPr>
                  </w:pPr>
                  <w:r w:rsidRPr="00D36E08">
                    <w:rPr>
                      <w:rFonts w:ascii="Times New Roman" w:hAnsi="Times New Roman" w:cs="Times New Roman"/>
                      <w:b/>
                      <w:sz w:val="24"/>
                      <w:szCs w:val="24"/>
                    </w:rPr>
                    <w:t>Режимные моменты</w:t>
                  </w:r>
                </w:p>
              </w:tc>
              <w:tc>
                <w:tcPr>
                  <w:tcW w:w="2268" w:type="dxa"/>
                </w:tcPr>
                <w:p w:rsidR="00A03A68" w:rsidRPr="00D36E08" w:rsidRDefault="00A03A68" w:rsidP="00A03A68">
                  <w:pPr>
                    <w:spacing w:after="0" w:line="240" w:lineRule="auto"/>
                    <w:ind w:right="73"/>
                    <w:jc w:val="center"/>
                    <w:rPr>
                      <w:rFonts w:ascii="Times New Roman" w:hAnsi="Times New Roman" w:cs="Times New Roman"/>
                      <w:b/>
                      <w:sz w:val="24"/>
                      <w:szCs w:val="24"/>
                    </w:rPr>
                  </w:pPr>
                  <w:r w:rsidRPr="00D36E08">
                    <w:rPr>
                      <w:rFonts w:ascii="Times New Roman" w:hAnsi="Times New Roman" w:cs="Times New Roman"/>
                      <w:b/>
                      <w:sz w:val="24"/>
                      <w:szCs w:val="24"/>
                    </w:rPr>
                    <w:t>Формы организации образовательного процесса</w:t>
                  </w:r>
                </w:p>
                <w:p w:rsidR="00A03A68" w:rsidRPr="00D36E08" w:rsidRDefault="00A03A68" w:rsidP="00A03A68">
                  <w:pPr>
                    <w:spacing w:after="0" w:line="240" w:lineRule="auto"/>
                    <w:ind w:right="73"/>
                    <w:jc w:val="center"/>
                    <w:rPr>
                      <w:rFonts w:ascii="Times New Roman" w:hAnsi="Times New Roman" w:cs="Times New Roman"/>
                      <w:b/>
                      <w:sz w:val="24"/>
                      <w:szCs w:val="24"/>
                    </w:rPr>
                  </w:pPr>
                </w:p>
              </w:tc>
              <w:tc>
                <w:tcPr>
                  <w:tcW w:w="3260" w:type="dxa"/>
                </w:tcPr>
                <w:p w:rsidR="00A03A68" w:rsidRPr="00D36E08" w:rsidRDefault="00A03A68" w:rsidP="00A03A68">
                  <w:pPr>
                    <w:spacing w:after="0" w:line="240" w:lineRule="auto"/>
                    <w:ind w:right="73"/>
                    <w:jc w:val="center"/>
                    <w:rPr>
                      <w:rFonts w:ascii="Times New Roman" w:hAnsi="Times New Roman" w:cs="Times New Roman"/>
                      <w:b/>
                      <w:sz w:val="24"/>
                      <w:szCs w:val="24"/>
                    </w:rPr>
                  </w:pPr>
                  <w:r w:rsidRPr="00D36E08">
                    <w:rPr>
                      <w:rFonts w:ascii="Times New Roman" w:hAnsi="Times New Roman" w:cs="Times New Roman"/>
                      <w:b/>
                      <w:sz w:val="24"/>
                      <w:szCs w:val="24"/>
                    </w:rPr>
                    <w:t>Вид деятельности</w:t>
                  </w:r>
                </w:p>
              </w:tc>
              <w:tc>
                <w:tcPr>
                  <w:tcW w:w="1985" w:type="dxa"/>
                </w:tcPr>
                <w:p w:rsidR="00A03A68" w:rsidRPr="00D36E08" w:rsidRDefault="00A03A68" w:rsidP="00A03A68">
                  <w:pPr>
                    <w:spacing w:after="0" w:line="240" w:lineRule="auto"/>
                    <w:ind w:right="73"/>
                    <w:jc w:val="center"/>
                    <w:rPr>
                      <w:rFonts w:ascii="Times New Roman" w:hAnsi="Times New Roman" w:cs="Times New Roman"/>
                      <w:b/>
                      <w:sz w:val="24"/>
                      <w:szCs w:val="24"/>
                    </w:rPr>
                  </w:pPr>
                  <w:r w:rsidRPr="00D36E08">
                    <w:rPr>
                      <w:rFonts w:ascii="Times New Roman" w:hAnsi="Times New Roman" w:cs="Times New Roman"/>
                      <w:b/>
                      <w:sz w:val="24"/>
                      <w:szCs w:val="24"/>
                    </w:rPr>
                    <w:t>Направление воспитания</w:t>
                  </w:r>
                </w:p>
                <w:p w:rsidR="00A03A68" w:rsidRPr="00D36E08" w:rsidRDefault="00A03A68" w:rsidP="00A03A68">
                  <w:pPr>
                    <w:spacing w:after="0" w:line="240" w:lineRule="auto"/>
                    <w:ind w:right="73"/>
                    <w:jc w:val="center"/>
                    <w:rPr>
                      <w:rFonts w:ascii="Times New Roman" w:hAnsi="Times New Roman" w:cs="Times New Roman"/>
                      <w:b/>
                      <w:sz w:val="24"/>
                      <w:szCs w:val="24"/>
                    </w:rPr>
                  </w:pPr>
                </w:p>
              </w:tc>
            </w:tr>
            <w:tr w:rsidR="00A03A68" w:rsidRPr="00D36E08" w:rsidTr="009C5E3F">
              <w:trPr>
                <w:trHeight w:val="1356"/>
              </w:trPr>
              <w:tc>
                <w:tcPr>
                  <w:tcW w:w="1838" w:type="dxa"/>
                  <w:vMerge w:val="restart"/>
                </w:tcPr>
                <w:p w:rsidR="00A03A68" w:rsidRPr="00D36E08" w:rsidRDefault="00A03A68" w:rsidP="00A03A68">
                  <w:pPr>
                    <w:spacing w:after="0" w:line="240" w:lineRule="auto"/>
                    <w:ind w:right="73"/>
                    <w:rPr>
                      <w:rFonts w:ascii="Times New Roman" w:hAnsi="Times New Roman" w:cs="Times New Roman"/>
                      <w:sz w:val="24"/>
                      <w:szCs w:val="24"/>
                    </w:rPr>
                  </w:pPr>
                  <w:r w:rsidRPr="00D36E08">
                    <w:rPr>
                      <w:rFonts w:ascii="Times New Roman" w:hAnsi="Times New Roman" w:cs="Times New Roman"/>
                      <w:sz w:val="24"/>
                      <w:szCs w:val="24"/>
                    </w:rPr>
                    <w:t>Прием детей.</w:t>
                  </w:r>
                </w:p>
                <w:p w:rsidR="00A03A68" w:rsidRPr="00D36E08" w:rsidRDefault="00A03A68" w:rsidP="00A03A68">
                  <w:pPr>
                    <w:spacing w:after="0" w:line="240" w:lineRule="auto"/>
                    <w:ind w:right="73"/>
                    <w:rPr>
                      <w:rFonts w:ascii="Times New Roman" w:hAnsi="Times New Roman" w:cs="Times New Roman"/>
                      <w:sz w:val="24"/>
                      <w:szCs w:val="24"/>
                    </w:rPr>
                  </w:pPr>
                  <w:r w:rsidRPr="00D36E08">
                    <w:rPr>
                      <w:rFonts w:ascii="Times New Roman" w:hAnsi="Times New Roman" w:cs="Times New Roman"/>
                      <w:sz w:val="24"/>
                      <w:szCs w:val="24"/>
                    </w:rPr>
                    <w:t>Свободная игра</w:t>
                  </w:r>
                </w:p>
              </w:tc>
              <w:tc>
                <w:tcPr>
                  <w:tcW w:w="2268" w:type="dxa"/>
                </w:tcPr>
                <w:p w:rsidR="00A03A68" w:rsidRPr="00D36E08" w:rsidRDefault="00A03A68" w:rsidP="00A03A68">
                  <w:pPr>
                    <w:spacing w:after="0" w:line="240" w:lineRule="auto"/>
                    <w:ind w:right="73"/>
                    <w:rPr>
                      <w:rFonts w:ascii="Times New Roman" w:hAnsi="Times New Roman" w:cs="Times New Roman"/>
                      <w:sz w:val="24"/>
                      <w:szCs w:val="24"/>
                    </w:rPr>
                  </w:pPr>
                  <w:proofErr w:type="gramStart"/>
                  <w:r w:rsidRPr="00D36E08">
                    <w:rPr>
                      <w:rFonts w:ascii="Times New Roman" w:hAnsi="Times New Roman" w:cs="Times New Roman"/>
                      <w:sz w:val="24"/>
                      <w:szCs w:val="24"/>
                    </w:rPr>
                    <w:t>Игры (дидактические,</w:t>
                  </w:r>
                  <w:proofErr w:type="gramEnd"/>
                </w:p>
                <w:p w:rsidR="00A03A68" w:rsidRPr="00D36E08" w:rsidRDefault="00A03A68" w:rsidP="00A03A68">
                  <w:pPr>
                    <w:spacing w:after="0" w:line="240" w:lineRule="auto"/>
                    <w:ind w:right="73"/>
                    <w:rPr>
                      <w:rFonts w:ascii="Times New Roman" w:hAnsi="Times New Roman" w:cs="Times New Roman"/>
                      <w:sz w:val="24"/>
                      <w:szCs w:val="24"/>
                    </w:rPr>
                  </w:pPr>
                  <w:proofErr w:type="gramStart"/>
                  <w:r w:rsidRPr="00D36E08">
                    <w:rPr>
                      <w:rFonts w:ascii="Times New Roman" w:hAnsi="Times New Roman" w:cs="Times New Roman"/>
                      <w:sz w:val="24"/>
                      <w:szCs w:val="24"/>
                    </w:rPr>
                    <w:t>настольно-печатные, сюжетно-ролевые, подвижные)</w:t>
                  </w:r>
                  <w:proofErr w:type="gramEnd"/>
                </w:p>
              </w:tc>
              <w:tc>
                <w:tcPr>
                  <w:tcW w:w="3260" w:type="dxa"/>
                </w:tcPr>
                <w:p w:rsidR="00A03A68" w:rsidRPr="00D36E08" w:rsidRDefault="00A03A68" w:rsidP="00A03A68">
                  <w:pPr>
                    <w:tabs>
                      <w:tab w:val="left" w:pos="2856"/>
                    </w:tabs>
                    <w:spacing w:after="0" w:line="240" w:lineRule="auto"/>
                    <w:rPr>
                      <w:rFonts w:ascii="Times New Roman" w:hAnsi="Times New Roman" w:cs="Times New Roman"/>
                      <w:sz w:val="24"/>
                      <w:szCs w:val="24"/>
                    </w:rPr>
                  </w:pPr>
                  <w:r w:rsidRPr="00D36E08">
                    <w:rPr>
                      <w:rFonts w:ascii="Times New Roman" w:hAnsi="Times New Roman" w:cs="Times New Roman"/>
                      <w:sz w:val="24"/>
                      <w:szCs w:val="24"/>
                    </w:rPr>
                    <w:t xml:space="preserve">Самостоятельная и совместная </w:t>
                  </w:r>
                  <w:proofErr w:type="gramStart"/>
                  <w:r w:rsidRPr="00D36E08">
                    <w:rPr>
                      <w:rFonts w:ascii="Times New Roman" w:hAnsi="Times New Roman" w:cs="Times New Roman"/>
                      <w:sz w:val="24"/>
                      <w:szCs w:val="24"/>
                    </w:rPr>
                    <w:t>со</w:t>
                  </w:r>
                  <w:proofErr w:type="gramEnd"/>
                  <w:r w:rsidRPr="00D36E08">
                    <w:rPr>
                      <w:rFonts w:ascii="Times New Roman" w:hAnsi="Times New Roman" w:cs="Times New Roman"/>
                      <w:sz w:val="24"/>
                      <w:szCs w:val="24"/>
                    </w:rPr>
                    <w:t xml:space="preserve"> взрослым, игровая деятельность, познавательно-исследовательская, конструктивная, коммуникативная, двигательная</w:t>
                  </w:r>
                </w:p>
              </w:tc>
              <w:tc>
                <w:tcPr>
                  <w:tcW w:w="1985" w:type="dxa"/>
                </w:tcPr>
                <w:p w:rsidR="00A03A68" w:rsidRPr="00D36E08" w:rsidRDefault="00A03A68" w:rsidP="00A03A68">
                  <w:pPr>
                    <w:spacing w:after="0" w:line="240" w:lineRule="auto"/>
                    <w:ind w:right="33"/>
                    <w:rPr>
                      <w:rFonts w:ascii="Times New Roman" w:hAnsi="Times New Roman" w:cs="Times New Roman"/>
                      <w:sz w:val="24"/>
                      <w:szCs w:val="24"/>
                    </w:rPr>
                  </w:pPr>
                  <w:r w:rsidRPr="00D36E08">
                    <w:rPr>
                      <w:rFonts w:ascii="Times New Roman" w:hAnsi="Times New Roman" w:cs="Times New Roman"/>
                      <w:sz w:val="24"/>
                      <w:szCs w:val="24"/>
                    </w:rPr>
                    <w:t>Познавательное Трудовое</w:t>
                  </w:r>
                </w:p>
                <w:p w:rsidR="00A03A68" w:rsidRPr="00D36E08" w:rsidRDefault="00A03A68" w:rsidP="00A03A68">
                  <w:pPr>
                    <w:spacing w:after="0" w:line="240" w:lineRule="auto"/>
                    <w:ind w:right="33"/>
                    <w:rPr>
                      <w:rFonts w:ascii="Times New Roman" w:hAnsi="Times New Roman" w:cs="Times New Roman"/>
                      <w:sz w:val="24"/>
                      <w:szCs w:val="24"/>
                    </w:rPr>
                  </w:pPr>
                  <w:r w:rsidRPr="00D36E08">
                    <w:rPr>
                      <w:rFonts w:ascii="Times New Roman" w:hAnsi="Times New Roman" w:cs="Times New Roman"/>
                      <w:sz w:val="24"/>
                      <w:szCs w:val="24"/>
                    </w:rPr>
                    <w:t>Социальное</w:t>
                  </w:r>
                </w:p>
                <w:p w:rsidR="00A03A68" w:rsidRPr="00D36E08" w:rsidRDefault="00A03A68" w:rsidP="00A03A68">
                  <w:pPr>
                    <w:spacing w:after="0" w:line="240" w:lineRule="auto"/>
                    <w:ind w:right="33"/>
                    <w:rPr>
                      <w:rFonts w:ascii="Times New Roman" w:hAnsi="Times New Roman" w:cs="Times New Roman"/>
                      <w:sz w:val="24"/>
                      <w:szCs w:val="24"/>
                    </w:rPr>
                  </w:pPr>
                  <w:r w:rsidRPr="00D36E08">
                    <w:rPr>
                      <w:rFonts w:ascii="Times New Roman" w:hAnsi="Times New Roman" w:cs="Times New Roman"/>
                      <w:sz w:val="24"/>
                      <w:szCs w:val="24"/>
                    </w:rPr>
                    <w:t>Физическое и оздоровительное</w:t>
                  </w:r>
                </w:p>
                <w:p w:rsidR="00A03A68" w:rsidRPr="00D36E08" w:rsidRDefault="00A03A68" w:rsidP="00A03A68">
                  <w:pPr>
                    <w:spacing w:after="0" w:line="240" w:lineRule="auto"/>
                    <w:ind w:right="33"/>
                    <w:rPr>
                      <w:rFonts w:ascii="Times New Roman" w:hAnsi="Times New Roman" w:cs="Times New Roman"/>
                      <w:sz w:val="24"/>
                      <w:szCs w:val="24"/>
                    </w:rPr>
                  </w:pPr>
                  <w:r w:rsidRPr="00D36E08">
                    <w:rPr>
                      <w:rFonts w:ascii="Times New Roman" w:hAnsi="Times New Roman" w:cs="Times New Roman"/>
                      <w:sz w:val="24"/>
                      <w:szCs w:val="24"/>
                    </w:rPr>
                    <w:t>Эстетическое</w:t>
                  </w:r>
                </w:p>
              </w:tc>
            </w:tr>
            <w:tr w:rsidR="00A03A68" w:rsidRPr="00D36E08" w:rsidTr="009C5E3F">
              <w:tc>
                <w:tcPr>
                  <w:tcW w:w="1838" w:type="dxa"/>
                  <w:vMerge/>
                </w:tcPr>
                <w:p w:rsidR="00A03A68" w:rsidRPr="00D36E08" w:rsidRDefault="00A03A68" w:rsidP="00A03A68">
                  <w:pPr>
                    <w:spacing w:after="0" w:line="240" w:lineRule="auto"/>
                    <w:ind w:right="73"/>
                    <w:rPr>
                      <w:rFonts w:ascii="Times New Roman" w:hAnsi="Times New Roman" w:cs="Times New Roman"/>
                      <w:sz w:val="24"/>
                      <w:szCs w:val="24"/>
                    </w:rPr>
                  </w:pPr>
                </w:p>
              </w:tc>
              <w:tc>
                <w:tcPr>
                  <w:tcW w:w="2268" w:type="dxa"/>
                </w:tcPr>
                <w:p w:rsidR="00A03A68" w:rsidRPr="00D36E08" w:rsidRDefault="00A03A68" w:rsidP="00A03A68">
                  <w:pPr>
                    <w:spacing w:after="0" w:line="240" w:lineRule="auto"/>
                    <w:ind w:right="73"/>
                    <w:rPr>
                      <w:rFonts w:ascii="Times New Roman" w:hAnsi="Times New Roman" w:cs="Times New Roman"/>
                      <w:sz w:val="24"/>
                      <w:szCs w:val="24"/>
                    </w:rPr>
                  </w:pPr>
                  <w:r w:rsidRPr="00D36E08">
                    <w:rPr>
                      <w:rFonts w:ascii="Times New Roman" w:hAnsi="Times New Roman" w:cs="Times New Roman"/>
                      <w:sz w:val="24"/>
                      <w:szCs w:val="24"/>
                    </w:rPr>
                    <w:t>Ситуативные беседы</w:t>
                  </w:r>
                </w:p>
              </w:tc>
              <w:tc>
                <w:tcPr>
                  <w:tcW w:w="3260" w:type="dxa"/>
                </w:tcPr>
                <w:p w:rsidR="00A03A68" w:rsidRPr="00D36E08" w:rsidRDefault="00A03A68" w:rsidP="00A03A68">
                  <w:pPr>
                    <w:spacing w:after="0" w:line="240" w:lineRule="auto"/>
                    <w:ind w:right="73"/>
                    <w:rPr>
                      <w:rFonts w:ascii="Times New Roman" w:hAnsi="Times New Roman" w:cs="Times New Roman"/>
                      <w:sz w:val="24"/>
                      <w:szCs w:val="24"/>
                    </w:rPr>
                  </w:pPr>
                  <w:r w:rsidRPr="00D36E08">
                    <w:rPr>
                      <w:rFonts w:ascii="Times New Roman" w:hAnsi="Times New Roman" w:cs="Times New Roman"/>
                      <w:sz w:val="24"/>
                      <w:szCs w:val="24"/>
                    </w:rPr>
                    <w:t>коммуникативная</w:t>
                  </w:r>
                </w:p>
              </w:tc>
              <w:tc>
                <w:tcPr>
                  <w:tcW w:w="1985" w:type="dxa"/>
                </w:tcPr>
                <w:p w:rsidR="00A03A68" w:rsidRPr="00D36E08" w:rsidRDefault="00A03A68" w:rsidP="00A03A68">
                  <w:pPr>
                    <w:spacing w:after="0" w:line="240" w:lineRule="auto"/>
                    <w:ind w:right="73"/>
                    <w:rPr>
                      <w:rFonts w:ascii="Times New Roman" w:hAnsi="Times New Roman" w:cs="Times New Roman"/>
                      <w:sz w:val="24"/>
                      <w:szCs w:val="24"/>
                    </w:rPr>
                  </w:pPr>
                  <w:r w:rsidRPr="00D36E08">
                    <w:rPr>
                      <w:rFonts w:ascii="Times New Roman" w:hAnsi="Times New Roman" w:cs="Times New Roman"/>
                      <w:sz w:val="24"/>
                      <w:szCs w:val="24"/>
                    </w:rPr>
                    <w:t>все направления воспитания</w:t>
                  </w:r>
                </w:p>
              </w:tc>
            </w:tr>
            <w:tr w:rsidR="00A03A68" w:rsidRPr="00D36E08" w:rsidTr="009C5E3F">
              <w:tc>
                <w:tcPr>
                  <w:tcW w:w="1838" w:type="dxa"/>
                  <w:vMerge/>
                </w:tcPr>
                <w:p w:rsidR="00A03A68" w:rsidRPr="00D36E08" w:rsidRDefault="00A03A68" w:rsidP="00A03A68">
                  <w:pPr>
                    <w:spacing w:after="0" w:line="240" w:lineRule="auto"/>
                    <w:ind w:right="73"/>
                    <w:rPr>
                      <w:rFonts w:ascii="Times New Roman" w:hAnsi="Times New Roman" w:cs="Times New Roman"/>
                      <w:sz w:val="24"/>
                      <w:szCs w:val="24"/>
                    </w:rPr>
                  </w:pPr>
                </w:p>
              </w:tc>
              <w:tc>
                <w:tcPr>
                  <w:tcW w:w="2268" w:type="dxa"/>
                </w:tcPr>
                <w:p w:rsidR="00A03A68" w:rsidRPr="00D36E08" w:rsidRDefault="00A03A68" w:rsidP="00A03A68">
                  <w:pPr>
                    <w:spacing w:after="0" w:line="240" w:lineRule="auto"/>
                    <w:ind w:right="73"/>
                    <w:rPr>
                      <w:rFonts w:ascii="Times New Roman" w:hAnsi="Times New Roman" w:cs="Times New Roman"/>
                      <w:sz w:val="24"/>
                      <w:szCs w:val="24"/>
                    </w:rPr>
                  </w:pPr>
                  <w:r w:rsidRPr="00D36E08">
                    <w:rPr>
                      <w:rFonts w:ascii="Times New Roman" w:hAnsi="Times New Roman" w:cs="Times New Roman"/>
                      <w:sz w:val="24"/>
                      <w:szCs w:val="24"/>
                    </w:rPr>
                    <w:t>Гигиенические процедуры</w:t>
                  </w:r>
                </w:p>
              </w:tc>
              <w:tc>
                <w:tcPr>
                  <w:tcW w:w="3260" w:type="dxa"/>
                </w:tcPr>
                <w:p w:rsidR="00A03A68" w:rsidRPr="00D36E08" w:rsidRDefault="00A03A68" w:rsidP="00A03A68">
                  <w:pPr>
                    <w:spacing w:after="0" w:line="240" w:lineRule="auto"/>
                    <w:ind w:right="73"/>
                    <w:rPr>
                      <w:rFonts w:ascii="Times New Roman" w:hAnsi="Times New Roman" w:cs="Times New Roman"/>
                      <w:sz w:val="24"/>
                      <w:szCs w:val="24"/>
                    </w:rPr>
                  </w:pPr>
                  <w:r w:rsidRPr="00D36E08">
                    <w:rPr>
                      <w:rFonts w:ascii="Times New Roman" w:hAnsi="Times New Roman" w:cs="Times New Roman"/>
                      <w:sz w:val="24"/>
                      <w:szCs w:val="24"/>
                    </w:rPr>
                    <w:t xml:space="preserve">Самостоятельная и совместная </w:t>
                  </w:r>
                  <w:proofErr w:type="gramStart"/>
                  <w:r w:rsidRPr="00D36E08">
                    <w:rPr>
                      <w:rFonts w:ascii="Times New Roman" w:hAnsi="Times New Roman" w:cs="Times New Roman"/>
                      <w:sz w:val="24"/>
                      <w:szCs w:val="24"/>
                    </w:rPr>
                    <w:t>со</w:t>
                  </w:r>
                  <w:proofErr w:type="gramEnd"/>
                  <w:r w:rsidRPr="00D36E08">
                    <w:rPr>
                      <w:rFonts w:ascii="Times New Roman" w:hAnsi="Times New Roman" w:cs="Times New Roman"/>
                      <w:sz w:val="24"/>
                      <w:szCs w:val="24"/>
                    </w:rPr>
                    <w:t xml:space="preserve"> взрослым, коммуникативная</w:t>
                  </w:r>
                </w:p>
              </w:tc>
              <w:tc>
                <w:tcPr>
                  <w:tcW w:w="1985" w:type="dxa"/>
                </w:tcPr>
                <w:p w:rsidR="00A03A68" w:rsidRPr="00D36E08" w:rsidRDefault="00A03A68" w:rsidP="00A03A68">
                  <w:pPr>
                    <w:spacing w:after="0" w:line="240" w:lineRule="auto"/>
                    <w:rPr>
                      <w:rFonts w:ascii="Times New Roman" w:hAnsi="Times New Roman" w:cs="Times New Roman"/>
                      <w:sz w:val="24"/>
                      <w:szCs w:val="24"/>
                    </w:rPr>
                  </w:pPr>
                  <w:r w:rsidRPr="00D36E08">
                    <w:rPr>
                      <w:rFonts w:ascii="Times New Roman" w:hAnsi="Times New Roman" w:cs="Times New Roman"/>
                      <w:sz w:val="24"/>
                      <w:szCs w:val="24"/>
                    </w:rPr>
                    <w:t>Физическое и оздоровительное</w:t>
                  </w:r>
                </w:p>
                <w:p w:rsidR="00A03A68" w:rsidRPr="00D36E08" w:rsidRDefault="00A03A68" w:rsidP="00A03A68">
                  <w:pPr>
                    <w:spacing w:after="0" w:line="240" w:lineRule="auto"/>
                    <w:ind w:right="73"/>
                    <w:rPr>
                      <w:rFonts w:ascii="Times New Roman" w:hAnsi="Times New Roman" w:cs="Times New Roman"/>
                      <w:sz w:val="24"/>
                      <w:szCs w:val="24"/>
                    </w:rPr>
                  </w:pPr>
                  <w:r w:rsidRPr="00D36E08">
                    <w:rPr>
                      <w:rFonts w:ascii="Times New Roman" w:hAnsi="Times New Roman" w:cs="Times New Roman"/>
                      <w:sz w:val="24"/>
                      <w:szCs w:val="24"/>
                    </w:rPr>
                    <w:t>Эстетическое</w:t>
                  </w:r>
                </w:p>
              </w:tc>
            </w:tr>
            <w:tr w:rsidR="00A03A68" w:rsidRPr="00D36E08" w:rsidTr="009C5E3F">
              <w:tc>
                <w:tcPr>
                  <w:tcW w:w="1838" w:type="dxa"/>
                  <w:vMerge/>
                </w:tcPr>
                <w:p w:rsidR="00A03A68" w:rsidRPr="00D36E08" w:rsidRDefault="00A03A68" w:rsidP="00A03A68">
                  <w:pPr>
                    <w:spacing w:after="0" w:line="240" w:lineRule="auto"/>
                    <w:ind w:right="73"/>
                    <w:rPr>
                      <w:rFonts w:ascii="Times New Roman" w:hAnsi="Times New Roman" w:cs="Times New Roman"/>
                      <w:sz w:val="24"/>
                      <w:szCs w:val="24"/>
                    </w:rPr>
                  </w:pPr>
                </w:p>
              </w:tc>
              <w:tc>
                <w:tcPr>
                  <w:tcW w:w="2268" w:type="dxa"/>
                </w:tcPr>
                <w:p w:rsidR="00A03A68" w:rsidRPr="00D36E08" w:rsidRDefault="00A03A68" w:rsidP="00A03A68">
                  <w:pPr>
                    <w:spacing w:after="0" w:line="240" w:lineRule="auto"/>
                    <w:ind w:right="73"/>
                    <w:rPr>
                      <w:rFonts w:ascii="Times New Roman" w:hAnsi="Times New Roman" w:cs="Times New Roman"/>
                      <w:sz w:val="24"/>
                      <w:szCs w:val="24"/>
                    </w:rPr>
                  </w:pPr>
                  <w:r w:rsidRPr="00D36E08">
                    <w:rPr>
                      <w:rFonts w:ascii="Times New Roman" w:hAnsi="Times New Roman" w:cs="Times New Roman"/>
                      <w:sz w:val="24"/>
                      <w:szCs w:val="24"/>
                    </w:rPr>
                    <w:t>Дежурства</w:t>
                  </w:r>
                </w:p>
              </w:tc>
              <w:tc>
                <w:tcPr>
                  <w:tcW w:w="3260" w:type="dxa"/>
                </w:tcPr>
                <w:p w:rsidR="00A03A68" w:rsidRPr="00D36E08" w:rsidRDefault="00A03A68" w:rsidP="00A03A68">
                  <w:pPr>
                    <w:spacing w:after="0" w:line="240" w:lineRule="auto"/>
                    <w:ind w:right="73"/>
                    <w:rPr>
                      <w:rFonts w:ascii="Times New Roman" w:hAnsi="Times New Roman" w:cs="Times New Roman"/>
                      <w:sz w:val="24"/>
                      <w:szCs w:val="24"/>
                    </w:rPr>
                  </w:pPr>
                  <w:r w:rsidRPr="00D36E08">
                    <w:rPr>
                      <w:rFonts w:ascii="Times New Roman" w:hAnsi="Times New Roman" w:cs="Times New Roman"/>
                      <w:sz w:val="24"/>
                      <w:szCs w:val="24"/>
                    </w:rPr>
                    <w:t>Элементарная трудовая</w:t>
                  </w:r>
                </w:p>
              </w:tc>
              <w:tc>
                <w:tcPr>
                  <w:tcW w:w="1985" w:type="dxa"/>
                </w:tcPr>
                <w:p w:rsidR="00A03A68" w:rsidRPr="00D36E08" w:rsidRDefault="00A03A68" w:rsidP="00A03A68">
                  <w:pPr>
                    <w:spacing w:after="0" w:line="240" w:lineRule="auto"/>
                    <w:ind w:right="73"/>
                    <w:rPr>
                      <w:rFonts w:ascii="Times New Roman" w:hAnsi="Times New Roman" w:cs="Times New Roman"/>
                      <w:sz w:val="24"/>
                      <w:szCs w:val="24"/>
                    </w:rPr>
                  </w:pPr>
                  <w:r w:rsidRPr="00D36E08">
                    <w:rPr>
                      <w:rFonts w:ascii="Times New Roman" w:hAnsi="Times New Roman" w:cs="Times New Roman"/>
                      <w:sz w:val="24"/>
                      <w:szCs w:val="24"/>
                    </w:rPr>
                    <w:t>Трудовое</w:t>
                  </w:r>
                </w:p>
                <w:p w:rsidR="00A03A68" w:rsidRPr="00D36E08" w:rsidRDefault="00A03A68" w:rsidP="00A03A68">
                  <w:pPr>
                    <w:spacing w:after="0" w:line="240" w:lineRule="auto"/>
                    <w:ind w:right="-113"/>
                    <w:rPr>
                      <w:rFonts w:ascii="Times New Roman" w:hAnsi="Times New Roman" w:cs="Times New Roman"/>
                      <w:sz w:val="24"/>
                      <w:szCs w:val="24"/>
                    </w:rPr>
                  </w:pPr>
                  <w:r w:rsidRPr="00D36E08">
                    <w:rPr>
                      <w:rFonts w:ascii="Times New Roman" w:hAnsi="Times New Roman" w:cs="Times New Roman"/>
                      <w:sz w:val="24"/>
                      <w:szCs w:val="24"/>
                    </w:rPr>
                    <w:t>Эстетическое</w:t>
                  </w:r>
                </w:p>
              </w:tc>
            </w:tr>
            <w:tr w:rsidR="00A03A68" w:rsidRPr="00D36E08" w:rsidTr="009C5E3F">
              <w:tc>
                <w:tcPr>
                  <w:tcW w:w="1838" w:type="dxa"/>
                </w:tcPr>
                <w:p w:rsidR="00A03A68" w:rsidRPr="00D36E08" w:rsidRDefault="00A03A68" w:rsidP="00A03A68">
                  <w:pPr>
                    <w:spacing w:after="0" w:line="240" w:lineRule="auto"/>
                    <w:ind w:right="73"/>
                    <w:rPr>
                      <w:rFonts w:ascii="Times New Roman" w:hAnsi="Times New Roman" w:cs="Times New Roman"/>
                      <w:sz w:val="24"/>
                      <w:szCs w:val="24"/>
                    </w:rPr>
                  </w:pPr>
                  <w:r w:rsidRPr="00D36E08">
                    <w:rPr>
                      <w:rFonts w:ascii="Times New Roman" w:hAnsi="Times New Roman" w:cs="Times New Roman"/>
                      <w:sz w:val="24"/>
                      <w:szCs w:val="24"/>
                    </w:rPr>
                    <w:t>Утренняя гимнастика</w:t>
                  </w:r>
                </w:p>
              </w:tc>
              <w:tc>
                <w:tcPr>
                  <w:tcW w:w="2268" w:type="dxa"/>
                </w:tcPr>
                <w:p w:rsidR="00A03A68" w:rsidRPr="00D36E08" w:rsidRDefault="00A03A68" w:rsidP="00A03A68">
                  <w:pPr>
                    <w:spacing w:after="0" w:line="240" w:lineRule="auto"/>
                    <w:ind w:right="73"/>
                    <w:rPr>
                      <w:rFonts w:ascii="Times New Roman" w:hAnsi="Times New Roman" w:cs="Times New Roman"/>
                      <w:sz w:val="24"/>
                      <w:szCs w:val="24"/>
                    </w:rPr>
                  </w:pPr>
                  <w:r w:rsidRPr="00D36E08">
                    <w:rPr>
                      <w:rFonts w:ascii="Times New Roman" w:hAnsi="Times New Roman" w:cs="Times New Roman"/>
                      <w:sz w:val="24"/>
                      <w:szCs w:val="24"/>
                    </w:rPr>
                    <w:t>Закаливающие процедуры</w:t>
                  </w:r>
                </w:p>
              </w:tc>
              <w:tc>
                <w:tcPr>
                  <w:tcW w:w="3260" w:type="dxa"/>
                </w:tcPr>
                <w:p w:rsidR="00A03A68" w:rsidRPr="00D36E08" w:rsidRDefault="00A03A68" w:rsidP="00A03A68">
                  <w:pPr>
                    <w:spacing w:after="0" w:line="240" w:lineRule="auto"/>
                    <w:ind w:right="73"/>
                    <w:rPr>
                      <w:rFonts w:ascii="Times New Roman" w:hAnsi="Times New Roman" w:cs="Times New Roman"/>
                      <w:sz w:val="24"/>
                      <w:szCs w:val="24"/>
                    </w:rPr>
                  </w:pPr>
                  <w:r w:rsidRPr="00D36E08">
                    <w:rPr>
                      <w:rFonts w:ascii="Times New Roman" w:hAnsi="Times New Roman" w:cs="Times New Roman"/>
                      <w:sz w:val="24"/>
                      <w:szCs w:val="24"/>
                    </w:rPr>
                    <w:t>двигательная, коммуникативная</w:t>
                  </w:r>
                </w:p>
              </w:tc>
              <w:tc>
                <w:tcPr>
                  <w:tcW w:w="1985" w:type="dxa"/>
                </w:tcPr>
                <w:p w:rsidR="00A03A68" w:rsidRPr="00D36E08" w:rsidRDefault="00A03A68" w:rsidP="00A03A68">
                  <w:pPr>
                    <w:spacing w:after="0" w:line="240" w:lineRule="auto"/>
                    <w:ind w:right="73"/>
                    <w:rPr>
                      <w:rFonts w:ascii="Times New Roman" w:hAnsi="Times New Roman" w:cs="Times New Roman"/>
                      <w:sz w:val="24"/>
                      <w:szCs w:val="24"/>
                    </w:rPr>
                  </w:pPr>
                  <w:r w:rsidRPr="00D36E08">
                    <w:rPr>
                      <w:rFonts w:ascii="Times New Roman" w:hAnsi="Times New Roman" w:cs="Times New Roman"/>
                      <w:sz w:val="24"/>
                      <w:szCs w:val="24"/>
                    </w:rPr>
                    <w:t>Социальное</w:t>
                  </w:r>
                </w:p>
                <w:p w:rsidR="00A03A68" w:rsidRPr="00D36E08" w:rsidRDefault="00A03A68" w:rsidP="00A03A68">
                  <w:pPr>
                    <w:spacing w:after="0" w:line="240" w:lineRule="auto"/>
                    <w:ind w:right="-113"/>
                    <w:rPr>
                      <w:rFonts w:ascii="Times New Roman" w:hAnsi="Times New Roman" w:cs="Times New Roman"/>
                      <w:sz w:val="24"/>
                      <w:szCs w:val="24"/>
                    </w:rPr>
                  </w:pPr>
                  <w:r w:rsidRPr="00D36E08">
                    <w:rPr>
                      <w:rFonts w:ascii="Times New Roman" w:hAnsi="Times New Roman" w:cs="Times New Roman"/>
                      <w:sz w:val="24"/>
                      <w:szCs w:val="24"/>
                    </w:rPr>
                    <w:t>Физическое и оздоровительное Эстетическое</w:t>
                  </w:r>
                </w:p>
              </w:tc>
            </w:tr>
            <w:tr w:rsidR="00A03A68" w:rsidRPr="00D36E08" w:rsidTr="009C5E3F">
              <w:tc>
                <w:tcPr>
                  <w:tcW w:w="1838" w:type="dxa"/>
                </w:tcPr>
                <w:p w:rsidR="00A03A68" w:rsidRPr="00D36E08" w:rsidRDefault="00A03A68" w:rsidP="00A03A68">
                  <w:pPr>
                    <w:spacing w:after="0" w:line="240" w:lineRule="auto"/>
                    <w:ind w:right="73"/>
                    <w:rPr>
                      <w:rFonts w:ascii="Times New Roman" w:hAnsi="Times New Roman" w:cs="Times New Roman"/>
                      <w:sz w:val="24"/>
                      <w:szCs w:val="24"/>
                    </w:rPr>
                  </w:pPr>
                  <w:r w:rsidRPr="00D36E08">
                    <w:rPr>
                      <w:rFonts w:ascii="Times New Roman" w:hAnsi="Times New Roman" w:cs="Times New Roman"/>
                      <w:sz w:val="24"/>
                      <w:szCs w:val="24"/>
                    </w:rPr>
                    <w:t>Подготовка к завтраку. Завтрак</w:t>
                  </w:r>
                </w:p>
              </w:tc>
              <w:tc>
                <w:tcPr>
                  <w:tcW w:w="2268" w:type="dxa"/>
                </w:tcPr>
                <w:p w:rsidR="00A03A68" w:rsidRPr="00D36E08" w:rsidRDefault="00A03A68" w:rsidP="00A03A68">
                  <w:pPr>
                    <w:spacing w:after="0" w:line="240" w:lineRule="auto"/>
                    <w:ind w:right="73"/>
                    <w:rPr>
                      <w:rFonts w:ascii="Times New Roman" w:hAnsi="Times New Roman" w:cs="Times New Roman"/>
                      <w:sz w:val="24"/>
                      <w:szCs w:val="24"/>
                    </w:rPr>
                  </w:pPr>
                  <w:r w:rsidRPr="00D36E08">
                    <w:rPr>
                      <w:rFonts w:ascii="Times New Roman" w:hAnsi="Times New Roman" w:cs="Times New Roman"/>
                      <w:sz w:val="24"/>
                      <w:szCs w:val="24"/>
                    </w:rPr>
                    <w:t>Формирование культуры еды</w:t>
                  </w:r>
                </w:p>
              </w:tc>
              <w:tc>
                <w:tcPr>
                  <w:tcW w:w="3260" w:type="dxa"/>
                </w:tcPr>
                <w:p w:rsidR="00A03A68" w:rsidRPr="00D36E08" w:rsidRDefault="00A03A68" w:rsidP="00A03A68">
                  <w:pPr>
                    <w:spacing w:after="0" w:line="240" w:lineRule="auto"/>
                    <w:ind w:right="73"/>
                    <w:rPr>
                      <w:rFonts w:ascii="Times New Roman" w:hAnsi="Times New Roman" w:cs="Times New Roman"/>
                      <w:sz w:val="24"/>
                      <w:szCs w:val="24"/>
                    </w:rPr>
                  </w:pPr>
                  <w:r w:rsidRPr="00D36E08">
                    <w:rPr>
                      <w:rFonts w:ascii="Times New Roman" w:hAnsi="Times New Roman" w:cs="Times New Roman"/>
                      <w:sz w:val="24"/>
                      <w:szCs w:val="24"/>
                    </w:rPr>
                    <w:t>Самообслуживание</w:t>
                  </w:r>
                </w:p>
              </w:tc>
              <w:tc>
                <w:tcPr>
                  <w:tcW w:w="1985" w:type="dxa"/>
                </w:tcPr>
                <w:p w:rsidR="00A03A68" w:rsidRPr="00D36E08" w:rsidRDefault="00A03A68" w:rsidP="00A03A68">
                  <w:pPr>
                    <w:tabs>
                      <w:tab w:val="left" w:pos="1684"/>
                    </w:tabs>
                    <w:spacing w:after="0" w:line="240" w:lineRule="auto"/>
                    <w:ind w:right="73"/>
                    <w:rPr>
                      <w:rFonts w:ascii="Times New Roman" w:hAnsi="Times New Roman" w:cs="Times New Roman"/>
                      <w:sz w:val="24"/>
                      <w:szCs w:val="24"/>
                    </w:rPr>
                  </w:pPr>
                  <w:r w:rsidRPr="00D36E08">
                    <w:rPr>
                      <w:rFonts w:ascii="Times New Roman" w:hAnsi="Times New Roman" w:cs="Times New Roman"/>
                      <w:sz w:val="24"/>
                      <w:szCs w:val="24"/>
                    </w:rPr>
                    <w:t>Физическое и оздоровительное</w:t>
                  </w:r>
                </w:p>
                <w:p w:rsidR="00A03A68" w:rsidRPr="00D36E08" w:rsidRDefault="00A03A68" w:rsidP="00A03A68">
                  <w:pPr>
                    <w:spacing w:after="0" w:line="240" w:lineRule="auto"/>
                    <w:ind w:right="73"/>
                    <w:rPr>
                      <w:rFonts w:ascii="Times New Roman" w:hAnsi="Times New Roman" w:cs="Times New Roman"/>
                      <w:sz w:val="24"/>
                      <w:szCs w:val="24"/>
                    </w:rPr>
                  </w:pPr>
                  <w:r w:rsidRPr="00D36E08">
                    <w:rPr>
                      <w:rFonts w:ascii="Times New Roman" w:hAnsi="Times New Roman" w:cs="Times New Roman"/>
                      <w:sz w:val="24"/>
                      <w:szCs w:val="24"/>
                    </w:rPr>
                    <w:t>Эстетическое</w:t>
                  </w:r>
                </w:p>
              </w:tc>
            </w:tr>
            <w:tr w:rsidR="00A03A68" w:rsidRPr="00D36E08" w:rsidTr="009C5E3F">
              <w:tc>
                <w:tcPr>
                  <w:tcW w:w="1838" w:type="dxa"/>
                </w:tcPr>
                <w:p w:rsidR="00A03A68" w:rsidRPr="00D36E08" w:rsidRDefault="00A03A68" w:rsidP="00A03A68">
                  <w:pPr>
                    <w:spacing w:after="0" w:line="240" w:lineRule="auto"/>
                    <w:ind w:right="73"/>
                    <w:rPr>
                      <w:rFonts w:ascii="Times New Roman" w:hAnsi="Times New Roman" w:cs="Times New Roman"/>
                      <w:sz w:val="24"/>
                      <w:szCs w:val="24"/>
                    </w:rPr>
                  </w:pPr>
                  <w:r w:rsidRPr="00D36E08">
                    <w:rPr>
                      <w:rFonts w:ascii="Times New Roman" w:hAnsi="Times New Roman" w:cs="Times New Roman"/>
                      <w:sz w:val="24"/>
                      <w:szCs w:val="24"/>
                    </w:rPr>
                    <w:lastRenderedPageBreak/>
                    <w:t>Утренний круг</w:t>
                  </w:r>
                </w:p>
              </w:tc>
              <w:tc>
                <w:tcPr>
                  <w:tcW w:w="2268" w:type="dxa"/>
                </w:tcPr>
                <w:p w:rsidR="00A03A68" w:rsidRPr="00D36E08" w:rsidRDefault="00A03A68" w:rsidP="00A03A68">
                  <w:pPr>
                    <w:spacing w:after="0" w:line="240" w:lineRule="auto"/>
                    <w:ind w:right="73" w:firstLine="708"/>
                    <w:rPr>
                      <w:rFonts w:ascii="Times New Roman" w:hAnsi="Times New Roman" w:cs="Times New Roman"/>
                      <w:sz w:val="24"/>
                      <w:szCs w:val="24"/>
                    </w:rPr>
                  </w:pPr>
                  <w:r w:rsidRPr="00D36E08">
                    <w:rPr>
                      <w:rFonts w:ascii="Times New Roman" w:hAnsi="Times New Roman" w:cs="Times New Roman"/>
                      <w:sz w:val="24"/>
                      <w:szCs w:val="24"/>
                    </w:rPr>
                    <w:t>Беседы с детьми</w:t>
                  </w:r>
                </w:p>
              </w:tc>
              <w:tc>
                <w:tcPr>
                  <w:tcW w:w="3260" w:type="dxa"/>
                </w:tcPr>
                <w:p w:rsidR="00A03A68" w:rsidRPr="00D36E08" w:rsidRDefault="00A03A68" w:rsidP="00A03A68">
                  <w:pPr>
                    <w:spacing w:after="0" w:line="240" w:lineRule="auto"/>
                    <w:ind w:right="73"/>
                    <w:rPr>
                      <w:rFonts w:ascii="Times New Roman" w:hAnsi="Times New Roman" w:cs="Times New Roman"/>
                      <w:sz w:val="24"/>
                      <w:szCs w:val="24"/>
                    </w:rPr>
                  </w:pPr>
                  <w:r w:rsidRPr="00D36E08">
                    <w:rPr>
                      <w:rFonts w:ascii="Times New Roman" w:hAnsi="Times New Roman" w:cs="Times New Roman"/>
                      <w:sz w:val="24"/>
                      <w:szCs w:val="24"/>
                    </w:rPr>
                    <w:t>Коммуникативная</w:t>
                  </w:r>
                </w:p>
              </w:tc>
              <w:tc>
                <w:tcPr>
                  <w:tcW w:w="1985" w:type="dxa"/>
                </w:tcPr>
                <w:p w:rsidR="00A03A68" w:rsidRPr="00D36E08" w:rsidRDefault="00A03A68" w:rsidP="00A03A68">
                  <w:pPr>
                    <w:spacing w:after="0" w:line="240" w:lineRule="auto"/>
                    <w:ind w:right="73"/>
                    <w:rPr>
                      <w:rFonts w:ascii="Times New Roman" w:hAnsi="Times New Roman" w:cs="Times New Roman"/>
                      <w:sz w:val="24"/>
                      <w:szCs w:val="24"/>
                    </w:rPr>
                  </w:pPr>
                  <w:r w:rsidRPr="00D36E08">
                    <w:rPr>
                      <w:rFonts w:ascii="Times New Roman" w:hAnsi="Times New Roman" w:cs="Times New Roman"/>
                      <w:sz w:val="24"/>
                      <w:szCs w:val="24"/>
                    </w:rPr>
                    <w:t>все направления воспитания</w:t>
                  </w:r>
                </w:p>
              </w:tc>
            </w:tr>
            <w:tr w:rsidR="00A03A68" w:rsidRPr="00D36E08" w:rsidTr="009C5E3F">
              <w:tc>
                <w:tcPr>
                  <w:tcW w:w="1838" w:type="dxa"/>
                </w:tcPr>
                <w:p w:rsidR="00A03A68" w:rsidRPr="00D36E08" w:rsidRDefault="00A03A68" w:rsidP="00A03A68">
                  <w:pPr>
                    <w:spacing w:after="0" w:line="240" w:lineRule="auto"/>
                    <w:ind w:right="73"/>
                    <w:rPr>
                      <w:rFonts w:ascii="Times New Roman" w:hAnsi="Times New Roman" w:cs="Times New Roman"/>
                      <w:sz w:val="24"/>
                      <w:szCs w:val="24"/>
                    </w:rPr>
                  </w:pPr>
                  <w:r w:rsidRPr="00D36E08">
                    <w:rPr>
                      <w:rFonts w:ascii="Times New Roman" w:hAnsi="Times New Roman" w:cs="Times New Roman"/>
                      <w:sz w:val="24"/>
                      <w:szCs w:val="24"/>
                    </w:rPr>
                    <w:t>Непрерывная образовательная деятельность (включая 10 мин перерыв).</w:t>
                  </w:r>
                </w:p>
              </w:tc>
              <w:tc>
                <w:tcPr>
                  <w:tcW w:w="2268" w:type="dxa"/>
                </w:tcPr>
                <w:p w:rsidR="00A03A68" w:rsidRPr="00D36E08" w:rsidRDefault="00A03A68" w:rsidP="00A03A68">
                  <w:pPr>
                    <w:spacing w:after="0" w:line="240" w:lineRule="auto"/>
                    <w:ind w:right="73"/>
                    <w:rPr>
                      <w:rFonts w:ascii="Times New Roman" w:hAnsi="Times New Roman" w:cs="Times New Roman"/>
                      <w:sz w:val="24"/>
                      <w:szCs w:val="24"/>
                    </w:rPr>
                  </w:pPr>
                  <w:r w:rsidRPr="00D36E08">
                    <w:rPr>
                      <w:rFonts w:ascii="Times New Roman" w:hAnsi="Times New Roman" w:cs="Times New Roman"/>
                      <w:sz w:val="24"/>
                      <w:szCs w:val="24"/>
                    </w:rPr>
                    <w:t xml:space="preserve">Коллекционирование. Реализация проектов. </w:t>
                  </w:r>
                </w:p>
                <w:p w:rsidR="00A03A68" w:rsidRPr="00D36E08" w:rsidRDefault="00A03A68" w:rsidP="00A03A68">
                  <w:pPr>
                    <w:spacing w:after="0" w:line="240" w:lineRule="auto"/>
                    <w:ind w:right="73"/>
                    <w:rPr>
                      <w:rFonts w:ascii="Times New Roman" w:hAnsi="Times New Roman" w:cs="Times New Roman"/>
                      <w:sz w:val="24"/>
                      <w:szCs w:val="24"/>
                    </w:rPr>
                  </w:pPr>
                  <w:r w:rsidRPr="00D36E08">
                    <w:rPr>
                      <w:rFonts w:ascii="Times New Roman" w:hAnsi="Times New Roman" w:cs="Times New Roman"/>
                      <w:sz w:val="24"/>
                      <w:szCs w:val="24"/>
                    </w:rPr>
                    <w:t>Решение ситуативных задач. Чтение художественной и познавательной литературы. Дидактические и сюжетн</w:t>
                  </w:r>
                  <w:proofErr w:type="gramStart"/>
                  <w:r w:rsidRPr="00D36E08">
                    <w:rPr>
                      <w:rFonts w:ascii="Times New Roman" w:hAnsi="Times New Roman" w:cs="Times New Roman"/>
                      <w:sz w:val="24"/>
                      <w:szCs w:val="24"/>
                    </w:rPr>
                    <w:t>о-</w:t>
                  </w:r>
                  <w:proofErr w:type="gramEnd"/>
                  <w:r w:rsidRPr="00D36E08">
                    <w:rPr>
                      <w:rFonts w:ascii="Times New Roman" w:hAnsi="Times New Roman" w:cs="Times New Roman"/>
                      <w:sz w:val="24"/>
                      <w:szCs w:val="24"/>
                    </w:rPr>
                    <w:t xml:space="preserve"> дидактические игры. Конструирование.</w:t>
                  </w:r>
                </w:p>
              </w:tc>
              <w:tc>
                <w:tcPr>
                  <w:tcW w:w="3260" w:type="dxa"/>
                </w:tcPr>
                <w:p w:rsidR="00A03A68" w:rsidRPr="00D36E08" w:rsidRDefault="00A03A68" w:rsidP="00A03A68">
                  <w:pPr>
                    <w:spacing w:after="0" w:line="240" w:lineRule="auto"/>
                    <w:ind w:right="73"/>
                    <w:rPr>
                      <w:rFonts w:ascii="Times New Roman" w:hAnsi="Times New Roman" w:cs="Times New Roman"/>
                      <w:sz w:val="24"/>
                      <w:szCs w:val="24"/>
                    </w:rPr>
                  </w:pPr>
                  <w:proofErr w:type="gramStart"/>
                  <w:r w:rsidRPr="00D36E08">
                    <w:rPr>
                      <w:rFonts w:ascii="Times New Roman" w:hAnsi="Times New Roman" w:cs="Times New Roman"/>
                      <w:sz w:val="24"/>
                      <w:szCs w:val="24"/>
                    </w:rPr>
                    <w:t>Познавательно-исследовательская, конструктивная, изобразительная (продуктивная), музыкальная коммуникативная, речевая, восприятие художественной литературы и фольклора, игровая, двигательная</w:t>
                  </w:r>
                  <w:proofErr w:type="gramEnd"/>
                </w:p>
              </w:tc>
              <w:tc>
                <w:tcPr>
                  <w:tcW w:w="1985" w:type="dxa"/>
                </w:tcPr>
                <w:p w:rsidR="00A03A68" w:rsidRPr="00D36E08" w:rsidRDefault="00A03A68" w:rsidP="00A03A68">
                  <w:pPr>
                    <w:spacing w:after="0" w:line="240" w:lineRule="auto"/>
                    <w:ind w:right="73"/>
                    <w:rPr>
                      <w:rFonts w:ascii="Times New Roman" w:hAnsi="Times New Roman" w:cs="Times New Roman"/>
                      <w:sz w:val="24"/>
                      <w:szCs w:val="24"/>
                    </w:rPr>
                  </w:pPr>
                  <w:r w:rsidRPr="00D36E08">
                    <w:rPr>
                      <w:rFonts w:ascii="Times New Roman" w:hAnsi="Times New Roman" w:cs="Times New Roman"/>
                      <w:sz w:val="24"/>
                      <w:szCs w:val="24"/>
                    </w:rPr>
                    <w:t>все направления воспитания</w:t>
                  </w:r>
                </w:p>
              </w:tc>
            </w:tr>
            <w:tr w:rsidR="00A03A68" w:rsidRPr="00D36E08" w:rsidTr="009C5E3F">
              <w:tc>
                <w:tcPr>
                  <w:tcW w:w="1838" w:type="dxa"/>
                </w:tcPr>
                <w:p w:rsidR="00A03A68" w:rsidRPr="00D36E08" w:rsidRDefault="00A03A68" w:rsidP="00A03A68">
                  <w:pPr>
                    <w:spacing w:after="0" w:line="240" w:lineRule="auto"/>
                    <w:ind w:right="73"/>
                    <w:rPr>
                      <w:rFonts w:ascii="Times New Roman" w:hAnsi="Times New Roman" w:cs="Times New Roman"/>
                      <w:sz w:val="24"/>
                      <w:szCs w:val="24"/>
                    </w:rPr>
                  </w:pPr>
                  <w:r w:rsidRPr="00D36E08">
                    <w:rPr>
                      <w:rFonts w:ascii="Times New Roman" w:hAnsi="Times New Roman" w:cs="Times New Roman"/>
                      <w:sz w:val="24"/>
                      <w:szCs w:val="24"/>
                    </w:rPr>
                    <w:t>Прогулка</w:t>
                  </w:r>
                </w:p>
              </w:tc>
              <w:tc>
                <w:tcPr>
                  <w:tcW w:w="2268" w:type="dxa"/>
                </w:tcPr>
                <w:p w:rsidR="00A03A68" w:rsidRPr="00D36E08" w:rsidRDefault="00A03A68" w:rsidP="00A03A68">
                  <w:pPr>
                    <w:spacing w:after="0" w:line="240" w:lineRule="auto"/>
                    <w:ind w:right="73"/>
                    <w:rPr>
                      <w:rFonts w:ascii="Times New Roman" w:hAnsi="Times New Roman" w:cs="Times New Roman"/>
                      <w:sz w:val="24"/>
                      <w:szCs w:val="24"/>
                    </w:rPr>
                  </w:pPr>
                  <w:r w:rsidRPr="00D36E08">
                    <w:rPr>
                      <w:rFonts w:ascii="Times New Roman" w:hAnsi="Times New Roman" w:cs="Times New Roman"/>
                      <w:sz w:val="24"/>
                      <w:szCs w:val="24"/>
                    </w:rPr>
                    <w:t>Игры (дидактические, настольно-печатные, сюжетно-ролевые, подвижные) Коллекционирование Реализация проектов.</w:t>
                  </w:r>
                </w:p>
                <w:p w:rsidR="00A03A68" w:rsidRPr="00D36E08" w:rsidRDefault="00A03A68" w:rsidP="00A03A68">
                  <w:pPr>
                    <w:tabs>
                      <w:tab w:val="left" w:pos="2268"/>
                    </w:tabs>
                    <w:spacing w:after="0" w:line="240" w:lineRule="auto"/>
                    <w:ind w:right="73"/>
                    <w:rPr>
                      <w:rFonts w:ascii="Times New Roman" w:hAnsi="Times New Roman" w:cs="Times New Roman"/>
                      <w:sz w:val="24"/>
                      <w:szCs w:val="24"/>
                    </w:rPr>
                  </w:pPr>
                  <w:r w:rsidRPr="00D36E08">
                    <w:rPr>
                      <w:rFonts w:ascii="Times New Roman" w:hAnsi="Times New Roman" w:cs="Times New Roman"/>
                      <w:sz w:val="24"/>
                      <w:szCs w:val="24"/>
                    </w:rPr>
                    <w:t xml:space="preserve">Решение ситуативных задач. Чтение художественной и познавательной литературы. Наблюдения и экскурсии. Беседы. </w:t>
                  </w:r>
                </w:p>
                <w:p w:rsidR="00A03A68" w:rsidRPr="00D36E08" w:rsidRDefault="00A03A68" w:rsidP="00A03A68">
                  <w:pPr>
                    <w:spacing w:after="0" w:line="240" w:lineRule="auto"/>
                    <w:ind w:right="73"/>
                    <w:rPr>
                      <w:rFonts w:ascii="Times New Roman" w:hAnsi="Times New Roman" w:cs="Times New Roman"/>
                      <w:sz w:val="24"/>
                      <w:szCs w:val="24"/>
                    </w:rPr>
                  </w:pPr>
                  <w:r w:rsidRPr="00D36E08">
                    <w:rPr>
                      <w:rFonts w:ascii="Times New Roman" w:hAnsi="Times New Roman" w:cs="Times New Roman"/>
                      <w:sz w:val="24"/>
                      <w:szCs w:val="24"/>
                    </w:rPr>
                    <w:t xml:space="preserve">Элементарные опыты. Конструирование. </w:t>
                  </w:r>
                </w:p>
                <w:p w:rsidR="00A03A68" w:rsidRPr="00D36E08" w:rsidRDefault="00A03A68" w:rsidP="00A03A68">
                  <w:pPr>
                    <w:spacing w:after="0" w:line="240" w:lineRule="auto"/>
                    <w:ind w:right="73"/>
                    <w:rPr>
                      <w:rFonts w:ascii="Times New Roman" w:hAnsi="Times New Roman" w:cs="Times New Roman"/>
                      <w:sz w:val="24"/>
                      <w:szCs w:val="24"/>
                    </w:rPr>
                  </w:pPr>
                  <w:r w:rsidRPr="00D36E08">
                    <w:rPr>
                      <w:rFonts w:ascii="Times New Roman" w:hAnsi="Times New Roman" w:cs="Times New Roman"/>
                      <w:sz w:val="24"/>
                      <w:szCs w:val="24"/>
                    </w:rPr>
                    <w:t>Труд в природе.</w:t>
                  </w:r>
                </w:p>
              </w:tc>
              <w:tc>
                <w:tcPr>
                  <w:tcW w:w="3260" w:type="dxa"/>
                </w:tcPr>
                <w:p w:rsidR="00A03A68" w:rsidRPr="00D36E08" w:rsidRDefault="00A03A68" w:rsidP="00A03A68">
                  <w:pPr>
                    <w:spacing w:after="0" w:line="240" w:lineRule="auto"/>
                    <w:ind w:right="73"/>
                    <w:rPr>
                      <w:rFonts w:ascii="Times New Roman" w:hAnsi="Times New Roman" w:cs="Times New Roman"/>
                      <w:sz w:val="24"/>
                      <w:szCs w:val="24"/>
                    </w:rPr>
                  </w:pPr>
                  <w:r w:rsidRPr="00D36E08">
                    <w:rPr>
                      <w:rFonts w:ascii="Times New Roman" w:hAnsi="Times New Roman" w:cs="Times New Roman"/>
                      <w:sz w:val="24"/>
                      <w:szCs w:val="24"/>
                    </w:rPr>
                    <w:t xml:space="preserve">Самостоятельная и совместная </w:t>
                  </w:r>
                  <w:proofErr w:type="gramStart"/>
                  <w:r w:rsidRPr="00D36E08">
                    <w:rPr>
                      <w:rFonts w:ascii="Times New Roman" w:hAnsi="Times New Roman" w:cs="Times New Roman"/>
                      <w:sz w:val="24"/>
                      <w:szCs w:val="24"/>
                    </w:rPr>
                    <w:t>со</w:t>
                  </w:r>
                  <w:proofErr w:type="gramEnd"/>
                  <w:r w:rsidRPr="00D36E08">
                    <w:rPr>
                      <w:rFonts w:ascii="Times New Roman" w:hAnsi="Times New Roman" w:cs="Times New Roman"/>
                      <w:sz w:val="24"/>
                      <w:szCs w:val="24"/>
                    </w:rPr>
                    <w:t xml:space="preserve"> взрослыми игровая деятельность, познавательно-исследовательская, коммуникативная, конструктивная, изобразительная (продуктивная), элементарная трудовая деятельность, восприятие художественной литературы и фольклора, двигательная.</w:t>
                  </w:r>
                </w:p>
              </w:tc>
              <w:tc>
                <w:tcPr>
                  <w:tcW w:w="1985" w:type="dxa"/>
                </w:tcPr>
                <w:p w:rsidR="00A03A68" w:rsidRPr="00D36E08" w:rsidRDefault="00A03A68" w:rsidP="00A03A68">
                  <w:pPr>
                    <w:spacing w:after="0" w:line="240" w:lineRule="auto"/>
                    <w:ind w:right="73"/>
                    <w:rPr>
                      <w:rFonts w:ascii="Times New Roman" w:hAnsi="Times New Roman" w:cs="Times New Roman"/>
                      <w:sz w:val="24"/>
                      <w:szCs w:val="24"/>
                    </w:rPr>
                  </w:pPr>
                  <w:r w:rsidRPr="00D36E08">
                    <w:rPr>
                      <w:rFonts w:ascii="Times New Roman" w:hAnsi="Times New Roman" w:cs="Times New Roman"/>
                      <w:sz w:val="24"/>
                      <w:szCs w:val="24"/>
                    </w:rPr>
                    <w:t>все направления воспитания</w:t>
                  </w:r>
                </w:p>
              </w:tc>
            </w:tr>
            <w:tr w:rsidR="00A03A68" w:rsidRPr="00D36E08" w:rsidTr="009C5E3F">
              <w:tc>
                <w:tcPr>
                  <w:tcW w:w="1838" w:type="dxa"/>
                </w:tcPr>
                <w:p w:rsidR="00A03A68" w:rsidRPr="00D36E08" w:rsidRDefault="00A03A68" w:rsidP="00A03A68">
                  <w:pPr>
                    <w:spacing w:after="0" w:line="240" w:lineRule="auto"/>
                    <w:ind w:right="73"/>
                    <w:rPr>
                      <w:rFonts w:ascii="Times New Roman" w:hAnsi="Times New Roman" w:cs="Times New Roman"/>
                      <w:sz w:val="24"/>
                      <w:szCs w:val="24"/>
                    </w:rPr>
                  </w:pPr>
                  <w:r w:rsidRPr="00D36E08">
                    <w:rPr>
                      <w:rFonts w:ascii="Times New Roman" w:hAnsi="Times New Roman" w:cs="Times New Roman"/>
                      <w:sz w:val="24"/>
                      <w:szCs w:val="24"/>
                    </w:rPr>
                    <w:t>Подготовка к обеду. Обед.</w:t>
                  </w:r>
                </w:p>
              </w:tc>
              <w:tc>
                <w:tcPr>
                  <w:tcW w:w="2268" w:type="dxa"/>
                </w:tcPr>
                <w:p w:rsidR="00A03A68" w:rsidRPr="00D36E08" w:rsidRDefault="00A03A68" w:rsidP="00A03A68">
                  <w:pPr>
                    <w:spacing w:after="0" w:line="240" w:lineRule="auto"/>
                    <w:ind w:right="73"/>
                    <w:rPr>
                      <w:rFonts w:ascii="Times New Roman" w:hAnsi="Times New Roman" w:cs="Times New Roman"/>
                      <w:sz w:val="24"/>
                      <w:szCs w:val="24"/>
                    </w:rPr>
                  </w:pPr>
                  <w:r w:rsidRPr="00D36E08">
                    <w:rPr>
                      <w:rFonts w:ascii="Times New Roman" w:hAnsi="Times New Roman" w:cs="Times New Roman"/>
                      <w:sz w:val="24"/>
                      <w:szCs w:val="24"/>
                    </w:rPr>
                    <w:t>Формирование культуры еды</w:t>
                  </w:r>
                </w:p>
              </w:tc>
              <w:tc>
                <w:tcPr>
                  <w:tcW w:w="3260" w:type="dxa"/>
                </w:tcPr>
                <w:p w:rsidR="00A03A68" w:rsidRPr="00D36E08" w:rsidRDefault="00A03A68" w:rsidP="00A03A68">
                  <w:pPr>
                    <w:spacing w:after="0" w:line="240" w:lineRule="auto"/>
                    <w:ind w:right="73"/>
                    <w:rPr>
                      <w:rFonts w:ascii="Times New Roman" w:hAnsi="Times New Roman" w:cs="Times New Roman"/>
                      <w:sz w:val="24"/>
                      <w:szCs w:val="24"/>
                    </w:rPr>
                  </w:pPr>
                  <w:r w:rsidRPr="00D36E08">
                    <w:rPr>
                      <w:rFonts w:ascii="Times New Roman" w:hAnsi="Times New Roman" w:cs="Times New Roman"/>
                      <w:sz w:val="24"/>
                      <w:szCs w:val="24"/>
                    </w:rPr>
                    <w:t>Самообслуживание</w:t>
                  </w:r>
                </w:p>
              </w:tc>
              <w:tc>
                <w:tcPr>
                  <w:tcW w:w="1985" w:type="dxa"/>
                </w:tcPr>
                <w:p w:rsidR="00A03A68" w:rsidRPr="00D36E08" w:rsidRDefault="00A03A68" w:rsidP="00A03A68">
                  <w:pPr>
                    <w:tabs>
                      <w:tab w:val="left" w:pos="1681"/>
                    </w:tabs>
                    <w:spacing w:after="0" w:line="240" w:lineRule="auto"/>
                    <w:ind w:right="73"/>
                    <w:rPr>
                      <w:rFonts w:ascii="Times New Roman" w:hAnsi="Times New Roman" w:cs="Times New Roman"/>
                      <w:sz w:val="24"/>
                      <w:szCs w:val="24"/>
                    </w:rPr>
                  </w:pPr>
                  <w:r w:rsidRPr="00D36E08">
                    <w:rPr>
                      <w:rFonts w:ascii="Times New Roman" w:hAnsi="Times New Roman" w:cs="Times New Roman"/>
                      <w:sz w:val="24"/>
                      <w:szCs w:val="24"/>
                    </w:rPr>
                    <w:t>Физическое и оздоровительное</w:t>
                  </w:r>
                </w:p>
                <w:p w:rsidR="00A03A68" w:rsidRPr="00D36E08" w:rsidRDefault="00A03A68" w:rsidP="00A03A68">
                  <w:pPr>
                    <w:spacing w:after="0" w:line="240" w:lineRule="auto"/>
                    <w:ind w:right="73"/>
                    <w:rPr>
                      <w:rFonts w:ascii="Times New Roman" w:hAnsi="Times New Roman" w:cs="Times New Roman"/>
                      <w:sz w:val="24"/>
                      <w:szCs w:val="24"/>
                    </w:rPr>
                  </w:pPr>
                  <w:r w:rsidRPr="00D36E08">
                    <w:rPr>
                      <w:rFonts w:ascii="Times New Roman" w:hAnsi="Times New Roman" w:cs="Times New Roman"/>
                      <w:sz w:val="24"/>
                      <w:szCs w:val="24"/>
                    </w:rPr>
                    <w:t>Эстетическое</w:t>
                  </w:r>
                </w:p>
              </w:tc>
            </w:tr>
            <w:tr w:rsidR="00A03A68" w:rsidRPr="00D36E08" w:rsidTr="009C5E3F">
              <w:tc>
                <w:tcPr>
                  <w:tcW w:w="1838" w:type="dxa"/>
                </w:tcPr>
                <w:p w:rsidR="00A03A68" w:rsidRPr="00D36E08" w:rsidRDefault="00A03A68" w:rsidP="00A03A68">
                  <w:pPr>
                    <w:spacing w:after="0" w:line="240" w:lineRule="auto"/>
                    <w:ind w:right="73"/>
                    <w:rPr>
                      <w:rFonts w:ascii="Times New Roman" w:hAnsi="Times New Roman" w:cs="Times New Roman"/>
                      <w:sz w:val="24"/>
                      <w:szCs w:val="24"/>
                    </w:rPr>
                  </w:pPr>
                  <w:r w:rsidRPr="00D36E08">
                    <w:rPr>
                      <w:rFonts w:ascii="Times New Roman" w:hAnsi="Times New Roman" w:cs="Times New Roman"/>
                      <w:sz w:val="24"/>
                      <w:szCs w:val="24"/>
                    </w:rPr>
                    <w:t>Подготовка ко сну.</w:t>
                  </w:r>
                </w:p>
                <w:p w:rsidR="00A03A68" w:rsidRPr="00D36E08" w:rsidRDefault="00A03A68" w:rsidP="00A03A68">
                  <w:pPr>
                    <w:tabs>
                      <w:tab w:val="left" w:pos="1847"/>
                    </w:tabs>
                    <w:spacing w:after="0" w:line="240" w:lineRule="auto"/>
                    <w:ind w:right="73"/>
                    <w:rPr>
                      <w:rFonts w:ascii="Times New Roman" w:hAnsi="Times New Roman" w:cs="Times New Roman"/>
                      <w:sz w:val="24"/>
                      <w:szCs w:val="24"/>
                    </w:rPr>
                  </w:pPr>
                  <w:r w:rsidRPr="00D36E08">
                    <w:rPr>
                      <w:rFonts w:ascii="Times New Roman" w:hAnsi="Times New Roman" w:cs="Times New Roman"/>
                      <w:sz w:val="24"/>
                      <w:szCs w:val="24"/>
                    </w:rPr>
                    <w:t>Чтение перед сном. Дневной сон.</w:t>
                  </w:r>
                </w:p>
              </w:tc>
              <w:tc>
                <w:tcPr>
                  <w:tcW w:w="7513" w:type="dxa"/>
                  <w:gridSpan w:val="3"/>
                </w:tcPr>
                <w:p w:rsidR="00A03A68" w:rsidRPr="00D36E08" w:rsidRDefault="00A03A68" w:rsidP="00A03A68">
                  <w:pPr>
                    <w:spacing w:after="0" w:line="240" w:lineRule="auto"/>
                    <w:ind w:right="73"/>
                    <w:rPr>
                      <w:rFonts w:ascii="Times New Roman" w:hAnsi="Times New Roman" w:cs="Times New Roman"/>
                      <w:sz w:val="24"/>
                      <w:szCs w:val="24"/>
                    </w:rPr>
                  </w:pPr>
                  <w:r w:rsidRPr="00D36E08">
                    <w:rPr>
                      <w:rFonts w:ascii="Times New Roman" w:hAnsi="Times New Roman" w:cs="Times New Roman"/>
                      <w:sz w:val="24"/>
                      <w:szCs w:val="24"/>
                    </w:rPr>
                    <w:t>Воспитание навыков здорового образа жизни</w:t>
                  </w:r>
                </w:p>
              </w:tc>
            </w:tr>
            <w:tr w:rsidR="00A03A68" w:rsidRPr="00D36E08" w:rsidTr="009C5E3F">
              <w:tc>
                <w:tcPr>
                  <w:tcW w:w="1838" w:type="dxa"/>
                  <w:vMerge w:val="restart"/>
                </w:tcPr>
                <w:p w:rsidR="00A03A68" w:rsidRPr="00D36E08" w:rsidRDefault="00A03A68" w:rsidP="00A03A68">
                  <w:pPr>
                    <w:spacing w:after="0" w:line="240" w:lineRule="auto"/>
                    <w:ind w:right="73"/>
                    <w:rPr>
                      <w:rFonts w:ascii="Times New Roman" w:hAnsi="Times New Roman" w:cs="Times New Roman"/>
                      <w:sz w:val="24"/>
                      <w:szCs w:val="24"/>
                    </w:rPr>
                  </w:pPr>
                  <w:r w:rsidRPr="00D36E08">
                    <w:rPr>
                      <w:rFonts w:ascii="Times New Roman" w:hAnsi="Times New Roman" w:cs="Times New Roman"/>
                      <w:sz w:val="24"/>
                      <w:szCs w:val="24"/>
                    </w:rPr>
                    <w:t xml:space="preserve">Постепенный подъем. Профилактические </w:t>
                  </w:r>
                  <w:r w:rsidRPr="00D36E08">
                    <w:rPr>
                      <w:rFonts w:ascii="Times New Roman" w:hAnsi="Times New Roman" w:cs="Times New Roman"/>
                      <w:sz w:val="24"/>
                      <w:szCs w:val="24"/>
                    </w:rPr>
                    <w:lastRenderedPageBreak/>
                    <w:t>физкультурно-оздоровительные процедуры</w:t>
                  </w:r>
                </w:p>
              </w:tc>
              <w:tc>
                <w:tcPr>
                  <w:tcW w:w="2268" w:type="dxa"/>
                </w:tcPr>
                <w:p w:rsidR="00A03A68" w:rsidRPr="00D36E08" w:rsidRDefault="00A03A68" w:rsidP="00A03A68">
                  <w:pPr>
                    <w:spacing w:after="0" w:line="240" w:lineRule="auto"/>
                    <w:ind w:right="73"/>
                    <w:rPr>
                      <w:rFonts w:ascii="Times New Roman" w:hAnsi="Times New Roman" w:cs="Times New Roman"/>
                      <w:sz w:val="24"/>
                      <w:szCs w:val="24"/>
                    </w:rPr>
                  </w:pPr>
                  <w:r w:rsidRPr="00D36E08">
                    <w:rPr>
                      <w:rFonts w:ascii="Times New Roman" w:hAnsi="Times New Roman" w:cs="Times New Roman"/>
                      <w:sz w:val="24"/>
                      <w:szCs w:val="24"/>
                    </w:rPr>
                    <w:lastRenderedPageBreak/>
                    <w:t>Гимнастика пробуждения</w:t>
                  </w:r>
                </w:p>
              </w:tc>
              <w:tc>
                <w:tcPr>
                  <w:tcW w:w="3260" w:type="dxa"/>
                </w:tcPr>
                <w:p w:rsidR="00A03A68" w:rsidRPr="00D36E08" w:rsidRDefault="00A03A68" w:rsidP="00A03A68">
                  <w:pPr>
                    <w:spacing w:after="0" w:line="240" w:lineRule="auto"/>
                    <w:ind w:right="73"/>
                    <w:rPr>
                      <w:rFonts w:ascii="Times New Roman" w:hAnsi="Times New Roman" w:cs="Times New Roman"/>
                      <w:sz w:val="24"/>
                      <w:szCs w:val="24"/>
                    </w:rPr>
                  </w:pPr>
                  <w:r w:rsidRPr="00D36E08">
                    <w:rPr>
                      <w:rFonts w:ascii="Times New Roman" w:hAnsi="Times New Roman" w:cs="Times New Roman"/>
                      <w:sz w:val="24"/>
                      <w:szCs w:val="24"/>
                    </w:rPr>
                    <w:t>Двигательная</w:t>
                  </w:r>
                </w:p>
              </w:tc>
              <w:tc>
                <w:tcPr>
                  <w:tcW w:w="1985" w:type="dxa"/>
                </w:tcPr>
                <w:p w:rsidR="00A03A68" w:rsidRPr="00D36E08" w:rsidRDefault="00A03A68" w:rsidP="00A03A68">
                  <w:pPr>
                    <w:spacing w:after="0" w:line="240" w:lineRule="auto"/>
                    <w:ind w:right="73"/>
                    <w:rPr>
                      <w:rFonts w:ascii="Times New Roman" w:hAnsi="Times New Roman" w:cs="Times New Roman"/>
                      <w:sz w:val="24"/>
                      <w:szCs w:val="24"/>
                    </w:rPr>
                  </w:pPr>
                  <w:r w:rsidRPr="00D36E08">
                    <w:rPr>
                      <w:rFonts w:ascii="Times New Roman" w:hAnsi="Times New Roman" w:cs="Times New Roman"/>
                      <w:sz w:val="24"/>
                      <w:szCs w:val="24"/>
                    </w:rPr>
                    <w:t>Физическое и оздоровительное</w:t>
                  </w:r>
                </w:p>
              </w:tc>
            </w:tr>
            <w:tr w:rsidR="00A03A68" w:rsidRPr="00D36E08" w:rsidTr="009C5E3F">
              <w:tc>
                <w:tcPr>
                  <w:tcW w:w="1838" w:type="dxa"/>
                  <w:vMerge/>
                </w:tcPr>
                <w:p w:rsidR="00A03A68" w:rsidRPr="00D36E08" w:rsidRDefault="00A03A68" w:rsidP="00A03A68">
                  <w:pPr>
                    <w:spacing w:after="0" w:line="240" w:lineRule="auto"/>
                    <w:ind w:right="73"/>
                    <w:rPr>
                      <w:rFonts w:ascii="Times New Roman" w:hAnsi="Times New Roman" w:cs="Times New Roman"/>
                      <w:sz w:val="24"/>
                      <w:szCs w:val="24"/>
                    </w:rPr>
                  </w:pPr>
                </w:p>
              </w:tc>
              <w:tc>
                <w:tcPr>
                  <w:tcW w:w="2268" w:type="dxa"/>
                </w:tcPr>
                <w:p w:rsidR="00A03A68" w:rsidRPr="00D36E08" w:rsidRDefault="00A03A68" w:rsidP="00A03A68">
                  <w:pPr>
                    <w:spacing w:after="0" w:line="240" w:lineRule="auto"/>
                    <w:ind w:right="73"/>
                    <w:rPr>
                      <w:rFonts w:ascii="Times New Roman" w:hAnsi="Times New Roman" w:cs="Times New Roman"/>
                      <w:sz w:val="24"/>
                      <w:szCs w:val="24"/>
                    </w:rPr>
                  </w:pPr>
                  <w:r w:rsidRPr="00D36E08">
                    <w:rPr>
                      <w:rFonts w:ascii="Times New Roman" w:hAnsi="Times New Roman" w:cs="Times New Roman"/>
                      <w:sz w:val="24"/>
                      <w:szCs w:val="24"/>
                    </w:rPr>
                    <w:t xml:space="preserve">Закаливающие </w:t>
                  </w:r>
                  <w:r w:rsidRPr="00D36E08">
                    <w:rPr>
                      <w:rFonts w:ascii="Times New Roman" w:hAnsi="Times New Roman" w:cs="Times New Roman"/>
                      <w:sz w:val="24"/>
                      <w:szCs w:val="24"/>
                    </w:rPr>
                    <w:lastRenderedPageBreak/>
                    <w:t>процедуры</w:t>
                  </w:r>
                </w:p>
              </w:tc>
              <w:tc>
                <w:tcPr>
                  <w:tcW w:w="3260" w:type="dxa"/>
                </w:tcPr>
                <w:p w:rsidR="00A03A68" w:rsidRPr="00D36E08" w:rsidRDefault="00A03A68" w:rsidP="00A03A68">
                  <w:pPr>
                    <w:spacing w:after="0" w:line="240" w:lineRule="auto"/>
                    <w:ind w:right="73"/>
                    <w:rPr>
                      <w:rFonts w:ascii="Times New Roman" w:hAnsi="Times New Roman" w:cs="Times New Roman"/>
                      <w:sz w:val="24"/>
                      <w:szCs w:val="24"/>
                    </w:rPr>
                  </w:pPr>
                  <w:r w:rsidRPr="00D36E08">
                    <w:rPr>
                      <w:rFonts w:ascii="Times New Roman" w:hAnsi="Times New Roman" w:cs="Times New Roman"/>
                      <w:sz w:val="24"/>
                      <w:szCs w:val="24"/>
                    </w:rPr>
                    <w:lastRenderedPageBreak/>
                    <w:t xml:space="preserve">Воспитание навыков </w:t>
                  </w:r>
                  <w:r w:rsidRPr="00D36E08">
                    <w:rPr>
                      <w:rFonts w:ascii="Times New Roman" w:hAnsi="Times New Roman" w:cs="Times New Roman"/>
                      <w:sz w:val="24"/>
                      <w:szCs w:val="24"/>
                    </w:rPr>
                    <w:lastRenderedPageBreak/>
                    <w:t>здорового образа жизни</w:t>
                  </w:r>
                </w:p>
              </w:tc>
              <w:tc>
                <w:tcPr>
                  <w:tcW w:w="1985" w:type="dxa"/>
                </w:tcPr>
                <w:p w:rsidR="00A03A68" w:rsidRPr="00D36E08" w:rsidRDefault="00A03A68" w:rsidP="00A03A68">
                  <w:pPr>
                    <w:spacing w:after="0" w:line="240" w:lineRule="auto"/>
                    <w:ind w:right="73"/>
                    <w:rPr>
                      <w:rFonts w:ascii="Times New Roman" w:hAnsi="Times New Roman" w:cs="Times New Roman"/>
                      <w:sz w:val="24"/>
                      <w:szCs w:val="24"/>
                    </w:rPr>
                  </w:pPr>
                  <w:r w:rsidRPr="00D36E08">
                    <w:rPr>
                      <w:rFonts w:ascii="Times New Roman" w:hAnsi="Times New Roman" w:cs="Times New Roman"/>
                      <w:sz w:val="24"/>
                      <w:szCs w:val="24"/>
                    </w:rPr>
                    <w:lastRenderedPageBreak/>
                    <w:t xml:space="preserve">Физическое и </w:t>
                  </w:r>
                  <w:r w:rsidRPr="00D36E08">
                    <w:rPr>
                      <w:rFonts w:ascii="Times New Roman" w:hAnsi="Times New Roman" w:cs="Times New Roman"/>
                      <w:sz w:val="24"/>
                      <w:szCs w:val="24"/>
                    </w:rPr>
                    <w:lastRenderedPageBreak/>
                    <w:t>оздоровительное</w:t>
                  </w:r>
                </w:p>
              </w:tc>
            </w:tr>
            <w:tr w:rsidR="00A03A68" w:rsidRPr="00D36E08" w:rsidTr="009C5E3F">
              <w:tc>
                <w:tcPr>
                  <w:tcW w:w="1838" w:type="dxa"/>
                  <w:vMerge/>
                </w:tcPr>
                <w:p w:rsidR="00A03A68" w:rsidRPr="00D36E08" w:rsidRDefault="00A03A68" w:rsidP="00A03A68">
                  <w:pPr>
                    <w:spacing w:after="0" w:line="240" w:lineRule="auto"/>
                    <w:ind w:right="73"/>
                    <w:rPr>
                      <w:rFonts w:ascii="Times New Roman" w:hAnsi="Times New Roman" w:cs="Times New Roman"/>
                      <w:sz w:val="24"/>
                      <w:szCs w:val="24"/>
                    </w:rPr>
                  </w:pPr>
                </w:p>
              </w:tc>
              <w:tc>
                <w:tcPr>
                  <w:tcW w:w="2268" w:type="dxa"/>
                </w:tcPr>
                <w:p w:rsidR="00A03A68" w:rsidRPr="00D36E08" w:rsidRDefault="00A03A68" w:rsidP="00A03A68">
                  <w:pPr>
                    <w:spacing w:after="0" w:line="240" w:lineRule="auto"/>
                    <w:ind w:right="73"/>
                    <w:rPr>
                      <w:rFonts w:ascii="Times New Roman" w:hAnsi="Times New Roman" w:cs="Times New Roman"/>
                      <w:sz w:val="24"/>
                      <w:szCs w:val="24"/>
                    </w:rPr>
                  </w:pPr>
                  <w:r w:rsidRPr="00D36E08">
                    <w:rPr>
                      <w:rFonts w:ascii="Times New Roman" w:hAnsi="Times New Roman" w:cs="Times New Roman"/>
                      <w:sz w:val="24"/>
                      <w:szCs w:val="24"/>
                    </w:rPr>
                    <w:t>Игра</w:t>
                  </w:r>
                </w:p>
              </w:tc>
              <w:tc>
                <w:tcPr>
                  <w:tcW w:w="3260" w:type="dxa"/>
                </w:tcPr>
                <w:p w:rsidR="00A03A68" w:rsidRPr="00D36E08" w:rsidRDefault="00A03A68" w:rsidP="00A03A68">
                  <w:pPr>
                    <w:spacing w:after="0" w:line="240" w:lineRule="auto"/>
                    <w:ind w:right="73"/>
                    <w:rPr>
                      <w:rFonts w:ascii="Times New Roman" w:hAnsi="Times New Roman" w:cs="Times New Roman"/>
                      <w:sz w:val="24"/>
                      <w:szCs w:val="24"/>
                    </w:rPr>
                  </w:pPr>
                  <w:r w:rsidRPr="00D36E08">
                    <w:rPr>
                      <w:rFonts w:ascii="Times New Roman" w:hAnsi="Times New Roman" w:cs="Times New Roman"/>
                      <w:sz w:val="24"/>
                      <w:szCs w:val="24"/>
                    </w:rPr>
                    <w:t>Самостоятельная игровая деятельность</w:t>
                  </w:r>
                </w:p>
              </w:tc>
              <w:tc>
                <w:tcPr>
                  <w:tcW w:w="1985" w:type="dxa"/>
                </w:tcPr>
                <w:p w:rsidR="00A03A68" w:rsidRPr="00D36E08" w:rsidRDefault="00A03A68" w:rsidP="00A03A68">
                  <w:pPr>
                    <w:spacing w:after="0" w:line="240" w:lineRule="auto"/>
                    <w:ind w:right="73"/>
                    <w:rPr>
                      <w:rFonts w:ascii="Times New Roman" w:hAnsi="Times New Roman" w:cs="Times New Roman"/>
                      <w:sz w:val="24"/>
                      <w:szCs w:val="24"/>
                    </w:rPr>
                  </w:pPr>
                  <w:r w:rsidRPr="00D36E08">
                    <w:rPr>
                      <w:rFonts w:ascii="Times New Roman" w:hAnsi="Times New Roman" w:cs="Times New Roman"/>
                      <w:sz w:val="24"/>
                      <w:szCs w:val="24"/>
                    </w:rPr>
                    <w:t>все направления воспитания</w:t>
                  </w:r>
                </w:p>
              </w:tc>
            </w:tr>
            <w:tr w:rsidR="00A03A68" w:rsidRPr="00D36E08" w:rsidTr="009C5E3F">
              <w:tc>
                <w:tcPr>
                  <w:tcW w:w="1838" w:type="dxa"/>
                </w:tcPr>
                <w:p w:rsidR="00A03A68" w:rsidRPr="00D36E08" w:rsidRDefault="00A03A68" w:rsidP="00A03A68">
                  <w:pPr>
                    <w:spacing w:after="0" w:line="240" w:lineRule="auto"/>
                    <w:ind w:right="73"/>
                    <w:rPr>
                      <w:rFonts w:ascii="Times New Roman" w:hAnsi="Times New Roman" w:cs="Times New Roman"/>
                      <w:sz w:val="24"/>
                      <w:szCs w:val="24"/>
                    </w:rPr>
                  </w:pPr>
                  <w:r w:rsidRPr="00D36E08">
                    <w:rPr>
                      <w:rFonts w:ascii="Times New Roman" w:hAnsi="Times New Roman" w:cs="Times New Roman"/>
                      <w:sz w:val="24"/>
                      <w:szCs w:val="24"/>
                    </w:rPr>
                    <w:t>Подготовка к полднику, полдник.</w:t>
                  </w:r>
                </w:p>
              </w:tc>
              <w:tc>
                <w:tcPr>
                  <w:tcW w:w="2268" w:type="dxa"/>
                </w:tcPr>
                <w:p w:rsidR="00A03A68" w:rsidRPr="00D36E08" w:rsidRDefault="00A03A68" w:rsidP="00A03A68">
                  <w:pPr>
                    <w:spacing w:after="0" w:line="240" w:lineRule="auto"/>
                    <w:ind w:right="73"/>
                    <w:rPr>
                      <w:rFonts w:ascii="Times New Roman" w:hAnsi="Times New Roman" w:cs="Times New Roman"/>
                      <w:sz w:val="24"/>
                      <w:szCs w:val="24"/>
                    </w:rPr>
                  </w:pPr>
                  <w:r w:rsidRPr="00D36E08">
                    <w:rPr>
                      <w:rFonts w:ascii="Times New Roman" w:hAnsi="Times New Roman" w:cs="Times New Roman"/>
                      <w:sz w:val="24"/>
                      <w:szCs w:val="24"/>
                    </w:rPr>
                    <w:t>Формирование культуры еды</w:t>
                  </w:r>
                </w:p>
              </w:tc>
              <w:tc>
                <w:tcPr>
                  <w:tcW w:w="3260" w:type="dxa"/>
                </w:tcPr>
                <w:p w:rsidR="00A03A68" w:rsidRPr="00D36E08" w:rsidRDefault="00A03A68" w:rsidP="00A03A68">
                  <w:pPr>
                    <w:spacing w:after="0" w:line="240" w:lineRule="auto"/>
                    <w:ind w:right="73"/>
                    <w:rPr>
                      <w:rFonts w:ascii="Times New Roman" w:hAnsi="Times New Roman" w:cs="Times New Roman"/>
                      <w:sz w:val="24"/>
                      <w:szCs w:val="24"/>
                    </w:rPr>
                  </w:pPr>
                  <w:r w:rsidRPr="00D36E08">
                    <w:rPr>
                      <w:rFonts w:ascii="Times New Roman" w:hAnsi="Times New Roman" w:cs="Times New Roman"/>
                      <w:sz w:val="24"/>
                      <w:szCs w:val="24"/>
                    </w:rPr>
                    <w:t>Самообслуживание</w:t>
                  </w:r>
                </w:p>
              </w:tc>
              <w:tc>
                <w:tcPr>
                  <w:tcW w:w="1985" w:type="dxa"/>
                </w:tcPr>
                <w:p w:rsidR="00A03A68" w:rsidRPr="00D36E08" w:rsidRDefault="00A03A68" w:rsidP="00A03A68">
                  <w:pPr>
                    <w:spacing w:after="0" w:line="240" w:lineRule="auto"/>
                    <w:ind w:right="73"/>
                    <w:rPr>
                      <w:rFonts w:ascii="Times New Roman" w:hAnsi="Times New Roman" w:cs="Times New Roman"/>
                      <w:sz w:val="24"/>
                      <w:szCs w:val="24"/>
                    </w:rPr>
                  </w:pPr>
                  <w:r w:rsidRPr="00D36E08">
                    <w:rPr>
                      <w:rFonts w:ascii="Times New Roman" w:hAnsi="Times New Roman" w:cs="Times New Roman"/>
                      <w:sz w:val="24"/>
                      <w:szCs w:val="24"/>
                    </w:rPr>
                    <w:t>Физическое и оздоровительное Эстетическое</w:t>
                  </w:r>
                </w:p>
              </w:tc>
            </w:tr>
            <w:tr w:rsidR="00A03A68" w:rsidRPr="00D36E08" w:rsidTr="009C5E3F">
              <w:tc>
                <w:tcPr>
                  <w:tcW w:w="1838" w:type="dxa"/>
                </w:tcPr>
                <w:p w:rsidR="00A03A68" w:rsidRPr="00D36E08" w:rsidRDefault="00A03A68" w:rsidP="00A03A68">
                  <w:pPr>
                    <w:spacing w:after="0" w:line="240" w:lineRule="auto"/>
                    <w:ind w:right="73"/>
                    <w:rPr>
                      <w:rFonts w:ascii="Times New Roman" w:hAnsi="Times New Roman" w:cs="Times New Roman"/>
                      <w:sz w:val="24"/>
                      <w:szCs w:val="24"/>
                    </w:rPr>
                  </w:pPr>
                  <w:r w:rsidRPr="00D36E08">
                    <w:rPr>
                      <w:rFonts w:ascii="Times New Roman" w:hAnsi="Times New Roman" w:cs="Times New Roman"/>
                      <w:sz w:val="24"/>
                      <w:szCs w:val="24"/>
                    </w:rPr>
                    <w:t>Занятия с детьми (Организованная образовательная деятельность)</w:t>
                  </w:r>
                </w:p>
              </w:tc>
              <w:tc>
                <w:tcPr>
                  <w:tcW w:w="2268" w:type="dxa"/>
                </w:tcPr>
                <w:p w:rsidR="00A03A68" w:rsidRPr="00D36E08" w:rsidRDefault="00A03A68" w:rsidP="00A03A68">
                  <w:pPr>
                    <w:spacing w:after="0" w:line="240" w:lineRule="auto"/>
                    <w:ind w:right="73"/>
                    <w:rPr>
                      <w:rFonts w:ascii="Times New Roman" w:hAnsi="Times New Roman" w:cs="Times New Roman"/>
                      <w:sz w:val="24"/>
                      <w:szCs w:val="24"/>
                    </w:rPr>
                  </w:pPr>
                  <w:r w:rsidRPr="00D36E08">
                    <w:rPr>
                      <w:rFonts w:ascii="Times New Roman" w:hAnsi="Times New Roman" w:cs="Times New Roman"/>
                      <w:sz w:val="24"/>
                      <w:szCs w:val="24"/>
                    </w:rPr>
                    <w:t>Игры.</w:t>
                  </w:r>
                </w:p>
                <w:p w:rsidR="00A03A68" w:rsidRPr="00D36E08" w:rsidRDefault="00A03A68" w:rsidP="00A03A68">
                  <w:pPr>
                    <w:spacing w:after="0" w:line="240" w:lineRule="auto"/>
                    <w:ind w:right="73"/>
                    <w:rPr>
                      <w:rFonts w:ascii="Times New Roman" w:hAnsi="Times New Roman" w:cs="Times New Roman"/>
                      <w:sz w:val="24"/>
                      <w:szCs w:val="24"/>
                    </w:rPr>
                  </w:pPr>
                  <w:r w:rsidRPr="00D36E08">
                    <w:rPr>
                      <w:rFonts w:ascii="Times New Roman" w:hAnsi="Times New Roman" w:cs="Times New Roman"/>
                      <w:sz w:val="24"/>
                      <w:szCs w:val="24"/>
                    </w:rPr>
                    <w:t>Дополнительное образование.</w:t>
                  </w:r>
                </w:p>
              </w:tc>
              <w:tc>
                <w:tcPr>
                  <w:tcW w:w="3260" w:type="dxa"/>
                </w:tcPr>
                <w:p w:rsidR="00A03A68" w:rsidRPr="00D36E08" w:rsidRDefault="00A03A68" w:rsidP="00A03A68">
                  <w:pPr>
                    <w:spacing w:after="0" w:line="240" w:lineRule="auto"/>
                    <w:ind w:right="73"/>
                    <w:rPr>
                      <w:rFonts w:ascii="Times New Roman" w:hAnsi="Times New Roman" w:cs="Times New Roman"/>
                      <w:sz w:val="24"/>
                      <w:szCs w:val="24"/>
                    </w:rPr>
                  </w:pPr>
                  <w:r w:rsidRPr="00D36E08">
                    <w:rPr>
                      <w:rFonts w:ascii="Times New Roman" w:hAnsi="Times New Roman" w:cs="Times New Roman"/>
                      <w:sz w:val="24"/>
                      <w:szCs w:val="24"/>
                    </w:rPr>
                    <w:t>Самостоятельная игровая деятельность.</w:t>
                  </w:r>
                </w:p>
                <w:p w:rsidR="00A03A68" w:rsidRPr="00D36E08" w:rsidRDefault="00A03A68" w:rsidP="00A03A68">
                  <w:pPr>
                    <w:spacing w:after="0" w:line="240" w:lineRule="auto"/>
                    <w:ind w:right="73"/>
                    <w:rPr>
                      <w:rFonts w:ascii="Times New Roman" w:hAnsi="Times New Roman" w:cs="Times New Roman"/>
                      <w:sz w:val="24"/>
                      <w:szCs w:val="24"/>
                    </w:rPr>
                  </w:pPr>
                  <w:r w:rsidRPr="00D36E08">
                    <w:rPr>
                      <w:rFonts w:ascii="Times New Roman" w:hAnsi="Times New Roman" w:cs="Times New Roman"/>
                      <w:sz w:val="24"/>
                      <w:szCs w:val="24"/>
                    </w:rPr>
                    <w:t>Изобразительная (продуктивная), игровая, познавательно-исследовательская, конструктивная, двигательная</w:t>
                  </w:r>
                </w:p>
              </w:tc>
              <w:tc>
                <w:tcPr>
                  <w:tcW w:w="1985" w:type="dxa"/>
                </w:tcPr>
                <w:p w:rsidR="00A03A68" w:rsidRPr="00D36E08" w:rsidRDefault="00A03A68" w:rsidP="00A03A68">
                  <w:pPr>
                    <w:spacing w:after="0" w:line="240" w:lineRule="auto"/>
                    <w:ind w:right="73"/>
                    <w:rPr>
                      <w:rFonts w:ascii="Times New Roman" w:hAnsi="Times New Roman" w:cs="Times New Roman"/>
                      <w:sz w:val="24"/>
                      <w:szCs w:val="24"/>
                    </w:rPr>
                  </w:pPr>
                  <w:r w:rsidRPr="00D36E08">
                    <w:rPr>
                      <w:rFonts w:ascii="Times New Roman" w:hAnsi="Times New Roman" w:cs="Times New Roman"/>
                      <w:sz w:val="24"/>
                      <w:szCs w:val="24"/>
                    </w:rPr>
                    <w:t>все направления воспитания</w:t>
                  </w:r>
                </w:p>
              </w:tc>
            </w:tr>
            <w:tr w:rsidR="00A03A68" w:rsidRPr="00D36E08" w:rsidTr="009C5E3F">
              <w:tc>
                <w:tcPr>
                  <w:tcW w:w="1838" w:type="dxa"/>
                </w:tcPr>
                <w:p w:rsidR="00A03A68" w:rsidRPr="00D36E08" w:rsidRDefault="00A03A68" w:rsidP="00A03A68">
                  <w:pPr>
                    <w:spacing w:after="0" w:line="240" w:lineRule="auto"/>
                    <w:ind w:right="73"/>
                    <w:rPr>
                      <w:rFonts w:ascii="Times New Roman" w:hAnsi="Times New Roman" w:cs="Times New Roman"/>
                      <w:sz w:val="24"/>
                      <w:szCs w:val="24"/>
                    </w:rPr>
                  </w:pPr>
                  <w:r w:rsidRPr="00D36E08">
                    <w:rPr>
                      <w:rFonts w:ascii="Times New Roman" w:hAnsi="Times New Roman" w:cs="Times New Roman"/>
                      <w:sz w:val="24"/>
                      <w:szCs w:val="24"/>
                    </w:rPr>
                    <w:t>Вечерний круг.</w:t>
                  </w:r>
                </w:p>
              </w:tc>
              <w:tc>
                <w:tcPr>
                  <w:tcW w:w="2268" w:type="dxa"/>
                </w:tcPr>
                <w:p w:rsidR="00A03A68" w:rsidRPr="00D36E08" w:rsidRDefault="00A03A68" w:rsidP="00A03A68">
                  <w:pPr>
                    <w:spacing w:after="0" w:line="240" w:lineRule="auto"/>
                    <w:ind w:right="73"/>
                    <w:rPr>
                      <w:rFonts w:ascii="Times New Roman" w:hAnsi="Times New Roman" w:cs="Times New Roman"/>
                      <w:sz w:val="24"/>
                      <w:szCs w:val="24"/>
                    </w:rPr>
                  </w:pPr>
                  <w:r w:rsidRPr="00D36E08">
                    <w:rPr>
                      <w:rFonts w:ascii="Times New Roman" w:hAnsi="Times New Roman" w:cs="Times New Roman"/>
                      <w:sz w:val="24"/>
                      <w:szCs w:val="24"/>
                    </w:rPr>
                    <w:t>Беседы с детьми</w:t>
                  </w:r>
                </w:p>
              </w:tc>
              <w:tc>
                <w:tcPr>
                  <w:tcW w:w="3260" w:type="dxa"/>
                </w:tcPr>
                <w:p w:rsidR="00A03A68" w:rsidRPr="00D36E08" w:rsidRDefault="00A03A68" w:rsidP="00A03A68">
                  <w:pPr>
                    <w:spacing w:after="0" w:line="240" w:lineRule="auto"/>
                    <w:ind w:right="73"/>
                    <w:rPr>
                      <w:rFonts w:ascii="Times New Roman" w:hAnsi="Times New Roman" w:cs="Times New Roman"/>
                      <w:sz w:val="24"/>
                      <w:szCs w:val="24"/>
                    </w:rPr>
                  </w:pPr>
                  <w:r w:rsidRPr="00D36E08">
                    <w:rPr>
                      <w:rFonts w:ascii="Times New Roman" w:hAnsi="Times New Roman" w:cs="Times New Roman"/>
                      <w:sz w:val="24"/>
                      <w:szCs w:val="24"/>
                    </w:rPr>
                    <w:t>Коммуникативная</w:t>
                  </w:r>
                </w:p>
              </w:tc>
              <w:tc>
                <w:tcPr>
                  <w:tcW w:w="1985" w:type="dxa"/>
                </w:tcPr>
                <w:p w:rsidR="00A03A68" w:rsidRPr="00D36E08" w:rsidRDefault="00A03A68" w:rsidP="00A03A68">
                  <w:pPr>
                    <w:spacing w:after="0" w:line="240" w:lineRule="auto"/>
                    <w:ind w:right="73"/>
                    <w:rPr>
                      <w:rFonts w:ascii="Times New Roman" w:hAnsi="Times New Roman" w:cs="Times New Roman"/>
                      <w:sz w:val="24"/>
                      <w:szCs w:val="24"/>
                    </w:rPr>
                  </w:pPr>
                  <w:r w:rsidRPr="00D36E08">
                    <w:rPr>
                      <w:rFonts w:ascii="Times New Roman" w:hAnsi="Times New Roman" w:cs="Times New Roman"/>
                      <w:sz w:val="24"/>
                      <w:szCs w:val="24"/>
                    </w:rPr>
                    <w:t>все направления воспитани</w:t>
                  </w:r>
                  <w:r>
                    <w:rPr>
                      <w:rFonts w:ascii="Times New Roman" w:hAnsi="Times New Roman" w:cs="Times New Roman"/>
                      <w:sz w:val="24"/>
                      <w:szCs w:val="24"/>
                    </w:rPr>
                    <w:t>я</w:t>
                  </w:r>
                </w:p>
              </w:tc>
            </w:tr>
            <w:tr w:rsidR="00A03A68" w:rsidRPr="00D36E08" w:rsidTr="009C5E3F">
              <w:tc>
                <w:tcPr>
                  <w:tcW w:w="1838" w:type="dxa"/>
                </w:tcPr>
                <w:p w:rsidR="00A03A68" w:rsidRPr="00D36E08" w:rsidRDefault="00A03A68" w:rsidP="00A03A68">
                  <w:pPr>
                    <w:spacing w:after="0" w:line="240" w:lineRule="auto"/>
                    <w:ind w:right="73"/>
                    <w:rPr>
                      <w:rFonts w:ascii="Times New Roman" w:hAnsi="Times New Roman" w:cs="Times New Roman"/>
                      <w:sz w:val="24"/>
                      <w:szCs w:val="24"/>
                    </w:rPr>
                  </w:pPr>
                  <w:r w:rsidRPr="00D36E08">
                    <w:rPr>
                      <w:rFonts w:ascii="Times New Roman" w:hAnsi="Times New Roman" w:cs="Times New Roman"/>
                      <w:sz w:val="24"/>
                      <w:szCs w:val="24"/>
                    </w:rPr>
                    <w:t>Подготовка к прогулке. Прогулка.</w:t>
                  </w:r>
                </w:p>
              </w:tc>
              <w:tc>
                <w:tcPr>
                  <w:tcW w:w="2268" w:type="dxa"/>
                </w:tcPr>
                <w:p w:rsidR="00A03A68" w:rsidRPr="00D36E08" w:rsidRDefault="00A03A68" w:rsidP="00A03A68">
                  <w:pPr>
                    <w:spacing w:after="0" w:line="240" w:lineRule="auto"/>
                    <w:ind w:right="73"/>
                    <w:rPr>
                      <w:rFonts w:ascii="Times New Roman" w:hAnsi="Times New Roman" w:cs="Times New Roman"/>
                      <w:sz w:val="24"/>
                      <w:szCs w:val="24"/>
                    </w:rPr>
                  </w:pPr>
                  <w:r w:rsidRPr="00D36E08">
                    <w:rPr>
                      <w:rFonts w:ascii="Times New Roman" w:hAnsi="Times New Roman" w:cs="Times New Roman"/>
                      <w:sz w:val="24"/>
                      <w:szCs w:val="24"/>
                    </w:rPr>
                    <w:t xml:space="preserve">Коллекционирование. Реализация проектов. Решение ситуативных задач. Дидактические, сюжетно-дидактические, подвижные, сюжетно-ролевые игры. Конструирование. </w:t>
                  </w:r>
                </w:p>
                <w:p w:rsidR="00A03A68" w:rsidRPr="00D36E08" w:rsidRDefault="00A03A68" w:rsidP="00A03A68">
                  <w:pPr>
                    <w:spacing w:after="0" w:line="240" w:lineRule="auto"/>
                    <w:ind w:right="73"/>
                    <w:rPr>
                      <w:rFonts w:ascii="Times New Roman" w:hAnsi="Times New Roman" w:cs="Times New Roman"/>
                      <w:sz w:val="24"/>
                      <w:szCs w:val="24"/>
                    </w:rPr>
                  </w:pPr>
                  <w:r w:rsidRPr="00D36E08">
                    <w:rPr>
                      <w:rFonts w:ascii="Times New Roman" w:hAnsi="Times New Roman" w:cs="Times New Roman"/>
                      <w:sz w:val="24"/>
                      <w:szCs w:val="24"/>
                    </w:rPr>
                    <w:t>Труд в природе</w:t>
                  </w:r>
                </w:p>
              </w:tc>
              <w:tc>
                <w:tcPr>
                  <w:tcW w:w="3260" w:type="dxa"/>
                </w:tcPr>
                <w:p w:rsidR="00A03A68" w:rsidRPr="00D36E08" w:rsidRDefault="00A03A68" w:rsidP="00A03A68">
                  <w:pPr>
                    <w:spacing w:after="0" w:line="240" w:lineRule="auto"/>
                    <w:ind w:right="73"/>
                    <w:rPr>
                      <w:rFonts w:ascii="Times New Roman" w:hAnsi="Times New Roman" w:cs="Times New Roman"/>
                      <w:sz w:val="24"/>
                      <w:szCs w:val="24"/>
                    </w:rPr>
                  </w:pPr>
                  <w:r w:rsidRPr="00D36E08">
                    <w:rPr>
                      <w:rFonts w:ascii="Times New Roman" w:hAnsi="Times New Roman" w:cs="Times New Roman"/>
                      <w:sz w:val="24"/>
                      <w:szCs w:val="24"/>
                    </w:rPr>
                    <w:t xml:space="preserve">Самостоятельная и совместная </w:t>
                  </w:r>
                  <w:proofErr w:type="gramStart"/>
                  <w:r w:rsidRPr="00D36E08">
                    <w:rPr>
                      <w:rFonts w:ascii="Times New Roman" w:hAnsi="Times New Roman" w:cs="Times New Roman"/>
                      <w:sz w:val="24"/>
                      <w:szCs w:val="24"/>
                    </w:rPr>
                    <w:t>со</w:t>
                  </w:r>
                  <w:proofErr w:type="gramEnd"/>
                  <w:r w:rsidRPr="00D36E08">
                    <w:rPr>
                      <w:rFonts w:ascii="Times New Roman" w:hAnsi="Times New Roman" w:cs="Times New Roman"/>
                      <w:sz w:val="24"/>
                      <w:szCs w:val="24"/>
                    </w:rPr>
                    <w:t xml:space="preserve"> взрослыми игровая деятельность, познавательно-исследовательская конструктивная, коммуникативная, элементарная трудовая деятельность, двигательная</w:t>
                  </w:r>
                </w:p>
              </w:tc>
              <w:tc>
                <w:tcPr>
                  <w:tcW w:w="1985" w:type="dxa"/>
                </w:tcPr>
                <w:p w:rsidR="00A03A68" w:rsidRPr="00D36E08" w:rsidRDefault="00A03A68" w:rsidP="00A03A68">
                  <w:pPr>
                    <w:spacing w:after="0" w:line="240" w:lineRule="auto"/>
                    <w:ind w:right="73"/>
                    <w:rPr>
                      <w:rFonts w:ascii="Times New Roman" w:hAnsi="Times New Roman" w:cs="Times New Roman"/>
                      <w:sz w:val="24"/>
                      <w:szCs w:val="24"/>
                    </w:rPr>
                  </w:pPr>
                  <w:r w:rsidRPr="00D36E08">
                    <w:rPr>
                      <w:rFonts w:ascii="Times New Roman" w:hAnsi="Times New Roman" w:cs="Times New Roman"/>
                      <w:sz w:val="24"/>
                      <w:szCs w:val="24"/>
                    </w:rPr>
                    <w:t>все направления воспитания</w:t>
                  </w:r>
                </w:p>
              </w:tc>
            </w:tr>
            <w:tr w:rsidR="00A03A68" w:rsidRPr="00D36E08" w:rsidTr="009C5E3F">
              <w:tc>
                <w:tcPr>
                  <w:tcW w:w="1838" w:type="dxa"/>
                </w:tcPr>
                <w:p w:rsidR="00A03A68" w:rsidRPr="00D36E08" w:rsidRDefault="00A03A68" w:rsidP="00A03A68">
                  <w:pPr>
                    <w:spacing w:after="0" w:line="240" w:lineRule="auto"/>
                    <w:ind w:right="73"/>
                    <w:rPr>
                      <w:rFonts w:ascii="Times New Roman" w:hAnsi="Times New Roman" w:cs="Times New Roman"/>
                      <w:sz w:val="24"/>
                      <w:szCs w:val="24"/>
                    </w:rPr>
                  </w:pPr>
                  <w:r w:rsidRPr="00D36E08">
                    <w:rPr>
                      <w:rFonts w:ascii="Times New Roman" w:hAnsi="Times New Roman" w:cs="Times New Roman"/>
                      <w:sz w:val="24"/>
                      <w:szCs w:val="24"/>
                    </w:rPr>
                    <w:t xml:space="preserve">Возвращение с прогулки. Подготовка к ужину. Ужин. </w:t>
                  </w:r>
                </w:p>
                <w:p w:rsidR="00A03A68" w:rsidRPr="00D36E08" w:rsidRDefault="00A03A68" w:rsidP="00A03A68">
                  <w:pPr>
                    <w:spacing w:after="0" w:line="240" w:lineRule="auto"/>
                    <w:ind w:right="73"/>
                    <w:rPr>
                      <w:rFonts w:ascii="Times New Roman" w:hAnsi="Times New Roman" w:cs="Times New Roman"/>
                      <w:sz w:val="24"/>
                      <w:szCs w:val="24"/>
                    </w:rPr>
                  </w:pPr>
                  <w:r w:rsidRPr="00D36E08">
                    <w:rPr>
                      <w:rFonts w:ascii="Times New Roman" w:hAnsi="Times New Roman" w:cs="Times New Roman"/>
                      <w:sz w:val="24"/>
                      <w:szCs w:val="24"/>
                    </w:rPr>
                    <w:t>Уход детей домой.</w:t>
                  </w:r>
                </w:p>
                <w:p w:rsidR="00A03A68" w:rsidRPr="00D36E08" w:rsidRDefault="00A03A68" w:rsidP="00A03A68">
                  <w:pPr>
                    <w:spacing w:after="0" w:line="240" w:lineRule="auto"/>
                    <w:ind w:right="73"/>
                    <w:rPr>
                      <w:rFonts w:ascii="Times New Roman" w:hAnsi="Times New Roman" w:cs="Times New Roman"/>
                      <w:sz w:val="24"/>
                      <w:szCs w:val="24"/>
                    </w:rPr>
                  </w:pPr>
                </w:p>
              </w:tc>
              <w:tc>
                <w:tcPr>
                  <w:tcW w:w="2268" w:type="dxa"/>
                </w:tcPr>
                <w:p w:rsidR="00A03A68" w:rsidRPr="00D36E08" w:rsidRDefault="00A03A68" w:rsidP="00A03A68">
                  <w:pPr>
                    <w:spacing w:after="0" w:line="240" w:lineRule="auto"/>
                    <w:ind w:right="73"/>
                    <w:rPr>
                      <w:rFonts w:ascii="Times New Roman" w:hAnsi="Times New Roman" w:cs="Times New Roman"/>
                      <w:sz w:val="24"/>
                      <w:szCs w:val="24"/>
                    </w:rPr>
                  </w:pPr>
                  <w:r w:rsidRPr="00D36E08">
                    <w:rPr>
                      <w:rFonts w:ascii="Times New Roman" w:hAnsi="Times New Roman" w:cs="Times New Roman"/>
                      <w:sz w:val="24"/>
                      <w:szCs w:val="24"/>
                    </w:rPr>
                    <w:t>Формирование культурно-гигиенических навыков, культуры еды</w:t>
                  </w:r>
                </w:p>
              </w:tc>
              <w:tc>
                <w:tcPr>
                  <w:tcW w:w="3260" w:type="dxa"/>
                </w:tcPr>
                <w:p w:rsidR="00A03A68" w:rsidRPr="00D36E08" w:rsidRDefault="00A03A68" w:rsidP="00A03A68">
                  <w:pPr>
                    <w:spacing w:after="0" w:line="240" w:lineRule="auto"/>
                    <w:ind w:right="73"/>
                    <w:rPr>
                      <w:rFonts w:ascii="Times New Roman" w:hAnsi="Times New Roman" w:cs="Times New Roman"/>
                      <w:sz w:val="24"/>
                      <w:szCs w:val="24"/>
                    </w:rPr>
                  </w:pPr>
                  <w:r w:rsidRPr="00D36E08">
                    <w:rPr>
                      <w:rFonts w:ascii="Times New Roman" w:hAnsi="Times New Roman" w:cs="Times New Roman"/>
                      <w:sz w:val="24"/>
                      <w:szCs w:val="24"/>
                    </w:rPr>
                    <w:t>Самообслуживание</w:t>
                  </w:r>
                </w:p>
              </w:tc>
              <w:tc>
                <w:tcPr>
                  <w:tcW w:w="1985" w:type="dxa"/>
                </w:tcPr>
                <w:p w:rsidR="00A03A68" w:rsidRPr="00D36E08" w:rsidRDefault="00A03A68" w:rsidP="00A03A68">
                  <w:pPr>
                    <w:spacing w:after="0" w:line="240" w:lineRule="auto"/>
                    <w:ind w:right="73"/>
                    <w:rPr>
                      <w:rFonts w:ascii="Times New Roman" w:hAnsi="Times New Roman" w:cs="Times New Roman"/>
                      <w:sz w:val="24"/>
                      <w:szCs w:val="24"/>
                    </w:rPr>
                  </w:pPr>
                  <w:r w:rsidRPr="00D36E08">
                    <w:rPr>
                      <w:rFonts w:ascii="Times New Roman" w:hAnsi="Times New Roman" w:cs="Times New Roman"/>
                      <w:sz w:val="24"/>
                      <w:szCs w:val="24"/>
                    </w:rPr>
                    <w:t>Физическое и оздоровительное</w:t>
                  </w:r>
                </w:p>
                <w:p w:rsidR="00A03A68" w:rsidRPr="00D36E08" w:rsidRDefault="00A03A68" w:rsidP="00A03A68">
                  <w:pPr>
                    <w:spacing w:after="0" w:line="240" w:lineRule="auto"/>
                    <w:ind w:right="73"/>
                    <w:rPr>
                      <w:rFonts w:ascii="Times New Roman" w:hAnsi="Times New Roman" w:cs="Times New Roman"/>
                      <w:sz w:val="24"/>
                      <w:szCs w:val="24"/>
                    </w:rPr>
                  </w:pPr>
                  <w:r w:rsidRPr="00D36E08">
                    <w:rPr>
                      <w:rFonts w:ascii="Times New Roman" w:hAnsi="Times New Roman" w:cs="Times New Roman"/>
                      <w:sz w:val="24"/>
                      <w:szCs w:val="24"/>
                    </w:rPr>
                    <w:t>Эстетическое</w:t>
                  </w:r>
                </w:p>
              </w:tc>
            </w:tr>
          </w:tbl>
          <w:p w:rsidR="00170C87" w:rsidRPr="00B05070" w:rsidRDefault="00170C87" w:rsidP="009043CB">
            <w:pPr>
              <w:pStyle w:val="ab"/>
              <w:spacing w:before="0" w:beforeAutospacing="0" w:after="0" w:afterAutospacing="0"/>
              <w:rPr>
                <w:i/>
              </w:rPr>
            </w:pPr>
          </w:p>
        </w:tc>
      </w:tr>
      <w:tr w:rsidR="003B432D" w:rsidRPr="00BA3EA2" w:rsidTr="00800808">
        <w:trPr>
          <w:trHeight w:val="1890"/>
        </w:trPr>
        <w:tc>
          <w:tcPr>
            <w:tcW w:w="9464" w:type="dxa"/>
            <w:gridSpan w:val="4"/>
            <w:tcBorders>
              <w:top w:val="nil"/>
              <w:left w:val="nil"/>
              <w:bottom w:val="nil"/>
              <w:right w:val="nil"/>
            </w:tcBorders>
          </w:tcPr>
          <w:p w:rsidR="009C5E3F" w:rsidRDefault="009C5E3F" w:rsidP="009C5E3F">
            <w:pPr>
              <w:spacing w:after="0" w:line="240" w:lineRule="auto"/>
              <w:ind w:right="73"/>
              <w:rPr>
                <w:rFonts w:ascii="Times New Roman" w:hAnsi="Times New Roman" w:cs="Times New Roman"/>
                <w:b/>
                <w:sz w:val="28"/>
                <w:szCs w:val="28"/>
              </w:rPr>
            </w:pPr>
          </w:p>
          <w:p w:rsidR="009C5E3F" w:rsidRPr="005656A3" w:rsidRDefault="009C5E3F" w:rsidP="005656A3">
            <w:pPr>
              <w:spacing w:after="0" w:line="240" w:lineRule="auto"/>
              <w:ind w:right="73"/>
              <w:rPr>
                <w:rFonts w:ascii="Times New Roman" w:hAnsi="Times New Roman" w:cs="Times New Roman"/>
                <w:bCs/>
                <w:sz w:val="28"/>
                <w:szCs w:val="28"/>
              </w:rPr>
            </w:pPr>
            <w:r w:rsidRPr="009C5E3F">
              <w:rPr>
                <w:rFonts w:ascii="Times New Roman" w:hAnsi="Times New Roman" w:cs="Times New Roman"/>
                <w:bCs/>
                <w:sz w:val="28"/>
                <w:szCs w:val="28"/>
              </w:rPr>
              <w:t xml:space="preserve">СОДЕРЖАТЕЛЬНЫЙ РАЗДЕЛ ПРОГРАММЫ </w:t>
            </w:r>
            <w:r w:rsidRPr="009C5E3F">
              <w:rPr>
                <w:rFonts w:ascii="Times New Roman" w:hAnsi="Times New Roman" w:cs="Times New Roman"/>
                <w:bCs/>
                <w:w w:val="103"/>
                <w:sz w:val="28"/>
                <w:szCs w:val="28"/>
              </w:rPr>
              <w:t>ВОСПИТАНИЯ</w:t>
            </w:r>
          </w:p>
          <w:p w:rsidR="009C5E3F" w:rsidRDefault="009C5E3F" w:rsidP="009C5E3F">
            <w:pPr>
              <w:spacing w:after="0" w:line="240" w:lineRule="auto"/>
              <w:ind w:right="73"/>
              <w:jc w:val="both"/>
              <w:rPr>
                <w:rFonts w:ascii="Times New Roman" w:hAnsi="Times New Roman" w:cs="Times New Roman"/>
                <w:b/>
                <w:w w:val="103"/>
                <w:sz w:val="28"/>
                <w:szCs w:val="28"/>
              </w:rPr>
            </w:pPr>
            <w:r w:rsidRPr="00BA3EA2">
              <w:rPr>
                <w:rFonts w:ascii="Times New Roman" w:hAnsi="Times New Roman" w:cs="Times New Roman"/>
                <w:b/>
                <w:sz w:val="28"/>
                <w:szCs w:val="28"/>
              </w:rPr>
              <w:t>1.Уклад</w:t>
            </w:r>
            <w:r w:rsidRPr="00BA3EA2">
              <w:rPr>
                <w:rFonts w:ascii="Times New Roman" w:hAnsi="Times New Roman" w:cs="Times New Roman"/>
                <w:b/>
                <w:spacing w:val="14"/>
                <w:sz w:val="28"/>
                <w:szCs w:val="28"/>
              </w:rPr>
              <w:t xml:space="preserve"> ДОУ</w:t>
            </w:r>
            <w:r w:rsidRPr="00BA3EA2">
              <w:rPr>
                <w:rFonts w:ascii="Times New Roman" w:hAnsi="Times New Roman" w:cs="Times New Roman"/>
                <w:b/>
                <w:w w:val="103"/>
                <w:sz w:val="28"/>
                <w:szCs w:val="28"/>
              </w:rPr>
              <w:t>.</w:t>
            </w:r>
          </w:p>
          <w:p w:rsidR="009C5E3F" w:rsidRPr="00246208" w:rsidRDefault="009C5E3F" w:rsidP="009C5E3F">
            <w:pPr>
              <w:spacing w:after="0" w:line="240" w:lineRule="auto"/>
              <w:ind w:right="73" w:firstLine="567"/>
              <w:jc w:val="both"/>
              <w:rPr>
                <w:rFonts w:ascii="Times New Roman" w:hAnsi="Times New Roman" w:cs="Times New Roman"/>
                <w:w w:val="103"/>
                <w:sz w:val="28"/>
                <w:szCs w:val="28"/>
              </w:rPr>
            </w:pPr>
            <w:r w:rsidRPr="00246208">
              <w:rPr>
                <w:rFonts w:ascii="Times New Roman" w:hAnsi="Times New Roman" w:cs="Times New Roman"/>
                <w:b/>
                <w:bCs/>
                <w:w w:val="103"/>
                <w:sz w:val="28"/>
                <w:szCs w:val="28"/>
              </w:rPr>
              <w:t>Цель и смысл деятельности ДОУ, ее миссия</w:t>
            </w:r>
            <w:r w:rsidRPr="00246208">
              <w:rPr>
                <w:rFonts w:ascii="Times New Roman" w:hAnsi="Times New Roman" w:cs="Times New Roman"/>
                <w:w w:val="103"/>
                <w:sz w:val="28"/>
                <w:szCs w:val="28"/>
              </w:rPr>
              <w:t xml:space="preserve"> - </w:t>
            </w:r>
            <w:proofErr w:type="gramStart"/>
            <w:r w:rsidRPr="00246208">
              <w:rPr>
                <w:rFonts w:ascii="Times New Roman" w:hAnsi="Times New Roman" w:cs="Times New Roman"/>
                <w:w w:val="103"/>
                <w:sz w:val="28"/>
                <w:szCs w:val="28"/>
              </w:rPr>
              <w:t>педагогическое</w:t>
            </w:r>
            <w:proofErr w:type="gramEnd"/>
          </w:p>
          <w:p w:rsidR="009C5E3F" w:rsidRPr="00246208" w:rsidRDefault="009C5E3F" w:rsidP="009C5E3F">
            <w:pPr>
              <w:spacing w:after="0" w:line="240" w:lineRule="auto"/>
              <w:ind w:right="73"/>
              <w:jc w:val="both"/>
              <w:rPr>
                <w:rFonts w:ascii="Times New Roman" w:hAnsi="Times New Roman" w:cs="Times New Roman"/>
                <w:w w:val="103"/>
                <w:sz w:val="28"/>
                <w:szCs w:val="28"/>
              </w:rPr>
            </w:pPr>
            <w:r w:rsidRPr="00246208">
              <w:rPr>
                <w:rFonts w:ascii="Times New Roman" w:hAnsi="Times New Roman" w:cs="Times New Roman"/>
                <w:w w:val="103"/>
                <w:sz w:val="28"/>
                <w:szCs w:val="28"/>
              </w:rPr>
              <w:t>сопровождение личностного развития,</w:t>
            </w:r>
            <w:r>
              <w:rPr>
                <w:rFonts w:ascii="Times New Roman" w:hAnsi="Times New Roman" w:cs="Times New Roman"/>
                <w:w w:val="103"/>
                <w:sz w:val="28"/>
                <w:szCs w:val="28"/>
              </w:rPr>
              <w:t xml:space="preserve"> </w:t>
            </w:r>
            <w:r w:rsidRPr="00246208">
              <w:rPr>
                <w:rFonts w:ascii="Times New Roman" w:hAnsi="Times New Roman" w:cs="Times New Roman"/>
                <w:w w:val="103"/>
                <w:sz w:val="28"/>
                <w:szCs w:val="28"/>
              </w:rPr>
              <w:t>национально</w:t>
            </w:r>
            <w:r>
              <w:rPr>
                <w:rFonts w:ascii="Times New Roman" w:hAnsi="Times New Roman" w:cs="Times New Roman"/>
                <w:w w:val="103"/>
                <w:sz w:val="28"/>
                <w:szCs w:val="28"/>
              </w:rPr>
              <w:t>-</w:t>
            </w:r>
            <w:r w:rsidRPr="00246208">
              <w:rPr>
                <w:rFonts w:ascii="Times New Roman" w:hAnsi="Times New Roman" w:cs="Times New Roman"/>
                <w:w w:val="103"/>
                <w:sz w:val="28"/>
                <w:szCs w:val="28"/>
              </w:rPr>
              <w:t>гражданской</w:t>
            </w:r>
            <w:r>
              <w:rPr>
                <w:rFonts w:ascii="Times New Roman" w:hAnsi="Times New Roman" w:cs="Times New Roman"/>
                <w:w w:val="103"/>
                <w:sz w:val="28"/>
                <w:szCs w:val="28"/>
              </w:rPr>
              <w:t xml:space="preserve"> </w:t>
            </w:r>
            <w:r w:rsidRPr="00246208">
              <w:rPr>
                <w:rFonts w:ascii="Times New Roman" w:hAnsi="Times New Roman" w:cs="Times New Roman"/>
                <w:w w:val="103"/>
                <w:sz w:val="28"/>
                <w:szCs w:val="28"/>
              </w:rPr>
              <w:t>идентификации, социализации и самоопределения</w:t>
            </w:r>
            <w:r>
              <w:rPr>
                <w:rFonts w:ascii="Times New Roman" w:hAnsi="Times New Roman" w:cs="Times New Roman"/>
                <w:w w:val="103"/>
                <w:sz w:val="28"/>
                <w:szCs w:val="28"/>
              </w:rPr>
              <w:t xml:space="preserve"> </w:t>
            </w:r>
            <w:r w:rsidRPr="00246208">
              <w:rPr>
                <w:rFonts w:ascii="Times New Roman" w:hAnsi="Times New Roman" w:cs="Times New Roman"/>
                <w:w w:val="103"/>
                <w:sz w:val="28"/>
                <w:szCs w:val="28"/>
              </w:rPr>
              <w:t>ребенка.</w:t>
            </w:r>
          </w:p>
          <w:p w:rsidR="009C5E3F" w:rsidRPr="00BA3EA2" w:rsidRDefault="009C5E3F" w:rsidP="005656A3">
            <w:pPr>
              <w:spacing w:after="0" w:line="240" w:lineRule="auto"/>
              <w:ind w:right="73" w:firstLine="567"/>
              <w:jc w:val="both"/>
              <w:rPr>
                <w:rFonts w:ascii="Times New Roman" w:hAnsi="Times New Roman" w:cs="Times New Roman"/>
                <w:w w:val="103"/>
                <w:sz w:val="28"/>
                <w:szCs w:val="28"/>
              </w:rPr>
            </w:pPr>
            <w:r w:rsidRPr="00246208">
              <w:rPr>
                <w:rFonts w:ascii="Times New Roman" w:hAnsi="Times New Roman" w:cs="Times New Roman"/>
                <w:w w:val="103"/>
                <w:sz w:val="28"/>
                <w:szCs w:val="28"/>
              </w:rPr>
              <w:t>Миссия ДО</w:t>
            </w:r>
            <w:r>
              <w:rPr>
                <w:rFonts w:ascii="Times New Roman" w:hAnsi="Times New Roman" w:cs="Times New Roman"/>
                <w:w w:val="103"/>
                <w:sz w:val="28"/>
                <w:szCs w:val="28"/>
              </w:rPr>
              <w:t>У</w:t>
            </w:r>
            <w:r w:rsidRPr="00246208">
              <w:rPr>
                <w:rFonts w:ascii="Times New Roman" w:hAnsi="Times New Roman" w:cs="Times New Roman"/>
                <w:w w:val="103"/>
                <w:sz w:val="28"/>
                <w:szCs w:val="28"/>
              </w:rPr>
              <w:t xml:space="preserve"> - сплочение, укрепление социальной</w:t>
            </w:r>
            <w:r>
              <w:rPr>
                <w:rFonts w:ascii="Times New Roman" w:hAnsi="Times New Roman" w:cs="Times New Roman"/>
                <w:w w:val="103"/>
                <w:sz w:val="28"/>
                <w:szCs w:val="28"/>
              </w:rPr>
              <w:t xml:space="preserve"> </w:t>
            </w:r>
            <w:r w:rsidRPr="00246208">
              <w:rPr>
                <w:rFonts w:ascii="Times New Roman" w:hAnsi="Times New Roman" w:cs="Times New Roman"/>
                <w:w w:val="103"/>
                <w:sz w:val="28"/>
                <w:szCs w:val="28"/>
              </w:rPr>
              <w:t>солидарности, повышении доверия ребенка к жизни,</w:t>
            </w:r>
            <w:r>
              <w:rPr>
                <w:rFonts w:ascii="Times New Roman" w:hAnsi="Times New Roman" w:cs="Times New Roman"/>
                <w:w w:val="103"/>
                <w:sz w:val="28"/>
                <w:szCs w:val="28"/>
              </w:rPr>
              <w:t xml:space="preserve"> </w:t>
            </w:r>
            <w:r w:rsidRPr="00246208">
              <w:rPr>
                <w:rFonts w:ascii="Times New Roman" w:hAnsi="Times New Roman" w:cs="Times New Roman"/>
                <w:w w:val="103"/>
                <w:sz w:val="28"/>
                <w:szCs w:val="28"/>
              </w:rPr>
              <w:t>согражданам, обществу, настоящему и будущему малой</w:t>
            </w:r>
            <w:r>
              <w:rPr>
                <w:rFonts w:ascii="Times New Roman" w:hAnsi="Times New Roman" w:cs="Times New Roman"/>
                <w:w w:val="103"/>
                <w:sz w:val="28"/>
                <w:szCs w:val="28"/>
              </w:rPr>
              <w:t xml:space="preserve"> </w:t>
            </w:r>
            <w:r w:rsidRPr="00246208">
              <w:rPr>
                <w:rFonts w:ascii="Times New Roman" w:hAnsi="Times New Roman" w:cs="Times New Roman"/>
                <w:w w:val="103"/>
                <w:sz w:val="28"/>
                <w:szCs w:val="28"/>
              </w:rPr>
              <w:t>родины, своего региона, Российской Федерации</w:t>
            </w:r>
            <w:r>
              <w:rPr>
                <w:rFonts w:ascii="Times New Roman" w:hAnsi="Times New Roman" w:cs="Times New Roman"/>
                <w:w w:val="103"/>
                <w:sz w:val="28"/>
                <w:szCs w:val="28"/>
              </w:rPr>
              <w:t>.</w:t>
            </w:r>
          </w:p>
          <w:p w:rsidR="004C1D9C" w:rsidRDefault="004C1D9C" w:rsidP="009C5E3F">
            <w:pPr>
              <w:spacing w:after="0" w:line="240" w:lineRule="auto"/>
              <w:jc w:val="both"/>
              <w:rPr>
                <w:rFonts w:ascii="Times New Roman" w:hAnsi="Times New Roman" w:cs="Times New Roman"/>
                <w:b/>
                <w:iCs/>
                <w:sz w:val="28"/>
                <w:szCs w:val="28"/>
              </w:rPr>
            </w:pPr>
          </w:p>
          <w:p w:rsidR="009C5E3F" w:rsidRPr="00987842" w:rsidRDefault="009C5E3F" w:rsidP="009C5E3F">
            <w:pPr>
              <w:spacing w:after="0" w:line="240" w:lineRule="auto"/>
              <w:jc w:val="both"/>
              <w:rPr>
                <w:rFonts w:ascii="Times New Roman" w:hAnsi="Times New Roman" w:cs="Times New Roman"/>
                <w:b/>
                <w:iCs/>
                <w:sz w:val="28"/>
                <w:szCs w:val="28"/>
              </w:rPr>
            </w:pPr>
            <w:r>
              <w:rPr>
                <w:rFonts w:ascii="Times New Roman" w:hAnsi="Times New Roman" w:cs="Times New Roman"/>
                <w:b/>
                <w:iCs/>
                <w:sz w:val="28"/>
                <w:szCs w:val="28"/>
              </w:rPr>
              <w:lastRenderedPageBreak/>
              <w:t>2.</w:t>
            </w:r>
            <w:r w:rsidRPr="00987842">
              <w:rPr>
                <w:rFonts w:ascii="Times New Roman" w:hAnsi="Times New Roman" w:cs="Times New Roman"/>
                <w:b/>
                <w:iCs/>
                <w:sz w:val="28"/>
                <w:szCs w:val="28"/>
              </w:rPr>
              <w:t>Принципы жизни и воспитания в ДОУ:</w:t>
            </w:r>
          </w:p>
          <w:p w:rsidR="009C5E3F" w:rsidRPr="00BA3EA2" w:rsidRDefault="009C5E3F" w:rsidP="009C5E3F">
            <w:pPr>
              <w:spacing w:after="0" w:line="240" w:lineRule="auto"/>
              <w:ind w:firstLine="709"/>
              <w:jc w:val="both"/>
              <w:rPr>
                <w:rFonts w:ascii="Times New Roman" w:hAnsi="Times New Roman" w:cs="Times New Roman"/>
                <w:color w:val="000000"/>
                <w:sz w:val="28"/>
                <w:szCs w:val="28"/>
              </w:rPr>
            </w:pPr>
            <w:proofErr w:type="gramStart"/>
            <w:r w:rsidRPr="00987842">
              <w:rPr>
                <w:rFonts w:ascii="Times New Roman" w:hAnsi="Times New Roman" w:cs="Times New Roman"/>
                <w:b/>
                <w:bCs/>
                <w:i/>
                <w:iCs/>
                <w:color w:val="000000"/>
                <w:sz w:val="28"/>
                <w:szCs w:val="28"/>
              </w:rPr>
              <w:t>-принцип гуманизма:</w:t>
            </w:r>
            <w:r>
              <w:rPr>
                <w:rFonts w:ascii="Times New Roman" w:hAnsi="Times New Roman" w:cs="Times New Roman"/>
                <w:b/>
                <w:bCs/>
                <w:color w:val="000000"/>
                <w:sz w:val="28"/>
                <w:szCs w:val="28"/>
              </w:rPr>
              <w:t xml:space="preserve"> </w:t>
            </w:r>
            <w:r w:rsidRPr="00246208">
              <w:rPr>
                <w:rFonts w:ascii="Times New Roman" w:hAnsi="Times New Roman" w:cs="Times New Roman"/>
                <w:color w:val="000000"/>
                <w:sz w:val="28"/>
                <w:szCs w:val="28"/>
              </w:rPr>
              <w:t>п</w:t>
            </w:r>
            <w:r w:rsidRPr="00BA3EA2">
              <w:rPr>
                <w:rFonts w:ascii="Times New Roman" w:hAnsi="Times New Roman" w:cs="Times New Roman"/>
                <w:color w:val="000000"/>
                <w:sz w:val="28"/>
                <w:szCs w:val="28"/>
              </w:rPr>
              <w:t>риоритет жизни и здоровья человека, прав и свобод</w:t>
            </w:r>
            <w:r>
              <w:rPr>
                <w:rFonts w:ascii="Times New Roman" w:hAnsi="Times New Roman" w:cs="Times New Roman"/>
                <w:color w:val="000000"/>
                <w:sz w:val="28"/>
                <w:szCs w:val="28"/>
              </w:rPr>
              <w:t xml:space="preserve"> </w:t>
            </w:r>
            <w:r w:rsidRPr="00BA3EA2">
              <w:rPr>
                <w:rFonts w:ascii="Times New Roman" w:hAnsi="Times New Roman" w:cs="Times New Roman"/>
                <w:color w:val="000000"/>
                <w:sz w:val="28"/>
                <w:szCs w:val="28"/>
              </w:rPr>
              <w:t>личности, свободного развития личности; воспитание взаимоуважения, трудолюбия, гражданственности, патриотизма, ответственности, правовой культуры, бережного отношения к природе и окружающей среде, рационального природопользования;</w:t>
            </w:r>
            <w:proofErr w:type="gramEnd"/>
          </w:p>
          <w:p w:rsidR="009C5E3F" w:rsidRPr="00BA3EA2" w:rsidRDefault="009C5E3F" w:rsidP="009C5E3F">
            <w:pPr>
              <w:spacing w:after="0" w:line="240" w:lineRule="auto"/>
              <w:ind w:firstLine="709"/>
              <w:jc w:val="both"/>
              <w:rPr>
                <w:rFonts w:ascii="Times New Roman" w:hAnsi="Times New Roman" w:cs="Times New Roman"/>
                <w:color w:val="000000"/>
                <w:sz w:val="28"/>
                <w:szCs w:val="28"/>
              </w:rPr>
            </w:pPr>
            <w:r w:rsidRPr="00987842">
              <w:rPr>
                <w:rFonts w:ascii="Times New Roman" w:hAnsi="Times New Roman" w:cs="Times New Roman"/>
                <w:b/>
                <w:bCs/>
                <w:i/>
                <w:iCs/>
                <w:color w:val="000000"/>
                <w:sz w:val="28"/>
                <w:szCs w:val="28"/>
              </w:rPr>
              <w:t>-принцип ценностного единства и совместности:</w:t>
            </w:r>
            <w:r>
              <w:rPr>
                <w:rFonts w:ascii="Times New Roman" w:hAnsi="Times New Roman" w:cs="Times New Roman"/>
                <w:color w:val="000000"/>
                <w:sz w:val="28"/>
                <w:szCs w:val="28"/>
              </w:rPr>
              <w:t xml:space="preserve"> е</w:t>
            </w:r>
            <w:r w:rsidRPr="00BA3EA2">
              <w:rPr>
                <w:rFonts w:ascii="Times New Roman" w:hAnsi="Times New Roman" w:cs="Times New Roman"/>
                <w:color w:val="000000"/>
                <w:sz w:val="28"/>
                <w:szCs w:val="28"/>
              </w:rPr>
              <w:t>динство ценностей и смыслов воспитания, разделяемых всеми участниками образовательных</w:t>
            </w:r>
            <w:r>
              <w:rPr>
                <w:rFonts w:ascii="Times New Roman" w:hAnsi="Times New Roman" w:cs="Times New Roman"/>
                <w:color w:val="000000"/>
                <w:sz w:val="28"/>
                <w:szCs w:val="28"/>
              </w:rPr>
              <w:t xml:space="preserve"> </w:t>
            </w:r>
            <w:r w:rsidRPr="00BA3EA2">
              <w:rPr>
                <w:rFonts w:ascii="Times New Roman" w:hAnsi="Times New Roman" w:cs="Times New Roman"/>
                <w:color w:val="000000"/>
                <w:sz w:val="28"/>
                <w:szCs w:val="28"/>
              </w:rPr>
              <w:t>отношений, содействие, сотворчество и сопереживание, взаимопонимание и</w:t>
            </w:r>
            <w:r>
              <w:rPr>
                <w:rFonts w:ascii="Times New Roman" w:hAnsi="Times New Roman" w:cs="Times New Roman"/>
                <w:color w:val="000000"/>
                <w:sz w:val="28"/>
                <w:szCs w:val="28"/>
              </w:rPr>
              <w:t xml:space="preserve"> </w:t>
            </w:r>
            <w:r w:rsidRPr="00BA3EA2">
              <w:rPr>
                <w:rFonts w:ascii="Times New Roman" w:hAnsi="Times New Roman" w:cs="Times New Roman"/>
                <w:color w:val="000000"/>
                <w:sz w:val="28"/>
                <w:szCs w:val="28"/>
              </w:rPr>
              <w:t>взаимное уважение;</w:t>
            </w:r>
          </w:p>
          <w:p w:rsidR="009C5E3F" w:rsidRPr="00BA3EA2" w:rsidRDefault="009C5E3F" w:rsidP="009C5E3F">
            <w:pPr>
              <w:spacing w:after="0" w:line="240" w:lineRule="auto"/>
              <w:ind w:firstLine="709"/>
              <w:jc w:val="both"/>
              <w:rPr>
                <w:rFonts w:ascii="Times New Roman" w:hAnsi="Times New Roman" w:cs="Times New Roman"/>
                <w:color w:val="000000"/>
                <w:sz w:val="28"/>
                <w:szCs w:val="28"/>
              </w:rPr>
            </w:pPr>
            <w:r w:rsidRPr="00987842">
              <w:rPr>
                <w:rFonts w:ascii="Times New Roman" w:hAnsi="Times New Roman" w:cs="Times New Roman"/>
                <w:b/>
                <w:bCs/>
                <w:i/>
                <w:iCs/>
                <w:color w:val="000000"/>
                <w:sz w:val="28"/>
                <w:szCs w:val="28"/>
              </w:rPr>
              <w:t>-принцип общего культурного образования:</w:t>
            </w:r>
            <w:r>
              <w:rPr>
                <w:rFonts w:ascii="Times New Roman" w:hAnsi="Times New Roman" w:cs="Times New Roman"/>
                <w:color w:val="000000"/>
                <w:sz w:val="28"/>
                <w:szCs w:val="28"/>
              </w:rPr>
              <w:t xml:space="preserve"> в</w:t>
            </w:r>
            <w:r w:rsidRPr="00BA3EA2">
              <w:rPr>
                <w:rFonts w:ascii="Times New Roman" w:hAnsi="Times New Roman" w:cs="Times New Roman"/>
                <w:color w:val="000000"/>
                <w:sz w:val="28"/>
                <w:szCs w:val="28"/>
              </w:rPr>
              <w:t>оспитание основывается на</w:t>
            </w:r>
            <w:r>
              <w:rPr>
                <w:rFonts w:ascii="Times New Roman" w:hAnsi="Times New Roman" w:cs="Times New Roman"/>
                <w:color w:val="000000"/>
                <w:sz w:val="28"/>
                <w:szCs w:val="28"/>
              </w:rPr>
              <w:t xml:space="preserve"> </w:t>
            </w:r>
            <w:r w:rsidRPr="00BA3EA2">
              <w:rPr>
                <w:rFonts w:ascii="Times New Roman" w:hAnsi="Times New Roman" w:cs="Times New Roman"/>
                <w:color w:val="000000"/>
                <w:sz w:val="28"/>
                <w:szCs w:val="28"/>
              </w:rPr>
              <w:t>культуре и традициях России, включая культурные особенности региона;</w:t>
            </w:r>
          </w:p>
          <w:p w:rsidR="009C5E3F" w:rsidRPr="00BA3EA2" w:rsidRDefault="009C5E3F" w:rsidP="009C5E3F">
            <w:pPr>
              <w:spacing w:after="0" w:line="240" w:lineRule="auto"/>
              <w:ind w:firstLine="709"/>
              <w:jc w:val="both"/>
              <w:rPr>
                <w:rFonts w:ascii="Times New Roman" w:hAnsi="Times New Roman" w:cs="Times New Roman"/>
                <w:color w:val="000000"/>
                <w:sz w:val="28"/>
                <w:szCs w:val="28"/>
              </w:rPr>
            </w:pPr>
            <w:r w:rsidRPr="00987842">
              <w:rPr>
                <w:rFonts w:ascii="Times New Roman" w:hAnsi="Times New Roman" w:cs="Times New Roman"/>
                <w:b/>
                <w:bCs/>
                <w:i/>
                <w:iCs/>
                <w:color w:val="000000"/>
                <w:sz w:val="28"/>
                <w:szCs w:val="28"/>
              </w:rPr>
              <w:t>-принцип следования нравственному примеру:</w:t>
            </w:r>
            <w:r>
              <w:rPr>
                <w:rFonts w:ascii="Times New Roman" w:hAnsi="Times New Roman" w:cs="Times New Roman"/>
                <w:color w:val="000000"/>
                <w:sz w:val="28"/>
                <w:szCs w:val="28"/>
              </w:rPr>
              <w:t xml:space="preserve"> п</w:t>
            </w:r>
            <w:r w:rsidRPr="00BA3EA2">
              <w:rPr>
                <w:rFonts w:ascii="Times New Roman" w:hAnsi="Times New Roman" w:cs="Times New Roman"/>
                <w:color w:val="000000"/>
                <w:sz w:val="28"/>
                <w:szCs w:val="28"/>
              </w:rPr>
              <w:t>ример как метод воспитания позволяет расширить нравственный опыт ребенка, побудить его к</w:t>
            </w:r>
            <w:r>
              <w:rPr>
                <w:rFonts w:ascii="Times New Roman" w:hAnsi="Times New Roman" w:cs="Times New Roman"/>
                <w:color w:val="000000"/>
                <w:sz w:val="28"/>
                <w:szCs w:val="28"/>
              </w:rPr>
              <w:t xml:space="preserve"> </w:t>
            </w:r>
            <w:r w:rsidRPr="00BA3EA2">
              <w:rPr>
                <w:rFonts w:ascii="Times New Roman" w:hAnsi="Times New Roman" w:cs="Times New Roman"/>
                <w:color w:val="000000"/>
                <w:sz w:val="28"/>
                <w:szCs w:val="28"/>
              </w:rPr>
              <w:t>открытому внутреннему диалогу, пробудить в нем нравственную рефлексию,</w:t>
            </w:r>
            <w:r>
              <w:rPr>
                <w:rFonts w:ascii="Times New Roman" w:hAnsi="Times New Roman" w:cs="Times New Roman"/>
                <w:color w:val="000000"/>
                <w:sz w:val="28"/>
                <w:szCs w:val="28"/>
              </w:rPr>
              <w:t xml:space="preserve"> </w:t>
            </w:r>
            <w:r w:rsidRPr="00BA3EA2">
              <w:rPr>
                <w:rFonts w:ascii="Times New Roman" w:hAnsi="Times New Roman" w:cs="Times New Roman"/>
                <w:color w:val="000000"/>
                <w:sz w:val="28"/>
                <w:szCs w:val="28"/>
              </w:rPr>
              <w:t>обеспечить возможность выбора при построении собственной системы ценностных отношений, продемонстрировать ребенку</w:t>
            </w:r>
            <w:r>
              <w:rPr>
                <w:rFonts w:ascii="Times New Roman" w:hAnsi="Times New Roman" w:cs="Times New Roman"/>
                <w:color w:val="000000"/>
                <w:sz w:val="28"/>
                <w:szCs w:val="28"/>
              </w:rPr>
              <w:t xml:space="preserve"> </w:t>
            </w:r>
            <w:r w:rsidRPr="00BA3EA2">
              <w:rPr>
                <w:rFonts w:ascii="Times New Roman" w:hAnsi="Times New Roman" w:cs="Times New Roman"/>
                <w:color w:val="000000"/>
                <w:sz w:val="28"/>
                <w:szCs w:val="28"/>
              </w:rPr>
              <w:t>реальную</w:t>
            </w:r>
            <w:r>
              <w:rPr>
                <w:rFonts w:ascii="Times New Roman" w:hAnsi="Times New Roman" w:cs="Times New Roman"/>
                <w:color w:val="000000"/>
                <w:sz w:val="28"/>
                <w:szCs w:val="28"/>
              </w:rPr>
              <w:t xml:space="preserve"> </w:t>
            </w:r>
            <w:r w:rsidRPr="00BA3EA2">
              <w:rPr>
                <w:rFonts w:ascii="Times New Roman" w:hAnsi="Times New Roman" w:cs="Times New Roman"/>
                <w:color w:val="000000"/>
                <w:sz w:val="28"/>
                <w:szCs w:val="28"/>
              </w:rPr>
              <w:t>возможность</w:t>
            </w:r>
            <w:r>
              <w:rPr>
                <w:rFonts w:ascii="Times New Roman" w:hAnsi="Times New Roman" w:cs="Times New Roman"/>
                <w:color w:val="000000"/>
                <w:sz w:val="28"/>
                <w:szCs w:val="28"/>
              </w:rPr>
              <w:t xml:space="preserve"> </w:t>
            </w:r>
            <w:r w:rsidRPr="00BA3EA2">
              <w:rPr>
                <w:rFonts w:ascii="Times New Roman" w:hAnsi="Times New Roman" w:cs="Times New Roman"/>
                <w:color w:val="000000"/>
                <w:sz w:val="28"/>
                <w:szCs w:val="28"/>
              </w:rPr>
              <w:t>следования идеалу в жизни;</w:t>
            </w:r>
          </w:p>
          <w:p w:rsidR="009C5E3F" w:rsidRPr="00BA3EA2" w:rsidRDefault="009C5E3F" w:rsidP="009C5E3F">
            <w:pPr>
              <w:spacing w:after="0" w:line="240" w:lineRule="auto"/>
              <w:ind w:firstLine="709"/>
              <w:jc w:val="both"/>
              <w:rPr>
                <w:rFonts w:ascii="Times New Roman" w:hAnsi="Times New Roman" w:cs="Times New Roman"/>
                <w:color w:val="000000"/>
                <w:sz w:val="28"/>
                <w:szCs w:val="28"/>
              </w:rPr>
            </w:pPr>
            <w:r w:rsidRPr="00987842">
              <w:rPr>
                <w:rFonts w:ascii="Times New Roman" w:hAnsi="Times New Roman" w:cs="Times New Roman"/>
                <w:b/>
                <w:bCs/>
                <w:i/>
                <w:iCs/>
                <w:color w:val="000000"/>
                <w:sz w:val="28"/>
                <w:szCs w:val="28"/>
              </w:rPr>
              <w:t>-принципы безопасной жизнедеятельности:</w:t>
            </w:r>
            <w:r>
              <w:rPr>
                <w:rFonts w:ascii="Times New Roman" w:hAnsi="Times New Roman" w:cs="Times New Roman"/>
                <w:color w:val="000000"/>
                <w:sz w:val="28"/>
                <w:szCs w:val="28"/>
              </w:rPr>
              <w:t xml:space="preserve"> з</w:t>
            </w:r>
            <w:r w:rsidRPr="00BA3EA2">
              <w:rPr>
                <w:rFonts w:ascii="Times New Roman" w:hAnsi="Times New Roman" w:cs="Times New Roman"/>
                <w:color w:val="000000"/>
                <w:sz w:val="28"/>
                <w:szCs w:val="28"/>
              </w:rPr>
              <w:t>ащищенность важных интересов личности от внутренних и внешних угроз, воспитание через призму</w:t>
            </w:r>
            <w:r>
              <w:rPr>
                <w:rFonts w:ascii="Times New Roman" w:hAnsi="Times New Roman" w:cs="Times New Roman"/>
                <w:color w:val="000000"/>
                <w:sz w:val="28"/>
                <w:szCs w:val="28"/>
              </w:rPr>
              <w:t xml:space="preserve"> </w:t>
            </w:r>
            <w:r w:rsidRPr="00BA3EA2">
              <w:rPr>
                <w:rFonts w:ascii="Times New Roman" w:hAnsi="Times New Roman" w:cs="Times New Roman"/>
                <w:color w:val="000000"/>
                <w:sz w:val="28"/>
                <w:szCs w:val="28"/>
              </w:rPr>
              <w:t>безопасности и безопасного поведения;</w:t>
            </w:r>
          </w:p>
          <w:p w:rsidR="009C5E3F" w:rsidRPr="00BA3EA2" w:rsidRDefault="009C5E3F" w:rsidP="009C5E3F">
            <w:pPr>
              <w:spacing w:after="0" w:line="240" w:lineRule="auto"/>
              <w:ind w:firstLine="709"/>
              <w:jc w:val="both"/>
              <w:rPr>
                <w:rFonts w:ascii="Times New Roman" w:hAnsi="Times New Roman" w:cs="Times New Roman"/>
                <w:color w:val="000000"/>
                <w:sz w:val="28"/>
                <w:szCs w:val="28"/>
              </w:rPr>
            </w:pPr>
            <w:r w:rsidRPr="00987842">
              <w:rPr>
                <w:rFonts w:ascii="Times New Roman" w:hAnsi="Times New Roman" w:cs="Times New Roman"/>
                <w:b/>
                <w:bCs/>
                <w:i/>
                <w:iCs/>
                <w:color w:val="000000"/>
                <w:sz w:val="28"/>
                <w:szCs w:val="28"/>
              </w:rPr>
              <w:t>-принцип совместной деятельности ребенка и взрослого:</w:t>
            </w:r>
            <w:r>
              <w:rPr>
                <w:rFonts w:ascii="Times New Roman" w:hAnsi="Times New Roman" w:cs="Times New Roman"/>
                <w:color w:val="000000"/>
                <w:sz w:val="28"/>
                <w:szCs w:val="28"/>
              </w:rPr>
              <w:t xml:space="preserve"> з</w:t>
            </w:r>
            <w:r w:rsidRPr="00BA3EA2">
              <w:rPr>
                <w:rFonts w:ascii="Times New Roman" w:hAnsi="Times New Roman" w:cs="Times New Roman"/>
                <w:color w:val="000000"/>
                <w:sz w:val="28"/>
                <w:szCs w:val="28"/>
              </w:rPr>
              <w:t>начимость совместной</w:t>
            </w:r>
            <w:r>
              <w:rPr>
                <w:rFonts w:ascii="Times New Roman" w:hAnsi="Times New Roman" w:cs="Times New Roman"/>
                <w:color w:val="000000"/>
                <w:sz w:val="28"/>
                <w:szCs w:val="28"/>
              </w:rPr>
              <w:t xml:space="preserve"> </w:t>
            </w:r>
            <w:r w:rsidRPr="00BA3EA2">
              <w:rPr>
                <w:rFonts w:ascii="Times New Roman" w:hAnsi="Times New Roman" w:cs="Times New Roman"/>
                <w:color w:val="000000"/>
                <w:sz w:val="28"/>
                <w:szCs w:val="28"/>
              </w:rPr>
              <w:t>деятельности взрослого и ребенка на основе приобщения к</w:t>
            </w:r>
            <w:r>
              <w:rPr>
                <w:rFonts w:ascii="Times New Roman" w:hAnsi="Times New Roman" w:cs="Times New Roman"/>
                <w:color w:val="000000"/>
                <w:sz w:val="28"/>
                <w:szCs w:val="28"/>
              </w:rPr>
              <w:t xml:space="preserve"> </w:t>
            </w:r>
            <w:r w:rsidRPr="00BA3EA2">
              <w:rPr>
                <w:rFonts w:ascii="Times New Roman" w:hAnsi="Times New Roman" w:cs="Times New Roman"/>
                <w:color w:val="000000"/>
                <w:sz w:val="28"/>
                <w:szCs w:val="28"/>
              </w:rPr>
              <w:t>культурным ценностям и их освоения;</w:t>
            </w:r>
          </w:p>
          <w:p w:rsidR="009C5E3F" w:rsidRPr="00BA3EA2" w:rsidRDefault="009C5E3F" w:rsidP="009C5E3F">
            <w:pPr>
              <w:spacing w:after="0" w:line="240" w:lineRule="auto"/>
              <w:ind w:firstLine="567"/>
              <w:jc w:val="both"/>
              <w:rPr>
                <w:rFonts w:ascii="Times New Roman" w:hAnsi="Times New Roman" w:cs="Times New Roman"/>
                <w:color w:val="000000"/>
                <w:sz w:val="28"/>
                <w:szCs w:val="28"/>
              </w:rPr>
            </w:pPr>
            <w:r w:rsidRPr="00987842">
              <w:rPr>
                <w:rFonts w:ascii="Times New Roman" w:hAnsi="Times New Roman" w:cs="Times New Roman"/>
                <w:b/>
                <w:bCs/>
                <w:i/>
                <w:iCs/>
                <w:color w:val="000000"/>
                <w:sz w:val="28"/>
                <w:szCs w:val="28"/>
              </w:rPr>
              <w:t>-принцип инклюзивности:</w:t>
            </w:r>
            <w:r>
              <w:rPr>
                <w:rFonts w:ascii="Times New Roman" w:hAnsi="Times New Roman" w:cs="Times New Roman"/>
                <w:color w:val="000000"/>
                <w:sz w:val="28"/>
                <w:szCs w:val="28"/>
              </w:rPr>
              <w:t xml:space="preserve"> о</w:t>
            </w:r>
            <w:r w:rsidRPr="00BA3EA2">
              <w:rPr>
                <w:rFonts w:ascii="Times New Roman" w:hAnsi="Times New Roman" w:cs="Times New Roman"/>
                <w:color w:val="000000"/>
                <w:sz w:val="28"/>
                <w:szCs w:val="28"/>
              </w:rPr>
              <w:t>рганизация образовательного процесса, при котором</w:t>
            </w:r>
            <w:r>
              <w:rPr>
                <w:rFonts w:ascii="Times New Roman" w:hAnsi="Times New Roman" w:cs="Times New Roman"/>
                <w:color w:val="000000"/>
                <w:sz w:val="28"/>
                <w:szCs w:val="28"/>
              </w:rPr>
              <w:t xml:space="preserve"> </w:t>
            </w:r>
            <w:r w:rsidRPr="00BA3EA2">
              <w:rPr>
                <w:rFonts w:ascii="Times New Roman" w:hAnsi="Times New Roman" w:cs="Times New Roman"/>
                <w:color w:val="000000"/>
                <w:sz w:val="28"/>
                <w:szCs w:val="28"/>
              </w:rPr>
              <w:t>все дети, независимо от их физических, психических,</w:t>
            </w:r>
            <w:r>
              <w:rPr>
                <w:rFonts w:ascii="Times New Roman" w:hAnsi="Times New Roman" w:cs="Times New Roman"/>
                <w:color w:val="000000"/>
                <w:sz w:val="28"/>
                <w:szCs w:val="28"/>
              </w:rPr>
              <w:t xml:space="preserve"> </w:t>
            </w:r>
            <w:r w:rsidRPr="00BA3EA2">
              <w:rPr>
                <w:rFonts w:ascii="Times New Roman" w:hAnsi="Times New Roman" w:cs="Times New Roman"/>
                <w:color w:val="000000"/>
                <w:sz w:val="28"/>
                <w:szCs w:val="28"/>
              </w:rPr>
              <w:t>интеллектуальных, культурно-этнических языковых и иных особенностей,</w:t>
            </w:r>
            <w:r>
              <w:rPr>
                <w:rFonts w:ascii="Times New Roman" w:hAnsi="Times New Roman" w:cs="Times New Roman"/>
                <w:color w:val="000000"/>
                <w:sz w:val="28"/>
                <w:szCs w:val="28"/>
              </w:rPr>
              <w:t xml:space="preserve"> </w:t>
            </w:r>
            <w:r w:rsidRPr="00BA3EA2">
              <w:rPr>
                <w:rFonts w:ascii="Times New Roman" w:hAnsi="Times New Roman" w:cs="Times New Roman"/>
                <w:color w:val="000000"/>
                <w:sz w:val="28"/>
                <w:szCs w:val="28"/>
              </w:rPr>
              <w:t>включены в общую систему образования;</w:t>
            </w:r>
          </w:p>
          <w:p w:rsidR="009C5E3F" w:rsidRPr="00BA3EA2" w:rsidRDefault="009C5E3F" w:rsidP="009C5E3F">
            <w:pPr>
              <w:spacing w:after="0" w:line="240" w:lineRule="auto"/>
              <w:ind w:firstLine="709"/>
              <w:jc w:val="both"/>
              <w:rPr>
                <w:rFonts w:ascii="Times New Roman" w:hAnsi="Times New Roman" w:cs="Times New Roman"/>
                <w:color w:val="000000"/>
                <w:sz w:val="28"/>
                <w:szCs w:val="28"/>
              </w:rPr>
            </w:pPr>
            <w:r w:rsidRPr="00987842">
              <w:rPr>
                <w:rFonts w:ascii="Times New Roman" w:hAnsi="Times New Roman" w:cs="Times New Roman"/>
                <w:b/>
                <w:bCs/>
                <w:i/>
                <w:iCs/>
                <w:color w:val="000000"/>
                <w:sz w:val="28"/>
                <w:szCs w:val="28"/>
              </w:rPr>
              <w:t>-принцип субъектности:</w:t>
            </w:r>
            <w:r>
              <w:rPr>
                <w:rFonts w:ascii="Times New Roman" w:hAnsi="Times New Roman" w:cs="Times New Roman"/>
                <w:color w:val="000000"/>
                <w:sz w:val="28"/>
                <w:szCs w:val="28"/>
              </w:rPr>
              <w:t xml:space="preserve"> р</w:t>
            </w:r>
            <w:r w:rsidRPr="00BA3EA2">
              <w:rPr>
                <w:rFonts w:ascii="Times New Roman" w:hAnsi="Times New Roman" w:cs="Times New Roman"/>
                <w:color w:val="000000"/>
                <w:sz w:val="28"/>
                <w:szCs w:val="28"/>
              </w:rPr>
              <w:t>азвитие и воспитание личности ребенка как</w:t>
            </w:r>
            <w:r>
              <w:rPr>
                <w:rFonts w:ascii="Times New Roman" w:hAnsi="Times New Roman" w:cs="Times New Roman"/>
                <w:color w:val="000000"/>
                <w:sz w:val="28"/>
                <w:szCs w:val="28"/>
              </w:rPr>
              <w:t xml:space="preserve"> </w:t>
            </w:r>
            <w:r w:rsidRPr="00BA3EA2">
              <w:rPr>
                <w:rFonts w:ascii="Times New Roman" w:hAnsi="Times New Roman" w:cs="Times New Roman"/>
                <w:color w:val="000000"/>
                <w:sz w:val="28"/>
                <w:szCs w:val="28"/>
              </w:rPr>
              <w:t>субъекта собственной жизнедеятельности; воспитание самоуважения,</w:t>
            </w:r>
            <w:r>
              <w:rPr>
                <w:rFonts w:ascii="Times New Roman" w:hAnsi="Times New Roman" w:cs="Times New Roman"/>
                <w:color w:val="000000"/>
                <w:sz w:val="28"/>
                <w:szCs w:val="28"/>
              </w:rPr>
              <w:t xml:space="preserve"> </w:t>
            </w:r>
            <w:r w:rsidRPr="00BA3EA2">
              <w:rPr>
                <w:rFonts w:ascii="Times New Roman" w:hAnsi="Times New Roman" w:cs="Times New Roman"/>
                <w:color w:val="000000"/>
                <w:sz w:val="28"/>
                <w:szCs w:val="28"/>
              </w:rPr>
              <w:t>привычки к заботе о себе, формирование адекватной самооценки и</w:t>
            </w:r>
            <w:r>
              <w:rPr>
                <w:rFonts w:ascii="Times New Roman" w:hAnsi="Times New Roman" w:cs="Times New Roman"/>
                <w:color w:val="000000"/>
                <w:sz w:val="28"/>
                <w:szCs w:val="28"/>
              </w:rPr>
              <w:t xml:space="preserve"> </w:t>
            </w:r>
            <w:r w:rsidRPr="00BA3EA2">
              <w:rPr>
                <w:rFonts w:ascii="Times New Roman" w:hAnsi="Times New Roman" w:cs="Times New Roman"/>
                <w:color w:val="000000"/>
                <w:sz w:val="28"/>
                <w:szCs w:val="28"/>
              </w:rPr>
              <w:t>самосознания;</w:t>
            </w:r>
          </w:p>
          <w:p w:rsidR="009C5E3F" w:rsidRPr="00BA3EA2" w:rsidRDefault="009C5E3F" w:rsidP="009C5E3F">
            <w:pPr>
              <w:spacing w:after="0" w:line="240" w:lineRule="auto"/>
              <w:ind w:firstLine="709"/>
              <w:jc w:val="both"/>
              <w:rPr>
                <w:rFonts w:ascii="Times New Roman" w:hAnsi="Times New Roman" w:cs="Times New Roman"/>
                <w:color w:val="000000"/>
                <w:sz w:val="28"/>
                <w:szCs w:val="28"/>
              </w:rPr>
            </w:pPr>
            <w:r w:rsidRPr="00987842">
              <w:rPr>
                <w:rFonts w:ascii="Times New Roman" w:hAnsi="Times New Roman" w:cs="Times New Roman"/>
                <w:b/>
                <w:bCs/>
                <w:i/>
                <w:iCs/>
                <w:color w:val="000000"/>
                <w:sz w:val="28"/>
                <w:szCs w:val="28"/>
              </w:rPr>
              <w:t>-принцип интеграции:</w:t>
            </w:r>
            <w:r>
              <w:rPr>
                <w:rFonts w:ascii="Times New Roman" w:hAnsi="Times New Roman" w:cs="Times New Roman"/>
                <w:color w:val="000000"/>
                <w:sz w:val="28"/>
                <w:szCs w:val="28"/>
              </w:rPr>
              <w:t xml:space="preserve"> к</w:t>
            </w:r>
            <w:r w:rsidRPr="00BA3EA2">
              <w:rPr>
                <w:rFonts w:ascii="Times New Roman" w:hAnsi="Times New Roman" w:cs="Times New Roman"/>
                <w:color w:val="000000"/>
                <w:sz w:val="28"/>
                <w:szCs w:val="28"/>
              </w:rPr>
              <w:t>омплексный и системный подходы к содержанию и</w:t>
            </w:r>
            <w:r>
              <w:rPr>
                <w:rFonts w:ascii="Times New Roman" w:hAnsi="Times New Roman" w:cs="Times New Roman"/>
                <w:color w:val="000000"/>
                <w:sz w:val="28"/>
                <w:szCs w:val="28"/>
              </w:rPr>
              <w:t xml:space="preserve"> </w:t>
            </w:r>
            <w:r w:rsidRPr="00BA3EA2">
              <w:rPr>
                <w:rFonts w:ascii="Times New Roman" w:hAnsi="Times New Roman" w:cs="Times New Roman"/>
                <w:color w:val="000000"/>
                <w:sz w:val="28"/>
                <w:szCs w:val="28"/>
              </w:rPr>
              <w:t>организации образовательного процесса. В основе систематизации</w:t>
            </w:r>
            <w:r>
              <w:rPr>
                <w:rFonts w:ascii="Times New Roman" w:hAnsi="Times New Roman" w:cs="Times New Roman"/>
                <w:color w:val="000000"/>
                <w:sz w:val="28"/>
                <w:szCs w:val="28"/>
              </w:rPr>
              <w:t xml:space="preserve"> </w:t>
            </w:r>
            <w:r w:rsidRPr="00BA3EA2">
              <w:rPr>
                <w:rFonts w:ascii="Times New Roman" w:hAnsi="Times New Roman" w:cs="Times New Roman"/>
                <w:color w:val="000000"/>
                <w:sz w:val="28"/>
                <w:szCs w:val="28"/>
              </w:rPr>
              <w:t>содержания работы лежит идея развития базиса личностной культуры,</w:t>
            </w:r>
            <w:r>
              <w:rPr>
                <w:rFonts w:ascii="Times New Roman" w:hAnsi="Times New Roman" w:cs="Times New Roman"/>
                <w:color w:val="000000"/>
                <w:sz w:val="28"/>
                <w:szCs w:val="28"/>
              </w:rPr>
              <w:t xml:space="preserve"> духовное</w:t>
            </w:r>
            <w:r w:rsidRPr="00BA3EA2">
              <w:rPr>
                <w:rFonts w:ascii="Times New Roman" w:hAnsi="Times New Roman" w:cs="Times New Roman"/>
                <w:color w:val="000000"/>
                <w:sz w:val="28"/>
                <w:szCs w:val="28"/>
              </w:rPr>
              <w:t xml:space="preserve"> развитие детей во всех сферах и видах деятельности;</w:t>
            </w:r>
          </w:p>
          <w:p w:rsidR="009C5E3F" w:rsidRPr="00BA3EA2" w:rsidRDefault="009C5E3F" w:rsidP="009C5E3F">
            <w:pPr>
              <w:spacing w:after="0" w:line="240" w:lineRule="auto"/>
              <w:ind w:firstLine="709"/>
              <w:jc w:val="both"/>
              <w:rPr>
                <w:rFonts w:ascii="Times New Roman" w:hAnsi="Times New Roman" w:cs="Times New Roman"/>
                <w:color w:val="000000"/>
                <w:sz w:val="28"/>
                <w:szCs w:val="28"/>
              </w:rPr>
            </w:pPr>
            <w:r w:rsidRPr="00987842">
              <w:rPr>
                <w:rFonts w:ascii="Times New Roman" w:hAnsi="Times New Roman" w:cs="Times New Roman"/>
                <w:b/>
                <w:bCs/>
                <w:i/>
                <w:iCs/>
                <w:color w:val="000000"/>
                <w:sz w:val="28"/>
                <w:szCs w:val="28"/>
              </w:rPr>
              <w:t>-принцип учета возрастных особенностей:</w:t>
            </w:r>
            <w:r>
              <w:rPr>
                <w:rFonts w:ascii="Times New Roman" w:hAnsi="Times New Roman" w:cs="Times New Roman"/>
                <w:color w:val="000000"/>
                <w:sz w:val="28"/>
                <w:szCs w:val="28"/>
              </w:rPr>
              <w:t xml:space="preserve"> с</w:t>
            </w:r>
            <w:r w:rsidRPr="00BA3EA2">
              <w:rPr>
                <w:rFonts w:ascii="Times New Roman" w:hAnsi="Times New Roman" w:cs="Times New Roman"/>
                <w:color w:val="000000"/>
                <w:sz w:val="28"/>
                <w:szCs w:val="28"/>
              </w:rPr>
              <w:t>одержание и методы</w:t>
            </w:r>
            <w:r>
              <w:rPr>
                <w:rFonts w:ascii="Times New Roman" w:hAnsi="Times New Roman" w:cs="Times New Roman"/>
                <w:color w:val="000000"/>
                <w:sz w:val="28"/>
                <w:szCs w:val="28"/>
              </w:rPr>
              <w:t xml:space="preserve"> </w:t>
            </w:r>
            <w:r w:rsidRPr="00BA3EA2">
              <w:rPr>
                <w:rFonts w:ascii="Times New Roman" w:hAnsi="Times New Roman" w:cs="Times New Roman"/>
                <w:color w:val="000000"/>
                <w:sz w:val="28"/>
                <w:szCs w:val="28"/>
              </w:rPr>
              <w:t>воспитательной работы должны соответствовать возрастным особенностям</w:t>
            </w:r>
            <w:r>
              <w:rPr>
                <w:rFonts w:ascii="Times New Roman" w:hAnsi="Times New Roman" w:cs="Times New Roman"/>
                <w:color w:val="000000"/>
                <w:sz w:val="28"/>
                <w:szCs w:val="28"/>
              </w:rPr>
              <w:t xml:space="preserve"> </w:t>
            </w:r>
            <w:r w:rsidRPr="00BA3EA2">
              <w:rPr>
                <w:rFonts w:ascii="Times New Roman" w:hAnsi="Times New Roman" w:cs="Times New Roman"/>
                <w:color w:val="000000"/>
                <w:sz w:val="28"/>
                <w:szCs w:val="28"/>
              </w:rPr>
              <w:t>ребенка;</w:t>
            </w:r>
          </w:p>
          <w:p w:rsidR="009C5E3F" w:rsidRPr="00BA3EA2" w:rsidRDefault="009C5E3F" w:rsidP="005656A3">
            <w:pPr>
              <w:spacing w:after="0" w:line="240" w:lineRule="auto"/>
              <w:ind w:firstLine="567"/>
              <w:jc w:val="both"/>
              <w:rPr>
                <w:rFonts w:ascii="Times New Roman" w:hAnsi="Times New Roman" w:cs="Times New Roman"/>
                <w:color w:val="000000"/>
                <w:sz w:val="28"/>
                <w:szCs w:val="28"/>
              </w:rPr>
            </w:pPr>
            <w:r w:rsidRPr="00987842">
              <w:rPr>
                <w:rFonts w:ascii="Times New Roman" w:hAnsi="Times New Roman" w:cs="Times New Roman"/>
                <w:b/>
                <w:bCs/>
                <w:i/>
                <w:iCs/>
                <w:color w:val="000000"/>
                <w:sz w:val="28"/>
                <w:szCs w:val="28"/>
              </w:rPr>
              <w:t>-принципы индивидуального и дифференцированного подходов:</w:t>
            </w:r>
            <w:r>
              <w:rPr>
                <w:rFonts w:ascii="Times New Roman" w:hAnsi="Times New Roman" w:cs="Times New Roman"/>
                <w:color w:val="000000"/>
                <w:sz w:val="28"/>
                <w:szCs w:val="28"/>
              </w:rPr>
              <w:t xml:space="preserve"> и</w:t>
            </w:r>
            <w:r w:rsidRPr="00BA3EA2">
              <w:rPr>
                <w:rFonts w:ascii="Times New Roman" w:hAnsi="Times New Roman" w:cs="Times New Roman"/>
                <w:color w:val="000000"/>
                <w:sz w:val="28"/>
                <w:szCs w:val="28"/>
              </w:rPr>
              <w:t>ндивидуальный подход к детям с учетом возможностей, индивидуального</w:t>
            </w:r>
            <w:r w:rsidRPr="00BA3EA2">
              <w:rPr>
                <w:rFonts w:ascii="Times New Roman" w:hAnsi="Times New Roman" w:cs="Times New Roman"/>
                <w:color w:val="000000"/>
                <w:sz w:val="28"/>
                <w:szCs w:val="28"/>
              </w:rPr>
              <w:br/>
              <w:t>темпа развития, интересов. Дифференцированный подход реализуется с</w:t>
            </w:r>
            <w:r w:rsidRPr="00BA3EA2">
              <w:rPr>
                <w:rFonts w:ascii="Times New Roman" w:hAnsi="Times New Roman" w:cs="Times New Roman"/>
                <w:color w:val="000000"/>
                <w:sz w:val="28"/>
                <w:szCs w:val="28"/>
              </w:rPr>
              <w:br/>
            </w:r>
            <w:r w:rsidRPr="00BA3EA2">
              <w:rPr>
                <w:rFonts w:ascii="Times New Roman" w:hAnsi="Times New Roman" w:cs="Times New Roman"/>
                <w:color w:val="000000"/>
                <w:sz w:val="28"/>
                <w:szCs w:val="28"/>
              </w:rPr>
              <w:lastRenderedPageBreak/>
              <w:t>учетом семейных, национальных традиций и т.п.</w:t>
            </w:r>
          </w:p>
          <w:p w:rsidR="009C5E3F" w:rsidRPr="00987842" w:rsidRDefault="009C5E3F" w:rsidP="009C5E3F">
            <w:pPr>
              <w:spacing w:after="0" w:line="240" w:lineRule="auto"/>
              <w:jc w:val="both"/>
              <w:rPr>
                <w:rFonts w:ascii="Times New Roman" w:hAnsi="Times New Roman" w:cs="Times New Roman"/>
                <w:b/>
                <w:iCs/>
                <w:sz w:val="28"/>
                <w:szCs w:val="28"/>
              </w:rPr>
            </w:pPr>
            <w:r>
              <w:rPr>
                <w:rFonts w:ascii="Times New Roman" w:hAnsi="Times New Roman" w:cs="Times New Roman"/>
                <w:b/>
                <w:iCs/>
                <w:sz w:val="28"/>
                <w:szCs w:val="28"/>
              </w:rPr>
              <w:t>3.</w:t>
            </w:r>
            <w:r w:rsidRPr="00987842">
              <w:rPr>
                <w:rFonts w:ascii="Times New Roman" w:hAnsi="Times New Roman" w:cs="Times New Roman"/>
                <w:b/>
                <w:iCs/>
                <w:sz w:val="28"/>
                <w:szCs w:val="28"/>
              </w:rPr>
              <w:t>Образ ДОУ, ее особенности, символика, внешний имидж</w:t>
            </w:r>
          </w:p>
          <w:p w:rsidR="009C5E3F" w:rsidRPr="00BA3EA2" w:rsidRDefault="009C5E3F" w:rsidP="009C5E3F">
            <w:pPr>
              <w:spacing w:after="0" w:line="240" w:lineRule="auto"/>
              <w:ind w:firstLine="709"/>
              <w:jc w:val="both"/>
              <w:rPr>
                <w:rFonts w:ascii="Times New Roman" w:hAnsi="Times New Roman" w:cs="Times New Roman"/>
                <w:color w:val="000000"/>
                <w:sz w:val="28"/>
                <w:szCs w:val="28"/>
              </w:rPr>
            </w:pPr>
            <w:r w:rsidRPr="00BA3EA2">
              <w:rPr>
                <w:rFonts w:ascii="Times New Roman" w:hAnsi="Times New Roman" w:cs="Times New Roman"/>
                <w:color w:val="000000"/>
                <w:sz w:val="28"/>
                <w:szCs w:val="28"/>
              </w:rPr>
              <w:t>Каждый работник рассматривается как «лицо» учреждения, по которому</w:t>
            </w:r>
            <w:r>
              <w:rPr>
                <w:rFonts w:ascii="Times New Roman" w:hAnsi="Times New Roman" w:cs="Times New Roman"/>
                <w:color w:val="000000"/>
                <w:sz w:val="28"/>
                <w:szCs w:val="28"/>
              </w:rPr>
              <w:t xml:space="preserve"> </w:t>
            </w:r>
            <w:r w:rsidRPr="00BA3EA2">
              <w:rPr>
                <w:rFonts w:ascii="Times New Roman" w:hAnsi="Times New Roman" w:cs="Times New Roman"/>
                <w:color w:val="000000"/>
                <w:sz w:val="28"/>
                <w:szCs w:val="28"/>
              </w:rPr>
              <w:t>судят о ДОУ в целом. Каждый член коллектива имеет свой профессиональный</w:t>
            </w:r>
            <w:r>
              <w:rPr>
                <w:rFonts w:ascii="Times New Roman" w:hAnsi="Times New Roman" w:cs="Times New Roman"/>
                <w:color w:val="000000"/>
                <w:sz w:val="28"/>
                <w:szCs w:val="28"/>
              </w:rPr>
              <w:t xml:space="preserve"> </w:t>
            </w:r>
            <w:r w:rsidRPr="00BA3EA2">
              <w:rPr>
                <w:rFonts w:ascii="Times New Roman" w:hAnsi="Times New Roman" w:cs="Times New Roman"/>
                <w:color w:val="000000"/>
                <w:sz w:val="28"/>
                <w:szCs w:val="28"/>
              </w:rPr>
              <w:t xml:space="preserve">имидж, и в то же время всех – и руководителей, и педагогов, и младший обслуживающий </w:t>
            </w:r>
            <w:proofErr w:type="gramStart"/>
            <w:r w:rsidRPr="00BA3EA2">
              <w:rPr>
                <w:rFonts w:ascii="Times New Roman" w:hAnsi="Times New Roman" w:cs="Times New Roman"/>
                <w:color w:val="000000"/>
                <w:sz w:val="28"/>
                <w:szCs w:val="28"/>
              </w:rPr>
              <w:t>персонал–объединяет</w:t>
            </w:r>
            <w:proofErr w:type="gramEnd"/>
            <w:r w:rsidRPr="00BA3EA2">
              <w:rPr>
                <w:rFonts w:ascii="Times New Roman" w:hAnsi="Times New Roman" w:cs="Times New Roman"/>
                <w:color w:val="000000"/>
                <w:sz w:val="28"/>
                <w:szCs w:val="28"/>
              </w:rPr>
              <w:t xml:space="preserve"> общий имидж: внешний вид,</w:t>
            </w:r>
            <w:r>
              <w:rPr>
                <w:rFonts w:ascii="Times New Roman" w:hAnsi="Times New Roman" w:cs="Times New Roman"/>
                <w:color w:val="000000"/>
                <w:sz w:val="28"/>
                <w:szCs w:val="28"/>
              </w:rPr>
              <w:t xml:space="preserve"> </w:t>
            </w:r>
            <w:r w:rsidRPr="00BA3EA2">
              <w:rPr>
                <w:rFonts w:ascii="Times New Roman" w:hAnsi="Times New Roman" w:cs="Times New Roman"/>
                <w:color w:val="000000"/>
                <w:sz w:val="28"/>
                <w:szCs w:val="28"/>
              </w:rPr>
              <w:t>культура общения, интеллект, приветливая улыбка, привлекательность манер</w:t>
            </w:r>
            <w:r>
              <w:rPr>
                <w:rFonts w:ascii="Times New Roman" w:hAnsi="Times New Roman" w:cs="Times New Roman"/>
                <w:color w:val="000000"/>
                <w:sz w:val="28"/>
                <w:szCs w:val="28"/>
              </w:rPr>
              <w:t xml:space="preserve"> </w:t>
            </w:r>
            <w:r w:rsidRPr="00BA3EA2">
              <w:rPr>
                <w:rFonts w:ascii="Times New Roman" w:hAnsi="Times New Roman" w:cs="Times New Roman"/>
                <w:color w:val="000000"/>
                <w:sz w:val="28"/>
                <w:szCs w:val="28"/>
              </w:rPr>
              <w:t xml:space="preserve">поведения, гордость за своё учреждение и воспитанников. </w:t>
            </w:r>
          </w:p>
          <w:p w:rsidR="009C5E3F" w:rsidRPr="00BA3EA2" w:rsidRDefault="009C5E3F" w:rsidP="009C5E3F">
            <w:pPr>
              <w:spacing w:after="0" w:line="240" w:lineRule="auto"/>
              <w:ind w:firstLine="709"/>
              <w:jc w:val="both"/>
              <w:rPr>
                <w:rFonts w:ascii="Times New Roman" w:hAnsi="Times New Roman" w:cs="Times New Roman"/>
                <w:color w:val="000000"/>
                <w:sz w:val="28"/>
                <w:szCs w:val="28"/>
              </w:rPr>
            </w:pPr>
            <w:r w:rsidRPr="00BA3EA2">
              <w:rPr>
                <w:rFonts w:ascii="Times New Roman" w:hAnsi="Times New Roman" w:cs="Times New Roman"/>
                <w:sz w:val="28"/>
                <w:szCs w:val="28"/>
              </w:rPr>
              <w:t>Важная составляющая имиджа ДОУ-его руководитель. Имидж руководителя должен быть привлекательным для самых широких слоев населения.</w:t>
            </w:r>
          </w:p>
          <w:p w:rsidR="009C5E3F" w:rsidRPr="00BA3EA2" w:rsidRDefault="009C5E3F" w:rsidP="009C5E3F">
            <w:pPr>
              <w:spacing w:after="0" w:line="240" w:lineRule="auto"/>
              <w:ind w:firstLine="709"/>
              <w:jc w:val="both"/>
              <w:rPr>
                <w:rFonts w:ascii="Times New Roman" w:hAnsi="Times New Roman" w:cs="Times New Roman"/>
                <w:color w:val="000000"/>
                <w:sz w:val="28"/>
                <w:szCs w:val="28"/>
              </w:rPr>
            </w:pPr>
            <w:r w:rsidRPr="00BA3EA2">
              <w:rPr>
                <w:rFonts w:ascii="Times New Roman" w:hAnsi="Times New Roman" w:cs="Times New Roman"/>
                <w:color w:val="000000"/>
                <w:sz w:val="28"/>
                <w:szCs w:val="28"/>
              </w:rPr>
              <w:t>Руководитель ДОУ обладает высоким профессионализмом,</w:t>
            </w:r>
            <w:r>
              <w:rPr>
                <w:rFonts w:ascii="Times New Roman" w:hAnsi="Times New Roman" w:cs="Times New Roman"/>
                <w:color w:val="000000"/>
                <w:sz w:val="28"/>
                <w:szCs w:val="28"/>
              </w:rPr>
              <w:t xml:space="preserve"> компетентностью</w:t>
            </w:r>
            <w:r w:rsidRPr="00BA3EA2">
              <w:rPr>
                <w:rFonts w:ascii="Times New Roman" w:hAnsi="Times New Roman" w:cs="Times New Roman"/>
                <w:color w:val="000000"/>
                <w:sz w:val="28"/>
                <w:szCs w:val="28"/>
              </w:rPr>
              <w:t>, организаторскими качествами, работоспособностью,</w:t>
            </w:r>
            <w:r>
              <w:rPr>
                <w:rFonts w:ascii="Times New Roman" w:hAnsi="Times New Roman" w:cs="Times New Roman"/>
                <w:color w:val="000000"/>
                <w:sz w:val="28"/>
                <w:szCs w:val="28"/>
              </w:rPr>
              <w:t xml:space="preserve"> </w:t>
            </w:r>
            <w:r w:rsidRPr="00BA3EA2">
              <w:rPr>
                <w:rFonts w:ascii="Times New Roman" w:hAnsi="Times New Roman" w:cs="Times New Roman"/>
                <w:color w:val="000000"/>
                <w:sz w:val="28"/>
                <w:szCs w:val="28"/>
              </w:rPr>
              <w:t>политической культурой, высокой нравственностью, личным авторитетом,</w:t>
            </w:r>
            <w:r>
              <w:rPr>
                <w:rFonts w:ascii="Times New Roman" w:hAnsi="Times New Roman" w:cs="Times New Roman"/>
                <w:color w:val="000000"/>
                <w:sz w:val="28"/>
                <w:szCs w:val="28"/>
              </w:rPr>
              <w:t xml:space="preserve"> </w:t>
            </w:r>
            <w:r w:rsidRPr="00BA3EA2">
              <w:rPr>
                <w:rFonts w:ascii="Times New Roman" w:hAnsi="Times New Roman" w:cs="Times New Roman"/>
                <w:color w:val="000000"/>
                <w:sz w:val="28"/>
                <w:szCs w:val="28"/>
              </w:rPr>
              <w:t>стремиться к демократическому стилю руководства, умеет найти общий язык с молодыми и пожилыми, детьми и родителями, работниками разных</w:t>
            </w:r>
            <w:r>
              <w:rPr>
                <w:rFonts w:ascii="Times New Roman" w:hAnsi="Times New Roman" w:cs="Times New Roman"/>
                <w:color w:val="000000"/>
                <w:sz w:val="28"/>
                <w:szCs w:val="28"/>
              </w:rPr>
              <w:t xml:space="preserve"> </w:t>
            </w:r>
            <w:r w:rsidRPr="00BA3EA2">
              <w:rPr>
                <w:rFonts w:ascii="Times New Roman" w:hAnsi="Times New Roman" w:cs="Times New Roman"/>
                <w:color w:val="000000"/>
                <w:sz w:val="28"/>
                <w:szCs w:val="28"/>
              </w:rPr>
              <w:t>профессий, людьми разного образования, семейного положения,</w:t>
            </w:r>
            <w:r>
              <w:rPr>
                <w:rFonts w:ascii="Times New Roman" w:hAnsi="Times New Roman" w:cs="Times New Roman"/>
                <w:color w:val="000000"/>
                <w:sz w:val="28"/>
                <w:szCs w:val="28"/>
              </w:rPr>
              <w:t xml:space="preserve"> </w:t>
            </w:r>
            <w:r w:rsidRPr="00BA3EA2">
              <w:rPr>
                <w:rFonts w:ascii="Times New Roman" w:hAnsi="Times New Roman" w:cs="Times New Roman"/>
                <w:color w:val="000000"/>
                <w:sz w:val="28"/>
                <w:szCs w:val="28"/>
              </w:rPr>
              <w:t>квалификации.</w:t>
            </w:r>
          </w:p>
          <w:p w:rsidR="009C5E3F" w:rsidRPr="00BA3EA2" w:rsidRDefault="009C5E3F" w:rsidP="009C5E3F">
            <w:pPr>
              <w:spacing w:after="0" w:line="240" w:lineRule="auto"/>
              <w:ind w:firstLine="709"/>
              <w:jc w:val="both"/>
              <w:rPr>
                <w:rFonts w:ascii="Times New Roman" w:hAnsi="Times New Roman" w:cs="Times New Roman"/>
                <w:sz w:val="28"/>
                <w:szCs w:val="28"/>
              </w:rPr>
            </w:pPr>
            <w:r w:rsidRPr="00BA3EA2">
              <w:rPr>
                <w:rFonts w:ascii="Times New Roman" w:hAnsi="Times New Roman" w:cs="Times New Roman"/>
                <w:sz w:val="28"/>
                <w:szCs w:val="28"/>
              </w:rPr>
              <w:t>Все перечисленные компоненты имиджа руководителя подходят и к педагогу</w:t>
            </w:r>
            <w:r w:rsidRPr="00BA3EA2">
              <w:rPr>
                <w:rFonts w:ascii="Times New Roman" w:hAnsi="Times New Roman" w:cs="Times New Roman"/>
                <w:color w:val="000000"/>
                <w:sz w:val="28"/>
                <w:szCs w:val="28"/>
              </w:rPr>
              <w:t xml:space="preserve">. </w:t>
            </w:r>
            <w:r w:rsidRPr="00BA3EA2">
              <w:rPr>
                <w:rFonts w:ascii="Times New Roman" w:hAnsi="Times New Roman" w:cs="Times New Roman"/>
                <w:sz w:val="28"/>
                <w:szCs w:val="28"/>
              </w:rPr>
              <w:t>К его личности всегда предъявлялись высокие требования, так как именно он создает культуру последующих поколений, воспитывает детей и родителей, воспитывает и учит своим поведением, отношением к людям, внешним видом. Имидж педагога — это инструментарий, использующий голос, пластику, мимику, внешние данные в качестве воздействия на воспитанников и родителей. Внешняя привлекательность педагогов ДОУ важна для более быстрой адаптации ребенка к коллективу.</w:t>
            </w:r>
          </w:p>
          <w:p w:rsidR="009C5E3F" w:rsidRDefault="009C5E3F" w:rsidP="009C5E3F">
            <w:pPr>
              <w:spacing w:after="0" w:line="240" w:lineRule="auto"/>
              <w:ind w:right="73" w:firstLine="567"/>
              <w:jc w:val="both"/>
              <w:rPr>
                <w:rFonts w:ascii="Times New Roman" w:hAnsi="Times New Roman" w:cs="Times New Roman"/>
                <w:sz w:val="28"/>
                <w:szCs w:val="28"/>
              </w:rPr>
            </w:pPr>
            <w:r w:rsidRPr="00BA3EA2">
              <w:rPr>
                <w:rFonts w:ascii="Times New Roman" w:hAnsi="Times New Roman" w:cs="Times New Roman"/>
                <w:sz w:val="28"/>
                <w:szCs w:val="28"/>
              </w:rPr>
              <w:t>Одежда и внешний вид сотрудников играют большую роль. В ДОУ есть ключевые позиции, которые учитываются при создании корпоративного стиля (одежда в соответствии с национальными традициями, нормами ислама,</w:t>
            </w:r>
            <w:r>
              <w:rPr>
                <w:rFonts w:ascii="Times New Roman" w:hAnsi="Times New Roman" w:cs="Times New Roman"/>
                <w:sz w:val="28"/>
                <w:szCs w:val="28"/>
              </w:rPr>
              <w:t xml:space="preserve"> </w:t>
            </w:r>
            <w:r w:rsidRPr="00BA3EA2">
              <w:rPr>
                <w:rFonts w:ascii="Times New Roman" w:hAnsi="Times New Roman" w:cs="Times New Roman"/>
                <w:sz w:val="28"/>
                <w:szCs w:val="28"/>
              </w:rPr>
              <w:t>внешний вид и манера поведения соответствуют нравственности чеченских женщин</w:t>
            </w:r>
            <w:r>
              <w:rPr>
                <w:rFonts w:ascii="Times New Roman" w:hAnsi="Times New Roman" w:cs="Times New Roman"/>
                <w:sz w:val="28"/>
                <w:szCs w:val="28"/>
              </w:rPr>
              <w:t xml:space="preserve"> </w:t>
            </w:r>
            <w:r w:rsidRPr="00BA3EA2">
              <w:rPr>
                <w:rFonts w:ascii="Times New Roman" w:hAnsi="Times New Roman" w:cs="Times New Roman"/>
                <w:sz w:val="28"/>
                <w:szCs w:val="28"/>
              </w:rPr>
              <w:t>и традициям чеченского народа)</w:t>
            </w:r>
            <w:r>
              <w:rPr>
                <w:rFonts w:ascii="Times New Roman" w:hAnsi="Times New Roman" w:cs="Times New Roman"/>
                <w:sz w:val="28"/>
                <w:szCs w:val="28"/>
              </w:rPr>
              <w:t>.</w:t>
            </w:r>
          </w:p>
          <w:p w:rsidR="009C5E3F" w:rsidRPr="00BA3EA2" w:rsidRDefault="009C5E3F" w:rsidP="009C5E3F">
            <w:pPr>
              <w:spacing w:after="0" w:line="240" w:lineRule="auto"/>
              <w:ind w:right="73" w:firstLine="567"/>
              <w:jc w:val="both"/>
              <w:rPr>
                <w:rFonts w:ascii="Times New Roman" w:hAnsi="Times New Roman" w:cs="Times New Roman"/>
                <w:sz w:val="28"/>
                <w:szCs w:val="28"/>
              </w:rPr>
            </w:pPr>
            <w:r w:rsidRPr="00BA3EA2">
              <w:rPr>
                <w:rFonts w:ascii="Times New Roman" w:hAnsi="Times New Roman" w:cs="Times New Roman"/>
                <w:sz w:val="28"/>
                <w:szCs w:val="28"/>
              </w:rPr>
              <w:t>Важная составляющая позитивного образа ДО</w:t>
            </w:r>
            <w:proofErr w:type="gramStart"/>
            <w:r w:rsidRPr="00BA3EA2">
              <w:rPr>
                <w:rFonts w:ascii="Times New Roman" w:hAnsi="Times New Roman" w:cs="Times New Roman"/>
                <w:sz w:val="28"/>
                <w:szCs w:val="28"/>
              </w:rPr>
              <w:t>У-</w:t>
            </w:r>
            <w:proofErr w:type="gramEnd"/>
            <w:r w:rsidRPr="00BA3EA2">
              <w:rPr>
                <w:rFonts w:ascii="Times New Roman" w:hAnsi="Times New Roman" w:cs="Times New Roman"/>
                <w:sz w:val="28"/>
                <w:szCs w:val="28"/>
              </w:rPr>
              <w:t xml:space="preserve"> уважение к своей истории. Особую атмосферу создают стенды на эту тему в фойе ДОУ. Значимые события размещены на официальном сайте ДОУ.</w:t>
            </w:r>
          </w:p>
          <w:p w:rsidR="009C5E3F" w:rsidRPr="00447958" w:rsidRDefault="009C5E3F" w:rsidP="009C5E3F">
            <w:pPr>
              <w:spacing w:after="0" w:line="240" w:lineRule="auto"/>
              <w:ind w:firstLine="709"/>
              <w:jc w:val="both"/>
              <w:rPr>
                <w:rFonts w:ascii="Times New Roman" w:hAnsi="Times New Roman" w:cs="Times New Roman"/>
                <w:color w:val="000000"/>
                <w:sz w:val="28"/>
                <w:szCs w:val="28"/>
              </w:rPr>
            </w:pPr>
            <w:r w:rsidRPr="00BA3EA2">
              <w:rPr>
                <w:rFonts w:ascii="Times New Roman" w:hAnsi="Times New Roman" w:cs="Times New Roman"/>
                <w:color w:val="000000"/>
                <w:sz w:val="28"/>
                <w:szCs w:val="28"/>
              </w:rPr>
              <w:t>ДОУ использует символику и атрибуты, отражающие особенности учредителя-</w:t>
            </w:r>
            <w:r w:rsidRPr="00987842">
              <w:rPr>
                <w:rFonts w:ascii="Times New Roman" w:hAnsi="Times New Roman" w:cs="Times New Roman"/>
                <w:sz w:val="28"/>
                <w:szCs w:val="28"/>
              </w:rPr>
              <w:t>Министерства образования и науки Чеченской Республики</w:t>
            </w:r>
            <w:r w:rsidRPr="00BA3EA2">
              <w:rPr>
                <w:rFonts w:ascii="Times New Roman" w:hAnsi="Times New Roman" w:cs="Times New Roman"/>
                <w:color w:val="000000"/>
                <w:sz w:val="28"/>
                <w:szCs w:val="28"/>
              </w:rPr>
              <w:t>, традиции самого ДОУ в оформлении помещений в</w:t>
            </w:r>
            <w:r>
              <w:rPr>
                <w:rFonts w:ascii="Times New Roman" w:hAnsi="Times New Roman" w:cs="Times New Roman"/>
                <w:color w:val="000000"/>
                <w:sz w:val="28"/>
                <w:szCs w:val="28"/>
              </w:rPr>
              <w:t xml:space="preserve"> </w:t>
            </w:r>
            <w:r w:rsidRPr="00BA3EA2">
              <w:rPr>
                <w:rFonts w:ascii="Times New Roman" w:hAnsi="Times New Roman" w:cs="Times New Roman"/>
                <w:color w:val="000000"/>
                <w:sz w:val="28"/>
                <w:szCs w:val="28"/>
              </w:rPr>
              <w:t xml:space="preserve">повседневной жизни и в дни торжеств. </w:t>
            </w:r>
          </w:p>
          <w:p w:rsidR="009C5E3F" w:rsidRPr="00BA3EA2" w:rsidRDefault="009C5E3F" w:rsidP="009C5E3F">
            <w:pPr>
              <w:spacing w:after="0" w:line="240" w:lineRule="auto"/>
              <w:ind w:firstLine="709"/>
              <w:jc w:val="both"/>
              <w:rPr>
                <w:rFonts w:ascii="Times New Roman" w:hAnsi="Times New Roman" w:cs="Times New Roman"/>
                <w:sz w:val="28"/>
                <w:szCs w:val="28"/>
              </w:rPr>
            </w:pPr>
            <w:r w:rsidRPr="00BA3EA2">
              <w:rPr>
                <w:rFonts w:ascii="Times New Roman" w:hAnsi="Times New Roman" w:cs="Times New Roman"/>
                <w:sz w:val="28"/>
                <w:szCs w:val="28"/>
              </w:rPr>
              <w:t xml:space="preserve">Важным аспектом формирования благоприятного мнения о дошкольном учреждении является создание собственного визуального образа, узнаваемого аудиторией, с помощью определенных атрибутов, </w:t>
            </w:r>
            <w:r w:rsidRPr="00BA3EA2">
              <w:rPr>
                <w:rFonts w:ascii="Times New Roman" w:hAnsi="Times New Roman" w:cs="Times New Roman"/>
                <w:sz w:val="28"/>
                <w:szCs w:val="28"/>
              </w:rPr>
              <w:lastRenderedPageBreak/>
              <w:t>которые формируют фирменный стиль или внешний имидж ДОУ и дают возможность занять своё место на рынке образовательных услуг. Среди элементов фирменного стандарта:</w:t>
            </w:r>
          </w:p>
          <w:p w:rsidR="009C5E3F" w:rsidRPr="00BA3EA2" w:rsidRDefault="009C5E3F" w:rsidP="009C5E3F">
            <w:pPr>
              <w:spacing w:after="0" w:line="240" w:lineRule="auto"/>
              <w:ind w:firstLine="709"/>
              <w:jc w:val="both"/>
              <w:rPr>
                <w:rFonts w:ascii="Times New Roman" w:hAnsi="Times New Roman" w:cs="Times New Roman"/>
                <w:sz w:val="28"/>
                <w:szCs w:val="28"/>
              </w:rPr>
            </w:pPr>
            <w:r w:rsidRPr="00BA3EA2">
              <w:rPr>
                <w:rFonts w:ascii="Times New Roman" w:hAnsi="Times New Roman" w:cs="Times New Roman"/>
                <w:sz w:val="28"/>
                <w:szCs w:val="28"/>
              </w:rPr>
              <w:t>- логотип, или фирменный знак (в нём отражено название ДОУ), который представлен вывеской на здании; фирменными бланками; атрибутами, используемыми на утренниках, развлечениях;</w:t>
            </w:r>
          </w:p>
          <w:p w:rsidR="009C5E3F" w:rsidRPr="00BA3EA2" w:rsidRDefault="009C5E3F" w:rsidP="009C5E3F">
            <w:pPr>
              <w:spacing w:after="0" w:line="240" w:lineRule="auto"/>
              <w:ind w:firstLine="709"/>
              <w:jc w:val="both"/>
              <w:rPr>
                <w:rFonts w:ascii="Times New Roman" w:hAnsi="Times New Roman" w:cs="Times New Roman"/>
                <w:sz w:val="28"/>
                <w:szCs w:val="28"/>
              </w:rPr>
            </w:pPr>
            <w:r w:rsidRPr="00BA3EA2">
              <w:rPr>
                <w:rFonts w:ascii="Times New Roman" w:hAnsi="Times New Roman" w:cs="Times New Roman"/>
                <w:sz w:val="28"/>
                <w:szCs w:val="28"/>
              </w:rPr>
              <w:t xml:space="preserve">- поздравительные открытки; </w:t>
            </w:r>
          </w:p>
          <w:p w:rsidR="009C5E3F" w:rsidRPr="00BA3EA2" w:rsidRDefault="009C5E3F" w:rsidP="009C5E3F">
            <w:pPr>
              <w:spacing w:after="0" w:line="240" w:lineRule="auto"/>
              <w:ind w:firstLine="709"/>
              <w:jc w:val="both"/>
              <w:rPr>
                <w:rFonts w:ascii="Times New Roman" w:hAnsi="Times New Roman" w:cs="Times New Roman"/>
                <w:sz w:val="28"/>
                <w:szCs w:val="28"/>
              </w:rPr>
            </w:pPr>
            <w:r w:rsidRPr="00BA3EA2">
              <w:rPr>
                <w:rFonts w:ascii="Times New Roman" w:hAnsi="Times New Roman" w:cs="Times New Roman"/>
                <w:sz w:val="28"/>
                <w:szCs w:val="28"/>
              </w:rPr>
              <w:t>- книга отзывов для родителей</w:t>
            </w:r>
            <w:r>
              <w:rPr>
                <w:rFonts w:ascii="Times New Roman" w:hAnsi="Times New Roman" w:cs="Times New Roman"/>
                <w:sz w:val="28"/>
                <w:szCs w:val="28"/>
              </w:rPr>
              <w:t xml:space="preserve"> </w:t>
            </w:r>
            <w:r w:rsidRPr="00BA3EA2">
              <w:rPr>
                <w:rFonts w:ascii="Times New Roman" w:hAnsi="Times New Roman" w:cs="Times New Roman"/>
                <w:sz w:val="28"/>
                <w:szCs w:val="28"/>
              </w:rPr>
              <w:t xml:space="preserve">и гостей ДОУ; </w:t>
            </w:r>
          </w:p>
          <w:p w:rsidR="009C5E3F" w:rsidRPr="00BA3EA2" w:rsidRDefault="009C5E3F" w:rsidP="009C5E3F">
            <w:pPr>
              <w:spacing w:after="0" w:line="240" w:lineRule="auto"/>
              <w:ind w:firstLine="709"/>
              <w:jc w:val="both"/>
              <w:rPr>
                <w:rFonts w:ascii="Times New Roman" w:hAnsi="Times New Roman" w:cs="Times New Roman"/>
                <w:sz w:val="28"/>
                <w:szCs w:val="28"/>
              </w:rPr>
            </w:pPr>
            <w:r w:rsidRPr="00BA3EA2">
              <w:rPr>
                <w:rFonts w:ascii="Times New Roman" w:hAnsi="Times New Roman" w:cs="Times New Roman"/>
                <w:sz w:val="28"/>
                <w:szCs w:val="28"/>
              </w:rPr>
              <w:t xml:space="preserve">- бейдж, на </w:t>
            </w:r>
            <w:proofErr w:type="gramStart"/>
            <w:r w:rsidRPr="00BA3EA2">
              <w:rPr>
                <w:rFonts w:ascii="Times New Roman" w:hAnsi="Times New Roman" w:cs="Times New Roman"/>
                <w:sz w:val="28"/>
                <w:szCs w:val="28"/>
              </w:rPr>
              <w:t>котором</w:t>
            </w:r>
            <w:proofErr w:type="gramEnd"/>
            <w:r w:rsidRPr="00BA3EA2">
              <w:rPr>
                <w:rFonts w:ascii="Times New Roman" w:hAnsi="Times New Roman" w:cs="Times New Roman"/>
                <w:sz w:val="28"/>
                <w:szCs w:val="28"/>
              </w:rPr>
              <w:t xml:space="preserve"> указывается Ф.И.О. и должность педагога;</w:t>
            </w:r>
          </w:p>
          <w:p w:rsidR="009C5E3F" w:rsidRPr="00BA3EA2" w:rsidRDefault="009C5E3F" w:rsidP="009C5E3F">
            <w:pPr>
              <w:spacing w:after="0" w:line="240" w:lineRule="auto"/>
              <w:ind w:firstLine="709"/>
              <w:jc w:val="both"/>
              <w:rPr>
                <w:rFonts w:ascii="Times New Roman" w:hAnsi="Times New Roman" w:cs="Times New Roman"/>
                <w:sz w:val="28"/>
                <w:szCs w:val="28"/>
              </w:rPr>
            </w:pPr>
            <w:r w:rsidRPr="00BA3EA2">
              <w:rPr>
                <w:rFonts w:ascii="Times New Roman" w:hAnsi="Times New Roman" w:cs="Times New Roman"/>
                <w:sz w:val="28"/>
                <w:szCs w:val="28"/>
              </w:rPr>
              <w:t xml:space="preserve">- публикации о достижениях ДОУ в СМИ; </w:t>
            </w:r>
          </w:p>
          <w:p w:rsidR="009C5E3F" w:rsidRPr="00BA3EA2" w:rsidRDefault="009C5E3F" w:rsidP="009C5E3F">
            <w:pPr>
              <w:spacing w:after="0" w:line="240" w:lineRule="auto"/>
              <w:ind w:firstLine="709"/>
              <w:jc w:val="both"/>
              <w:rPr>
                <w:rFonts w:ascii="Times New Roman" w:hAnsi="Times New Roman" w:cs="Times New Roman"/>
                <w:sz w:val="28"/>
                <w:szCs w:val="28"/>
              </w:rPr>
            </w:pPr>
            <w:r w:rsidRPr="00BA3EA2">
              <w:rPr>
                <w:rFonts w:ascii="Times New Roman" w:hAnsi="Times New Roman" w:cs="Times New Roman"/>
                <w:sz w:val="28"/>
                <w:szCs w:val="28"/>
              </w:rPr>
              <w:t>- визуально подвижные коммуникации: манера общения персонала с родителями, детьми, коллегами;</w:t>
            </w:r>
          </w:p>
          <w:p w:rsidR="009C5E3F" w:rsidRPr="00BA3EA2" w:rsidRDefault="009C5E3F" w:rsidP="009C5E3F">
            <w:pPr>
              <w:spacing w:after="0" w:line="240" w:lineRule="auto"/>
              <w:ind w:firstLine="709"/>
              <w:jc w:val="both"/>
              <w:rPr>
                <w:rFonts w:ascii="Times New Roman" w:hAnsi="Times New Roman" w:cs="Times New Roman"/>
                <w:sz w:val="28"/>
                <w:szCs w:val="28"/>
              </w:rPr>
            </w:pPr>
            <w:r w:rsidRPr="00BA3EA2">
              <w:rPr>
                <w:rFonts w:ascii="Times New Roman" w:hAnsi="Times New Roman" w:cs="Times New Roman"/>
                <w:sz w:val="28"/>
                <w:szCs w:val="28"/>
              </w:rPr>
              <w:t xml:space="preserve">-манера поведения сотрудников ДОУ в рабочей обстановке и на публике; деловой этикет, профессиональная этика; речь сотрудников, отвечающих на телефонные звонки; </w:t>
            </w:r>
          </w:p>
          <w:p w:rsidR="009C5E3F" w:rsidRPr="00BA3EA2" w:rsidRDefault="009C5E3F" w:rsidP="009C5E3F">
            <w:pPr>
              <w:spacing w:after="0" w:line="240" w:lineRule="auto"/>
              <w:ind w:firstLine="709"/>
              <w:jc w:val="both"/>
              <w:rPr>
                <w:rFonts w:ascii="Times New Roman" w:hAnsi="Times New Roman" w:cs="Times New Roman"/>
                <w:sz w:val="28"/>
                <w:szCs w:val="28"/>
              </w:rPr>
            </w:pPr>
            <w:r w:rsidRPr="00BA3EA2">
              <w:rPr>
                <w:rFonts w:ascii="Times New Roman" w:hAnsi="Times New Roman" w:cs="Times New Roman"/>
                <w:sz w:val="28"/>
                <w:szCs w:val="28"/>
              </w:rPr>
              <w:t>- визуально неподвижные коммуникации:</w:t>
            </w:r>
            <w:r>
              <w:rPr>
                <w:rFonts w:ascii="Times New Roman" w:hAnsi="Times New Roman" w:cs="Times New Roman"/>
                <w:sz w:val="28"/>
                <w:szCs w:val="28"/>
              </w:rPr>
              <w:t xml:space="preserve"> </w:t>
            </w:r>
            <w:r w:rsidRPr="00BA3EA2">
              <w:rPr>
                <w:rFonts w:ascii="Times New Roman" w:hAnsi="Times New Roman" w:cs="Times New Roman"/>
                <w:sz w:val="28"/>
                <w:szCs w:val="28"/>
              </w:rPr>
              <w:t>печатная символика; внешний вид персонала; рекламные ролики, презентационные фильмы; внешний вид здания, благоустроенность территории ДОУ.</w:t>
            </w:r>
          </w:p>
          <w:p w:rsidR="009C5E3F" w:rsidRPr="00BA3EA2" w:rsidRDefault="009C5E3F" w:rsidP="009C5E3F">
            <w:pPr>
              <w:spacing w:after="0" w:line="240" w:lineRule="auto"/>
              <w:ind w:firstLine="709"/>
              <w:jc w:val="both"/>
              <w:rPr>
                <w:rFonts w:ascii="Times New Roman" w:hAnsi="Times New Roman" w:cs="Times New Roman"/>
                <w:color w:val="000000"/>
                <w:sz w:val="28"/>
                <w:szCs w:val="28"/>
              </w:rPr>
            </w:pPr>
            <w:r w:rsidRPr="00BA3EA2">
              <w:rPr>
                <w:rFonts w:ascii="Times New Roman" w:hAnsi="Times New Roman" w:cs="Times New Roman"/>
                <w:sz w:val="28"/>
                <w:szCs w:val="28"/>
              </w:rPr>
              <w:t>Перечисленные атрибуты формируют фирменный стиль или внешний имидж дошкольного учреждения и дают возможность занять свое место на рынке образовательных услуг.</w:t>
            </w:r>
          </w:p>
          <w:p w:rsidR="009C5E3F" w:rsidRPr="00BA3EA2" w:rsidRDefault="009C5E3F" w:rsidP="009C5E3F">
            <w:pPr>
              <w:spacing w:after="0" w:line="240" w:lineRule="auto"/>
              <w:ind w:firstLine="709"/>
              <w:jc w:val="both"/>
              <w:rPr>
                <w:rFonts w:ascii="Times New Roman" w:hAnsi="Times New Roman" w:cs="Times New Roman"/>
                <w:color w:val="000000"/>
                <w:sz w:val="28"/>
                <w:szCs w:val="28"/>
              </w:rPr>
            </w:pPr>
            <w:r w:rsidRPr="00BA3EA2">
              <w:rPr>
                <w:rFonts w:ascii="Times New Roman" w:hAnsi="Times New Roman" w:cs="Times New Roman"/>
                <w:color w:val="000000"/>
                <w:sz w:val="28"/>
                <w:szCs w:val="28"/>
              </w:rPr>
              <w:t>Атрибутика отражает:</w:t>
            </w:r>
          </w:p>
          <w:p w:rsidR="009C5E3F" w:rsidRPr="00BA3EA2" w:rsidRDefault="009C5E3F" w:rsidP="009C5E3F">
            <w:pPr>
              <w:spacing w:after="0" w:line="240" w:lineRule="auto"/>
              <w:ind w:firstLine="709"/>
              <w:jc w:val="both"/>
              <w:rPr>
                <w:rFonts w:ascii="Times New Roman" w:hAnsi="Times New Roman" w:cs="Times New Roman"/>
                <w:color w:val="000000"/>
                <w:sz w:val="28"/>
                <w:szCs w:val="28"/>
              </w:rPr>
            </w:pPr>
            <w:r w:rsidRPr="00BA3EA2">
              <w:rPr>
                <w:rFonts w:ascii="Times New Roman" w:hAnsi="Times New Roman" w:cs="Times New Roman"/>
                <w:color w:val="000000"/>
                <w:sz w:val="28"/>
                <w:szCs w:val="28"/>
              </w:rPr>
              <w:t>-чувство уважения к традициям ДОУ;</w:t>
            </w:r>
          </w:p>
          <w:p w:rsidR="009C5E3F" w:rsidRPr="00BA3EA2" w:rsidRDefault="009C5E3F" w:rsidP="009C5E3F">
            <w:pPr>
              <w:spacing w:after="0" w:line="240" w:lineRule="auto"/>
              <w:ind w:firstLine="709"/>
              <w:jc w:val="both"/>
              <w:rPr>
                <w:rFonts w:ascii="Times New Roman" w:hAnsi="Times New Roman" w:cs="Times New Roman"/>
                <w:color w:val="000000"/>
                <w:sz w:val="28"/>
                <w:szCs w:val="28"/>
              </w:rPr>
            </w:pPr>
            <w:r w:rsidRPr="00BA3EA2">
              <w:rPr>
                <w:rFonts w:ascii="Times New Roman" w:hAnsi="Times New Roman" w:cs="Times New Roman"/>
                <w:color w:val="000000"/>
                <w:sz w:val="28"/>
                <w:szCs w:val="28"/>
              </w:rPr>
              <w:t>-гордость за достижения образовательного учреждения и желание</w:t>
            </w:r>
            <w:r w:rsidRPr="00BA3EA2">
              <w:rPr>
                <w:rFonts w:ascii="Times New Roman" w:hAnsi="Times New Roman" w:cs="Times New Roman"/>
                <w:color w:val="000000"/>
                <w:sz w:val="28"/>
                <w:szCs w:val="28"/>
              </w:rPr>
              <w:br/>
              <w:t>преумножать его успехи;</w:t>
            </w:r>
          </w:p>
          <w:p w:rsidR="009C5E3F" w:rsidRPr="00BA3EA2" w:rsidRDefault="009C5E3F" w:rsidP="009C5E3F">
            <w:pPr>
              <w:spacing w:after="0" w:line="240" w:lineRule="auto"/>
              <w:ind w:firstLine="709"/>
              <w:jc w:val="both"/>
              <w:rPr>
                <w:rFonts w:ascii="Times New Roman" w:hAnsi="Times New Roman" w:cs="Times New Roman"/>
                <w:color w:val="000000"/>
                <w:sz w:val="28"/>
                <w:szCs w:val="28"/>
              </w:rPr>
            </w:pPr>
            <w:r w:rsidRPr="00BA3EA2">
              <w:rPr>
                <w:rFonts w:ascii="Times New Roman" w:hAnsi="Times New Roman" w:cs="Times New Roman"/>
                <w:color w:val="000000"/>
                <w:sz w:val="28"/>
                <w:szCs w:val="28"/>
              </w:rPr>
              <w:t>-чувства единения и дружеские чувства в каждой группе, между группами и</w:t>
            </w:r>
            <w:r>
              <w:rPr>
                <w:rFonts w:ascii="Times New Roman" w:hAnsi="Times New Roman" w:cs="Times New Roman"/>
                <w:color w:val="000000"/>
                <w:sz w:val="28"/>
                <w:szCs w:val="28"/>
              </w:rPr>
              <w:t xml:space="preserve"> </w:t>
            </w:r>
            <w:r w:rsidRPr="00BA3EA2">
              <w:rPr>
                <w:rFonts w:ascii="Times New Roman" w:hAnsi="Times New Roman" w:cs="Times New Roman"/>
                <w:color w:val="000000"/>
                <w:sz w:val="28"/>
                <w:szCs w:val="28"/>
              </w:rPr>
              <w:t>сотрудниками;</w:t>
            </w:r>
          </w:p>
          <w:p w:rsidR="009C5E3F" w:rsidRPr="00BA3EA2" w:rsidRDefault="009C5E3F" w:rsidP="009C5E3F">
            <w:pPr>
              <w:spacing w:after="0" w:line="240" w:lineRule="auto"/>
              <w:ind w:firstLine="709"/>
              <w:jc w:val="both"/>
              <w:rPr>
                <w:rFonts w:ascii="Times New Roman" w:hAnsi="Times New Roman" w:cs="Times New Roman"/>
                <w:color w:val="000000"/>
                <w:sz w:val="28"/>
                <w:szCs w:val="28"/>
              </w:rPr>
            </w:pPr>
            <w:r w:rsidRPr="00BA3EA2">
              <w:rPr>
                <w:rFonts w:ascii="Times New Roman" w:hAnsi="Times New Roman" w:cs="Times New Roman"/>
                <w:color w:val="000000"/>
                <w:sz w:val="28"/>
                <w:szCs w:val="28"/>
              </w:rPr>
              <w:t>-стремление к дисциплине;</w:t>
            </w:r>
          </w:p>
          <w:p w:rsidR="009C5E3F" w:rsidRPr="00BA3EA2" w:rsidRDefault="009C5E3F" w:rsidP="005656A3">
            <w:pPr>
              <w:spacing w:after="0" w:line="240" w:lineRule="auto"/>
              <w:ind w:firstLine="709"/>
              <w:jc w:val="both"/>
              <w:rPr>
                <w:rFonts w:ascii="Times New Roman" w:hAnsi="Times New Roman" w:cs="Times New Roman"/>
                <w:color w:val="000000"/>
                <w:sz w:val="28"/>
                <w:szCs w:val="28"/>
              </w:rPr>
            </w:pPr>
            <w:r w:rsidRPr="00BA3EA2">
              <w:rPr>
                <w:rFonts w:ascii="Times New Roman" w:hAnsi="Times New Roman" w:cs="Times New Roman"/>
                <w:color w:val="000000"/>
                <w:sz w:val="28"/>
                <w:szCs w:val="28"/>
              </w:rPr>
              <w:t>-формирование эстетического вкуса.</w:t>
            </w:r>
          </w:p>
          <w:p w:rsidR="009C5E3F" w:rsidRPr="00987842" w:rsidRDefault="009C5E3F" w:rsidP="009C5E3F">
            <w:pPr>
              <w:spacing w:after="0" w:line="240" w:lineRule="auto"/>
              <w:jc w:val="both"/>
              <w:rPr>
                <w:rFonts w:ascii="Times New Roman" w:hAnsi="Times New Roman" w:cs="Times New Roman"/>
                <w:b/>
                <w:iCs/>
                <w:sz w:val="28"/>
                <w:szCs w:val="28"/>
              </w:rPr>
            </w:pPr>
            <w:r w:rsidRPr="00987842">
              <w:rPr>
                <w:rFonts w:ascii="Times New Roman" w:hAnsi="Times New Roman" w:cs="Times New Roman"/>
                <w:b/>
                <w:iCs/>
                <w:sz w:val="28"/>
                <w:szCs w:val="28"/>
              </w:rPr>
              <w:t>4.Отношение к воспитанникам, их родителям, сотрудникам и партнерам ДОУ</w:t>
            </w:r>
          </w:p>
          <w:p w:rsidR="009C5E3F" w:rsidRDefault="009C5E3F" w:rsidP="009C5E3F">
            <w:pPr>
              <w:spacing w:after="0" w:line="240" w:lineRule="auto"/>
              <w:ind w:right="73" w:firstLine="567"/>
              <w:jc w:val="both"/>
              <w:rPr>
                <w:rFonts w:ascii="Times New Roman" w:hAnsi="Times New Roman" w:cs="Times New Roman"/>
                <w:color w:val="000000"/>
                <w:sz w:val="28"/>
                <w:szCs w:val="28"/>
              </w:rPr>
            </w:pPr>
            <w:r w:rsidRPr="00BA3EA2">
              <w:rPr>
                <w:rFonts w:ascii="Times New Roman" w:hAnsi="Times New Roman" w:cs="Times New Roman"/>
                <w:color w:val="000000"/>
                <w:sz w:val="28"/>
                <w:szCs w:val="28"/>
              </w:rPr>
              <w:t xml:space="preserve">Культура поведения взрослых в детском саду направлена на создание воспитывающей среды как условия решения возрастных задач воспитания. Общая психологическая атмосфера, эмоциональный настрой группы, спокойная обстановка, отсутствие спешки, разумная сбалансированность планов — это необходимые условия нормальной жизни и развития детей. </w:t>
            </w:r>
          </w:p>
          <w:p w:rsidR="009C5E3F" w:rsidRPr="00BA3EA2" w:rsidRDefault="009C5E3F" w:rsidP="009C5E3F">
            <w:pPr>
              <w:spacing w:after="0" w:line="240" w:lineRule="auto"/>
              <w:ind w:right="73" w:firstLine="567"/>
              <w:jc w:val="both"/>
              <w:rPr>
                <w:rFonts w:ascii="Times New Roman" w:hAnsi="Times New Roman" w:cs="Times New Roman"/>
                <w:color w:val="000000"/>
                <w:sz w:val="28"/>
                <w:szCs w:val="28"/>
              </w:rPr>
            </w:pPr>
            <w:r w:rsidRPr="00BA3EA2">
              <w:rPr>
                <w:rFonts w:ascii="Times New Roman" w:hAnsi="Times New Roman" w:cs="Times New Roman"/>
                <w:color w:val="000000"/>
                <w:sz w:val="28"/>
                <w:szCs w:val="28"/>
              </w:rPr>
              <w:t xml:space="preserve">Воспитатель </w:t>
            </w:r>
            <w:r w:rsidRPr="00987842">
              <w:rPr>
                <w:rFonts w:ascii="Times New Roman" w:hAnsi="Times New Roman" w:cs="Times New Roman"/>
                <w:color w:val="000000"/>
                <w:sz w:val="28"/>
                <w:szCs w:val="28"/>
              </w:rPr>
              <w:t>по отношению к воспитанникам, их родителям,</w:t>
            </w:r>
            <w:r>
              <w:rPr>
                <w:rFonts w:ascii="Times New Roman" w:hAnsi="Times New Roman" w:cs="Times New Roman"/>
                <w:color w:val="000000"/>
                <w:sz w:val="28"/>
                <w:szCs w:val="28"/>
              </w:rPr>
              <w:t xml:space="preserve"> </w:t>
            </w:r>
            <w:r w:rsidRPr="00987842">
              <w:rPr>
                <w:rFonts w:ascii="Times New Roman" w:hAnsi="Times New Roman" w:cs="Times New Roman"/>
                <w:color w:val="000000"/>
                <w:sz w:val="28"/>
                <w:szCs w:val="28"/>
              </w:rPr>
              <w:t>сотрудникам и партнерам соблюдает кодекс нормы</w:t>
            </w:r>
            <w:r>
              <w:rPr>
                <w:rFonts w:ascii="Times New Roman" w:hAnsi="Times New Roman" w:cs="Times New Roman"/>
                <w:color w:val="000000"/>
                <w:sz w:val="28"/>
                <w:szCs w:val="28"/>
              </w:rPr>
              <w:t xml:space="preserve"> </w:t>
            </w:r>
            <w:r w:rsidRPr="00987842">
              <w:rPr>
                <w:rFonts w:ascii="Times New Roman" w:hAnsi="Times New Roman" w:cs="Times New Roman"/>
                <w:color w:val="000000"/>
                <w:sz w:val="28"/>
                <w:szCs w:val="28"/>
              </w:rPr>
              <w:t>профессиональной этики и поведения:</w:t>
            </w:r>
          </w:p>
          <w:p w:rsidR="009C5E3F" w:rsidRPr="00BA3EA2" w:rsidRDefault="009C5E3F" w:rsidP="009C5E3F">
            <w:pPr>
              <w:spacing w:after="0" w:line="240" w:lineRule="auto"/>
              <w:ind w:right="73" w:firstLine="567"/>
              <w:jc w:val="both"/>
              <w:rPr>
                <w:rFonts w:ascii="Times New Roman" w:hAnsi="Times New Roman" w:cs="Times New Roman"/>
                <w:color w:val="000000"/>
                <w:sz w:val="28"/>
                <w:szCs w:val="28"/>
              </w:rPr>
            </w:pPr>
            <w:r w:rsidRPr="00BA3EA2">
              <w:rPr>
                <w:rFonts w:ascii="Times New Roman" w:hAnsi="Times New Roman" w:cs="Times New Roman"/>
                <w:color w:val="000000"/>
                <w:sz w:val="28"/>
                <w:szCs w:val="28"/>
              </w:rPr>
              <w:t>-всегда выходит навстречу родителям и приветствует родителей и детей первым;</w:t>
            </w:r>
          </w:p>
          <w:p w:rsidR="009C5E3F" w:rsidRPr="00BA3EA2" w:rsidRDefault="009C5E3F" w:rsidP="009C5E3F">
            <w:pPr>
              <w:spacing w:after="0" w:line="240" w:lineRule="auto"/>
              <w:ind w:right="73" w:firstLine="567"/>
              <w:jc w:val="both"/>
              <w:rPr>
                <w:rFonts w:ascii="Times New Roman" w:hAnsi="Times New Roman" w:cs="Times New Roman"/>
                <w:color w:val="000000"/>
                <w:sz w:val="28"/>
                <w:szCs w:val="28"/>
              </w:rPr>
            </w:pPr>
            <w:r w:rsidRPr="00BA3EA2">
              <w:rPr>
                <w:rFonts w:ascii="Times New Roman" w:hAnsi="Times New Roman" w:cs="Times New Roman"/>
                <w:color w:val="000000"/>
                <w:sz w:val="28"/>
                <w:szCs w:val="28"/>
              </w:rPr>
              <w:t xml:space="preserve"> - улыбка - всегда обязательная часть приветствия;</w:t>
            </w:r>
          </w:p>
          <w:p w:rsidR="004C1D9C" w:rsidRDefault="009C5E3F" w:rsidP="004C1D9C">
            <w:pPr>
              <w:spacing w:after="0" w:line="240" w:lineRule="auto"/>
              <w:ind w:right="73" w:firstLine="567"/>
              <w:jc w:val="both"/>
              <w:rPr>
                <w:rFonts w:ascii="Times New Roman" w:hAnsi="Times New Roman" w:cs="Times New Roman"/>
                <w:color w:val="000000"/>
                <w:sz w:val="28"/>
                <w:szCs w:val="28"/>
              </w:rPr>
            </w:pPr>
            <w:r w:rsidRPr="00BA3EA2">
              <w:rPr>
                <w:rFonts w:ascii="Times New Roman" w:hAnsi="Times New Roman" w:cs="Times New Roman"/>
                <w:color w:val="000000"/>
                <w:sz w:val="28"/>
                <w:szCs w:val="28"/>
              </w:rPr>
              <w:t xml:space="preserve"> - педагог описывает события и ситуации, но не дает им оценки;</w:t>
            </w:r>
          </w:p>
          <w:p w:rsidR="009C5E3F" w:rsidRPr="00BA3EA2" w:rsidRDefault="009C5E3F" w:rsidP="004C1D9C">
            <w:pPr>
              <w:spacing w:after="0" w:line="240" w:lineRule="auto"/>
              <w:ind w:right="73"/>
              <w:jc w:val="both"/>
              <w:rPr>
                <w:rFonts w:ascii="Times New Roman" w:hAnsi="Times New Roman" w:cs="Times New Roman"/>
                <w:color w:val="000000"/>
                <w:sz w:val="28"/>
                <w:szCs w:val="28"/>
              </w:rPr>
            </w:pPr>
            <w:r w:rsidRPr="00BA3EA2">
              <w:rPr>
                <w:rFonts w:ascii="Times New Roman" w:hAnsi="Times New Roman" w:cs="Times New Roman"/>
                <w:color w:val="000000"/>
                <w:sz w:val="28"/>
                <w:szCs w:val="28"/>
              </w:rPr>
              <w:lastRenderedPageBreak/>
              <w:t xml:space="preserve">-педагог не обвиняет родителей и не возлагает на них ответственность за поведение детей в детском саду; </w:t>
            </w:r>
          </w:p>
          <w:p w:rsidR="009C5E3F" w:rsidRPr="00BA3EA2" w:rsidRDefault="009C5E3F" w:rsidP="004C1D9C">
            <w:pPr>
              <w:spacing w:after="0" w:line="240" w:lineRule="auto"/>
              <w:ind w:right="73"/>
              <w:jc w:val="both"/>
              <w:rPr>
                <w:rFonts w:ascii="Times New Roman" w:hAnsi="Times New Roman" w:cs="Times New Roman"/>
                <w:color w:val="000000"/>
                <w:sz w:val="28"/>
                <w:szCs w:val="28"/>
              </w:rPr>
            </w:pPr>
            <w:r w:rsidRPr="00BA3EA2">
              <w:rPr>
                <w:rFonts w:ascii="Times New Roman" w:hAnsi="Times New Roman" w:cs="Times New Roman"/>
                <w:color w:val="000000"/>
                <w:sz w:val="28"/>
                <w:szCs w:val="28"/>
              </w:rPr>
              <w:t>- тон общения ровный и дружелюбный, исключается повышение голоса;</w:t>
            </w:r>
          </w:p>
          <w:p w:rsidR="009C5E3F" w:rsidRPr="00BA3EA2" w:rsidRDefault="009C5E3F" w:rsidP="004C1D9C">
            <w:pPr>
              <w:spacing w:after="0" w:line="240" w:lineRule="auto"/>
              <w:ind w:right="73"/>
              <w:jc w:val="both"/>
              <w:rPr>
                <w:rFonts w:ascii="Times New Roman" w:hAnsi="Times New Roman" w:cs="Times New Roman"/>
                <w:color w:val="000000"/>
                <w:sz w:val="28"/>
                <w:szCs w:val="28"/>
              </w:rPr>
            </w:pPr>
            <w:r w:rsidRPr="00BA3EA2">
              <w:rPr>
                <w:rFonts w:ascii="Times New Roman" w:hAnsi="Times New Roman" w:cs="Times New Roman"/>
                <w:color w:val="000000"/>
                <w:sz w:val="28"/>
                <w:szCs w:val="28"/>
              </w:rPr>
              <w:t xml:space="preserve">-уважительное отношение к личности воспитанника; </w:t>
            </w:r>
          </w:p>
          <w:p w:rsidR="009C5E3F" w:rsidRPr="00BA3EA2" w:rsidRDefault="009C5E3F" w:rsidP="004C1D9C">
            <w:pPr>
              <w:spacing w:after="0" w:line="240" w:lineRule="auto"/>
              <w:ind w:right="73"/>
              <w:jc w:val="both"/>
              <w:rPr>
                <w:rFonts w:ascii="Times New Roman" w:hAnsi="Times New Roman" w:cs="Times New Roman"/>
                <w:color w:val="000000"/>
                <w:sz w:val="28"/>
                <w:szCs w:val="28"/>
              </w:rPr>
            </w:pPr>
            <w:r w:rsidRPr="00BA3EA2">
              <w:rPr>
                <w:rFonts w:ascii="Times New Roman" w:hAnsi="Times New Roman" w:cs="Times New Roman"/>
                <w:color w:val="000000"/>
                <w:sz w:val="28"/>
                <w:szCs w:val="28"/>
              </w:rPr>
              <w:t>- умение заинтересованно слушать собеседника и сопереживать ему;</w:t>
            </w:r>
          </w:p>
          <w:p w:rsidR="009C5E3F" w:rsidRPr="00BA3EA2" w:rsidRDefault="009C5E3F" w:rsidP="004C1D9C">
            <w:pPr>
              <w:spacing w:after="0" w:line="240" w:lineRule="auto"/>
              <w:ind w:right="73"/>
              <w:jc w:val="both"/>
              <w:rPr>
                <w:rFonts w:ascii="Times New Roman" w:hAnsi="Times New Roman" w:cs="Times New Roman"/>
                <w:sz w:val="28"/>
                <w:szCs w:val="28"/>
              </w:rPr>
            </w:pPr>
            <w:r w:rsidRPr="00BA3EA2">
              <w:rPr>
                <w:rFonts w:ascii="Times New Roman" w:hAnsi="Times New Roman" w:cs="Times New Roman"/>
                <w:color w:val="000000"/>
                <w:sz w:val="28"/>
                <w:szCs w:val="28"/>
              </w:rPr>
              <w:t xml:space="preserve"> - умение видеть и слышать воспитанника, сопереживать ему;</w:t>
            </w:r>
          </w:p>
          <w:p w:rsidR="009C5E3F" w:rsidRPr="00BA3EA2" w:rsidRDefault="009C5E3F" w:rsidP="004C1D9C">
            <w:pPr>
              <w:spacing w:after="0" w:line="240" w:lineRule="auto"/>
              <w:ind w:right="73"/>
              <w:jc w:val="both"/>
              <w:rPr>
                <w:rFonts w:ascii="Times New Roman" w:hAnsi="Times New Roman" w:cs="Times New Roman"/>
                <w:color w:val="000000"/>
                <w:sz w:val="28"/>
                <w:szCs w:val="28"/>
              </w:rPr>
            </w:pPr>
            <w:r w:rsidRPr="00BA3EA2">
              <w:rPr>
                <w:rFonts w:ascii="Times New Roman" w:hAnsi="Times New Roman" w:cs="Times New Roman"/>
                <w:color w:val="000000"/>
                <w:sz w:val="28"/>
                <w:szCs w:val="28"/>
              </w:rPr>
              <w:t>-уравновешенность и самообладание, выдержка в отношениях с детьми;</w:t>
            </w:r>
          </w:p>
          <w:p w:rsidR="009C5E3F" w:rsidRPr="00BA3EA2" w:rsidRDefault="009C5E3F" w:rsidP="004C1D9C">
            <w:pPr>
              <w:spacing w:after="0" w:line="240" w:lineRule="auto"/>
              <w:ind w:right="73"/>
              <w:jc w:val="both"/>
              <w:rPr>
                <w:rFonts w:ascii="Times New Roman" w:hAnsi="Times New Roman" w:cs="Times New Roman"/>
                <w:color w:val="000000"/>
                <w:sz w:val="28"/>
                <w:szCs w:val="28"/>
              </w:rPr>
            </w:pPr>
            <w:r w:rsidRPr="00BA3EA2">
              <w:rPr>
                <w:rFonts w:ascii="Times New Roman" w:hAnsi="Times New Roman" w:cs="Times New Roman"/>
                <w:color w:val="000000"/>
                <w:sz w:val="28"/>
                <w:szCs w:val="28"/>
              </w:rPr>
              <w:t>- умение быстро и правильно оценивать сложившуюся обстановку и в то же время не торопиться с выводами о поведении и способностях воспитанников;</w:t>
            </w:r>
          </w:p>
          <w:p w:rsidR="009C5E3F" w:rsidRDefault="009C5E3F" w:rsidP="004C1D9C">
            <w:pPr>
              <w:spacing w:after="0" w:line="240" w:lineRule="auto"/>
              <w:ind w:right="73"/>
              <w:jc w:val="both"/>
              <w:rPr>
                <w:rFonts w:ascii="Times New Roman" w:hAnsi="Times New Roman" w:cs="Times New Roman"/>
                <w:color w:val="000000"/>
                <w:sz w:val="28"/>
                <w:szCs w:val="28"/>
              </w:rPr>
            </w:pPr>
            <w:r w:rsidRPr="00BA3EA2">
              <w:rPr>
                <w:rFonts w:ascii="Times New Roman" w:hAnsi="Times New Roman" w:cs="Times New Roman"/>
                <w:color w:val="000000"/>
                <w:sz w:val="28"/>
                <w:szCs w:val="28"/>
              </w:rPr>
              <w:t xml:space="preserve">-умение сочетать мягкий эмоциональный и деловой тон в отношениях с детьми; </w:t>
            </w:r>
          </w:p>
          <w:p w:rsidR="009C5E3F" w:rsidRPr="00BA3EA2" w:rsidRDefault="009C5E3F" w:rsidP="004C1D9C">
            <w:pPr>
              <w:spacing w:after="0" w:line="240" w:lineRule="auto"/>
              <w:ind w:right="73"/>
              <w:jc w:val="both"/>
              <w:rPr>
                <w:rFonts w:ascii="Times New Roman" w:hAnsi="Times New Roman" w:cs="Times New Roman"/>
                <w:color w:val="000000"/>
                <w:sz w:val="28"/>
                <w:szCs w:val="28"/>
              </w:rPr>
            </w:pPr>
            <w:r w:rsidRPr="00BA3EA2">
              <w:rPr>
                <w:rFonts w:ascii="Times New Roman" w:hAnsi="Times New Roman" w:cs="Times New Roman"/>
                <w:color w:val="000000"/>
                <w:sz w:val="28"/>
                <w:szCs w:val="28"/>
              </w:rPr>
              <w:t>- умение сочетать требовательность с чутким отношением к воспитанникам;</w:t>
            </w:r>
          </w:p>
          <w:p w:rsidR="009C5E3F" w:rsidRPr="00BA3EA2" w:rsidRDefault="009C5E3F" w:rsidP="004C1D9C">
            <w:pPr>
              <w:spacing w:after="0" w:line="240" w:lineRule="auto"/>
              <w:ind w:right="73"/>
              <w:jc w:val="both"/>
              <w:rPr>
                <w:rFonts w:ascii="Times New Roman" w:hAnsi="Times New Roman" w:cs="Times New Roman"/>
                <w:color w:val="000000"/>
                <w:sz w:val="28"/>
                <w:szCs w:val="28"/>
              </w:rPr>
            </w:pPr>
            <w:r w:rsidRPr="00BA3EA2">
              <w:rPr>
                <w:rFonts w:ascii="Times New Roman" w:hAnsi="Times New Roman" w:cs="Times New Roman"/>
                <w:color w:val="000000"/>
                <w:sz w:val="28"/>
                <w:szCs w:val="28"/>
              </w:rPr>
              <w:t xml:space="preserve">-знание возрастных и индивидуальных особенностей воспитанников; </w:t>
            </w:r>
          </w:p>
          <w:p w:rsidR="009C5E3F" w:rsidRPr="00BA3EA2" w:rsidRDefault="009C5E3F" w:rsidP="004C1D9C">
            <w:pPr>
              <w:spacing w:after="0" w:line="240" w:lineRule="auto"/>
              <w:ind w:right="73"/>
              <w:jc w:val="both"/>
              <w:rPr>
                <w:rFonts w:ascii="Times New Roman" w:hAnsi="Times New Roman" w:cs="Times New Roman"/>
                <w:sz w:val="28"/>
                <w:szCs w:val="28"/>
              </w:rPr>
            </w:pPr>
            <w:r w:rsidRPr="00BA3EA2">
              <w:rPr>
                <w:rFonts w:ascii="Times New Roman" w:hAnsi="Times New Roman" w:cs="Times New Roman"/>
                <w:color w:val="000000"/>
                <w:sz w:val="28"/>
                <w:szCs w:val="28"/>
              </w:rPr>
              <w:t>- соответствие внешнего вида статусу воспитателя детского сада.</w:t>
            </w:r>
          </w:p>
          <w:p w:rsidR="009C5E3F" w:rsidRDefault="009C5E3F" w:rsidP="009C5E3F">
            <w:pPr>
              <w:spacing w:after="0" w:line="240" w:lineRule="auto"/>
              <w:ind w:firstLine="709"/>
              <w:jc w:val="both"/>
              <w:rPr>
                <w:rFonts w:ascii="Times New Roman" w:hAnsi="Times New Roman" w:cs="Times New Roman"/>
                <w:i/>
                <w:iCs/>
                <w:color w:val="000000"/>
                <w:sz w:val="28"/>
                <w:szCs w:val="28"/>
              </w:rPr>
            </w:pPr>
            <w:r w:rsidRPr="00987842">
              <w:rPr>
                <w:rFonts w:ascii="Times New Roman" w:hAnsi="Times New Roman" w:cs="Times New Roman"/>
                <w:i/>
                <w:iCs/>
                <w:color w:val="000000"/>
                <w:sz w:val="28"/>
                <w:szCs w:val="28"/>
              </w:rPr>
              <w:t>Ведущей целью взаимодействия является развитие личностей взаимодействующих сторон, их взаимоотношений, развитие коллектива и реализация его воспитательных возможностей.</w:t>
            </w:r>
          </w:p>
          <w:p w:rsidR="009C5E3F" w:rsidRPr="00987842" w:rsidRDefault="009C5E3F" w:rsidP="009C5E3F">
            <w:pPr>
              <w:spacing w:after="0" w:line="240" w:lineRule="auto"/>
              <w:ind w:firstLine="709"/>
              <w:jc w:val="both"/>
              <w:rPr>
                <w:rFonts w:ascii="Times New Roman" w:hAnsi="Times New Roman" w:cs="Times New Roman"/>
                <w:i/>
                <w:iCs/>
                <w:color w:val="000000"/>
                <w:sz w:val="28"/>
                <w:szCs w:val="28"/>
              </w:rPr>
            </w:pPr>
            <w:r w:rsidRPr="00987842">
              <w:rPr>
                <w:rFonts w:ascii="Times New Roman" w:hAnsi="Times New Roman" w:cs="Times New Roman"/>
                <w:i/>
                <w:iCs/>
                <w:color w:val="000000"/>
                <w:sz w:val="28"/>
                <w:szCs w:val="28"/>
              </w:rPr>
              <w:t>Взаимодействие ДОУ и социальных партнёров строится на основе принципов:</w:t>
            </w:r>
          </w:p>
          <w:p w:rsidR="009C5E3F" w:rsidRPr="00987842" w:rsidRDefault="009C5E3F" w:rsidP="009C5E3F">
            <w:pPr>
              <w:spacing w:after="0" w:line="240" w:lineRule="auto"/>
              <w:ind w:firstLine="709"/>
              <w:jc w:val="both"/>
              <w:rPr>
                <w:rFonts w:ascii="Times New Roman" w:hAnsi="Times New Roman" w:cs="Times New Roman"/>
                <w:i/>
                <w:iCs/>
                <w:color w:val="000000"/>
                <w:sz w:val="28"/>
                <w:szCs w:val="28"/>
              </w:rPr>
            </w:pPr>
            <w:r w:rsidRPr="00987842">
              <w:rPr>
                <w:rFonts w:ascii="Times New Roman" w:hAnsi="Times New Roman" w:cs="Times New Roman"/>
                <w:i/>
                <w:iCs/>
                <w:color w:val="000000"/>
                <w:sz w:val="28"/>
                <w:szCs w:val="28"/>
              </w:rPr>
              <w:t>-добровольность;</w:t>
            </w:r>
          </w:p>
          <w:p w:rsidR="009C5E3F" w:rsidRPr="00987842" w:rsidRDefault="009C5E3F" w:rsidP="009C5E3F">
            <w:pPr>
              <w:spacing w:after="0" w:line="240" w:lineRule="auto"/>
              <w:ind w:firstLine="709"/>
              <w:jc w:val="both"/>
              <w:rPr>
                <w:rFonts w:ascii="Times New Roman" w:hAnsi="Times New Roman" w:cs="Times New Roman"/>
                <w:i/>
                <w:iCs/>
                <w:color w:val="000000"/>
                <w:sz w:val="28"/>
                <w:szCs w:val="28"/>
              </w:rPr>
            </w:pPr>
            <w:r w:rsidRPr="00987842">
              <w:rPr>
                <w:rFonts w:ascii="Times New Roman" w:hAnsi="Times New Roman" w:cs="Times New Roman"/>
                <w:i/>
                <w:iCs/>
                <w:color w:val="000000"/>
                <w:sz w:val="28"/>
                <w:szCs w:val="28"/>
              </w:rPr>
              <w:t>-равноправие сторон;</w:t>
            </w:r>
          </w:p>
          <w:p w:rsidR="009C5E3F" w:rsidRPr="00987842" w:rsidRDefault="009C5E3F" w:rsidP="009C5E3F">
            <w:pPr>
              <w:spacing w:after="0" w:line="240" w:lineRule="auto"/>
              <w:ind w:firstLine="709"/>
              <w:jc w:val="both"/>
              <w:rPr>
                <w:rFonts w:ascii="Times New Roman" w:hAnsi="Times New Roman" w:cs="Times New Roman"/>
                <w:i/>
                <w:iCs/>
                <w:color w:val="000000"/>
                <w:sz w:val="28"/>
                <w:szCs w:val="28"/>
              </w:rPr>
            </w:pPr>
            <w:r w:rsidRPr="00987842">
              <w:rPr>
                <w:rFonts w:ascii="Times New Roman" w:hAnsi="Times New Roman" w:cs="Times New Roman"/>
                <w:i/>
                <w:iCs/>
                <w:color w:val="000000"/>
                <w:sz w:val="28"/>
                <w:szCs w:val="28"/>
              </w:rPr>
              <w:t>-уважение интересов друг друга;</w:t>
            </w:r>
          </w:p>
          <w:p w:rsidR="009C5E3F" w:rsidRPr="00987842" w:rsidRDefault="009C5E3F" w:rsidP="009C5E3F">
            <w:pPr>
              <w:spacing w:after="0" w:line="240" w:lineRule="auto"/>
              <w:ind w:firstLine="709"/>
              <w:jc w:val="both"/>
              <w:rPr>
                <w:rFonts w:ascii="Times New Roman" w:hAnsi="Times New Roman" w:cs="Times New Roman"/>
                <w:i/>
                <w:iCs/>
                <w:color w:val="000000"/>
                <w:sz w:val="28"/>
                <w:szCs w:val="28"/>
              </w:rPr>
            </w:pPr>
            <w:r w:rsidRPr="00987842">
              <w:rPr>
                <w:rFonts w:ascii="Times New Roman" w:hAnsi="Times New Roman" w:cs="Times New Roman"/>
                <w:i/>
                <w:iCs/>
                <w:color w:val="000000"/>
                <w:sz w:val="28"/>
                <w:szCs w:val="28"/>
              </w:rPr>
              <w:t>-соблюдение законов и иных нормативных актов;</w:t>
            </w:r>
          </w:p>
          <w:p w:rsidR="009C5E3F" w:rsidRPr="00987842" w:rsidRDefault="009C5E3F" w:rsidP="009C5E3F">
            <w:pPr>
              <w:spacing w:after="0" w:line="240" w:lineRule="auto"/>
              <w:ind w:firstLine="709"/>
              <w:jc w:val="both"/>
              <w:rPr>
                <w:rFonts w:ascii="Times New Roman" w:hAnsi="Times New Roman" w:cs="Times New Roman"/>
                <w:i/>
                <w:iCs/>
                <w:color w:val="000000"/>
                <w:sz w:val="28"/>
                <w:szCs w:val="28"/>
              </w:rPr>
            </w:pPr>
            <w:r w:rsidRPr="00987842">
              <w:rPr>
                <w:rFonts w:ascii="Times New Roman" w:hAnsi="Times New Roman" w:cs="Times New Roman"/>
                <w:i/>
                <w:iCs/>
                <w:color w:val="000000"/>
                <w:sz w:val="28"/>
                <w:szCs w:val="28"/>
              </w:rPr>
              <w:t>-учета запросов общественности;</w:t>
            </w:r>
          </w:p>
          <w:p w:rsidR="009C5E3F" w:rsidRPr="00987842" w:rsidRDefault="009C5E3F" w:rsidP="009C5E3F">
            <w:pPr>
              <w:spacing w:after="0" w:line="240" w:lineRule="auto"/>
              <w:ind w:firstLine="709"/>
              <w:jc w:val="both"/>
              <w:rPr>
                <w:rFonts w:ascii="Times New Roman" w:hAnsi="Times New Roman" w:cs="Times New Roman"/>
                <w:i/>
                <w:iCs/>
                <w:color w:val="000000"/>
                <w:sz w:val="28"/>
                <w:szCs w:val="28"/>
              </w:rPr>
            </w:pPr>
            <w:r w:rsidRPr="00987842">
              <w:rPr>
                <w:rFonts w:ascii="Times New Roman" w:hAnsi="Times New Roman" w:cs="Times New Roman"/>
                <w:i/>
                <w:iCs/>
                <w:color w:val="000000"/>
                <w:sz w:val="28"/>
                <w:szCs w:val="28"/>
              </w:rPr>
              <w:t>-сохранения имиджа ДОУ в обществе;</w:t>
            </w:r>
          </w:p>
          <w:p w:rsidR="009C5E3F" w:rsidRPr="00987842" w:rsidRDefault="009C5E3F" w:rsidP="009C5E3F">
            <w:pPr>
              <w:spacing w:after="0" w:line="240" w:lineRule="auto"/>
              <w:ind w:firstLine="709"/>
              <w:jc w:val="both"/>
              <w:rPr>
                <w:rFonts w:ascii="Times New Roman" w:hAnsi="Times New Roman" w:cs="Times New Roman"/>
                <w:i/>
                <w:iCs/>
                <w:color w:val="000000"/>
                <w:sz w:val="28"/>
                <w:szCs w:val="28"/>
              </w:rPr>
            </w:pPr>
            <w:r w:rsidRPr="00987842">
              <w:rPr>
                <w:rFonts w:ascii="Times New Roman" w:hAnsi="Times New Roman" w:cs="Times New Roman"/>
                <w:i/>
                <w:iCs/>
                <w:color w:val="000000"/>
                <w:sz w:val="28"/>
                <w:szCs w:val="28"/>
              </w:rPr>
              <w:t>-установление коммуникаций между ДОУ и социумом;</w:t>
            </w:r>
          </w:p>
          <w:p w:rsidR="009C5E3F" w:rsidRPr="00987842" w:rsidRDefault="009C5E3F" w:rsidP="009C5E3F">
            <w:pPr>
              <w:spacing w:after="0" w:line="240" w:lineRule="auto"/>
              <w:ind w:firstLine="709"/>
              <w:jc w:val="both"/>
              <w:rPr>
                <w:rFonts w:ascii="Times New Roman" w:hAnsi="Times New Roman" w:cs="Times New Roman"/>
                <w:i/>
                <w:iCs/>
                <w:color w:val="000000"/>
                <w:sz w:val="28"/>
                <w:szCs w:val="28"/>
              </w:rPr>
            </w:pPr>
            <w:r w:rsidRPr="00987842">
              <w:rPr>
                <w:rFonts w:ascii="Times New Roman" w:hAnsi="Times New Roman" w:cs="Times New Roman"/>
                <w:i/>
                <w:iCs/>
                <w:color w:val="000000"/>
                <w:sz w:val="28"/>
                <w:szCs w:val="28"/>
              </w:rPr>
              <w:t>-обязательность исполнения договоренности;</w:t>
            </w:r>
          </w:p>
          <w:p w:rsidR="009C5E3F" w:rsidRPr="00987842" w:rsidRDefault="009C5E3F" w:rsidP="009C5E3F">
            <w:pPr>
              <w:spacing w:after="0" w:line="240" w:lineRule="auto"/>
              <w:ind w:firstLine="709"/>
              <w:jc w:val="both"/>
              <w:rPr>
                <w:rFonts w:ascii="Times New Roman" w:hAnsi="Times New Roman" w:cs="Times New Roman"/>
                <w:i/>
                <w:iCs/>
                <w:color w:val="000000"/>
                <w:sz w:val="28"/>
                <w:szCs w:val="28"/>
              </w:rPr>
            </w:pPr>
            <w:r w:rsidRPr="00987842">
              <w:rPr>
                <w:rFonts w:ascii="Times New Roman" w:hAnsi="Times New Roman" w:cs="Times New Roman"/>
                <w:i/>
                <w:iCs/>
                <w:color w:val="000000"/>
                <w:sz w:val="28"/>
                <w:szCs w:val="28"/>
              </w:rPr>
              <w:t>-ответственность за нарушение соглашений.</w:t>
            </w:r>
          </w:p>
          <w:p w:rsidR="009C5E3F" w:rsidRPr="00987842" w:rsidRDefault="009C5E3F" w:rsidP="005656A3">
            <w:pPr>
              <w:spacing w:after="0" w:line="240" w:lineRule="auto"/>
              <w:ind w:firstLine="709"/>
              <w:jc w:val="both"/>
              <w:rPr>
                <w:rFonts w:ascii="Times New Roman" w:hAnsi="Times New Roman" w:cs="Times New Roman"/>
                <w:i/>
                <w:iCs/>
                <w:color w:val="000000"/>
                <w:sz w:val="28"/>
                <w:szCs w:val="28"/>
              </w:rPr>
            </w:pPr>
            <w:r w:rsidRPr="00987842">
              <w:rPr>
                <w:rFonts w:ascii="Times New Roman" w:hAnsi="Times New Roman" w:cs="Times New Roman"/>
                <w:i/>
                <w:iCs/>
                <w:color w:val="000000"/>
                <w:sz w:val="28"/>
                <w:szCs w:val="28"/>
              </w:rPr>
              <w:t>Взаимодействие с социальными партнерами носит вариативный</w:t>
            </w:r>
            <w:r w:rsidRPr="00987842">
              <w:rPr>
                <w:rFonts w:ascii="Times New Roman" w:hAnsi="Times New Roman" w:cs="Times New Roman"/>
                <w:i/>
                <w:iCs/>
                <w:color w:val="000000"/>
                <w:sz w:val="28"/>
                <w:szCs w:val="28"/>
              </w:rPr>
              <w:br/>
              <w:t>характер построения взаимоотношений по времени сотрудничества и по</w:t>
            </w:r>
            <w:r w:rsidRPr="00987842">
              <w:rPr>
                <w:rFonts w:ascii="Times New Roman" w:hAnsi="Times New Roman" w:cs="Times New Roman"/>
                <w:i/>
                <w:iCs/>
                <w:color w:val="000000"/>
                <w:sz w:val="28"/>
                <w:szCs w:val="28"/>
              </w:rPr>
              <w:br/>
              <w:t>оформлению договоренностей (планов) совместного сотрудничества.</w:t>
            </w:r>
          </w:p>
          <w:p w:rsidR="009C5E3F" w:rsidRDefault="009C5E3F" w:rsidP="009C5E3F">
            <w:pPr>
              <w:spacing w:after="0" w:line="240" w:lineRule="auto"/>
              <w:rPr>
                <w:rFonts w:ascii="Times New Roman" w:hAnsi="Times New Roman" w:cs="Times New Roman"/>
                <w:b/>
                <w:bCs/>
                <w:iCs/>
                <w:color w:val="000000"/>
                <w:sz w:val="28"/>
                <w:szCs w:val="28"/>
              </w:rPr>
            </w:pPr>
            <w:r w:rsidRPr="00494398">
              <w:rPr>
                <w:rFonts w:ascii="Times New Roman" w:hAnsi="Times New Roman" w:cs="Times New Roman"/>
                <w:b/>
                <w:bCs/>
                <w:iCs/>
                <w:color w:val="000000"/>
                <w:sz w:val="28"/>
                <w:szCs w:val="28"/>
              </w:rPr>
              <w:t>5.Ключевые правила ДОУ</w:t>
            </w:r>
            <w:r>
              <w:rPr>
                <w:rFonts w:ascii="Times New Roman" w:hAnsi="Times New Roman" w:cs="Times New Roman"/>
                <w:b/>
                <w:bCs/>
                <w:iCs/>
                <w:color w:val="000000"/>
                <w:sz w:val="28"/>
                <w:szCs w:val="28"/>
              </w:rPr>
              <w:t>:</w:t>
            </w:r>
          </w:p>
          <w:p w:rsidR="009C5E3F" w:rsidRPr="00494398" w:rsidRDefault="009C5E3F" w:rsidP="009C5E3F">
            <w:pPr>
              <w:spacing w:after="0" w:line="240" w:lineRule="auto"/>
              <w:rPr>
                <w:rFonts w:ascii="Times New Roman" w:hAnsi="Times New Roman" w:cs="Times New Roman"/>
                <w:iCs/>
                <w:color w:val="000000"/>
                <w:sz w:val="28"/>
                <w:szCs w:val="28"/>
              </w:rPr>
            </w:pPr>
            <w:r>
              <w:rPr>
                <w:rFonts w:ascii="Times New Roman" w:hAnsi="Times New Roman" w:cs="Times New Roman"/>
                <w:iCs/>
                <w:color w:val="000000"/>
                <w:sz w:val="28"/>
                <w:szCs w:val="28"/>
              </w:rPr>
              <w:t>-</w:t>
            </w:r>
            <w:r w:rsidRPr="00494398">
              <w:rPr>
                <w:rFonts w:ascii="Times New Roman" w:hAnsi="Times New Roman" w:cs="Times New Roman"/>
                <w:iCs/>
                <w:color w:val="000000"/>
                <w:sz w:val="28"/>
                <w:szCs w:val="28"/>
              </w:rPr>
              <w:t>Мы принимаем любого ребенка, независимо от его</w:t>
            </w:r>
            <w:r>
              <w:rPr>
                <w:rFonts w:ascii="Times New Roman" w:hAnsi="Times New Roman" w:cs="Times New Roman"/>
                <w:iCs/>
                <w:color w:val="000000"/>
                <w:sz w:val="28"/>
                <w:szCs w:val="28"/>
              </w:rPr>
              <w:t xml:space="preserve"> </w:t>
            </w:r>
            <w:r w:rsidRPr="00494398">
              <w:rPr>
                <w:rFonts w:ascii="Times New Roman" w:hAnsi="Times New Roman" w:cs="Times New Roman"/>
                <w:iCs/>
                <w:color w:val="000000"/>
                <w:sz w:val="28"/>
                <w:szCs w:val="28"/>
              </w:rPr>
              <w:t>внешнего вида, состояния здоровья или поведенческих</w:t>
            </w:r>
            <w:r w:rsidRPr="00494398">
              <w:t xml:space="preserve"> </w:t>
            </w:r>
            <w:r w:rsidRPr="00494398">
              <w:rPr>
                <w:rFonts w:ascii="Times New Roman" w:hAnsi="Times New Roman" w:cs="Times New Roman"/>
                <w:iCs/>
                <w:color w:val="000000"/>
                <w:sz w:val="28"/>
                <w:szCs w:val="28"/>
              </w:rPr>
              <w:t>особенностей;</w:t>
            </w:r>
          </w:p>
          <w:p w:rsidR="009C5E3F" w:rsidRPr="00494398" w:rsidRDefault="009C5E3F" w:rsidP="009C5E3F">
            <w:pPr>
              <w:spacing w:after="0" w:line="240" w:lineRule="auto"/>
              <w:rPr>
                <w:rFonts w:ascii="Times New Roman" w:hAnsi="Times New Roman" w:cs="Times New Roman"/>
                <w:iCs/>
                <w:color w:val="000000"/>
                <w:sz w:val="28"/>
                <w:szCs w:val="28"/>
              </w:rPr>
            </w:pPr>
            <w:r>
              <w:rPr>
                <w:rFonts w:ascii="Times New Roman" w:hAnsi="Times New Roman" w:cs="Times New Roman"/>
                <w:iCs/>
                <w:color w:val="000000"/>
                <w:sz w:val="28"/>
                <w:szCs w:val="28"/>
              </w:rPr>
              <w:t>-</w:t>
            </w:r>
            <w:r w:rsidRPr="00494398">
              <w:rPr>
                <w:rFonts w:ascii="Times New Roman" w:hAnsi="Times New Roman" w:cs="Times New Roman"/>
                <w:iCs/>
                <w:color w:val="000000"/>
                <w:sz w:val="28"/>
                <w:szCs w:val="28"/>
              </w:rPr>
              <w:t>Мы строим воспитательный процесс с учетом возрастных и</w:t>
            </w:r>
            <w:r>
              <w:rPr>
                <w:rFonts w:ascii="Times New Roman" w:hAnsi="Times New Roman" w:cs="Times New Roman"/>
                <w:iCs/>
                <w:color w:val="000000"/>
                <w:sz w:val="28"/>
                <w:szCs w:val="28"/>
              </w:rPr>
              <w:t xml:space="preserve"> </w:t>
            </w:r>
            <w:r w:rsidRPr="00494398">
              <w:rPr>
                <w:rFonts w:ascii="Times New Roman" w:hAnsi="Times New Roman" w:cs="Times New Roman"/>
                <w:iCs/>
                <w:color w:val="000000"/>
                <w:sz w:val="28"/>
                <w:szCs w:val="28"/>
              </w:rPr>
              <w:t>индивидуальных особенностей ребенка;</w:t>
            </w:r>
          </w:p>
          <w:p w:rsidR="009C5E3F" w:rsidRPr="00494398" w:rsidRDefault="009C5E3F" w:rsidP="009C5E3F">
            <w:pPr>
              <w:spacing w:after="0" w:line="240" w:lineRule="auto"/>
              <w:rPr>
                <w:rFonts w:ascii="Times New Roman" w:hAnsi="Times New Roman" w:cs="Times New Roman"/>
                <w:iCs/>
                <w:color w:val="000000"/>
                <w:sz w:val="28"/>
                <w:szCs w:val="28"/>
              </w:rPr>
            </w:pPr>
            <w:r>
              <w:rPr>
                <w:rFonts w:ascii="Times New Roman" w:hAnsi="Times New Roman" w:cs="Times New Roman"/>
                <w:iCs/>
                <w:color w:val="000000"/>
                <w:sz w:val="28"/>
                <w:szCs w:val="28"/>
              </w:rPr>
              <w:t>-</w:t>
            </w:r>
            <w:r w:rsidRPr="00494398">
              <w:rPr>
                <w:rFonts w:ascii="Times New Roman" w:hAnsi="Times New Roman" w:cs="Times New Roman"/>
                <w:iCs/>
                <w:color w:val="000000"/>
                <w:sz w:val="28"/>
                <w:szCs w:val="28"/>
              </w:rPr>
              <w:t xml:space="preserve">В совместной деятельности детей </w:t>
            </w:r>
            <w:proofErr w:type="gramStart"/>
            <w:r w:rsidRPr="00494398">
              <w:rPr>
                <w:rFonts w:ascii="Times New Roman" w:hAnsi="Times New Roman" w:cs="Times New Roman"/>
                <w:iCs/>
                <w:color w:val="000000"/>
                <w:sz w:val="28"/>
                <w:szCs w:val="28"/>
              </w:rPr>
              <w:t>со</w:t>
            </w:r>
            <w:proofErr w:type="gramEnd"/>
            <w:r w:rsidRPr="00494398">
              <w:rPr>
                <w:rFonts w:ascii="Times New Roman" w:hAnsi="Times New Roman" w:cs="Times New Roman"/>
                <w:iCs/>
                <w:color w:val="000000"/>
                <w:sz w:val="28"/>
                <w:szCs w:val="28"/>
              </w:rPr>
              <w:t xml:space="preserve"> взрослым мы</w:t>
            </w:r>
            <w:r>
              <w:rPr>
                <w:rFonts w:ascii="Times New Roman" w:hAnsi="Times New Roman" w:cs="Times New Roman"/>
                <w:iCs/>
                <w:color w:val="000000"/>
                <w:sz w:val="28"/>
                <w:szCs w:val="28"/>
              </w:rPr>
              <w:t xml:space="preserve"> </w:t>
            </w:r>
            <w:r w:rsidRPr="00494398">
              <w:rPr>
                <w:rFonts w:ascii="Times New Roman" w:hAnsi="Times New Roman" w:cs="Times New Roman"/>
                <w:iCs/>
                <w:color w:val="000000"/>
                <w:sz w:val="28"/>
                <w:szCs w:val="28"/>
              </w:rPr>
              <w:t>стараемся раскрыть личностный</w:t>
            </w:r>
            <w:r>
              <w:rPr>
                <w:rFonts w:ascii="Times New Roman" w:hAnsi="Times New Roman" w:cs="Times New Roman"/>
                <w:iCs/>
                <w:color w:val="000000"/>
                <w:sz w:val="28"/>
                <w:szCs w:val="28"/>
              </w:rPr>
              <w:t xml:space="preserve"> </w:t>
            </w:r>
            <w:r w:rsidRPr="00494398">
              <w:rPr>
                <w:rFonts w:ascii="Times New Roman" w:hAnsi="Times New Roman" w:cs="Times New Roman"/>
                <w:iCs/>
                <w:color w:val="000000"/>
                <w:sz w:val="28"/>
                <w:szCs w:val="28"/>
              </w:rPr>
              <w:t>потенциал</w:t>
            </w:r>
            <w:r>
              <w:rPr>
                <w:rFonts w:ascii="Times New Roman" w:hAnsi="Times New Roman" w:cs="Times New Roman"/>
                <w:iCs/>
                <w:color w:val="000000"/>
                <w:sz w:val="28"/>
                <w:szCs w:val="28"/>
              </w:rPr>
              <w:t xml:space="preserve"> </w:t>
            </w:r>
            <w:r w:rsidRPr="00494398">
              <w:rPr>
                <w:rFonts w:ascii="Times New Roman" w:hAnsi="Times New Roman" w:cs="Times New Roman"/>
                <w:iCs/>
                <w:color w:val="000000"/>
                <w:sz w:val="28"/>
                <w:szCs w:val="28"/>
              </w:rPr>
              <w:t>каждого ребенка;</w:t>
            </w:r>
          </w:p>
          <w:p w:rsidR="00847848" w:rsidRPr="00494398" w:rsidRDefault="009C5E3F" w:rsidP="009C5E3F">
            <w:pPr>
              <w:spacing w:after="0" w:line="240" w:lineRule="auto"/>
              <w:rPr>
                <w:rFonts w:ascii="Times New Roman" w:hAnsi="Times New Roman" w:cs="Times New Roman"/>
                <w:iCs/>
                <w:color w:val="000000"/>
                <w:sz w:val="28"/>
                <w:szCs w:val="28"/>
              </w:rPr>
            </w:pPr>
            <w:r>
              <w:rPr>
                <w:rFonts w:ascii="Times New Roman" w:hAnsi="Times New Roman" w:cs="Times New Roman"/>
                <w:iCs/>
                <w:color w:val="000000"/>
                <w:sz w:val="28"/>
                <w:szCs w:val="28"/>
              </w:rPr>
              <w:t>-</w:t>
            </w:r>
            <w:r w:rsidRPr="00494398">
              <w:rPr>
                <w:rFonts w:ascii="Times New Roman" w:hAnsi="Times New Roman" w:cs="Times New Roman"/>
                <w:iCs/>
                <w:color w:val="000000"/>
                <w:sz w:val="28"/>
                <w:szCs w:val="28"/>
              </w:rPr>
              <w:t>Дети являются полноправными участником</w:t>
            </w:r>
            <w:r>
              <w:rPr>
                <w:rFonts w:ascii="Times New Roman" w:hAnsi="Times New Roman" w:cs="Times New Roman"/>
                <w:iCs/>
                <w:color w:val="000000"/>
                <w:sz w:val="28"/>
                <w:szCs w:val="28"/>
              </w:rPr>
              <w:t xml:space="preserve"> </w:t>
            </w:r>
            <w:r w:rsidRPr="00494398">
              <w:rPr>
                <w:rFonts w:ascii="Times New Roman" w:hAnsi="Times New Roman" w:cs="Times New Roman"/>
                <w:iCs/>
                <w:color w:val="000000"/>
                <w:sz w:val="28"/>
                <w:szCs w:val="28"/>
              </w:rPr>
              <w:t xml:space="preserve">воспитательного процесса наравне </w:t>
            </w:r>
            <w:proofErr w:type="gramStart"/>
            <w:r w:rsidRPr="00494398">
              <w:rPr>
                <w:rFonts w:ascii="Times New Roman" w:hAnsi="Times New Roman" w:cs="Times New Roman"/>
                <w:iCs/>
                <w:color w:val="000000"/>
                <w:sz w:val="28"/>
                <w:szCs w:val="28"/>
              </w:rPr>
              <w:t>со</w:t>
            </w:r>
            <w:proofErr w:type="gramEnd"/>
            <w:r w:rsidRPr="00494398">
              <w:rPr>
                <w:rFonts w:ascii="Times New Roman" w:hAnsi="Times New Roman" w:cs="Times New Roman"/>
                <w:iCs/>
                <w:color w:val="000000"/>
                <w:sz w:val="28"/>
                <w:szCs w:val="28"/>
              </w:rPr>
              <w:t xml:space="preserve"> взрослыми</w:t>
            </w:r>
            <w:r>
              <w:rPr>
                <w:rFonts w:ascii="Times New Roman" w:hAnsi="Times New Roman" w:cs="Times New Roman"/>
                <w:iCs/>
                <w:color w:val="000000"/>
                <w:sz w:val="28"/>
                <w:szCs w:val="28"/>
              </w:rPr>
              <w:t>.</w:t>
            </w:r>
          </w:p>
          <w:p w:rsidR="004C1D9C" w:rsidRDefault="004C1D9C" w:rsidP="009C5E3F">
            <w:pPr>
              <w:spacing w:after="0" w:line="240" w:lineRule="auto"/>
              <w:jc w:val="both"/>
              <w:rPr>
                <w:rFonts w:ascii="Times New Roman" w:hAnsi="Times New Roman" w:cs="Times New Roman"/>
                <w:b/>
                <w:sz w:val="28"/>
                <w:szCs w:val="28"/>
              </w:rPr>
            </w:pPr>
          </w:p>
          <w:p w:rsidR="009C5E3F" w:rsidRPr="008364A9" w:rsidRDefault="009C5E3F" w:rsidP="00FB2546">
            <w:pPr>
              <w:spacing w:after="0" w:line="240" w:lineRule="auto"/>
              <w:ind w:right="317"/>
              <w:jc w:val="both"/>
              <w:rPr>
                <w:rFonts w:ascii="Times New Roman" w:hAnsi="Times New Roman" w:cs="Times New Roman"/>
                <w:b/>
                <w:sz w:val="28"/>
                <w:szCs w:val="28"/>
              </w:rPr>
            </w:pPr>
            <w:r w:rsidRPr="008364A9">
              <w:rPr>
                <w:rFonts w:ascii="Times New Roman" w:hAnsi="Times New Roman" w:cs="Times New Roman"/>
                <w:b/>
                <w:sz w:val="28"/>
                <w:szCs w:val="28"/>
              </w:rPr>
              <w:lastRenderedPageBreak/>
              <w:t>6.Традиции и ритуалы, особые нормы этикета в ДОУ</w:t>
            </w:r>
          </w:p>
          <w:p w:rsidR="009C5E3F" w:rsidRPr="00BA3EA2" w:rsidRDefault="009C5E3F" w:rsidP="009C5E3F">
            <w:pPr>
              <w:spacing w:after="0" w:line="240" w:lineRule="auto"/>
              <w:ind w:firstLine="709"/>
              <w:jc w:val="both"/>
              <w:rPr>
                <w:rFonts w:ascii="Times New Roman" w:hAnsi="Times New Roman" w:cs="Times New Roman"/>
                <w:sz w:val="28"/>
                <w:szCs w:val="28"/>
              </w:rPr>
            </w:pPr>
            <w:r w:rsidRPr="00BA3EA2">
              <w:rPr>
                <w:rFonts w:ascii="Times New Roman" w:hAnsi="Times New Roman" w:cs="Times New Roman"/>
                <w:color w:val="000000"/>
                <w:sz w:val="28"/>
                <w:szCs w:val="28"/>
              </w:rPr>
              <w:t>К</w:t>
            </w:r>
            <w:r w:rsidRPr="00BA3EA2">
              <w:rPr>
                <w:rFonts w:ascii="Times New Roman" w:hAnsi="Times New Roman" w:cs="Times New Roman"/>
                <w:sz w:val="28"/>
                <w:szCs w:val="28"/>
              </w:rPr>
              <w:t>аждая традиция решает определенные воспитательные задачи и соответствует возрастным особенностям детей.</w:t>
            </w:r>
          </w:p>
          <w:p w:rsidR="009C5E3F" w:rsidRPr="00BA3EA2" w:rsidRDefault="009C5E3F" w:rsidP="009C5E3F">
            <w:pPr>
              <w:spacing w:after="0" w:line="240" w:lineRule="auto"/>
              <w:ind w:firstLine="709"/>
              <w:jc w:val="both"/>
              <w:rPr>
                <w:rFonts w:ascii="Times New Roman" w:hAnsi="Times New Roman" w:cs="Times New Roman"/>
                <w:sz w:val="28"/>
                <w:szCs w:val="28"/>
              </w:rPr>
            </w:pPr>
            <w:r w:rsidRPr="00BA3EA2">
              <w:rPr>
                <w:rFonts w:ascii="Times New Roman" w:hAnsi="Times New Roman" w:cs="Times New Roman"/>
                <w:sz w:val="28"/>
                <w:szCs w:val="28"/>
              </w:rPr>
              <w:t>-Личное приветствие каждого ребенка и родителей. Воспитатель лично встречает родителей и каждого ребенка. Здоровается с ними. Выражает радость по поводу того, что они пришли. Говорит ребенку, что его прихода с нетерпением ждут другие дети.</w:t>
            </w:r>
          </w:p>
          <w:p w:rsidR="009C5E3F" w:rsidRPr="00447958" w:rsidRDefault="009C5E3F" w:rsidP="009C5E3F">
            <w:pPr>
              <w:spacing w:after="0" w:line="240" w:lineRule="auto"/>
              <w:ind w:firstLine="709"/>
              <w:jc w:val="both"/>
              <w:rPr>
                <w:rFonts w:ascii="Times New Roman" w:hAnsi="Times New Roman" w:cs="Times New Roman"/>
                <w:sz w:val="28"/>
                <w:szCs w:val="28"/>
              </w:rPr>
            </w:pPr>
            <w:r w:rsidRPr="00BA3EA2">
              <w:rPr>
                <w:rFonts w:ascii="Times New Roman" w:hAnsi="Times New Roman" w:cs="Times New Roman"/>
                <w:sz w:val="28"/>
                <w:szCs w:val="28"/>
              </w:rPr>
              <w:t>Цель: осознание ребенком собственной значимости, установление в группе благоприятного микроклимата</w:t>
            </w:r>
          </w:p>
          <w:p w:rsidR="009C5E3F" w:rsidRPr="00BA3EA2" w:rsidRDefault="009C5E3F" w:rsidP="009C5E3F">
            <w:pPr>
              <w:spacing w:after="0" w:line="240" w:lineRule="auto"/>
              <w:ind w:firstLine="709"/>
              <w:jc w:val="both"/>
              <w:rPr>
                <w:rFonts w:ascii="Times New Roman" w:hAnsi="Times New Roman" w:cs="Times New Roman"/>
                <w:color w:val="000000"/>
                <w:sz w:val="28"/>
                <w:szCs w:val="28"/>
              </w:rPr>
            </w:pPr>
            <w:r w:rsidRPr="00BA3EA2">
              <w:rPr>
                <w:rFonts w:ascii="Times New Roman" w:hAnsi="Times New Roman" w:cs="Times New Roman"/>
                <w:color w:val="000000"/>
                <w:sz w:val="28"/>
                <w:szCs w:val="28"/>
              </w:rPr>
              <w:t>- «Утро радостных встреч».</w:t>
            </w:r>
          </w:p>
          <w:p w:rsidR="009C5E3F" w:rsidRPr="00BA3EA2" w:rsidRDefault="009C5E3F" w:rsidP="009C5E3F">
            <w:pPr>
              <w:spacing w:after="0" w:line="240" w:lineRule="auto"/>
              <w:ind w:firstLine="709"/>
              <w:jc w:val="both"/>
              <w:rPr>
                <w:rFonts w:ascii="Times New Roman" w:hAnsi="Times New Roman" w:cs="Times New Roman"/>
                <w:color w:val="000000"/>
                <w:sz w:val="28"/>
                <w:szCs w:val="28"/>
              </w:rPr>
            </w:pPr>
            <w:r w:rsidRPr="00BA3EA2">
              <w:rPr>
                <w:rFonts w:ascii="Times New Roman" w:hAnsi="Times New Roman" w:cs="Times New Roman"/>
                <w:color w:val="000000"/>
                <w:sz w:val="28"/>
                <w:szCs w:val="28"/>
              </w:rPr>
              <w:t>Цель: обеспечить постепенное вхождение ребенка в ритм жизни группы, создать хорошее настроение, настроить на доброжелательное общение со</w:t>
            </w:r>
            <w:r>
              <w:rPr>
                <w:rFonts w:ascii="Times New Roman" w:hAnsi="Times New Roman" w:cs="Times New Roman"/>
                <w:color w:val="000000"/>
                <w:sz w:val="28"/>
                <w:szCs w:val="28"/>
              </w:rPr>
              <w:t xml:space="preserve"> </w:t>
            </w:r>
            <w:r w:rsidRPr="00BA3EA2">
              <w:rPr>
                <w:rFonts w:ascii="Times New Roman" w:hAnsi="Times New Roman" w:cs="Times New Roman"/>
                <w:color w:val="000000"/>
                <w:sz w:val="28"/>
                <w:szCs w:val="28"/>
              </w:rPr>
              <w:t>сверстниками. Педагоги в каждой группе самостоятельно выбирают форму, в которой проходит традиционное утреннее приветствие, а также сроки, когда</w:t>
            </w:r>
            <w:r>
              <w:rPr>
                <w:rFonts w:ascii="Times New Roman" w:hAnsi="Times New Roman" w:cs="Times New Roman"/>
                <w:color w:val="000000"/>
                <w:sz w:val="28"/>
                <w:szCs w:val="28"/>
              </w:rPr>
              <w:t xml:space="preserve"> </w:t>
            </w:r>
            <w:r w:rsidRPr="00BA3EA2">
              <w:rPr>
                <w:rFonts w:ascii="Times New Roman" w:hAnsi="Times New Roman" w:cs="Times New Roman"/>
                <w:color w:val="000000"/>
                <w:sz w:val="28"/>
                <w:szCs w:val="28"/>
              </w:rPr>
              <w:t>одно приветствие может смениться другим.</w:t>
            </w:r>
          </w:p>
          <w:p w:rsidR="009C5E3F" w:rsidRPr="00BA3EA2" w:rsidRDefault="009C5E3F" w:rsidP="009C5E3F">
            <w:pPr>
              <w:spacing w:after="0" w:line="240" w:lineRule="auto"/>
              <w:ind w:firstLine="709"/>
              <w:jc w:val="both"/>
              <w:rPr>
                <w:rFonts w:ascii="Times New Roman" w:hAnsi="Times New Roman" w:cs="Times New Roman"/>
                <w:color w:val="000000"/>
                <w:sz w:val="28"/>
                <w:szCs w:val="28"/>
              </w:rPr>
            </w:pPr>
            <w:r w:rsidRPr="00BA3EA2">
              <w:rPr>
                <w:rFonts w:ascii="Times New Roman" w:hAnsi="Times New Roman" w:cs="Times New Roman"/>
                <w:color w:val="000000"/>
                <w:sz w:val="28"/>
                <w:szCs w:val="28"/>
              </w:rPr>
              <w:t>- «Отмечаем день рождения».</w:t>
            </w:r>
          </w:p>
          <w:p w:rsidR="009C5E3F" w:rsidRPr="00BA3EA2" w:rsidRDefault="009C5E3F" w:rsidP="009C5E3F">
            <w:pPr>
              <w:spacing w:after="0" w:line="240" w:lineRule="auto"/>
              <w:ind w:firstLine="709"/>
              <w:jc w:val="both"/>
              <w:rPr>
                <w:rFonts w:ascii="Times New Roman" w:hAnsi="Times New Roman" w:cs="Times New Roman"/>
                <w:color w:val="000000"/>
                <w:sz w:val="28"/>
                <w:szCs w:val="28"/>
              </w:rPr>
            </w:pPr>
            <w:r w:rsidRPr="00BA3EA2">
              <w:rPr>
                <w:rFonts w:ascii="Times New Roman" w:hAnsi="Times New Roman" w:cs="Times New Roman"/>
                <w:color w:val="000000"/>
                <w:sz w:val="28"/>
                <w:szCs w:val="28"/>
              </w:rPr>
              <w:t>Цель: развивать у детей способность сопереживанию радостных событий, вызвать положительные эмоции, подчеркнуть значимость каждого ребенка в</w:t>
            </w:r>
            <w:r>
              <w:rPr>
                <w:rFonts w:ascii="Times New Roman" w:hAnsi="Times New Roman" w:cs="Times New Roman"/>
                <w:color w:val="000000"/>
                <w:sz w:val="28"/>
                <w:szCs w:val="28"/>
              </w:rPr>
              <w:t xml:space="preserve"> </w:t>
            </w:r>
            <w:r w:rsidRPr="00BA3EA2">
              <w:rPr>
                <w:rFonts w:ascii="Times New Roman" w:hAnsi="Times New Roman" w:cs="Times New Roman"/>
                <w:color w:val="000000"/>
                <w:sz w:val="28"/>
                <w:szCs w:val="28"/>
              </w:rPr>
              <w:t>группе. Дети вместе с воспитателем поздравляют именинника, поют ему песни, читают стихи, а старшей и подготовительной группах – каждый ребенок</w:t>
            </w:r>
            <w:r>
              <w:rPr>
                <w:rFonts w:ascii="Times New Roman" w:hAnsi="Times New Roman" w:cs="Times New Roman"/>
                <w:color w:val="000000"/>
                <w:sz w:val="28"/>
                <w:szCs w:val="28"/>
              </w:rPr>
              <w:t xml:space="preserve"> </w:t>
            </w:r>
            <w:r w:rsidRPr="00BA3EA2">
              <w:rPr>
                <w:rFonts w:ascii="Times New Roman" w:hAnsi="Times New Roman" w:cs="Times New Roman"/>
                <w:color w:val="000000"/>
                <w:sz w:val="28"/>
                <w:szCs w:val="28"/>
              </w:rPr>
              <w:t>говорит имениннику пожелание.</w:t>
            </w:r>
          </w:p>
          <w:p w:rsidR="009C5E3F" w:rsidRPr="00BA3EA2" w:rsidRDefault="009C5E3F" w:rsidP="009C5E3F">
            <w:pPr>
              <w:spacing w:after="0" w:line="240" w:lineRule="auto"/>
              <w:ind w:firstLine="567"/>
              <w:jc w:val="both"/>
              <w:rPr>
                <w:rFonts w:ascii="Times New Roman" w:hAnsi="Times New Roman" w:cs="Times New Roman"/>
                <w:color w:val="000000"/>
                <w:sz w:val="28"/>
                <w:szCs w:val="28"/>
              </w:rPr>
            </w:pPr>
            <w:r w:rsidRPr="00BA3EA2">
              <w:rPr>
                <w:rFonts w:ascii="Times New Roman" w:hAnsi="Times New Roman" w:cs="Times New Roman"/>
                <w:sz w:val="28"/>
                <w:szCs w:val="28"/>
              </w:rPr>
              <w:t xml:space="preserve"> - «Круг хороших воспоминаний». Во второй половине дня, например, перед прогулкой воспитатель предлагает детям сесть вокруг него и вспомнить, что приятного, радостного произошло сегодня. После этого он коротко говорит что-нибудь хорошее о каждом ребенке. В результате все дети слышат, что у всех есть какие-то достоинства. Постепенно такой ритуал создает в группе атмосферу взаимного уважения и чувство самоуважения у отдельных детей.</w:t>
            </w:r>
          </w:p>
          <w:p w:rsidR="009C5E3F" w:rsidRPr="00BA3EA2" w:rsidRDefault="009C5E3F" w:rsidP="009C5E3F">
            <w:pPr>
              <w:tabs>
                <w:tab w:val="left" w:pos="567"/>
              </w:tabs>
              <w:spacing w:after="0" w:line="240" w:lineRule="auto"/>
              <w:ind w:firstLine="567"/>
              <w:jc w:val="both"/>
              <w:rPr>
                <w:rFonts w:ascii="Times New Roman" w:hAnsi="Times New Roman" w:cs="Times New Roman"/>
                <w:sz w:val="28"/>
                <w:szCs w:val="28"/>
              </w:rPr>
            </w:pPr>
            <w:r w:rsidRPr="00BA3EA2">
              <w:rPr>
                <w:rFonts w:ascii="Times New Roman" w:hAnsi="Times New Roman" w:cs="Times New Roman"/>
                <w:sz w:val="28"/>
                <w:szCs w:val="28"/>
              </w:rPr>
              <w:t>Среди традиционных событий</w:t>
            </w:r>
            <w:r>
              <w:rPr>
                <w:rFonts w:ascii="Times New Roman" w:hAnsi="Times New Roman" w:cs="Times New Roman"/>
                <w:sz w:val="28"/>
                <w:szCs w:val="28"/>
              </w:rPr>
              <w:t xml:space="preserve"> - </w:t>
            </w:r>
            <w:r w:rsidRPr="00BA3EA2">
              <w:rPr>
                <w:rFonts w:ascii="Times New Roman" w:hAnsi="Times New Roman" w:cs="Times New Roman"/>
                <w:sz w:val="28"/>
                <w:szCs w:val="28"/>
              </w:rPr>
              <w:t xml:space="preserve">досуги, встречи с интересными, людьми, праздники городского, регионального, всероссийского и международного значения: День города, Ураза-байрам, День матери, День чеченского языка, Международный день 8 марта и др. </w:t>
            </w:r>
          </w:p>
          <w:p w:rsidR="009C5E3F" w:rsidRDefault="009C5E3F" w:rsidP="009C5E3F">
            <w:pPr>
              <w:tabs>
                <w:tab w:val="left" w:pos="567"/>
              </w:tabs>
              <w:spacing w:after="0" w:line="240" w:lineRule="auto"/>
              <w:ind w:firstLine="567"/>
              <w:jc w:val="both"/>
              <w:rPr>
                <w:rFonts w:ascii="Times New Roman" w:hAnsi="Times New Roman" w:cs="Times New Roman"/>
                <w:sz w:val="28"/>
                <w:szCs w:val="28"/>
              </w:rPr>
            </w:pPr>
            <w:r w:rsidRPr="00BA3EA2">
              <w:rPr>
                <w:rFonts w:ascii="Times New Roman" w:hAnsi="Times New Roman" w:cs="Times New Roman"/>
                <w:sz w:val="28"/>
                <w:szCs w:val="28"/>
              </w:rPr>
              <w:t xml:space="preserve">Цель: развивать способность к сопереживанию радостных событий, вызывать положительные эмоции. </w:t>
            </w:r>
          </w:p>
          <w:p w:rsidR="009C5E3F" w:rsidRPr="00BA3EA2" w:rsidRDefault="009C5E3F" w:rsidP="009C5E3F">
            <w:pPr>
              <w:tabs>
                <w:tab w:val="left" w:pos="567"/>
              </w:tabs>
              <w:spacing w:after="0" w:line="240" w:lineRule="auto"/>
              <w:ind w:firstLine="567"/>
              <w:jc w:val="both"/>
              <w:rPr>
                <w:rFonts w:ascii="Times New Roman" w:hAnsi="Times New Roman" w:cs="Times New Roman"/>
                <w:sz w:val="28"/>
                <w:szCs w:val="28"/>
              </w:rPr>
            </w:pPr>
            <w:r w:rsidRPr="00BA3EA2">
              <w:rPr>
                <w:rFonts w:ascii="Times New Roman" w:hAnsi="Times New Roman" w:cs="Times New Roman"/>
                <w:sz w:val="28"/>
                <w:szCs w:val="28"/>
              </w:rPr>
              <w:t>При проектировании системы праздничных и других мероприятий на учебный год мы опираемся на свой опыт и устоявшиеся традиции, календарь праздничных и памятных дат, исламский календарь, а также учитываем интересы и возможности участников образовательного процесса.</w:t>
            </w:r>
          </w:p>
          <w:p w:rsidR="009C5E3F" w:rsidRPr="00BA3EA2" w:rsidRDefault="009C5E3F" w:rsidP="009C5E3F">
            <w:pPr>
              <w:spacing w:after="0" w:line="240" w:lineRule="auto"/>
              <w:ind w:firstLine="709"/>
              <w:jc w:val="both"/>
              <w:rPr>
                <w:rFonts w:ascii="Times New Roman" w:hAnsi="Times New Roman" w:cs="Times New Roman"/>
                <w:sz w:val="28"/>
                <w:szCs w:val="28"/>
              </w:rPr>
            </w:pPr>
            <w:r w:rsidRPr="00BA3EA2">
              <w:rPr>
                <w:rFonts w:ascii="Times New Roman" w:hAnsi="Times New Roman" w:cs="Times New Roman"/>
                <w:color w:val="000000"/>
                <w:sz w:val="28"/>
                <w:szCs w:val="28"/>
              </w:rPr>
              <w:t>В ДОУ регулярно проводятся календарные, тематические и национальные праздники, физкультурно-оздоровительные досуги и развлечения. Приобщение детей к этим мероприятиям помогает воспитывать здоровую,</w:t>
            </w:r>
            <w:r>
              <w:rPr>
                <w:rFonts w:ascii="Times New Roman" w:hAnsi="Times New Roman" w:cs="Times New Roman"/>
                <w:color w:val="000000"/>
                <w:sz w:val="28"/>
                <w:szCs w:val="28"/>
              </w:rPr>
              <w:t xml:space="preserve"> </w:t>
            </w:r>
            <w:r w:rsidRPr="00BA3EA2">
              <w:rPr>
                <w:rFonts w:ascii="Times New Roman" w:hAnsi="Times New Roman" w:cs="Times New Roman"/>
                <w:color w:val="000000"/>
                <w:sz w:val="28"/>
                <w:szCs w:val="28"/>
              </w:rPr>
              <w:t xml:space="preserve">гармоничную личность, </w:t>
            </w:r>
            <w:r w:rsidRPr="00BA3EA2">
              <w:rPr>
                <w:rFonts w:ascii="Times New Roman" w:hAnsi="Times New Roman" w:cs="Times New Roman"/>
                <w:sz w:val="28"/>
                <w:szCs w:val="28"/>
              </w:rPr>
              <w:t xml:space="preserve">способствуют развитию чувства сопричастности сообществу людей, помогают ребенку освоить </w:t>
            </w:r>
            <w:r w:rsidRPr="00BA3EA2">
              <w:rPr>
                <w:rFonts w:ascii="Times New Roman" w:hAnsi="Times New Roman" w:cs="Times New Roman"/>
                <w:sz w:val="28"/>
                <w:szCs w:val="28"/>
              </w:rPr>
              <w:lastRenderedPageBreak/>
              <w:t>ценности коллектива, прогнозировать дальнейшие действия и события.</w:t>
            </w:r>
          </w:p>
          <w:p w:rsidR="009C5E3F" w:rsidRDefault="009C5E3F" w:rsidP="009C5E3F">
            <w:pPr>
              <w:spacing w:after="0" w:line="240" w:lineRule="auto"/>
              <w:ind w:firstLine="709"/>
              <w:jc w:val="both"/>
              <w:rPr>
                <w:rFonts w:ascii="Times New Roman" w:hAnsi="Times New Roman" w:cs="Times New Roman"/>
                <w:color w:val="000000"/>
                <w:sz w:val="28"/>
                <w:szCs w:val="28"/>
              </w:rPr>
            </w:pPr>
            <w:r w:rsidRPr="00BA3EA2">
              <w:rPr>
                <w:rFonts w:ascii="Times New Roman" w:hAnsi="Times New Roman" w:cs="Times New Roman"/>
                <w:b/>
                <w:bCs/>
                <w:i/>
                <w:color w:val="000000"/>
                <w:sz w:val="28"/>
                <w:szCs w:val="28"/>
              </w:rPr>
              <w:t>Этикет</w:t>
            </w:r>
            <w:r>
              <w:rPr>
                <w:rFonts w:ascii="Times New Roman" w:hAnsi="Times New Roman" w:cs="Times New Roman"/>
                <w:b/>
                <w:bCs/>
                <w:i/>
                <w:color w:val="000000"/>
                <w:sz w:val="28"/>
                <w:szCs w:val="28"/>
              </w:rPr>
              <w:t xml:space="preserve"> </w:t>
            </w:r>
            <w:r w:rsidRPr="00BA3EA2">
              <w:rPr>
                <w:rFonts w:ascii="Times New Roman" w:hAnsi="Times New Roman" w:cs="Times New Roman"/>
                <w:color w:val="000000"/>
                <w:sz w:val="28"/>
                <w:szCs w:val="28"/>
              </w:rPr>
              <w:t>как условный ритуал представляет собой общепринятую систему</w:t>
            </w:r>
            <w:r>
              <w:rPr>
                <w:rFonts w:ascii="Times New Roman" w:hAnsi="Times New Roman" w:cs="Times New Roman"/>
                <w:color w:val="000000"/>
                <w:sz w:val="28"/>
                <w:szCs w:val="28"/>
              </w:rPr>
              <w:t xml:space="preserve"> </w:t>
            </w:r>
            <w:r w:rsidRPr="00BA3EA2">
              <w:rPr>
                <w:rFonts w:ascii="Times New Roman" w:hAnsi="Times New Roman" w:cs="Times New Roman"/>
                <w:color w:val="000000"/>
                <w:sz w:val="28"/>
                <w:szCs w:val="28"/>
              </w:rPr>
              <w:t>определённых правил вежливости, которые регламентируют</w:t>
            </w:r>
            <w:r w:rsidRPr="00BA3EA2">
              <w:rPr>
                <w:rFonts w:ascii="Times New Roman" w:hAnsi="Times New Roman" w:cs="Times New Roman"/>
                <w:color w:val="000000"/>
                <w:sz w:val="28"/>
                <w:szCs w:val="28"/>
              </w:rPr>
              <w:br/>
              <w:t>особенности взаимоотношений между представителями различных слоёв</w:t>
            </w:r>
            <w:r w:rsidRPr="00BA3EA2">
              <w:rPr>
                <w:rFonts w:ascii="Times New Roman" w:hAnsi="Times New Roman" w:cs="Times New Roman"/>
                <w:color w:val="000000"/>
                <w:sz w:val="28"/>
                <w:szCs w:val="28"/>
              </w:rPr>
              <w:br/>
              <w:t>населения и социальных групп в соответствии с их общественным статусом.</w:t>
            </w:r>
            <w:r>
              <w:rPr>
                <w:rFonts w:ascii="Times New Roman" w:hAnsi="Times New Roman" w:cs="Times New Roman"/>
                <w:color w:val="000000"/>
                <w:sz w:val="28"/>
                <w:szCs w:val="28"/>
              </w:rPr>
              <w:t xml:space="preserve"> </w:t>
            </w:r>
          </w:p>
          <w:p w:rsidR="00847848" w:rsidRPr="005656A3" w:rsidRDefault="009C5E3F" w:rsidP="005656A3">
            <w:pPr>
              <w:spacing w:after="0" w:line="240" w:lineRule="auto"/>
              <w:ind w:firstLine="709"/>
              <w:jc w:val="both"/>
              <w:rPr>
                <w:rFonts w:ascii="Times New Roman" w:hAnsi="Times New Roman" w:cs="Times New Roman"/>
                <w:i/>
                <w:color w:val="000000"/>
                <w:sz w:val="28"/>
                <w:szCs w:val="28"/>
              </w:rPr>
            </w:pPr>
            <w:r w:rsidRPr="00BA3EA2">
              <w:rPr>
                <w:rFonts w:ascii="Times New Roman" w:hAnsi="Times New Roman" w:cs="Times New Roman"/>
                <w:color w:val="000000"/>
                <w:sz w:val="28"/>
                <w:szCs w:val="28"/>
              </w:rPr>
              <w:t>Виды этикета в ДОУ: «Речевой», «Гостевой», «</w:t>
            </w:r>
            <w:proofErr w:type="gramStart"/>
            <w:r w:rsidRPr="00BA3EA2">
              <w:rPr>
                <w:rFonts w:ascii="Times New Roman" w:hAnsi="Times New Roman" w:cs="Times New Roman"/>
                <w:color w:val="000000"/>
                <w:sz w:val="28"/>
                <w:szCs w:val="28"/>
              </w:rPr>
              <w:t>Столовый</w:t>
            </w:r>
            <w:proofErr w:type="gramEnd"/>
            <w:r w:rsidRPr="00BA3EA2">
              <w:rPr>
                <w:rFonts w:ascii="Times New Roman" w:hAnsi="Times New Roman" w:cs="Times New Roman"/>
                <w:color w:val="000000"/>
                <w:sz w:val="28"/>
                <w:szCs w:val="28"/>
              </w:rPr>
              <w:t xml:space="preserve">», «Прогулочный», </w:t>
            </w:r>
            <w:r w:rsidRPr="00BA3EA2">
              <w:rPr>
                <w:rFonts w:ascii="Times New Roman" w:hAnsi="Times New Roman" w:cs="Times New Roman"/>
                <w:i/>
                <w:color w:val="000000"/>
                <w:sz w:val="28"/>
                <w:szCs w:val="28"/>
              </w:rPr>
              <w:t>«Вайнахск</w:t>
            </w:r>
            <w:r>
              <w:rPr>
                <w:rFonts w:ascii="Times New Roman" w:hAnsi="Times New Roman" w:cs="Times New Roman"/>
                <w:i/>
                <w:color w:val="000000"/>
                <w:sz w:val="28"/>
                <w:szCs w:val="28"/>
              </w:rPr>
              <w:t>ий традиционный</w:t>
            </w:r>
            <w:r w:rsidRPr="00BA3EA2">
              <w:rPr>
                <w:rFonts w:ascii="Times New Roman" w:hAnsi="Times New Roman" w:cs="Times New Roman"/>
                <w:i/>
                <w:color w:val="000000"/>
                <w:sz w:val="28"/>
                <w:szCs w:val="28"/>
              </w:rPr>
              <w:t>».</w:t>
            </w:r>
          </w:p>
          <w:p w:rsidR="009C5E3F" w:rsidRPr="008364A9" w:rsidRDefault="009C5E3F" w:rsidP="009C5E3F">
            <w:pPr>
              <w:spacing w:after="0" w:line="240" w:lineRule="auto"/>
              <w:jc w:val="both"/>
              <w:rPr>
                <w:rFonts w:ascii="Times New Roman" w:hAnsi="Times New Roman" w:cs="Times New Roman"/>
                <w:b/>
                <w:iCs/>
                <w:sz w:val="28"/>
                <w:szCs w:val="28"/>
              </w:rPr>
            </w:pPr>
            <w:r w:rsidRPr="008364A9">
              <w:rPr>
                <w:rFonts w:ascii="Times New Roman" w:hAnsi="Times New Roman" w:cs="Times New Roman"/>
                <w:b/>
                <w:iCs/>
                <w:sz w:val="28"/>
                <w:szCs w:val="28"/>
              </w:rPr>
              <w:t>7.Социокультурный контекст, внешняя социальная и культурная среда ДОУ</w:t>
            </w:r>
          </w:p>
          <w:p w:rsidR="009C5E3F" w:rsidRPr="00BA3EA2" w:rsidRDefault="009C5E3F" w:rsidP="009C5E3F">
            <w:pPr>
              <w:spacing w:after="0" w:line="240" w:lineRule="auto"/>
              <w:ind w:firstLine="709"/>
              <w:jc w:val="both"/>
              <w:rPr>
                <w:rFonts w:ascii="Times New Roman" w:hAnsi="Times New Roman" w:cs="Times New Roman"/>
                <w:sz w:val="28"/>
                <w:szCs w:val="28"/>
              </w:rPr>
            </w:pPr>
            <w:r w:rsidRPr="00BA3EA2">
              <w:rPr>
                <w:rFonts w:ascii="Times New Roman" w:hAnsi="Times New Roman" w:cs="Times New Roman"/>
                <w:bCs/>
                <w:sz w:val="28"/>
                <w:szCs w:val="28"/>
              </w:rPr>
              <w:t>Социокультурные ценности являются определяющими в структурно-содержательной основе программы воспитания.</w:t>
            </w:r>
          </w:p>
          <w:p w:rsidR="009C5E3F" w:rsidRPr="00BA3EA2" w:rsidRDefault="009C5E3F" w:rsidP="009C5E3F">
            <w:pPr>
              <w:spacing w:after="0" w:line="240" w:lineRule="auto"/>
              <w:ind w:firstLine="709"/>
              <w:jc w:val="both"/>
              <w:rPr>
                <w:rFonts w:ascii="Times New Roman" w:hAnsi="Times New Roman" w:cs="Times New Roman"/>
                <w:bCs/>
                <w:sz w:val="28"/>
                <w:szCs w:val="28"/>
              </w:rPr>
            </w:pPr>
            <w:r w:rsidRPr="00BA3EA2">
              <w:rPr>
                <w:rFonts w:ascii="Times New Roman" w:hAnsi="Times New Roman" w:cs="Times New Roman"/>
                <w:bCs/>
                <w:sz w:val="28"/>
                <w:szCs w:val="28"/>
              </w:rPr>
              <w:t>Социокультурный контекст воспитания является вариативной составляющей воспитательной программы. Он учитывает этнокультурные, конфессиональные и региональные особенности и направлен на формирование ресурсов воспитательной программы.</w:t>
            </w:r>
          </w:p>
          <w:p w:rsidR="009C5E3F" w:rsidRPr="00BA3EA2" w:rsidRDefault="009C5E3F" w:rsidP="009C5E3F">
            <w:pPr>
              <w:spacing w:after="0" w:line="240" w:lineRule="auto"/>
              <w:ind w:firstLine="709"/>
              <w:jc w:val="both"/>
              <w:rPr>
                <w:rFonts w:ascii="Times New Roman" w:hAnsi="Times New Roman" w:cs="Times New Roman"/>
                <w:sz w:val="28"/>
                <w:szCs w:val="28"/>
              </w:rPr>
            </w:pPr>
            <w:r w:rsidRPr="00BA3EA2">
              <w:rPr>
                <w:rFonts w:ascii="Times New Roman" w:hAnsi="Times New Roman" w:cs="Times New Roman"/>
                <w:bCs/>
                <w:sz w:val="28"/>
                <w:szCs w:val="28"/>
              </w:rPr>
              <w:t>Реализация социокультурного контекста опирается также на построение социального партнерства ДОУ.</w:t>
            </w:r>
          </w:p>
          <w:p w:rsidR="009C5E3F" w:rsidRPr="00BA3EA2" w:rsidRDefault="009C5E3F" w:rsidP="009C5E3F">
            <w:pPr>
              <w:spacing w:after="0" w:line="240" w:lineRule="auto"/>
              <w:ind w:right="73" w:firstLine="567"/>
              <w:jc w:val="both"/>
              <w:rPr>
                <w:rFonts w:ascii="Times New Roman" w:hAnsi="Times New Roman" w:cs="Times New Roman"/>
                <w:sz w:val="28"/>
                <w:szCs w:val="28"/>
              </w:rPr>
            </w:pPr>
            <w:r w:rsidRPr="00BA3EA2">
              <w:rPr>
                <w:rFonts w:ascii="Times New Roman" w:hAnsi="Times New Roman" w:cs="Times New Roman"/>
                <w:sz w:val="28"/>
                <w:szCs w:val="28"/>
              </w:rPr>
              <w:t>В ДОУ осуществляется двухуровневое социальное партнерство:</w:t>
            </w:r>
          </w:p>
          <w:p w:rsidR="009C5E3F" w:rsidRPr="00BA3EA2" w:rsidRDefault="009C5E3F" w:rsidP="009C5E3F">
            <w:pPr>
              <w:spacing w:after="0" w:line="240" w:lineRule="auto"/>
              <w:ind w:right="73" w:firstLine="567"/>
              <w:jc w:val="both"/>
              <w:rPr>
                <w:rFonts w:ascii="Times New Roman" w:hAnsi="Times New Roman" w:cs="Times New Roman"/>
                <w:sz w:val="28"/>
                <w:szCs w:val="28"/>
              </w:rPr>
            </w:pPr>
            <w:r w:rsidRPr="00BA3EA2">
              <w:rPr>
                <w:rFonts w:ascii="Times New Roman" w:hAnsi="Times New Roman" w:cs="Times New Roman"/>
                <w:sz w:val="28"/>
                <w:szCs w:val="28"/>
              </w:rPr>
              <w:t>-внутренний уровень (дети, воспитатели, специалисты, администрация ДОУ, родительская общественность);</w:t>
            </w:r>
          </w:p>
          <w:p w:rsidR="005656A3" w:rsidRDefault="009C5E3F" w:rsidP="00FB2546">
            <w:pPr>
              <w:spacing w:after="0" w:line="240" w:lineRule="auto"/>
              <w:ind w:right="73" w:firstLine="567"/>
              <w:jc w:val="both"/>
              <w:rPr>
                <w:rFonts w:ascii="Times New Roman" w:hAnsi="Times New Roman" w:cs="Times New Roman"/>
                <w:sz w:val="28"/>
                <w:szCs w:val="28"/>
              </w:rPr>
            </w:pPr>
            <w:r w:rsidRPr="00BA3EA2">
              <w:rPr>
                <w:rFonts w:ascii="Times New Roman" w:hAnsi="Times New Roman" w:cs="Times New Roman"/>
                <w:sz w:val="28"/>
                <w:szCs w:val="28"/>
              </w:rPr>
              <w:t>-внешний уровень (образовательные и медицинские учреждения, учреждения культуры и спорта</w:t>
            </w:r>
            <w:r>
              <w:rPr>
                <w:rFonts w:ascii="Times New Roman" w:hAnsi="Times New Roman" w:cs="Times New Roman"/>
                <w:sz w:val="28"/>
                <w:szCs w:val="28"/>
              </w:rPr>
              <w:t xml:space="preserve"> </w:t>
            </w:r>
            <w:r w:rsidRPr="00BA3EA2">
              <w:rPr>
                <w:rFonts w:ascii="Times New Roman" w:hAnsi="Times New Roman" w:cs="Times New Roman"/>
                <w:sz w:val="28"/>
                <w:szCs w:val="28"/>
              </w:rPr>
              <w:t>и т.п.)</w:t>
            </w:r>
          </w:p>
          <w:p w:rsidR="009C5E3F" w:rsidRPr="005656A3" w:rsidRDefault="009C5E3F" w:rsidP="005656A3">
            <w:pPr>
              <w:spacing w:after="0" w:line="240" w:lineRule="auto"/>
              <w:ind w:right="73"/>
              <w:jc w:val="both"/>
              <w:rPr>
                <w:rFonts w:ascii="Times New Roman" w:hAnsi="Times New Roman" w:cs="Times New Roman"/>
                <w:b/>
                <w:bCs/>
                <w:iCs/>
                <w:color w:val="000000"/>
                <w:sz w:val="28"/>
                <w:szCs w:val="28"/>
              </w:rPr>
            </w:pPr>
            <w:r w:rsidRPr="00682ECB">
              <w:rPr>
                <w:rFonts w:ascii="Times New Roman" w:hAnsi="Times New Roman" w:cs="Times New Roman"/>
                <w:b/>
                <w:bCs/>
                <w:iCs/>
                <w:color w:val="000000"/>
                <w:sz w:val="28"/>
                <w:szCs w:val="28"/>
              </w:rPr>
              <w:t>8. Воспитывающая среда ДОУ</w:t>
            </w:r>
          </w:p>
        </w:tc>
      </w:tr>
    </w:tbl>
    <w:tbl>
      <w:tblPr>
        <w:tblStyle w:val="afa"/>
        <w:tblW w:w="9645" w:type="dxa"/>
        <w:tblLook w:val="04A0" w:firstRow="1" w:lastRow="0" w:firstColumn="1" w:lastColumn="0" w:noHBand="0" w:noVBand="1"/>
      </w:tblPr>
      <w:tblGrid>
        <w:gridCol w:w="2802"/>
        <w:gridCol w:w="6843"/>
      </w:tblGrid>
      <w:tr w:rsidR="00847848" w:rsidRPr="00C858AE" w:rsidTr="00A01EFF">
        <w:tc>
          <w:tcPr>
            <w:tcW w:w="2802" w:type="dxa"/>
          </w:tcPr>
          <w:p w:rsidR="00847848" w:rsidRPr="00C858AE" w:rsidRDefault="00847848" w:rsidP="00141812">
            <w:pPr>
              <w:spacing w:after="0" w:line="240" w:lineRule="auto"/>
              <w:ind w:right="73"/>
              <w:jc w:val="both"/>
              <w:rPr>
                <w:rFonts w:ascii="Times New Roman" w:hAnsi="Times New Roman" w:cs="Times New Roman"/>
                <w:iCs/>
                <w:color w:val="000000"/>
                <w:sz w:val="24"/>
                <w:szCs w:val="24"/>
              </w:rPr>
            </w:pPr>
            <w:bookmarkStart w:id="7" w:name="_Hlk143421138"/>
            <w:bookmarkStart w:id="8" w:name="_Hlk143445723"/>
            <w:r w:rsidRPr="00C858AE">
              <w:rPr>
                <w:rFonts w:ascii="Times New Roman" w:hAnsi="Times New Roman" w:cs="Times New Roman"/>
                <w:iCs/>
                <w:color w:val="000000"/>
                <w:sz w:val="24"/>
                <w:szCs w:val="24"/>
              </w:rPr>
              <w:lastRenderedPageBreak/>
              <w:t xml:space="preserve">Условия </w:t>
            </w:r>
            <w:proofErr w:type="gramStart"/>
            <w:r w:rsidRPr="00C858AE">
              <w:rPr>
                <w:rFonts w:ascii="Times New Roman" w:hAnsi="Times New Roman" w:cs="Times New Roman"/>
                <w:iCs/>
                <w:color w:val="000000"/>
                <w:sz w:val="24"/>
                <w:szCs w:val="24"/>
              </w:rPr>
              <w:t>для</w:t>
            </w:r>
            <w:proofErr w:type="gramEnd"/>
          </w:p>
          <w:p w:rsidR="00847848" w:rsidRPr="00C858AE" w:rsidRDefault="00847848" w:rsidP="00141812">
            <w:pPr>
              <w:spacing w:after="0" w:line="240" w:lineRule="auto"/>
              <w:ind w:right="73"/>
              <w:jc w:val="both"/>
              <w:rPr>
                <w:rFonts w:ascii="Times New Roman" w:hAnsi="Times New Roman" w:cs="Times New Roman"/>
                <w:iCs/>
                <w:color w:val="000000"/>
                <w:sz w:val="24"/>
                <w:szCs w:val="24"/>
              </w:rPr>
            </w:pPr>
            <w:r w:rsidRPr="00C858AE">
              <w:rPr>
                <w:rFonts w:ascii="Times New Roman" w:hAnsi="Times New Roman" w:cs="Times New Roman"/>
                <w:iCs/>
                <w:color w:val="000000"/>
                <w:sz w:val="24"/>
                <w:szCs w:val="24"/>
              </w:rPr>
              <w:t>формирования</w:t>
            </w:r>
          </w:p>
          <w:p w:rsidR="00847848" w:rsidRPr="00C858AE" w:rsidRDefault="00847848" w:rsidP="00141812">
            <w:pPr>
              <w:spacing w:after="0" w:line="240" w:lineRule="auto"/>
              <w:ind w:right="73"/>
              <w:jc w:val="both"/>
              <w:rPr>
                <w:rFonts w:ascii="Times New Roman" w:hAnsi="Times New Roman" w:cs="Times New Roman"/>
                <w:iCs/>
                <w:color w:val="000000"/>
                <w:sz w:val="24"/>
                <w:szCs w:val="24"/>
              </w:rPr>
            </w:pPr>
            <w:r w:rsidRPr="00C858AE">
              <w:rPr>
                <w:rFonts w:ascii="Times New Roman" w:hAnsi="Times New Roman" w:cs="Times New Roman"/>
                <w:iCs/>
                <w:color w:val="000000"/>
                <w:sz w:val="24"/>
                <w:szCs w:val="24"/>
              </w:rPr>
              <w:t>эмоционально-ценностного</w:t>
            </w:r>
          </w:p>
          <w:p w:rsidR="00847848" w:rsidRPr="00C858AE" w:rsidRDefault="00847848" w:rsidP="00141812">
            <w:pPr>
              <w:spacing w:after="0" w:line="240" w:lineRule="auto"/>
              <w:ind w:right="73"/>
              <w:jc w:val="both"/>
              <w:rPr>
                <w:rFonts w:ascii="Times New Roman" w:hAnsi="Times New Roman" w:cs="Times New Roman"/>
                <w:iCs/>
                <w:color w:val="000000"/>
                <w:sz w:val="24"/>
                <w:szCs w:val="24"/>
              </w:rPr>
            </w:pPr>
            <w:r w:rsidRPr="00C858AE">
              <w:rPr>
                <w:rFonts w:ascii="Times New Roman" w:hAnsi="Times New Roman" w:cs="Times New Roman"/>
                <w:iCs/>
                <w:color w:val="000000"/>
                <w:sz w:val="24"/>
                <w:szCs w:val="24"/>
              </w:rPr>
              <w:t xml:space="preserve">отношения ребёнка </w:t>
            </w:r>
            <w:proofErr w:type="gramStart"/>
            <w:r w:rsidRPr="00C858AE">
              <w:rPr>
                <w:rFonts w:ascii="Times New Roman" w:hAnsi="Times New Roman" w:cs="Times New Roman"/>
                <w:iCs/>
                <w:color w:val="000000"/>
                <w:sz w:val="24"/>
                <w:szCs w:val="24"/>
              </w:rPr>
              <w:t>к</w:t>
            </w:r>
            <w:proofErr w:type="gramEnd"/>
          </w:p>
          <w:p w:rsidR="00847848" w:rsidRPr="00C858AE" w:rsidRDefault="00847848" w:rsidP="00141812">
            <w:pPr>
              <w:spacing w:after="0" w:line="240" w:lineRule="auto"/>
              <w:ind w:right="73"/>
              <w:jc w:val="both"/>
              <w:rPr>
                <w:rFonts w:ascii="Times New Roman" w:hAnsi="Times New Roman" w:cs="Times New Roman"/>
                <w:iCs/>
                <w:color w:val="000000"/>
                <w:sz w:val="24"/>
                <w:szCs w:val="24"/>
              </w:rPr>
            </w:pPr>
            <w:r w:rsidRPr="00C858AE">
              <w:rPr>
                <w:rFonts w:ascii="Times New Roman" w:hAnsi="Times New Roman" w:cs="Times New Roman"/>
                <w:iCs/>
                <w:color w:val="000000"/>
                <w:sz w:val="24"/>
                <w:szCs w:val="24"/>
              </w:rPr>
              <w:t>окружающему миру,</w:t>
            </w:r>
          </w:p>
          <w:p w:rsidR="00847848" w:rsidRPr="00C858AE" w:rsidRDefault="00847848" w:rsidP="00141812">
            <w:pPr>
              <w:spacing w:after="0" w:line="240" w:lineRule="auto"/>
              <w:ind w:right="73"/>
              <w:jc w:val="both"/>
              <w:rPr>
                <w:rFonts w:ascii="Times New Roman" w:hAnsi="Times New Roman" w:cs="Times New Roman"/>
                <w:iCs/>
                <w:color w:val="000000"/>
                <w:sz w:val="24"/>
                <w:szCs w:val="24"/>
              </w:rPr>
            </w:pPr>
            <w:r w:rsidRPr="00C858AE">
              <w:rPr>
                <w:rFonts w:ascii="Times New Roman" w:hAnsi="Times New Roman" w:cs="Times New Roman"/>
                <w:iCs/>
                <w:color w:val="000000"/>
                <w:sz w:val="24"/>
                <w:szCs w:val="24"/>
              </w:rPr>
              <w:t>другим</w:t>
            </w:r>
          </w:p>
          <w:p w:rsidR="00847848" w:rsidRPr="00C858AE" w:rsidRDefault="00847848" w:rsidP="00141812">
            <w:pPr>
              <w:spacing w:after="0" w:line="240" w:lineRule="auto"/>
              <w:ind w:right="73"/>
              <w:jc w:val="both"/>
              <w:rPr>
                <w:rFonts w:ascii="Times New Roman" w:hAnsi="Times New Roman" w:cs="Times New Roman"/>
                <w:iCs/>
                <w:color w:val="000000"/>
                <w:sz w:val="24"/>
                <w:szCs w:val="24"/>
              </w:rPr>
            </w:pPr>
            <w:r w:rsidRPr="00C858AE">
              <w:rPr>
                <w:rFonts w:ascii="Times New Roman" w:hAnsi="Times New Roman" w:cs="Times New Roman"/>
                <w:iCs/>
                <w:color w:val="000000"/>
                <w:sz w:val="24"/>
                <w:szCs w:val="24"/>
              </w:rPr>
              <w:t>людям, себе</w:t>
            </w:r>
          </w:p>
        </w:tc>
        <w:tc>
          <w:tcPr>
            <w:tcW w:w="6843" w:type="dxa"/>
          </w:tcPr>
          <w:p w:rsidR="00847848" w:rsidRPr="00C858AE" w:rsidRDefault="00847848" w:rsidP="00141812">
            <w:pPr>
              <w:spacing w:after="0" w:line="240" w:lineRule="auto"/>
              <w:ind w:right="73"/>
              <w:jc w:val="both"/>
              <w:rPr>
                <w:rFonts w:ascii="Times New Roman" w:hAnsi="Times New Roman" w:cs="Times New Roman"/>
                <w:iCs/>
                <w:color w:val="000000"/>
                <w:sz w:val="24"/>
                <w:szCs w:val="24"/>
              </w:rPr>
            </w:pPr>
            <w:r w:rsidRPr="00C858AE">
              <w:rPr>
                <w:rFonts w:ascii="Times New Roman" w:hAnsi="Times New Roman" w:cs="Times New Roman"/>
                <w:iCs/>
                <w:color w:val="000000"/>
                <w:sz w:val="24"/>
                <w:szCs w:val="24"/>
              </w:rPr>
              <w:t>-Распределение ролей в группе, знакомство с образами дружбы в фольклоре и детской литературе, примерами сотрудничества и взаимопомощи людей в различных видах деятельности.</w:t>
            </w:r>
          </w:p>
          <w:p w:rsidR="00847848" w:rsidRPr="00C858AE" w:rsidRDefault="00847848" w:rsidP="00141812">
            <w:pPr>
              <w:spacing w:after="0" w:line="240" w:lineRule="auto"/>
              <w:ind w:right="73"/>
              <w:jc w:val="both"/>
              <w:rPr>
                <w:rFonts w:ascii="Times New Roman" w:hAnsi="Times New Roman" w:cs="Times New Roman"/>
                <w:iCs/>
                <w:color w:val="000000"/>
                <w:sz w:val="24"/>
                <w:szCs w:val="24"/>
              </w:rPr>
            </w:pPr>
            <w:r w:rsidRPr="00C858AE">
              <w:rPr>
                <w:rFonts w:ascii="Times New Roman" w:hAnsi="Times New Roman" w:cs="Times New Roman"/>
                <w:iCs/>
                <w:color w:val="000000"/>
                <w:sz w:val="24"/>
                <w:szCs w:val="24"/>
              </w:rPr>
              <w:t>-Проявление милосердия и заботы о младших и слабых членах группы.</w:t>
            </w:r>
          </w:p>
          <w:p w:rsidR="00847848" w:rsidRPr="00C858AE" w:rsidRDefault="00847848" w:rsidP="00141812">
            <w:pPr>
              <w:spacing w:after="0" w:line="240" w:lineRule="auto"/>
              <w:ind w:right="73"/>
              <w:jc w:val="both"/>
              <w:rPr>
                <w:rFonts w:ascii="Times New Roman" w:hAnsi="Times New Roman" w:cs="Times New Roman"/>
                <w:iCs/>
                <w:color w:val="000000"/>
                <w:sz w:val="24"/>
                <w:szCs w:val="24"/>
              </w:rPr>
            </w:pPr>
            <w:r w:rsidRPr="00C858AE">
              <w:rPr>
                <w:rFonts w:ascii="Times New Roman" w:hAnsi="Times New Roman" w:cs="Times New Roman"/>
                <w:iCs/>
                <w:color w:val="000000"/>
                <w:sz w:val="24"/>
                <w:szCs w:val="24"/>
              </w:rPr>
              <w:t>-Анализ поступков самих детей в группе в различных ситуациях.</w:t>
            </w:r>
          </w:p>
          <w:p w:rsidR="00847848" w:rsidRPr="00C858AE" w:rsidRDefault="00847848" w:rsidP="00141812">
            <w:pPr>
              <w:spacing w:after="0" w:line="240" w:lineRule="auto"/>
              <w:ind w:right="73"/>
              <w:jc w:val="both"/>
              <w:rPr>
                <w:rFonts w:ascii="Times New Roman" w:hAnsi="Times New Roman" w:cs="Times New Roman"/>
                <w:iCs/>
                <w:color w:val="000000"/>
                <w:sz w:val="24"/>
                <w:szCs w:val="24"/>
              </w:rPr>
            </w:pPr>
            <w:r w:rsidRPr="00C858AE">
              <w:rPr>
                <w:rFonts w:ascii="Times New Roman" w:hAnsi="Times New Roman" w:cs="Times New Roman"/>
                <w:iCs/>
                <w:color w:val="000000"/>
                <w:sz w:val="24"/>
                <w:szCs w:val="24"/>
              </w:rPr>
              <w:t>-Воспитание навыков, необходимых для жизни в обществе:</w:t>
            </w:r>
          </w:p>
          <w:p w:rsidR="00847848" w:rsidRPr="00C858AE" w:rsidRDefault="00847848" w:rsidP="00141812">
            <w:pPr>
              <w:spacing w:after="0" w:line="240" w:lineRule="auto"/>
              <w:ind w:right="73"/>
              <w:jc w:val="both"/>
              <w:rPr>
                <w:rFonts w:ascii="Times New Roman" w:hAnsi="Times New Roman" w:cs="Times New Roman"/>
                <w:iCs/>
                <w:color w:val="000000"/>
                <w:sz w:val="24"/>
                <w:szCs w:val="24"/>
              </w:rPr>
            </w:pPr>
            <w:r w:rsidRPr="00C858AE">
              <w:rPr>
                <w:rFonts w:ascii="Times New Roman" w:hAnsi="Times New Roman" w:cs="Times New Roman"/>
                <w:iCs/>
                <w:color w:val="000000"/>
                <w:sz w:val="24"/>
                <w:szCs w:val="24"/>
              </w:rPr>
              <w:t>эмпатии (сопереживания), коммуникабельности, заботы,</w:t>
            </w:r>
          </w:p>
          <w:p w:rsidR="00847848" w:rsidRPr="00C858AE" w:rsidRDefault="00847848" w:rsidP="00141812">
            <w:pPr>
              <w:spacing w:after="0" w:line="240" w:lineRule="auto"/>
              <w:ind w:right="73"/>
              <w:jc w:val="both"/>
              <w:rPr>
                <w:rFonts w:ascii="Times New Roman" w:hAnsi="Times New Roman" w:cs="Times New Roman"/>
                <w:iCs/>
                <w:color w:val="000000"/>
                <w:sz w:val="24"/>
                <w:szCs w:val="24"/>
              </w:rPr>
            </w:pPr>
            <w:r w:rsidRPr="00C858AE">
              <w:rPr>
                <w:rFonts w:ascii="Times New Roman" w:hAnsi="Times New Roman" w:cs="Times New Roman"/>
                <w:iCs/>
                <w:color w:val="000000"/>
                <w:sz w:val="24"/>
                <w:szCs w:val="24"/>
              </w:rPr>
              <w:t>ответственности, сотрудничества, умения договариваться, умения соблюдать правила.</w:t>
            </w:r>
          </w:p>
          <w:p w:rsidR="00847848" w:rsidRPr="00C858AE" w:rsidRDefault="00847848" w:rsidP="00141812">
            <w:pPr>
              <w:spacing w:after="0" w:line="240" w:lineRule="auto"/>
              <w:ind w:right="73"/>
              <w:jc w:val="both"/>
              <w:rPr>
                <w:rFonts w:ascii="Times New Roman" w:hAnsi="Times New Roman" w:cs="Times New Roman"/>
                <w:iCs/>
                <w:color w:val="000000"/>
                <w:sz w:val="24"/>
                <w:szCs w:val="24"/>
              </w:rPr>
            </w:pPr>
            <w:r w:rsidRPr="00C858AE">
              <w:rPr>
                <w:rFonts w:ascii="Times New Roman" w:hAnsi="Times New Roman" w:cs="Times New Roman"/>
                <w:iCs/>
                <w:color w:val="000000"/>
                <w:sz w:val="24"/>
                <w:szCs w:val="24"/>
              </w:rPr>
              <w:t>-Развитие способности поставить себя на место другого как</w:t>
            </w:r>
          </w:p>
          <w:p w:rsidR="00847848" w:rsidRPr="00C858AE" w:rsidRDefault="00847848" w:rsidP="00141812">
            <w:pPr>
              <w:spacing w:after="0" w:line="240" w:lineRule="auto"/>
              <w:ind w:right="73"/>
              <w:jc w:val="both"/>
              <w:rPr>
                <w:rFonts w:ascii="Times New Roman" w:hAnsi="Times New Roman" w:cs="Times New Roman"/>
                <w:iCs/>
                <w:color w:val="000000"/>
                <w:sz w:val="24"/>
                <w:szCs w:val="24"/>
              </w:rPr>
            </w:pPr>
            <w:r w:rsidRPr="00C858AE">
              <w:rPr>
                <w:rFonts w:ascii="Times New Roman" w:hAnsi="Times New Roman" w:cs="Times New Roman"/>
                <w:iCs/>
                <w:color w:val="000000"/>
                <w:sz w:val="24"/>
                <w:szCs w:val="24"/>
              </w:rPr>
              <w:t>проявление личностной зрелости и преодоление детского эгоизма</w:t>
            </w:r>
          </w:p>
        </w:tc>
      </w:tr>
      <w:tr w:rsidR="00847848" w:rsidRPr="00C858AE" w:rsidTr="00A01EFF">
        <w:tc>
          <w:tcPr>
            <w:tcW w:w="2802" w:type="dxa"/>
          </w:tcPr>
          <w:p w:rsidR="00847848" w:rsidRPr="00C858AE" w:rsidRDefault="00847848" w:rsidP="00141812">
            <w:pPr>
              <w:spacing w:after="0" w:line="240" w:lineRule="auto"/>
              <w:ind w:right="73"/>
              <w:jc w:val="both"/>
              <w:rPr>
                <w:rFonts w:ascii="Times New Roman" w:hAnsi="Times New Roman" w:cs="Times New Roman"/>
                <w:iCs/>
                <w:color w:val="000000"/>
                <w:sz w:val="24"/>
                <w:szCs w:val="24"/>
              </w:rPr>
            </w:pPr>
            <w:r w:rsidRPr="00C858AE">
              <w:rPr>
                <w:rFonts w:ascii="Times New Roman" w:hAnsi="Times New Roman" w:cs="Times New Roman"/>
                <w:iCs/>
                <w:color w:val="000000"/>
                <w:sz w:val="24"/>
                <w:szCs w:val="24"/>
              </w:rPr>
              <w:t>Условия для обретения</w:t>
            </w:r>
          </w:p>
          <w:p w:rsidR="00847848" w:rsidRPr="00C858AE" w:rsidRDefault="00847848" w:rsidP="00141812">
            <w:pPr>
              <w:spacing w:after="0" w:line="240" w:lineRule="auto"/>
              <w:ind w:right="73"/>
              <w:jc w:val="both"/>
              <w:rPr>
                <w:rFonts w:ascii="Times New Roman" w:hAnsi="Times New Roman" w:cs="Times New Roman"/>
                <w:iCs/>
                <w:color w:val="000000"/>
                <w:sz w:val="24"/>
                <w:szCs w:val="24"/>
              </w:rPr>
            </w:pPr>
            <w:r w:rsidRPr="00C858AE">
              <w:rPr>
                <w:rFonts w:ascii="Times New Roman" w:hAnsi="Times New Roman" w:cs="Times New Roman"/>
                <w:iCs/>
                <w:color w:val="000000"/>
                <w:sz w:val="24"/>
                <w:szCs w:val="24"/>
              </w:rPr>
              <w:t xml:space="preserve">ребёнком </w:t>
            </w:r>
            <w:proofErr w:type="gramStart"/>
            <w:r w:rsidRPr="00C858AE">
              <w:rPr>
                <w:rFonts w:ascii="Times New Roman" w:hAnsi="Times New Roman" w:cs="Times New Roman"/>
                <w:iCs/>
                <w:color w:val="000000"/>
                <w:sz w:val="24"/>
                <w:szCs w:val="24"/>
              </w:rPr>
              <w:t>первичного</w:t>
            </w:r>
            <w:proofErr w:type="gramEnd"/>
          </w:p>
          <w:p w:rsidR="00A01EFF" w:rsidRPr="00C858AE" w:rsidRDefault="00847848" w:rsidP="00141812">
            <w:pPr>
              <w:spacing w:after="0" w:line="240" w:lineRule="auto"/>
              <w:ind w:right="73"/>
              <w:jc w:val="both"/>
              <w:rPr>
                <w:rFonts w:ascii="Times New Roman" w:hAnsi="Times New Roman" w:cs="Times New Roman"/>
                <w:iCs/>
                <w:color w:val="000000"/>
                <w:sz w:val="24"/>
                <w:szCs w:val="24"/>
              </w:rPr>
            </w:pPr>
            <w:r w:rsidRPr="00C858AE">
              <w:rPr>
                <w:rFonts w:ascii="Times New Roman" w:hAnsi="Times New Roman" w:cs="Times New Roman"/>
                <w:iCs/>
                <w:color w:val="000000"/>
                <w:sz w:val="24"/>
                <w:szCs w:val="24"/>
              </w:rPr>
              <w:t xml:space="preserve">опыта деятельности </w:t>
            </w:r>
          </w:p>
          <w:p w:rsidR="00A01EFF" w:rsidRPr="00C858AE" w:rsidRDefault="00847848" w:rsidP="00141812">
            <w:pPr>
              <w:spacing w:after="0" w:line="240" w:lineRule="auto"/>
              <w:ind w:right="73"/>
              <w:jc w:val="both"/>
              <w:rPr>
                <w:rFonts w:ascii="Times New Roman" w:hAnsi="Times New Roman" w:cs="Times New Roman"/>
                <w:iCs/>
                <w:color w:val="000000"/>
                <w:sz w:val="24"/>
                <w:szCs w:val="24"/>
              </w:rPr>
            </w:pPr>
            <w:r w:rsidRPr="00C858AE">
              <w:rPr>
                <w:rFonts w:ascii="Times New Roman" w:hAnsi="Times New Roman" w:cs="Times New Roman"/>
                <w:iCs/>
                <w:color w:val="000000"/>
                <w:sz w:val="24"/>
                <w:szCs w:val="24"/>
              </w:rPr>
              <w:t xml:space="preserve">и поступка </w:t>
            </w:r>
          </w:p>
          <w:p w:rsidR="00847848" w:rsidRPr="00C858AE" w:rsidRDefault="00847848" w:rsidP="00141812">
            <w:pPr>
              <w:spacing w:after="0" w:line="240" w:lineRule="auto"/>
              <w:ind w:right="73"/>
              <w:jc w:val="both"/>
              <w:rPr>
                <w:rFonts w:ascii="Times New Roman" w:hAnsi="Times New Roman" w:cs="Times New Roman"/>
                <w:iCs/>
                <w:color w:val="000000"/>
                <w:sz w:val="24"/>
                <w:szCs w:val="24"/>
              </w:rPr>
            </w:pPr>
            <w:r w:rsidRPr="00C858AE">
              <w:rPr>
                <w:rFonts w:ascii="Times New Roman" w:hAnsi="Times New Roman" w:cs="Times New Roman"/>
                <w:iCs/>
                <w:color w:val="000000"/>
                <w:sz w:val="24"/>
                <w:szCs w:val="24"/>
              </w:rPr>
              <w:t xml:space="preserve">в соответствии </w:t>
            </w:r>
            <w:proofErr w:type="gramStart"/>
            <w:r w:rsidRPr="00C858AE">
              <w:rPr>
                <w:rFonts w:ascii="Times New Roman" w:hAnsi="Times New Roman" w:cs="Times New Roman"/>
                <w:iCs/>
                <w:color w:val="000000"/>
                <w:sz w:val="24"/>
                <w:szCs w:val="24"/>
              </w:rPr>
              <w:t>с</w:t>
            </w:r>
            <w:proofErr w:type="gramEnd"/>
          </w:p>
          <w:p w:rsidR="00847848" w:rsidRPr="00C858AE" w:rsidRDefault="00847848" w:rsidP="00141812">
            <w:pPr>
              <w:spacing w:after="0" w:line="240" w:lineRule="auto"/>
              <w:ind w:right="73"/>
              <w:jc w:val="both"/>
              <w:rPr>
                <w:rFonts w:ascii="Times New Roman" w:hAnsi="Times New Roman" w:cs="Times New Roman"/>
                <w:iCs/>
                <w:color w:val="000000"/>
                <w:sz w:val="24"/>
                <w:szCs w:val="24"/>
              </w:rPr>
            </w:pPr>
            <w:r w:rsidRPr="00C858AE">
              <w:rPr>
                <w:rFonts w:ascii="Times New Roman" w:hAnsi="Times New Roman" w:cs="Times New Roman"/>
                <w:iCs/>
                <w:color w:val="000000"/>
                <w:sz w:val="24"/>
                <w:szCs w:val="24"/>
              </w:rPr>
              <w:t xml:space="preserve">традиционными ценностями </w:t>
            </w:r>
            <w:proofErr w:type="gramStart"/>
            <w:r w:rsidRPr="00C858AE">
              <w:rPr>
                <w:rFonts w:ascii="Times New Roman" w:hAnsi="Times New Roman" w:cs="Times New Roman"/>
                <w:iCs/>
                <w:color w:val="000000"/>
                <w:sz w:val="24"/>
                <w:szCs w:val="24"/>
              </w:rPr>
              <w:t>российского</w:t>
            </w:r>
            <w:proofErr w:type="gramEnd"/>
          </w:p>
          <w:p w:rsidR="00847848" w:rsidRPr="00C858AE" w:rsidRDefault="00847848" w:rsidP="00141812">
            <w:pPr>
              <w:spacing w:after="0" w:line="240" w:lineRule="auto"/>
              <w:ind w:right="73"/>
              <w:jc w:val="both"/>
              <w:rPr>
                <w:rFonts w:ascii="Times New Roman" w:hAnsi="Times New Roman" w:cs="Times New Roman"/>
                <w:iCs/>
                <w:color w:val="000000"/>
                <w:sz w:val="24"/>
                <w:szCs w:val="24"/>
              </w:rPr>
            </w:pPr>
            <w:r w:rsidRPr="00C858AE">
              <w:rPr>
                <w:rFonts w:ascii="Times New Roman" w:hAnsi="Times New Roman" w:cs="Times New Roman"/>
                <w:iCs/>
                <w:color w:val="000000"/>
                <w:sz w:val="24"/>
                <w:szCs w:val="24"/>
              </w:rPr>
              <w:t>общества</w:t>
            </w:r>
          </w:p>
        </w:tc>
        <w:tc>
          <w:tcPr>
            <w:tcW w:w="6843" w:type="dxa"/>
          </w:tcPr>
          <w:p w:rsidR="00847848" w:rsidRPr="00C858AE" w:rsidRDefault="00847848" w:rsidP="00141812">
            <w:pPr>
              <w:spacing w:after="0" w:line="240" w:lineRule="auto"/>
              <w:ind w:right="73"/>
              <w:jc w:val="both"/>
              <w:rPr>
                <w:rFonts w:ascii="Times New Roman" w:hAnsi="Times New Roman" w:cs="Times New Roman"/>
                <w:iCs/>
                <w:color w:val="000000"/>
                <w:sz w:val="24"/>
                <w:szCs w:val="24"/>
              </w:rPr>
            </w:pPr>
            <w:r w:rsidRPr="00C858AE">
              <w:rPr>
                <w:rFonts w:ascii="Times New Roman" w:hAnsi="Times New Roman" w:cs="Times New Roman"/>
                <w:iCs/>
                <w:color w:val="000000"/>
                <w:sz w:val="24"/>
                <w:szCs w:val="24"/>
              </w:rPr>
              <w:t>-Воспитание морально-волевых качеств (честности,</w:t>
            </w:r>
            <w:r w:rsidR="00A01EFF" w:rsidRPr="00C858AE">
              <w:rPr>
                <w:rFonts w:ascii="Times New Roman" w:hAnsi="Times New Roman" w:cs="Times New Roman"/>
                <w:iCs/>
                <w:color w:val="000000"/>
                <w:sz w:val="24"/>
                <w:szCs w:val="24"/>
              </w:rPr>
              <w:t xml:space="preserve"> </w:t>
            </w:r>
            <w:proofErr w:type="gramStart"/>
            <w:r w:rsidR="00A01EFF" w:rsidRPr="00C858AE">
              <w:rPr>
                <w:rFonts w:ascii="Times New Roman" w:hAnsi="Times New Roman" w:cs="Times New Roman"/>
                <w:iCs/>
                <w:color w:val="000000"/>
                <w:sz w:val="24"/>
                <w:szCs w:val="24"/>
              </w:rPr>
              <w:t>р</w:t>
            </w:r>
            <w:r w:rsidRPr="00C858AE">
              <w:rPr>
                <w:rFonts w:ascii="Times New Roman" w:hAnsi="Times New Roman" w:cs="Times New Roman"/>
                <w:iCs/>
                <w:color w:val="000000"/>
                <w:sz w:val="24"/>
                <w:szCs w:val="24"/>
              </w:rPr>
              <w:t>ешитель</w:t>
            </w:r>
            <w:r w:rsidR="00A01EFF" w:rsidRPr="00C858AE">
              <w:rPr>
                <w:rFonts w:ascii="Times New Roman" w:hAnsi="Times New Roman" w:cs="Times New Roman"/>
                <w:iCs/>
                <w:color w:val="000000"/>
                <w:sz w:val="24"/>
                <w:szCs w:val="24"/>
              </w:rPr>
              <w:t xml:space="preserve"> </w:t>
            </w:r>
            <w:r w:rsidRPr="00C858AE">
              <w:rPr>
                <w:rFonts w:ascii="Times New Roman" w:hAnsi="Times New Roman" w:cs="Times New Roman"/>
                <w:iCs/>
                <w:color w:val="000000"/>
                <w:sz w:val="24"/>
                <w:szCs w:val="24"/>
              </w:rPr>
              <w:t>ности</w:t>
            </w:r>
            <w:proofErr w:type="gramEnd"/>
            <w:r w:rsidRPr="00C858AE">
              <w:rPr>
                <w:rFonts w:ascii="Times New Roman" w:hAnsi="Times New Roman" w:cs="Times New Roman"/>
                <w:iCs/>
                <w:color w:val="000000"/>
                <w:sz w:val="24"/>
                <w:szCs w:val="24"/>
              </w:rPr>
              <w:t>, смелости, настойчивости и др.).</w:t>
            </w:r>
          </w:p>
          <w:p w:rsidR="00847848" w:rsidRPr="00C858AE" w:rsidRDefault="00847848" w:rsidP="00141812">
            <w:pPr>
              <w:spacing w:after="0" w:line="240" w:lineRule="auto"/>
              <w:ind w:right="73"/>
              <w:jc w:val="both"/>
              <w:rPr>
                <w:rFonts w:ascii="Times New Roman" w:hAnsi="Times New Roman" w:cs="Times New Roman"/>
                <w:iCs/>
                <w:color w:val="000000"/>
                <w:sz w:val="24"/>
                <w:szCs w:val="24"/>
              </w:rPr>
            </w:pPr>
            <w:r w:rsidRPr="00C858AE">
              <w:rPr>
                <w:rFonts w:ascii="Times New Roman" w:hAnsi="Times New Roman" w:cs="Times New Roman"/>
                <w:iCs/>
                <w:color w:val="000000"/>
                <w:sz w:val="24"/>
                <w:szCs w:val="24"/>
              </w:rPr>
              <w:t>-Поддержание у детей желания помогать малышам безопасно вести себя в помещении и на прогулке, бережно относиться к ним.</w:t>
            </w:r>
          </w:p>
          <w:p w:rsidR="00847848" w:rsidRPr="00C858AE" w:rsidRDefault="00847848" w:rsidP="00141812">
            <w:pPr>
              <w:spacing w:after="0" w:line="240" w:lineRule="auto"/>
              <w:ind w:right="73"/>
              <w:jc w:val="both"/>
              <w:rPr>
                <w:rFonts w:ascii="Times New Roman" w:hAnsi="Times New Roman" w:cs="Times New Roman"/>
                <w:iCs/>
                <w:color w:val="000000"/>
                <w:sz w:val="24"/>
                <w:szCs w:val="24"/>
              </w:rPr>
            </w:pPr>
            <w:r w:rsidRPr="00C858AE">
              <w:rPr>
                <w:rFonts w:ascii="Times New Roman" w:hAnsi="Times New Roman" w:cs="Times New Roman"/>
                <w:iCs/>
                <w:color w:val="000000"/>
                <w:sz w:val="24"/>
                <w:szCs w:val="24"/>
              </w:rPr>
              <w:t>-Воспитание привычки к доступному для ребенка напряжению физических, умственных и нравственных сил для решения трудовой задачи</w:t>
            </w:r>
          </w:p>
          <w:p w:rsidR="00847848" w:rsidRPr="00C858AE" w:rsidRDefault="00847848" w:rsidP="00141812">
            <w:pPr>
              <w:spacing w:after="0" w:line="240" w:lineRule="auto"/>
              <w:ind w:right="73"/>
              <w:jc w:val="both"/>
              <w:rPr>
                <w:rFonts w:ascii="Times New Roman" w:hAnsi="Times New Roman" w:cs="Times New Roman"/>
                <w:iCs/>
                <w:color w:val="000000"/>
                <w:sz w:val="24"/>
                <w:szCs w:val="24"/>
              </w:rPr>
            </w:pPr>
            <w:r w:rsidRPr="00C858AE">
              <w:rPr>
                <w:rFonts w:ascii="Times New Roman" w:hAnsi="Times New Roman" w:cs="Times New Roman"/>
                <w:iCs/>
                <w:color w:val="000000"/>
                <w:sz w:val="24"/>
                <w:szCs w:val="24"/>
              </w:rPr>
              <w:t xml:space="preserve">-Приучение ребенка к поддержанию элементарного порядка в окружающей обстановке, поощрение трудолюбия при </w:t>
            </w:r>
            <w:r w:rsidRPr="00C858AE">
              <w:rPr>
                <w:rFonts w:ascii="Times New Roman" w:hAnsi="Times New Roman" w:cs="Times New Roman"/>
                <w:iCs/>
                <w:color w:val="000000"/>
                <w:sz w:val="24"/>
                <w:szCs w:val="24"/>
              </w:rPr>
              <w:lastRenderedPageBreak/>
              <w:t>выполнении поручений и в самостоятельной деятельности</w:t>
            </w:r>
          </w:p>
        </w:tc>
      </w:tr>
      <w:tr w:rsidR="00847848" w:rsidRPr="00C858AE" w:rsidTr="00A01EFF">
        <w:tc>
          <w:tcPr>
            <w:tcW w:w="2802" w:type="dxa"/>
          </w:tcPr>
          <w:p w:rsidR="00847848" w:rsidRPr="00C858AE" w:rsidRDefault="00847848" w:rsidP="00A01EFF">
            <w:pPr>
              <w:spacing w:after="0" w:line="240" w:lineRule="auto"/>
              <w:ind w:right="-114"/>
              <w:rPr>
                <w:rFonts w:ascii="Times New Roman" w:hAnsi="Times New Roman" w:cs="Times New Roman"/>
                <w:iCs/>
                <w:color w:val="000000"/>
                <w:sz w:val="24"/>
                <w:szCs w:val="24"/>
              </w:rPr>
            </w:pPr>
            <w:r w:rsidRPr="00C858AE">
              <w:rPr>
                <w:rFonts w:ascii="Times New Roman" w:hAnsi="Times New Roman" w:cs="Times New Roman"/>
                <w:iCs/>
                <w:color w:val="000000"/>
                <w:sz w:val="24"/>
                <w:szCs w:val="24"/>
              </w:rPr>
              <w:lastRenderedPageBreak/>
              <w:t>Условия</w:t>
            </w:r>
            <w:r w:rsidR="00A01EFF" w:rsidRPr="00C858AE">
              <w:rPr>
                <w:rFonts w:ascii="Times New Roman" w:hAnsi="Times New Roman" w:cs="Times New Roman"/>
                <w:iCs/>
                <w:color w:val="000000"/>
                <w:sz w:val="24"/>
                <w:szCs w:val="24"/>
              </w:rPr>
              <w:t xml:space="preserve"> </w:t>
            </w:r>
            <w:r w:rsidRPr="00C858AE">
              <w:rPr>
                <w:rFonts w:ascii="Times New Roman" w:hAnsi="Times New Roman" w:cs="Times New Roman"/>
                <w:iCs/>
                <w:color w:val="000000"/>
                <w:sz w:val="24"/>
                <w:szCs w:val="24"/>
              </w:rPr>
              <w:t>для</w:t>
            </w:r>
            <w:r w:rsidR="00A01EFF" w:rsidRPr="00C858AE">
              <w:rPr>
                <w:rFonts w:ascii="Times New Roman" w:hAnsi="Times New Roman" w:cs="Times New Roman"/>
                <w:iCs/>
                <w:color w:val="000000"/>
                <w:sz w:val="24"/>
                <w:szCs w:val="24"/>
              </w:rPr>
              <w:t xml:space="preserve"> </w:t>
            </w:r>
            <w:r w:rsidRPr="00C858AE">
              <w:rPr>
                <w:rFonts w:ascii="Times New Roman" w:hAnsi="Times New Roman" w:cs="Times New Roman"/>
                <w:iCs/>
                <w:color w:val="000000"/>
                <w:sz w:val="24"/>
                <w:szCs w:val="24"/>
              </w:rPr>
              <w:t>становления</w:t>
            </w:r>
          </w:p>
          <w:p w:rsidR="00847848" w:rsidRPr="00C858AE" w:rsidRDefault="00847848" w:rsidP="00A01EFF">
            <w:pPr>
              <w:spacing w:after="0" w:line="240" w:lineRule="auto"/>
              <w:ind w:right="73"/>
              <w:rPr>
                <w:rFonts w:ascii="Times New Roman" w:hAnsi="Times New Roman" w:cs="Times New Roman"/>
                <w:iCs/>
                <w:color w:val="000000"/>
                <w:sz w:val="24"/>
                <w:szCs w:val="24"/>
              </w:rPr>
            </w:pPr>
            <w:r w:rsidRPr="00C858AE">
              <w:rPr>
                <w:rFonts w:ascii="Times New Roman" w:hAnsi="Times New Roman" w:cs="Times New Roman"/>
                <w:iCs/>
                <w:color w:val="000000"/>
                <w:sz w:val="24"/>
                <w:szCs w:val="24"/>
              </w:rPr>
              <w:t>самостоятельности,</w:t>
            </w:r>
          </w:p>
          <w:p w:rsidR="00847848" w:rsidRPr="00C858AE" w:rsidRDefault="00847848" w:rsidP="00A01EFF">
            <w:pPr>
              <w:spacing w:after="0" w:line="240" w:lineRule="auto"/>
              <w:ind w:right="73"/>
              <w:rPr>
                <w:rFonts w:ascii="Times New Roman" w:hAnsi="Times New Roman" w:cs="Times New Roman"/>
                <w:iCs/>
                <w:color w:val="000000"/>
                <w:sz w:val="24"/>
                <w:szCs w:val="24"/>
              </w:rPr>
            </w:pPr>
            <w:r w:rsidRPr="00C858AE">
              <w:rPr>
                <w:rFonts w:ascii="Times New Roman" w:hAnsi="Times New Roman" w:cs="Times New Roman"/>
                <w:iCs/>
                <w:color w:val="000000"/>
                <w:sz w:val="24"/>
                <w:szCs w:val="24"/>
              </w:rPr>
              <w:t>инициативности и</w:t>
            </w:r>
          </w:p>
          <w:p w:rsidR="00847848" w:rsidRPr="00C858AE" w:rsidRDefault="00847848" w:rsidP="00A01EFF">
            <w:pPr>
              <w:spacing w:after="0" w:line="240" w:lineRule="auto"/>
              <w:ind w:right="73"/>
              <w:rPr>
                <w:rFonts w:ascii="Times New Roman" w:hAnsi="Times New Roman" w:cs="Times New Roman"/>
                <w:iCs/>
                <w:color w:val="000000"/>
                <w:sz w:val="24"/>
                <w:szCs w:val="24"/>
              </w:rPr>
            </w:pPr>
            <w:r w:rsidRPr="00C858AE">
              <w:rPr>
                <w:rFonts w:ascii="Times New Roman" w:hAnsi="Times New Roman" w:cs="Times New Roman"/>
                <w:iCs/>
                <w:color w:val="000000"/>
                <w:sz w:val="24"/>
                <w:szCs w:val="24"/>
              </w:rPr>
              <w:t xml:space="preserve">творческого </w:t>
            </w:r>
            <w:proofErr w:type="gramStart"/>
            <w:r w:rsidRPr="00C858AE">
              <w:rPr>
                <w:rFonts w:ascii="Times New Roman" w:hAnsi="Times New Roman" w:cs="Times New Roman"/>
                <w:iCs/>
                <w:color w:val="000000"/>
                <w:sz w:val="24"/>
                <w:szCs w:val="24"/>
              </w:rPr>
              <w:t>взаимодей</w:t>
            </w:r>
            <w:r w:rsidR="00A01EFF" w:rsidRPr="00C858AE">
              <w:rPr>
                <w:rFonts w:ascii="Times New Roman" w:hAnsi="Times New Roman" w:cs="Times New Roman"/>
                <w:iCs/>
                <w:color w:val="000000"/>
                <w:sz w:val="24"/>
                <w:szCs w:val="24"/>
              </w:rPr>
              <w:t xml:space="preserve"> </w:t>
            </w:r>
            <w:r w:rsidRPr="00C858AE">
              <w:rPr>
                <w:rFonts w:ascii="Times New Roman" w:hAnsi="Times New Roman" w:cs="Times New Roman"/>
                <w:iCs/>
                <w:color w:val="000000"/>
                <w:sz w:val="24"/>
                <w:szCs w:val="24"/>
              </w:rPr>
              <w:t>ствия</w:t>
            </w:r>
            <w:proofErr w:type="gramEnd"/>
            <w:r w:rsidR="00A01EFF" w:rsidRPr="00C858AE">
              <w:rPr>
                <w:rFonts w:ascii="Times New Roman" w:hAnsi="Times New Roman" w:cs="Times New Roman"/>
                <w:iCs/>
                <w:color w:val="000000"/>
                <w:sz w:val="24"/>
                <w:szCs w:val="24"/>
              </w:rPr>
              <w:t xml:space="preserve"> </w:t>
            </w:r>
            <w:r w:rsidRPr="00C858AE">
              <w:rPr>
                <w:rFonts w:ascii="Times New Roman" w:hAnsi="Times New Roman" w:cs="Times New Roman"/>
                <w:iCs/>
                <w:color w:val="000000"/>
                <w:sz w:val="24"/>
                <w:szCs w:val="24"/>
              </w:rPr>
              <w:t>в разных детско-взрослых и</w:t>
            </w:r>
            <w:r w:rsidR="00A01EFF" w:rsidRPr="00C858AE">
              <w:rPr>
                <w:rFonts w:ascii="Times New Roman" w:hAnsi="Times New Roman" w:cs="Times New Roman"/>
                <w:iCs/>
                <w:color w:val="000000"/>
                <w:sz w:val="24"/>
                <w:szCs w:val="24"/>
              </w:rPr>
              <w:t xml:space="preserve"> </w:t>
            </w:r>
            <w:r w:rsidRPr="00C858AE">
              <w:rPr>
                <w:rFonts w:ascii="Times New Roman" w:hAnsi="Times New Roman" w:cs="Times New Roman"/>
                <w:iCs/>
                <w:color w:val="000000"/>
                <w:sz w:val="24"/>
                <w:szCs w:val="24"/>
              </w:rPr>
              <w:t>детско-детских общностях,</w:t>
            </w:r>
          </w:p>
          <w:p w:rsidR="00847848" w:rsidRPr="00C858AE" w:rsidRDefault="00847848" w:rsidP="00A01EFF">
            <w:pPr>
              <w:spacing w:after="0" w:line="240" w:lineRule="auto"/>
              <w:ind w:right="-114"/>
              <w:rPr>
                <w:rFonts w:ascii="Times New Roman" w:hAnsi="Times New Roman" w:cs="Times New Roman"/>
                <w:iCs/>
                <w:color w:val="000000"/>
                <w:sz w:val="24"/>
                <w:szCs w:val="24"/>
              </w:rPr>
            </w:pPr>
            <w:r w:rsidRPr="00C858AE">
              <w:rPr>
                <w:rFonts w:ascii="Times New Roman" w:hAnsi="Times New Roman" w:cs="Times New Roman"/>
                <w:iCs/>
                <w:color w:val="000000"/>
                <w:sz w:val="24"/>
                <w:szCs w:val="24"/>
              </w:rPr>
              <w:t>включая</w:t>
            </w:r>
            <w:r w:rsidR="00A01EFF" w:rsidRPr="00C858AE">
              <w:rPr>
                <w:rFonts w:ascii="Times New Roman" w:hAnsi="Times New Roman" w:cs="Times New Roman"/>
                <w:iCs/>
                <w:color w:val="000000"/>
                <w:sz w:val="24"/>
                <w:szCs w:val="24"/>
              </w:rPr>
              <w:t xml:space="preserve"> </w:t>
            </w:r>
            <w:r w:rsidRPr="00C858AE">
              <w:rPr>
                <w:rFonts w:ascii="Times New Roman" w:hAnsi="Times New Roman" w:cs="Times New Roman"/>
                <w:iCs/>
                <w:color w:val="000000"/>
                <w:sz w:val="24"/>
                <w:szCs w:val="24"/>
              </w:rPr>
              <w:t>разновозрастное</w:t>
            </w:r>
          </w:p>
          <w:p w:rsidR="00847848" w:rsidRPr="00C858AE" w:rsidRDefault="00847848" w:rsidP="00A01EFF">
            <w:pPr>
              <w:spacing w:after="0" w:line="240" w:lineRule="auto"/>
              <w:ind w:right="73"/>
              <w:rPr>
                <w:rFonts w:ascii="Times New Roman" w:hAnsi="Times New Roman" w:cs="Times New Roman"/>
                <w:iCs/>
                <w:color w:val="000000"/>
                <w:sz w:val="24"/>
                <w:szCs w:val="24"/>
              </w:rPr>
            </w:pPr>
            <w:r w:rsidRPr="00C858AE">
              <w:rPr>
                <w:rFonts w:ascii="Times New Roman" w:hAnsi="Times New Roman" w:cs="Times New Roman"/>
                <w:iCs/>
                <w:color w:val="000000"/>
                <w:sz w:val="24"/>
                <w:szCs w:val="24"/>
              </w:rPr>
              <w:t>детское сообщество</w:t>
            </w:r>
          </w:p>
        </w:tc>
        <w:tc>
          <w:tcPr>
            <w:tcW w:w="6843" w:type="dxa"/>
          </w:tcPr>
          <w:p w:rsidR="00847848" w:rsidRPr="00C858AE" w:rsidRDefault="00847848" w:rsidP="00141812">
            <w:pPr>
              <w:spacing w:after="0" w:line="240" w:lineRule="auto"/>
              <w:ind w:right="73"/>
              <w:jc w:val="both"/>
              <w:rPr>
                <w:rFonts w:ascii="Times New Roman" w:hAnsi="Times New Roman" w:cs="Times New Roman"/>
                <w:iCs/>
                <w:color w:val="000000"/>
                <w:sz w:val="24"/>
                <w:szCs w:val="24"/>
              </w:rPr>
            </w:pPr>
            <w:r w:rsidRPr="00C858AE">
              <w:rPr>
                <w:rFonts w:ascii="Times New Roman" w:hAnsi="Times New Roman" w:cs="Times New Roman"/>
                <w:iCs/>
                <w:color w:val="000000"/>
                <w:sz w:val="24"/>
                <w:szCs w:val="24"/>
              </w:rPr>
              <w:t>-Поощрение проявления ребенком самостоятельности, позиции «Я сам!».</w:t>
            </w:r>
          </w:p>
          <w:p w:rsidR="00847848" w:rsidRPr="00C858AE" w:rsidRDefault="00847848" w:rsidP="00141812">
            <w:pPr>
              <w:spacing w:after="0" w:line="240" w:lineRule="auto"/>
              <w:ind w:right="73"/>
              <w:jc w:val="both"/>
              <w:rPr>
                <w:rFonts w:ascii="Times New Roman" w:hAnsi="Times New Roman" w:cs="Times New Roman"/>
                <w:iCs/>
                <w:color w:val="000000"/>
                <w:sz w:val="24"/>
                <w:szCs w:val="24"/>
              </w:rPr>
            </w:pPr>
            <w:r w:rsidRPr="00C858AE">
              <w:rPr>
                <w:rFonts w:ascii="Times New Roman" w:hAnsi="Times New Roman" w:cs="Times New Roman"/>
                <w:iCs/>
                <w:color w:val="000000"/>
                <w:sz w:val="24"/>
                <w:szCs w:val="24"/>
              </w:rPr>
              <w:t>-Посильное участие детей в ситуациях самообслуживания.</w:t>
            </w:r>
          </w:p>
          <w:p w:rsidR="00847848" w:rsidRPr="00C858AE" w:rsidRDefault="00847848" w:rsidP="00141812">
            <w:pPr>
              <w:spacing w:after="0" w:line="240" w:lineRule="auto"/>
              <w:ind w:right="73"/>
              <w:jc w:val="both"/>
              <w:rPr>
                <w:rFonts w:ascii="Times New Roman" w:hAnsi="Times New Roman" w:cs="Times New Roman"/>
                <w:iCs/>
                <w:color w:val="000000"/>
                <w:sz w:val="24"/>
                <w:szCs w:val="24"/>
              </w:rPr>
            </w:pPr>
            <w:r w:rsidRPr="00C858AE">
              <w:rPr>
                <w:rFonts w:ascii="Times New Roman" w:hAnsi="Times New Roman" w:cs="Times New Roman"/>
                <w:iCs/>
                <w:color w:val="000000"/>
                <w:sz w:val="24"/>
                <w:szCs w:val="24"/>
              </w:rPr>
              <w:t xml:space="preserve">-Поддержание стремления к самостоятельности </w:t>
            </w:r>
            <w:proofErr w:type="gramStart"/>
            <w:r w:rsidRPr="00C858AE">
              <w:rPr>
                <w:rFonts w:ascii="Times New Roman" w:hAnsi="Times New Roman" w:cs="Times New Roman"/>
                <w:iCs/>
                <w:color w:val="000000"/>
                <w:sz w:val="24"/>
                <w:szCs w:val="24"/>
              </w:rPr>
              <w:t>в</w:t>
            </w:r>
            <w:proofErr w:type="gramEnd"/>
          </w:p>
          <w:p w:rsidR="00847848" w:rsidRPr="00C858AE" w:rsidRDefault="00847848" w:rsidP="00141812">
            <w:pPr>
              <w:spacing w:after="0" w:line="240" w:lineRule="auto"/>
              <w:ind w:right="73"/>
              <w:jc w:val="both"/>
              <w:rPr>
                <w:rFonts w:ascii="Times New Roman" w:hAnsi="Times New Roman" w:cs="Times New Roman"/>
                <w:iCs/>
                <w:color w:val="000000"/>
                <w:sz w:val="24"/>
                <w:szCs w:val="24"/>
              </w:rPr>
            </w:pPr>
            <w:proofErr w:type="gramStart"/>
            <w:r w:rsidRPr="00C858AE">
              <w:rPr>
                <w:rFonts w:ascii="Times New Roman" w:hAnsi="Times New Roman" w:cs="Times New Roman"/>
                <w:iCs/>
                <w:color w:val="000000"/>
                <w:sz w:val="24"/>
                <w:szCs w:val="24"/>
              </w:rPr>
              <w:t>самообслуживании</w:t>
            </w:r>
            <w:proofErr w:type="gramEnd"/>
            <w:r w:rsidRPr="00C858AE">
              <w:rPr>
                <w:rFonts w:ascii="Times New Roman" w:hAnsi="Times New Roman" w:cs="Times New Roman"/>
                <w:iCs/>
                <w:color w:val="000000"/>
                <w:sz w:val="24"/>
                <w:szCs w:val="24"/>
              </w:rPr>
              <w:t>, в быту, в игре, в продуктивных видах</w:t>
            </w:r>
          </w:p>
          <w:p w:rsidR="00847848" w:rsidRPr="00C858AE" w:rsidRDefault="00847848" w:rsidP="00141812">
            <w:pPr>
              <w:spacing w:after="0" w:line="240" w:lineRule="auto"/>
              <w:ind w:right="73"/>
              <w:jc w:val="both"/>
              <w:rPr>
                <w:rFonts w:ascii="Times New Roman" w:hAnsi="Times New Roman" w:cs="Times New Roman"/>
                <w:iCs/>
                <w:color w:val="000000"/>
                <w:sz w:val="24"/>
                <w:szCs w:val="24"/>
              </w:rPr>
            </w:pPr>
            <w:r w:rsidRPr="00C858AE">
              <w:rPr>
                <w:rFonts w:ascii="Times New Roman" w:hAnsi="Times New Roman" w:cs="Times New Roman"/>
                <w:iCs/>
                <w:color w:val="000000"/>
                <w:sz w:val="24"/>
                <w:szCs w:val="24"/>
              </w:rPr>
              <w:t>деятельности.</w:t>
            </w:r>
          </w:p>
          <w:p w:rsidR="00847848" w:rsidRPr="00C858AE" w:rsidRDefault="00847848" w:rsidP="00141812">
            <w:pPr>
              <w:spacing w:after="0" w:line="240" w:lineRule="auto"/>
              <w:ind w:right="73"/>
              <w:jc w:val="both"/>
              <w:rPr>
                <w:rFonts w:ascii="Times New Roman" w:hAnsi="Times New Roman" w:cs="Times New Roman"/>
                <w:iCs/>
                <w:color w:val="000000"/>
                <w:sz w:val="24"/>
                <w:szCs w:val="24"/>
              </w:rPr>
            </w:pPr>
            <w:r w:rsidRPr="00C858AE">
              <w:rPr>
                <w:rFonts w:ascii="Times New Roman" w:hAnsi="Times New Roman" w:cs="Times New Roman"/>
                <w:iCs/>
                <w:color w:val="000000"/>
                <w:sz w:val="24"/>
                <w:szCs w:val="24"/>
              </w:rPr>
              <w:t>-Воспитание навыков организации своей работы, формирование элементарных навыков планирования</w:t>
            </w:r>
          </w:p>
        </w:tc>
      </w:tr>
    </w:tbl>
    <w:p w:rsidR="001F1C41" w:rsidRPr="00C858AE" w:rsidRDefault="001F1C41" w:rsidP="00BA3F9B">
      <w:pPr>
        <w:tabs>
          <w:tab w:val="left" w:pos="9356"/>
        </w:tabs>
        <w:spacing w:after="0" w:line="240" w:lineRule="auto"/>
        <w:ind w:right="73"/>
        <w:jc w:val="both"/>
        <w:rPr>
          <w:rFonts w:ascii="Times New Roman" w:hAnsi="Times New Roman" w:cs="Times New Roman"/>
          <w:sz w:val="24"/>
          <w:szCs w:val="24"/>
        </w:rPr>
        <w:sectPr w:rsidR="001F1C41" w:rsidRPr="00C858AE" w:rsidSect="001A0867">
          <w:headerReference w:type="default" r:id="rId30"/>
          <w:footerReference w:type="default" r:id="rId31"/>
          <w:headerReference w:type="first" r:id="rId32"/>
          <w:footerReference w:type="first" r:id="rId33"/>
          <w:pgSz w:w="11906" w:h="16838"/>
          <w:pgMar w:top="0" w:right="850" w:bottom="1134" w:left="1701" w:header="709" w:footer="709" w:gutter="0"/>
          <w:cols w:space="708"/>
          <w:titlePg/>
          <w:docGrid w:linePitch="360"/>
        </w:sectPr>
      </w:pPr>
    </w:p>
    <w:bookmarkEnd w:id="7"/>
    <w:bookmarkEnd w:id="8"/>
    <w:p w:rsidR="00E32DBD" w:rsidRDefault="00E32DBD" w:rsidP="00450C27">
      <w:pPr>
        <w:spacing w:after="0" w:line="240" w:lineRule="auto"/>
        <w:ind w:right="73"/>
        <w:jc w:val="both"/>
        <w:rPr>
          <w:rFonts w:ascii="Times New Roman" w:hAnsi="Times New Roman" w:cs="Times New Roman"/>
          <w:b/>
          <w:bCs/>
          <w:iCs/>
          <w:color w:val="000000"/>
          <w:sz w:val="28"/>
          <w:szCs w:val="28"/>
        </w:rPr>
      </w:pPr>
      <w:r w:rsidRPr="00E32DBD">
        <w:rPr>
          <w:rFonts w:ascii="Times New Roman" w:hAnsi="Times New Roman" w:cs="Times New Roman"/>
          <w:b/>
          <w:bCs/>
          <w:iCs/>
          <w:color w:val="000000"/>
          <w:sz w:val="28"/>
          <w:szCs w:val="28"/>
        </w:rPr>
        <w:lastRenderedPageBreak/>
        <w:t>9</w:t>
      </w:r>
      <w:r w:rsidR="00BA3F9B" w:rsidRPr="00E32DBD">
        <w:rPr>
          <w:rFonts w:ascii="Times New Roman" w:hAnsi="Times New Roman" w:cs="Times New Roman"/>
          <w:b/>
          <w:bCs/>
          <w:iCs/>
          <w:color w:val="000000"/>
          <w:sz w:val="28"/>
          <w:szCs w:val="28"/>
        </w:rPr>
        <w:t xml:space="preserve">. </w:t>
      </w:r>
      <w:bookmarkStart w:id="9" w:name="_Hlk212044673"/>
      <w:r w:rsidR="00BA3F9B" w:rsidRPr="00E32DBD">
        <w:rPr>
          <w:rFonts w:ascii="Times New Roman" w:hAnsi="Times New Roman" w:cs="Times New Roman"/>
          <w:b/>
          <w:bCs/>
          <w:iCs/>
          <w:color w:val="000000"/>
          <w:sz w:val="28"/>
          <w:szCs w:val="28"/>
        </w:rPr>
        <w:t>Общности ДОУ</w:t>
      </w:r>
    </w:p>
    <w:p w:rsidR="00E32DBD" w:rsidRPr="00E32DBD" w:rsidRDefault="00E32DBD" w:rsidP="00E32DBD">
      <w:pPr>
        <w:spacing w:after="0" w:line="240" w:lineRule="auto"/>
        <w:ind w:right="73"/>
        <w:jc w:val="both"/>
        <w:rPr>
          <w:rFonts w:ascii="Times New Roman" w:hAnsi="Times New Roman" w:cs="Times New Roman"/>
          <w:iCs/>
          <w:color w:val="000000"/>
          <w:sz w:val="28"/>
          <w:szCs w:val="28"/>
        </w:rPr>
      </w:pPr>
      <w:r w:rsidRPr="00E32DBD">
        <w:rPr>
          <w:rFonts w:ascii="Times New Roman" w:hAnsi="Times New Roman" w:cs="Times New Roman"/>
          <w:iCs/>
          <w:color w:val="000000"/>
          <w:sz w:val="28"/>
          <w:szCs w:val="28"/>
        </w:rPr>
        <w:t>В ДО</w:t>
      </w:r>
      <w:r w:rsidR="008B00B4">
        <w:rPr>
          <w:rFonts w:ascii="Times New Roman" w:hAnsi="Times New Roman" w:cs="Times New Roman"/>
          <w:iCs/>
          <w:color w:val="000000"/>
          <w:sz w:val="28"/>
          <w:szCs w:val="28"/>
        </w:rPr>
        <w:t>У</w:t>
      </w:r>
      <w:r w:rsidRPr="00E32DBD">
        <w:rPr>
          <w:rFonts w:ascii="Times New Roman" w:hAnsi="Times New Roman" w:cs="Times New Roman"/>
          <w:iCs/>
          <w:color w:val="000000"/>
          <w:sz w:val="28"/>
          <w:szCs w:val="28"/>
        </w:rPr>
        <w:t xml:space="preserve"> выделяются следующие общности:</w:t>
      </w:r>
    </w:p>
    <w:p w:rsidR="00E32DBD" w:rsidRPr="00E32DBD" w:rsidRDefault="00E32DBD" w:rsidP="00E32DBD">
      <w:pPr>
        <w:spacing w:after="0" w:line="240" w:lineRule="auto"/>
        <w:ind w:right="73"/>
        <w:jc w:val="both"/>
        <w:rPr>
          <w:rFonts w:ascii="Times New Roman" w:hAnsi="Times New Roman" w:cs="Times New Roman"/>
          <w:iCs/>
          <w:color w:val="000000"/>
          <w:sz w:val="28"/>
          <w:szCs w:val="28"/>
        </w:rPr>
      </w:pPr>
      <w:r w:rsidRPr="00E32DBD">
        <w:rPr>
          <w:rFonts w:ascii="Times New Roman" w:hAnsi="Times New Roman" w:cs="Times New Roman"/>
          <w:iCs/>
          <w:color w:val="000000"/>
          <w:sz w:val="28"/>
          <w:szCs w:val="28"/>
        </w:rPr>
        <w:t>− Педагог - дети,</w:t>
      </w:r>
    </w:p>
    <w:p w:rsidR="00E32DBD" w:rsidRPr="00E32DBD" w:rsidRDefault="00E32DBD" w:rsidP="00E32DBD">
      <w:pPr>
        <w:spacing w:after="0" w:line="240" w:lineRule="auto"/>
        <w:ind w:right="73"/>
        <w:jc w:val="both"/>
        <w:rPr>
          <w:rFonts w:ascii="Times New Roman" w:hAnsi="Times New Roman" w:cs="Times New Roman"/>
          <w:iCs/>
          <w:color w:val="000000"/>
          <w:sz w:val="28"/>
          <w:szCs w:val="28"/>
        </w:rPr>
      </w:pPr>
      <w:r w:rsidRPr="00E32DBD">
        <w:rPr>
          <w:rFonts w:ascii="Times New Roman" w:hAnsi="Times New Roman" w:cs="Times New Roman"/>
          <w:iCs/>
          <w:color w:val="000000"/>
          <w:sz w:val="28"/>
          <w:szCs w:val="28"/>
        </w:rPr>
        <w:t>− Родители (законные представители) - ребёнок (дети),</w:t>
      </w:r>
    </w:p>
    <w:p w:rsidR="00E32DBD" w:rsidRPr="00E32DBD" w:rsidRDefault="00E32DBD" w:rsidP="00E32DBD">
      <w:pPr>
        <w:spacing w:after="0" w:line="240" w:lineRule="auto"/>
        <w:ind w:right="73"/>
        <w:jc w:val="both"/>
        <w:rPr>
          <w:rFonts w:ascii="Times New Roman" w:hAnsi="Times New Roman" w:cs="Times New Roman"/>
          <w:iCs/>
          <w:color w:val="000000"/>
          <w:sz w:val="28"/>
          <w:szCs w:val="28"/>
        </w:rPr>
      </w:pPr>
      <w:r w:rsidRPr="00E32DBD">
        <w:rPr>
          <w:rFonts w:ascii="Times New Roman" w:hAnsi="Times New Roman" w:cs="Times New Roman"/>
          <w:iCs/>
          <w:color w:val="000000"/>
          <w:sz w:val="28"/>
          <w:szCs w:val="28"/>
        </w:rPr>
        <w:t>− Педагог - родители (законные представители).</w:t>
      </w:r>
    </w:p>
    <w:p w:rsidR="00E32DBD" w:rsidRPr="00E32DBD" w:rsidRDefault="00E32DBD" w:rsidP="00E32DBD">
      <w:pPr>
        <w:spacing w:after="0" w:line="240" w:lineRule="auto"/>
        <w:ind w:right="73"/>
        <w:jc w:val="both"/>
        <w:rPr>
          <w:rFonts w:ascii="Times New Roman" w:hAnsi="Times New Roman" w:cs="Times New Roman"/>
          <w:iCs/>
          <w:color w:val="000000"/>
          <w:sz w:val="28"/>
          <w:szCs w:val="28"/>
        </w:rPr>
      </w:pPr>
      <w:r w:rsidRPr="00E32DBD">
        <w:rPr>
          <w:rFonts w:ascii="Times New Roman" w:hAnsi="Times New Roman" w:cs="Times New Roman"/>
          <w:iCs/>
          <w:color w:val="000000"/>
          <w:sz w:val="28"/>
          <w:szCs w:val="28"/>
        </w:rPr>
        <w:t>− Дети-дети</w:t>
      </w:r>
    </w:p>
    <w:p w:rsidR="00E32DBD" w:rsidRPr="00E32DBD" w:rsidRDefault="00E32DBD" w:rsidP="00E32DBD">
      <w:pPr>
        <w:spacing w:after="0" w:line="240" w:lineRule="auto"/>
        <w:ind w:right="73"/>
        <w:jc w:val="both"/>
        <w:rPr>
          <w:rFonts w:ascii="Times New Roman" w:hAnsi="Times New Roman" w:cs="Times New Roman"/>
          <w:iCs/>
          <w:color w:val="000000"/>
          <w:sz w:val="28"/>
          <w:szCs w:val="28"/>
        </w:rPr>
      </w:pPr>
      <w:r w:rsidRPr="00E32DBD">
        <w:rPr>
          <w:rFonts w:ascii="Times New Roman" w:hAnsi="Times New Roman" w:cs="Times New Roman"/>
          <w:iCs/>
          <w:color w:val="000000"/>
          <w:sz w:val="28"/>
          <w:szCs w:val="28"/>
        </w:rPr>
        <w:t>− Педагог-педагог</w:t>
      </w:r>
    </w:p>
    <w:p w:rsidR="00E32DBD" w:rsidRPr="005656A3" w:rsidRDefault="00E32DBD" w:rsidP="00E32DBD">
      <w:pPr>
        <w:spacing w:after="0" w:line="240" w:lineRule="auto"/>
        <w:ind w:right="73"/>
        <w:jc w:val="both"/>
        <w:rPr>
          <w:rFonts w:ascii="Times New Roman" w:hAnsi="Times New Roman" w:cs="Times New Roman"/>
          <w:iCs/>
          <w:color w:val="000000"/>
          <w:sz w:val="28"/>
          <w:szCs w:val="28"/>
        </w:rPr>
      </w:pPr>
      <w:r w:rsidRPr="00E32DBD">
        <w:rPr>
          <w:rFonts w:ascii="Times New Roman" w:hAnsi="Times New Roman" w:cs="Times New Roman"/>
          <w:iCs/>
          <w:color w:val="000000"/>
          <w:sz w:val="28"/>
          <w:szCs w:val="28"/>
        </w:rPr>
        <w:t>− Родители</w:t>
      </w:r>
      <w:r w:rsidR="008B00B4">
        <w:rPr>
          <w:rFonts w:ascii="Times New Roman" w:hAnsi="Times New Roman" w:cs="Times New Roman"/>
          <w:iCs/>
          <w:color w:val="000000"/>
          <w:sz w:val="28"/>
          <w:szCs w:val="28"/>
        </w:rPr>
        <w:t xml:space="preserve"> </w:t>
      </w:r>
      <w:r w:rsidRPr="00E32DBD">
        <w:rPr>
          <w:rFonts w:ascii="Times New Roman" w:hAnsi="Times New Roman" w:cs="Times New Roman"/>
          <w:iCs/>
          <w:color w:val="000000"/>
          <w:sz w:val="28"/>
          <w:szCs w:val="28"/>
        </w:rPr>
        <w:t>(законные представители) – родители</w:t>
      </w:r>
      <w:r w:rsidR="008B00B4">
        <w:rPr>
          <w:rFonts w:ascii="Times New Roman" w:hAnsi="Times New Roman" w:cs="Times New Roman"/>
          <w:iCs/>
          <w:color w:val="000000"/>
          <w:sz w:val="28"/>
          <w:szCs w:val="28"/>
        </w:rPr>
        <w:t xml:space="preserve"> </w:t>
      </w:r>
      <w:r w:rsidRPr="00E32DBD">
        <w:rPr>
          <w:rFonts w:ascii="Times New Roman" w:hAnsi="Times New Roman" w:cs="Times New Roman"/>
          <w:iCs/>
          <w:color w:val="000000"/>
          <w:sz w:val="28"/>
          <w:szCs w:val="28"/>
        </w:rPr>
        <w:t>(законные представители)</w:t>
      </w:r>
    </w:p>
    <w:p w:rsidR="00E32DBD" w:rsidRDefault="00E32DBD" w:rsidP="00E32DBD">
      <w:pPr>
        <w:spacing w:after="0" w:line="240" w:lineRule="auto"/>
        <w:ind w:right="73"/>
        <w:jc w:val="both"/>
        <w:rPr>
          <w:rFonts w:ascii="Times New Roman" w:hAnsi="Times New Roman" w:cs="Times New Roman"/>
          <w:b/>
          <w:bCs/>
          <w:iCs/>
          <w:color w:val="000000"/>
          <w:sz w:val="28"/>
          <w:szCs w:val="28"/>
        </w:rPr>
      </w:pPr>
      <w:r w:rsidRPr="00E32DBD">
        <w:rPr>
          <w:rFonts w:ascii="Times New Roman" w:hAnsi="Times New Roman" w:cs="Times New Roman"/>
          <w:b/>
          <w:bCs/>
          <w:iCs/>
          <w:color w:val="000000"/>
          <w:sz w:val="28"/>
          <w:szCs w:val="28"/>
        </w:rPr>
        <w:t>Ценности и цели:</w:t>
      </w:r>
    </w:p>
    <w:p w:rsidR="00E32DBD" w:rsidRDefault="00E32DBD" w:rsidP="00450C27">
      <w:pPr>
        <w:spacing w:after="0" w:line="240" w:lineRule="auto"/>
        <w:ind w:right="73"/>
        <w:jc w:val="both"/>
        <w:rPr>
          <w:rFonts w:ascii="Times New Roman" w:hAnsi="Times New Roman" w:cs="Times New Roman"/>
          <w:b/>
          <w:bCs/>
          <w:iCs/>
          <w:color w:val="000000"/>
          <w:sz w:val="28"/>
          <w:szCs w:val="28"/>
        </w:rPr>
      </w:pPr>
    </w:p>
    <w:tbl>
      <w:tblPr>
        <w:tblStyle w:val="afa"/>
        <w:tblW w:w="0" w:type="auto"/>
        <w:tblLook w:val="04A0" w:firstRow="1" w:lastRow="0" w:firstColumn="1" w:lastColumn="0" w:noHBand="0" w:noVBand="1"/>
      </w:tblPr>
      <w:tblGrid>
        <w:gridCol w:w="3215"/>
        <w:gridCol w:w="3215"/>
        <w:gridCol w:w="3215"/>
      </w:tblGrid>
      <w:tr w:rsidR="00E32DBD" w:rsidTr="00E32DBD">
        <w:tc>
          <w:tcPr>
            <w:tcW w:w="3215" w:type="dxa"/>
          </w:tcPr>
          <w:p w:rsidR="00E32DBD" w:rsidRPr="00E32DBD" w:rsidRDefault="00E32DBD" w:rsidP="00E32DBD">
            <w:pPr>
              <w:spacing w:after="0" w:line="240" w:lineRule="auto"/>
              <w:ind w:right="73"/>
              <w:jc w:val="center"/>
              <w:rPr>
                <w:rFonts w:ascii="Times New Roman" w:hAnsi="Times New Roman" w:cs="Times New Roman"/>
                <w:b/>
                <w:bCs/>
                <w:iCs/>
                <w:color w:val="000000"/>
                <w:sz w:val="24"/>
                <w:szCs w:val="24"/>
              </w:rPr>
            </w:pPr>
            <w:r w:rsidRPr="00E32DBD">
              <w:rPr>
                <w:rFonts w:ascii="Times New Roman" w:hAnsi="Times New Roman" w:cs="Times New Roman"/>
                <w:b/>
                <w:bCs/>
                <w:iCs/>
                <w:color w:val="000000"/>
                <w:sz w:val="24"/>
                <w:szCs w:val="24"/>
              </w:rPr>
              <w:t>профессионального</w:t>
            </w:r>
          </w:p>
          <w:p w:rsidR="00E32DBD" w:rsidRPr="00E32DBD" w:rsidRDefault="00E32DBD" w:rsidP="00E32DBD">
            <w:pPr>
              <w:spacing w:after="0" w:line="240" w:lineRule="auto"/>
              <w:ind w:right="73"/>
              <w:jc w:val="center"/>
              <w:rPr>
                <w:rFonts w:ascii="Times New Roman" w:hAnsi="Times New Roman" w:cs="Times New Roman"/>
                <w:b/>
                <w:bCs/>
                <w:iCs/>
                <w:color w:val="000000"/>
                <w:sz w:val="24"/>
                <w:szCs w:val="24"/>
              </w:rPr>
            </w:pPr>
            <w:r w:rsidRPr="00E32DBD">
              <w:rPr>
                <w:rFonts w:ascii="Times New Roman" w:hAnsi="Times New Roman" w:cs="Times New Roman"/>
                <w:b/>
                <w:bCs/>
                <w:iCs/>
                <w:color w:val="000000"/>
                <w:sz w:val="24"/>
                <w:szCs w:val="24"/>
              </w:rPr>
              <w:t>сообщества</w:t>
            </w:r>
          </w:p>
        </w:tc>
        <w:tc>
          <w:tcPr>
            <w:tcW w:w="3215" w:type="dxa"/>
          </w:tcPr>
          <w:p w:rsidR="00E32DBD" w:rsidRPr="00E32DBD" w:rsidRDefault="00E32DBD" w:rsidP="00E32DBD">
            <w:pPr>
              <w:spacing w:after="0" w:line="240" w:lineRule="auto"/>
              <w:ind w:right="73"/>
              <w:jc w:val="center"/>
              <w:rPr>
                <w:rFonts w:ascii="Times New Roman" w:hAnsi="Times New Roman" w:cs="Times New Roman"/>
                <w:b/>
                <w:bCs/>
                <w:iCs/>
                <w:color w:val="000000"/>
                <w:sz w:val="24"/>
                <w:szCs w:val="24"/>
              </w:rPr>
            </w:pPr>
            <w:r w:rsidRPr="00E32DBD">
              <w:rPr>
                <w:rFonts w:ascii="Times New Roman" w:hAnsi="Times New Roman" w:cs="Times New Roman"/>
                <w:b/>
                <w:bCs/>
                <w:iCs/>
                <w:color w:val="000000"/>
                <w:sz w:val="24"/>
                <w:szCs w:val="24"/>
              </w:rPr>
              <w:t>профессионально-родительского сообщества</w:t>
            </w:r>
          </w:p>
        </w:tc>
        <w:tc>
          <w:tcPr>
            <w:tcW w:w="3215" w:type="dxa"/>
          </w:tcPr>
          <w:p w:rsidR="00E32DBD" w:rsidRPr="00E32DBD" w:rsidRDefault="00E32DBD" w:rsidP="00E32DBD">
            <w:pPr>
              <w:spacing w:after="0" w:line="240" w:lineRule="auto"/>
              <w:ind w:right="73"/>
              <w:jc w:val="center"/>
              <w:rPr>
                <w:rFonts w:ascii="Times New Roman" w:hAnsi="Times New Roman" w:cs="Times New Roman"/>
                <w:b/>
                <w:bCs/>
                <w:iCs/>
                <w:color w:val="000000"/>
                <w:sz w:val="24"/>
                <w:szCs w:val="24"/>
              </w:rPr>
            </w:pPr>
            <w:r w:rsidRPr="00E32DBD">
              <w:rPr>
                <w:rFonts w:ascii="Times New Roman" w:hAnsi="Times New Roman" w:cs="Times New Roman"/>
                <w:b/>
                <w:bCs/>
                <w:iCs/>
                <w:color w:val="000000"/>
                <w:sz w:val="24"/>
                <w:szCs w:val="24"/>
              </w:rPr>
              <w:t>детско-взрослого</w:t>
            </w:r>
          </w:p>
          <w:p w:rsidR="00E32DBD" w:rsidRPr="00E32DBD" w:rsidRDefault="00E32DBD" w:rsidP="00E32DBD">
            <w:pPr>
              <w:spacing w:after="0" w:line="240" w:lineRule="auto"/>
              <w:ind w:right="73"/>
              <w:jc w:val="center"/>
              <w:rPr>
                <w:rFonts w:ascii="Times New Roman" w:hAnsi="Times New Roman" w:cs="Times New Roman"/>
                <w:b/>
                <w:bCs/>
                <w:iCs/>
                <w:color w:val="000000"/>
                <w:sz w:val="24"/>
                <w:szCs w:val="24"/>
              </w:rPr>
            </w:pPr>
            <w:r w:rsidRPr="00E32DBD">
              <w:rPr>
                <w:rFonts w:ascii="Times New Roman" w:hAnsi="Times New Roman" w:cs="Times New Roman"/>
                <w:b/>
                <w:bCs/>
                <w:iCs/>
                <w:color w:val="000000"/>
                <w:sz w:val="24"/>
                <w:szCs w:val="24"/>
              </w:rPr>
              <w:t>сообщества</w:t>
            </w:r>
          </w:p>
        </w:tc>
      </w:tr>
      <w:tr w:rsidR="00E32DBD" w:rsidTr="00E32DBD">
        <w:tc>
          <w:tcPr>
            <w:tcW w:w="3215" w:type="dxa"/>
          </w:tcPr>
          <w:p w:rsidR="00E32DBD" w:rsidRPr="00E32DBD" w:rsidRDefault="00E32DBD" w:rsidP="00E32DBD">
            <w:pPr>
              <w:spacing w:after="0" w:line="240" w:lineRule="auto"/>
              <w:ind w:right="73"/>
              <w:rPr>
                <w:rFonts w:ascii="Times New Roman" w:hAnsi="Times New Roman" w:cs="Times New Roman"/>
                <w:iCs/>
                <w:color w:val="000000"/>
                <w:sz w:val="24"/>
                <w:szCs w:val="24"/>
              </w:rPr>
            </w:pPr>
            <w:r w:rsidRPr="00E32DBD">
              <w:rPr>
                <w:rFonts w:ascii="Times New Roman" w:hAnsi="Times New Roman" w:cs="Times New Roman"/>
                <w:iCs/>
                <w:color w:val="000000"/>
                <w:sz w:val="24"/>
                <w:szCs w:val="24"/>
              </w:rPr>
              <w:t>Ценность детства и каждого ребенка как личности.</w:t>
            </w:r>
          </w:p>
          <w:p w:rsidR="00E32DBD" w:rsidRPr="00E32DBD" w:rsidRDefault="00E32DBD" w:rsidP="00E32DBD">
            <w:pPr>
              <w:spacing w:after="0" w:line="240" w:lineRule="auto"/>
              <w:ind w:right="73"/>
              <w:rPr>
                <w:rFonts w:ascii="Times New Roman" w:hAnsi="Times New Roman" w:cs="Times New Roman"/>
                <w:iCs/>
                <w:color w:val="000000"/>
                <w:sz w:val="24"/>
                <w:szCs w:val="24"/>
              </w:rPr>
            </w:pPr>
            <w:r w:rsidRPr="00E32DBD">
              <w:rPr>
                <w:rFonts w:ascii="Times New Roman" w:hAnsi="Times New Roman" w:cs="Times New Roman"/>
                <w:iCs/>
                <w:color w:val="000000"/>
                <w:sz w:val="24"/>
                <w:szCs w:val="24"/>
              </w:rPr>
              <w:t>Цели: создание условий для раскрытия личностного</w:t>
            </w:r>
          </w:p>
          <w:p w:rsidR="00E32DBD" w:rsidRPr="00E32DBD" w:rsidRDefault="00E32DBD" w:rsidP="00E32DBD">
            <w:pPr>
              <w:spacing w:after="0" w:line="240" w:lineRule="auto"/>
              <w:ind w:right="73"/>
              <w:rPr>
                <w:rFonts w:ascii="Times New Roman" w:hAnsi="Times New Roman" w:cs="Times New Roman"/>
                <w:iCs/>
                <w:color w:val="000000"/>
                <w:sz w:val="24"/>
                <w:szCs w:val="24"/>
              </w:rPr>
            </w:pPr>
            <w:r w:rsidRPr="00E32DBD">
              <w:rPr>
                <w:rFonts w:ascii="Times New Roman" w:hAnsi="Times New Roman" w:cs="Times New Roman"/>
                <w:iCs/>
                <w:color w:val="000000"/>
                <w:sz w:val="24"/>
                <w:szCs w:val="24"/>
              </w:rPr>
              <w:t>потенциала ребенка</w:t>
            </w:r>
          </w:p>
        </w:tc>
        <w:tc>
          <w:tcPr>
            <w:tcW w:w="3215" w:type="dxa"/>
          </w:tcPr>
          <w:p w:rsidR="00E32DBD" w:rsidRPr="00E32DBD" w:rsidRDefault="00E32DBD" w:rsidP="00E32DBD">
            <w:pPr>
              <w:spacing w:after="0" w:line="240" w:lineRule="auto"/>
              <w:ind w:right="73"/>
              <w:rPr>
                <w:rFonts w:ascii="Times New Roman" w:hAnsi="Times New Roman" w:cs="Times New Roman"/>
                <w:iCs/>
                <w:color w:val="000000"/>
                <w:sz w:val="24"/>
                <w:szCs w:val="24"/>
              </w:rPr>
            </w:pPr>
            <w:r w:rsidRPr="00E32DBD">
              <w:rPr>
                <w:rFonts w:ascii="Times New Roman" w:hAnsi="Times New Roman" w:cs="Times New Roman"/>
                <w:iCs/>
                <w:color w:val="000000"/>
                <w:sz w:val="24"/>
                <w:szCs w:val="24"/>
              </w:rPr>
              <w:t>Ценность принятия и уважения.</w:t>
            </w:r>
          </w:p>
          <w:p w:rsidR="00E32DBD" w:rsidRPr="00E32DBD" w:rsidRDefault="00E32DBD" w:rsidP="00E32DBD">
            <w:pPr>
              <w:spacing w:after="0" w:line="240" w:lineRule="auto"/>
              <w:ind w:right="73"/>
              <w:rPr>
                <w:rFonts w:ascii="Times New Roman" w:hAnsi="Times New Roman" w:cs="Times New Roman"/>
                <w:iCs/>
                <w:color w:val="000000"/>
                <w:sz w:val="24"/>
                <w:szCs w:val="24"/>
              </w:rPr>
            </w:pPr>
            <w:r w:rsidRPr="00E32DBD">
              <w:rPr>
                <w:rFonts w:ascii="Times New Roman" w:hAnsi="Times New Roman" w:cs="Times New Roman"/>
                <w:iCs/>
                <w:color w:val="000000"/>
                <w:sz w:val="24"/>
                <w:szCs w:val="24"/>
              </w:rPr>
              <w:t>Цель: вовлечение родителей в процесс воспитания</w:t>
            </w:r>
            <w:r>
              <w:rPr>
                <w:rFonts w:ascii="Times New Roman" w:hAnsi="Times New Roman" w:cs="Times New Roman"/>
                <w:iCs/>
                <w:color w:val="000000"/>
                <w:sz w:val="24"/>
                <w:szCs w:val="24"/>
              </w:rPr>
              <w:t xml:space="preserve"> </w:t>
            </w:r>
            <w:r w:rsidRPr="00E32DBD">
              <w:rPr>
                <w:rFonts w:ascii="Times New Roman" w:hAnsi="Times New Roman" w:cs="Times New Roman"/>
                <w:iCs/>
                <w:color w:val="000000"/>
                <w:sz w:val="24"/>
                <w:szCs w:val="24"/>
              </w:rPr>
              <w:t>ребенка</w:t>
            </w:r>
          </w:p>
        </w:tc>
        <w:tc>
          <w:tcPr>
            <w:tcW w:w="3215" w:type="dxa"/>
          </w:tcPr>
          <w:p w:rsidR="00E32DBD" w:rsidRPr="00E32DBD" w:rsidRDefault="00E32DBD" w:rsidP="00E32DBD">
            <w:pPr>
              <w:spacing w:after="0" w:line="240" w:lineRule="auto"/>
              <w:ind w:right="73"/>
              <w:rPr>
                <w:rFonts w:ascii="Times New Roman" w:hAnsi="Times New Roman" w:cs="Times New Roman"/>
                <w:iCs/>
                <w:color w:val="000000"/>
                <w:sz w:val="24"/>
                <w:szCs w:val="24"/>
              </w:rPr>
            </w:pPr>
            <w:r w:rsidRPr="00E32DBD">
              <w:rPr>
                <w:rFonts w:ascii="Times New Roman" w:hAnsi="Times New Roman" w:cs="Times New Roman"/>
                <w:iCs/>
                <w:color w:val="000000"/>
                <w:sz w:val="24"/>
                <w:szCs w:val="24"/>
              </w:rPr>
              <w:t>Ценности доверия, дружбы, ответственности</w:t>
            </w:r>
            <w:r>
              <w:rPr>
                <w:rFonts w:ascii="Times New Roman" w:hAnsi="Times New Roman" w:cs="Times New Roman"/>
                <w:iCs/>
                <w:color w:val="000000"/>
                <w:sz w:val="24"/>
                <w:szCs w:val="24"/>
              </w:rPr>
              <w:t xml:space="preserve"> </w:t>
            </w:r>
            <w:r w:rsidRPr="00E32DBD">
              <w:rPr>
                <w:rFonts w:ascii="Times New Roman" w:hAnsi="Times New Roman" w:cs="Times New Roman"/>
                <w:iCs/>
                <w:color w:val="000000"/>
                <w:sz w:val="24"/>
                <w:szCs w:val="24"/>
              </w:rPr>
              <w:t>и заботы.</w:t>
            </w:r>
          </w:p>
          <w:p w:rsidR="00E32DBD" w:rsidRPr="00E32DBD" w:rsidRDefault="00E32DBD" w:rsidP="00E32DBD">
            <w:pPr>
              <w:spacing w:after="0" w:line="240" w:lineRule="auto"/>
              <w:ind w:right="73"/>
              <w:rPr>
                <w:rFonts w:ascii="Times New Roman" w:hAnsi="Times New Roman" w:cs="Times New Roman"/>
                <w:iCs/>
                <w:color w:val="000000"/>
                <w:sz w:val="24"/>
                <w:szCs w:val="24"/>
              </w:rPr>
            </w:pPr>
            <w:r w:rsidRPr="00E32DBD">
              <w:rPr>
                <w:rFonts w:ascii="Times New Roman" w:hAnsi="Times New Roman" w:cs="Times New Roman"/>
                <w:iCs/>
                <w:color w:val="000000"/>
                <w:sz w:val="24"/>
                <w:szCs w:val="24"/>
              </w:rPr>
              <w:t>Цель: равноправие и</w:t>
            </w:r>
          </w:p>
          <w:p w:rsidR="00E32DBD" w:rsidRPr="00E32DBD" w:rsidRDefault="00E32DBD" w:rsidP="00E32DBD">
            <w:pPr>
              <w:spacing w:after="0" w:line="240" w:lineRule="auto"/>
              <w:ind w:right="73"/>
              <w:rPr>
                <w:rFonts w:ascii="Times New Roman" w:hAnsi="Times New Roman" w:cs="Times New Roman"/>
                <w:iCs/>
                <w:color w:val="000000"/>
                <w:sz w:val="24"/>
                <w:szCs w:val="24"/>
              </w:rPr>
            </w:pPr>
            <w:r w:rsidRPr="00E32DBD">
              <w:rPr>
                <w:rFonts w:ascii="Times New Roman" w:hAnsi="Times New Roman" w:cs="Times New Roman"/>
                <w:iCs/>
                <w:color w:val="000000"/>
                <w:sz w:val="24"/>
                <w:szCs w:val="24"/>
              </w:rPr>
              <w:t>партнерство взрослого и ребенка</w:t>
            </w:r>
          </w:p>
        </w:tc>
      </w:tr>
    </w:tbl>
    <w:p w:rsidR="00E32DBD" w:rsidRDefault="00E32DBD" w:rsidP="00450C27">
      <w:pPr>
        <w:spacing w:after="0" w:line="240" w:lineRule="auto"/>
        <w:ind w:right="73"/>
        <w:jc w:val="both"/>
        <w:rPr>
          <w:rFonts w:ascii="Times New Roman" w:hAnsi="Times New Roman" w:cs="Times New Roman"/>
          <w:b/>
          <w:bCs/>
          <w:iCs/>
          <w:color w:val="000000"/>
          <w:sz w:val="28"/>
          <w:szCs w:val="28"/>
        </w:rPr>
      </w:pPr>
    </w:p>
    <w:p w:rsidR="00E32DBD" w:rsidRDefault="00E32DBD" w:rsidP="00450C27">
      <w:pPr>
        <w:spacing w:after="0" w:line="240" w:lineRule="auto"/>
        <w:ind w:right="73"/>
        <w:jc w:val="both"/>
        <w:rPr>
          <w:rFonts w:ascii="Times New Roman" w:hAnsi="Times New Roman" w:cs="Times New Roman"/>
          <w:b/>
          <w:bCs/>
          <w:iCs/>
          <w:color w:val="000000"/>
          <w:sz w:val="28"/>
          <w:szCs w:val="28"/>
        </w:rPr>
      </w:pPr>
      <w:r w:rsidRPr="00E32DBD">
        <w:rPr>
          <w:rFonts w:ascii="Times New Roman" w:hAnsi="Times New Roman" w:cs="Times New Roman"/>
          <w:b/>
          <w:bCs/>
          <w:iCs/>
          <w:color w:val="000000"/>
          <w:sz w:val="28"/>
          <w:szCs w:val="28"/>
        </w:rPr>
        <w:t>Особенности организации всех общностей и их роль в процессе воспитания детей:</w:t>
      </w:r>
    </w:p>
    <w:p w:rsidR="00E32DBD" w:rsidRPr="00E32DBD" w:rsidRDefault="00E32DBD" w:rsidP="00E32DBD">
      <w:pPr>
        <w:spacing w:after="0" w:line="240" w:lineRule="auto"/>
        <w:ind w:right="73" w:firstLine="567"/>
        <w:jc w:val="both"/>
        <w:rPr>
          <w:rFonts w:ascii="Times New Roman" w:hAnsi="Times New Roman" w:cs="Times New Roman"/>
          <w:iCs/>
          <w:color w:val="000000"/>
          <w:sz w:val="28"/>
          <w:szCs w:val="28"/>
        </w:rPr>
      </w:pPr>
      <w:r w:rsidRPr="00E32DBD">
        <w:rPr>
          <w:rFonts w:ascii="Times New Roman" w:hAnsi="Times New Roman" w:cs="Times New Roman"/>
          <w:b/>
          <w:bCs/>
          <w:i/>
          <w:color w:val="000000"/>
          <w:sz w:val="28"/>
          <w:szCs w:val="28"/>
        </w:rPr>
        <w:t>Профессиональная общность</w:t>
      </w:r>
      <w:r w:rsidRPr="00E32DBD">
        <w:rPr>
          <w:rFonts w:ascii="Times New Roman" w:hAnsi="Times New Roman" w:cs="Times New Roman"/>
          <w:iCs/>
          <w:color w:val="000000"/>
          <w:sz w:val="28"/>
          <w:szCs w:val="28"/>
        </w:rPr>
        <w:t xml:space="preserve"> – это устойчивая система связей и отношений</w:t>
      </w:r>
      <w:r>
        <w:rPr>
          <w:rFonts w:ascii="Times New Roman" w:hAnsi="Times New Roman" w:cs="Times New Roman"/>
          <w:iCs/>
          <w:color w:val="000000"/>
          <w:sz w:val="28"/>
          <w:szCs w:val="28"/>
        </w:rPr>
        <w:t xml:space="preserve"> </w:t>
      </w:r>
      <w:r w:rsidRPr="00E32DBD">
        <w:rPr>
          <w:rFonts w:ascii="Times New Roman" w:hAnsi="Times New Roman" w:cs="Times New Roman"/>
          <w:iCs/>
          <w:color w:val="000000"/>
          <w:sz w:val="28"/>
          <w:szCs w:val="28"/>
        </w:rPr>
        <w:t>между людьми, единство целей и задач воспитания, реализуемое всеми сотрудниками</w:t>
      </w:r>
      <w:r>
        <w:rPr>
          <w:rFonts w:ascii="Times New Roman" w:hAnsi="Times New Roman" w:cs="Times New Roman"/>
          <w:iCs/>
          <w:color w:val="000000"/>
          <w:sz w:val="28"/>
          <w:szCs w:val="28"/>
        </w:rPr>
        <w:t xml:space="preserve"> </w:t>
      </w:r>
      <w:r w:rsidRPr="00E32DBD">
        <w:rPr>
          <w:rFonts w:ascii="Times New Roman" w:hAnsi="Times New Roman" w:cs="Times New Roman"/>
          <w:iCs/>
          <w:color w:val="000000"/>
          <w:sz w:val="28"/>
          <w:szCs w:val="28"/>
        </w:rPr>
        <w:t>ДО</w:t>
      </w:r>
      <w:r>
        <w:rPr>
          <w:rFonts w:ascii="Times New Roman" w:hAnsi="Times New Roman" w:cs="Times New Roman"/>
          <w:iCs/>
          <w:color w:val="000000"/>
          <w:sz w:val="28"/>
          <w:szCs w:val="28"/>
        </w:rPr>
        <w:t>У</w:t>
      </w:r>
      <w:r w:rsidRPr="00E32DBD">
        <w:rPr>
          <w:rFonts w:ascii="Times New Roman" w:hAnsi="Times New Roman" w:cs="Times New Roman"/>
          <w:iCs/>
          <w:color w:val="000000"/>
          <w:sz w:val="28"/>
          <w:szCs w:val="28"/>
        </w:rPr>
        <w:t>. Сами участники общности разделяют те ценности, которые заложены в основу</w:t>
      </w:r>
      <w:r>
        <w:rPr>
          <w:rFonts w:ascii="Times New Roman" w:hAnsi="Times New Roman" w:cs="Times New Roman"/>
          <w:iCs/>
          <w:color w:val="000000"/>
          <w:sz w:val="28"/>
          <w:szCs w:val="28"/>
        </w:rPr>
        <w:t xml:space="preserve"> </w:t>
      </w:r>
      <w:r w:rsidRPr="00E32DBD">
        <w:rPr>
          <w:rFonts w:ascii="Times New Roman" w:hAnsi="Times New Roman" w:cs="Times New Roman"/>
          <w:iCs/>
          <w:color w:val="000000"/>
          <w:sz w:val="28"/>
          <w:szCs w:val="28"/>
        </w:rPr>
        <w:t>Программы. Основой эффективности такой общности является рефлексия</w:t>
      </w:r>
      <w:r>
        <w:rPr>
          <w:rFonts w:ascii="Times New Roman" w:hAnsi="Times New Roman" w:cs="Times New Roman"/>
          <w:iCs/>
          <w:color w:val="000000"/>
          <w:sz w:val="28"/>
          <w:szCs w:val="28"/>
        </w:rPr>
        <w:t xml:space="preserve"> </w:t>
      </w:r>
      <w:r w:rsidRPr="00E32DBD">
        <w:rPr>
          <w:rFonts w:ascii="Times New Roman" w:hAnsi="Times New Roman" w:cs="Times New Roman"/>
          <w:iCs/>
          <w:color w:val="000000"/>
          <w:sz w:val="28"/>
          <w:szCs w:val="28"/>
        </w:rPr>
        <w:t>собственной профессиональной деятельности.</w:t>
      </w:r>
    </w:p>
    <w:p w:rsidR="00E32DBD" w:rsidRPr="00E32DBD" w:rsidRDefault="00E32DBD" w:rsidP="00E32DBD">
      <w:pPr>
        <w:spacing w:after="0" w:line="240" w:lineRule="auto"/>
        <w:ind w:right="73" w:firstLine="567"/>
        <w:jc w:val="both"/>
        <w:rPr>
          <w:rFonts w:ascii="Times New Roman" w:hAnsi="Times New Roman" w:cs="Times New Roman"/>
          <w:iCs/>
          <w:color w:val="000000"/>
          <w:sz w:val="28"/>
          <w:szCs w:val="28"/>
        </w:rPr>
      </w:pPr>
      <w:r w:rsidRPr="00E32DBD">
        <w:rPr>
          <w:rFonts w:ascii="Times New Roman" w:hAnsi="Times New Roman" w:cs="Times New Roman"/>
          <w:iCs/>
          <w:color w:val="000000"/>
          <w:sz w:val="28"/>
          <w:szCs w:val="28"/>
        </w:rPr>
        <w:t>Воспитатель, а также другие сотрудники:</w:t>
      </w:r>
    </w:p>
    <w:p w:rsidR="00E32DBD" w:rsidRDefault="00E32DBD" w:rsidP="00E32DBD">
      <w:pPr>
        <w:spacing w:after="0" w:line="240" w:lineRule="auto"/>
        <w:ind w:right="73" w:firstLine="567"/>
        <w:jc w:val="both"/>
        <w:rPr>
          <w:rFonts w:ascii="Times New Roman" w:hAnsi="Times New Roman" w:cs="Times New Roman"/>
          <w:iCs/>
          <w:color w:val="000000"/>
          <w:sz w:val="28"/>
          <w:szCs w:val="28"/>
        </w:rPr>
      </w:pPr>
      <w:r w:rsidRPr="00E32DBD">
        <w:rPr>
          <w:rFonts w:ascii="Times New Roman" w:hAnsi="Times New Roman" w:cs="Times New Roman"/>
          <w:iCs/>
          <w:color w:val="000000"/>
          <w:sz w:val="28"/>
          <w:szCs w:val="28"/>
        </w:rPr>
        <w:t>- являются примером в формировании полноценных и сформированных</w:t>
      </w:r>
      <w:r>
        <w:rPr>
          <w:rFonts w:ascii="Times New Roman" w:hAnsi="Times New Roman" w:cs="Times New Roman"/>
          <w:iCs/>
          <w:color w:val="000000"/>
          <w:sz w:val="28"/>
          <w:szCs w:val="28"/>
        </w:rPr>
        <w:t xml:space="preserve"> </w:t>
      </w:r>
      <w:r w:rsidRPr="00E32DBD">
        <w:rPr>
          <w:rFonts w:ascii="Times New Roman" w:hAnsi="Times New Roman" w:cs="Times New Roman"/>
          <w:iCs/>
          <w:color w:val="000000"/>
          <w:sz w:val="28"/>
          <w:szCs w:val="28"/>
        </w:rPr>
        <w:t>ценностных ориентиров, норм общения и поведения;</w:t>
      </w:r>
    </w:p>
    <w:p w:rsidR="00E32DBD" w:rsidRPr="00E32DBD" w:rsidRDefault="00E32DBD" w:rsidP="00E32DBD">
      <w:pPr>
        <w:spacing w:after="0" w:line="240" w:lineRule="auto"/>
        <w:ind w:right="73" w:firstLine="567"/>
        <w:jc w:val="both"/>
        <w:rPr>
          <w:rFonts w:ascii="Times New Roman" w:hAnsi="Times New Roman" w:cs="Times New Roman"/>
          <w:iCs/>
          <w:color w:val="000000"/>
          <w:sz w:val="28"/>
          <w:szCs w:val="28"/>
        </w:rPr>
      </w:pPr>
      <w:r w:rsidRPr="00E32DBD">
        <w:rPr>
          <w:rFonts w:ascii="Times New Roman" w:hAnsi="Times New Roman" w:cs="Times New Roman"/>
          <w:iCs/>
          <w:color w:val="000000"/>
          <w:sz w:val="28"/>
          <w:szCs w:val="28"/>
        </w:rPr>
        <w:t>- мотивируют детей к общению друг с другом, поощряют даже самые</w:t>
      </w:r>
      <w:r>
        <w:rPr>
          <w:rFonts w:ascii="Times New Roman" w:hAnsi="Times New Roman" w:cs="Times New Roman"/>
          <w:iCs/>
          <w:color w:val="000000"/>
          <w:sz w:val="28"/>
          <w:szCs w:val="28"/>
        </w:rPr>
        <w:t xml:space="preserve"> </w:t>
      </w:r>
      <w:r w:rsidRPr="00E32DBD">
        <w:rPr>
          <w:rFonts w:ascii="Times New Roman" w:hAnsi="Times New Roman" w:cs="Times New Roman"/>
          <w:iCs/>
          <w:color w:val="000000"/>
          <w:sz w:val="28"/>
          <w:szCs w:val="28"/>
        </w:rPr>
        <w:t>незначительные стремления к общению и взаимодействию;</w:t>
      </w:r>
    </w:p>
    <w:p w:rsidR="00E32DBD" w:rsidRPr="00E32DBD" w:rsidRDefault="00E32DBD" w:rsidP="00E32DBD">
      <w:pPr>
        <w:spacing w:after="0" w:line="240" w:lineRule="auto"/>
        <w:ind w:right="73" w:firstLine="567"/>
        <w:jc w:val="both"/>
        <w:rPr>
          <w:rFonts w:ascii="Times New Roman" w:hAnsi="Times New Roman" w:cs="Times New Roman"/>
          <w:iCs/>
          <w:color w:val="000000"/>
          <w:sz w:val="28"/>
          <w:szCs w:val="28"/>
        </w:rPr>
      </w:pPr>
      <w:r w:rsidRPr="00E32DBD">
        <w:rPr>
          <w:rFonts w:ascii="Times New Roman" w:hAnsi="Times New Roman" w:cs="Times New Roman"/>
          <w:iCs/>
          <w:color w:val="000000"/>
          <w:sz w:val="28"/>
          <w:szCs w:val="28"/>
        </w:rPr>
        <w:t>- поощряют детскую дружбу, стараются, чтобы дружба между отдельными</w:t>
      </w:r>
      <w:r>
        <w:rPr>
          <w:rFonts w:ascii="Times New Roman" w:hAnsi="Times New Roman" w:cs="Times New Roman"/>
          <w:iCs/>
          <w:color w:val="000000"/>
          <w:sz w:val="28"/>
          <w:szCs w:val="28"/>
        </w:rPr>
        <w:t xml:space="preserve"> </w:t>
      </w:r>
      <w:r w:rsidRPr="00E32DBD">
        <w:rPr>
          <w:rFonts w:ascii="Times New Roman" w:hAnsi="Times New Roman" w:cs="Times New Roman"/>
          <w:iCs/>
          <w:color w:val="000000"/>
          <w:sz w:val="28"/>
          <w:szCs w:val="28"/>
        </w:rPr>
        <w:t>детьми внутри группы сверстников принимала общественную направленность;</w:t>
      </w:r>
    </w:p>
    <w:p w:rsidR="00E32DBD" w:rsidRPr="00E32DBD" w:rsidRDefault="00E32DBD" w:rsidP="00E32DBD">
      <w:pPr>
        <w:spacing w:after="0" w:line="240" w:lineRule="auto"/>
        <w:ind w:right="73" w:firstLine="567"/>
        <w:jc w:val="both"/>
        <w:rPr>
          <w:rFonts w:ascii="Times New Roman" w:hAnsi="Times New Roman" w:cs="Times New Roman"/>
          <w:iCs/>
          <w:color w:val="000000"/>
          <w:sz w:val="28"/>
          <w:szCs w:val="28"/>
        </w:rPr>
      </w:pPr>
      <w:r w:rsidRPr="00E32DBD">
        <w:rPr>
          <w:rFonts w:ascii="Times New Roman" w:hAnsi="Times New Roman" w:cs="Times New Roman"/>
          <w:iCs/>
          <w:color w:val="000000"/>
          <w:sz w:val="28"/>
          <w:szCs w:val="28"/>
        </w:rPr>
        <w:t>- заботятся о том, чтобы дети непрерывно приобретали опыт общения на основе</w:t>
      </w:r>
      <w:r>
        <w:rPr>
          <w:rFonts w:ascii="Times New Roman" w:hAnsi="Times New Roman" w:cs="Times New Roman"/>
          <w:iCs/>
          <w:color w:val="000000"/>
          <w:sz w:val="28"/>
          <w:szCs w:val="28"/>
        </w:rPr>
        <w:t xml:space="preserve"> </w:t>
      </w:r>
      <w:r w:rsidRPr="00E32DBD">
        <w:rPr>
          <w:rFonts w:ascii="Times New Roman" w:hAnsi="Times New Roman" w:cs="Times New Roman"/>
          <w:iCs/>
          <w:color w:val="000000"/>
          <w:sz w:val="28"/>
          <w:szCs w:val="28"/>
        </w:rPr>
        <w:t>чувства доброжелательности;</w:t>
      </w:r>
    </w:p>
    <w:p w:rsidR="00E32DBD" w:rsidRPr="00E32DBD" w:rsidRDefault="00E32DBD" w:rsidP="00E32DBD">
      <w:pPr>
        <w:spacing w:after="0" w:line="240" w:lineRule="auto"/>
        <w:ind w:right="73" w:firstLine="567"/>
        <w:jc w:val="both"/>
        <w:rPr>
          <w:rFonts w:ascii="Times New Roman" w:hAnsi="Times New Roman" w:cs="Times New Roman"/>
          <w:iCs/>
          <w:color w:val="000000"/>
          <w:sz w:val="28"/>
          <w:szCs w:val="28"/>
        </w:rPr>
      </w:pPr>
      <w:r w:rsidRPr="00E32DBD">
        <w:rPr>
          <w:rFonts w:ascii="Times New Roman" w:hAnsi="Times New Roman" w:cs="Times New Roman"/>
          <w:iCs/>
          <w:color w:val="000000"/>
          <w:sz w:val="28"/>
          <w:szCs w:val="28"/>
        </w:rPr>
        <w:t>- содействуют проявлению детьми заботы об окружающих, учат проявлять</w:t>
      </w:r>
      <w:r>
        <w:rPr>
          <w:rFonts w:ascii="Times New Roman" w:hAnsi="Times New Roman" w:cs="Times New Roman"/>
          <w:iCs/>
          <w:color w:val="000000"/>
          <w:sz w:val="28"/>
          <w:szCs w:val="28"/>
        </w:rPr>
        <w:t xml:space="preserve"> </w:t>
      </w:r>
      <w:r w:rsidRPr="00E32DBD">
        <w:rPr>
          <w:rFonts w:ascii="Times New Roman" w:hAnsi="Times New Roman" w:cs="Times New Roman"/>
          <w:iCs/>
          <w:color w:val="000000"/>
          <w:sz w:val="28"/>
          <w:szCs w:val="28"/>
        </w:rPr>
        <w:t>чуткость к сверстникам, побуждают детей сопереживать, беспокоиться, проявлять</w:t>
      </w:r>
      <w:r>
        <w:rPr>
          <w:rFonts w:ascii="Times New Roman" w:hAnsi="Times New Roman" w:cs="Times New Roman"/>
          <w:iCs/>
          <w:color w:val="000000"/>
          <w:sz w:val="28"/>
          <w:szCs w:val="28"/>
        </w:rPr>
        <w:t xml:space="preserve"> </w:t>
      </w:r>
      <w:r w:rsidRPr="00E32DBD">
        <w:rPr>
          <w:rFonts w:ascii="Times New Roman" w:hAnsi="Times New Roman" w:cs="Times New Roman"/>
          <w:iCs/>
          <w:color w:val="000000"/>
          <w:sz w:val="28"/>
          <w:szCs w:val="28"/>
        </w:rPr>
        <w:t>внимание к заболевшему товарищу;</w:t>
      </w:r>
    </w:p>
    <w:p w:rsidR="00E32DBD" w:rsidRPr="00E32DBD" w:rsidRDefault="00E32DBD" w:rsidP="00E32DBD">
      <w:pPr>
        <w:spacing w:after="0" w:line="240" w:lineRule="auto"/>
        <w:ind w:right="73" w:firstLine="567"/>
        <w:jc w:val="both"/>
        <w:rPr>
          <w:rFonts w:ascii="Times New Roman" w:hAnsi="Times New Roman" w:cs="Times New Roman"/>
          <w:iCs/>
          <w:color w:val="000000"/>
          <w:sz w:val="28"/>
          <w:szCs w:val="28"/>
        </w:rPr>
      </w:pPr>
      <w:r w:rsidRPr="00E32DBD">
        <w:rPr>
          <w:rFonts w:ascii="Times New Roman" w:hAnsi="Times New Roman" w:cs="Times New Roman"/>
          <w:iCs/>
          <w:color w:val="000000"/>
          <w:sz w:val="28"/>
          <w:szCs w:val="28"/>
        </w:rPr>
        <w:t>- воспитывают в детях такие качества личности, которые помогают влиться в</w:t>
      </w:r>
      <w:r>
        <w:rPr>
          <w:rFonts w:ascii="Times New Roman" w:hAnsi="Times New Roman" w:cs="Times New Roman"/>
          <w:iCs/>
          <w:color w:val="000000"/>
          <w:sz w:val="28"/>
          <w:szCs w:val="28"/>
        </w:rPr>
        <w:t xml:space="preserve"> </w:t>
      </w:r>
      <w:r w:rsidRPr="00E32DBD">
        <w:rPr>
          <w:rFonts w:ascii="Times New Roman" w:hAnsi="Times New Roman" w:cs="Times New Roman"/>
          <w:iCs/>
          <w:color w:val="000000"/>
          <w:sz w:val="28"/>
          <w:szCs w:val="28"/>
        </w:rPr>
        <w:t>общество сверстников (организованность, общительность, отзывчивость, щедрость,</w:t>
      </w:r>
      <w:r>
        <w:rPr>
          <w:rFonts w:ascii="Times New Roman" w:hAnsi="Times New Roman" w:cs="Times New Roman"/>
          <w:iCs/>
          <w:color w:val="000000"/>
          <w:sz w:val="28"/>
          <w:szCs w:val="28"/>
        </w:rPr>
        <w:t xml:space="preserve"> </w:t>
      </w:r>
      <w:r w:rsidRPr="00E32DBD">
        <w:rPr>
          <w:rFonts w:ascii="Times New Roman" w:hAnsi="Times New Roman" w:cs="Times New Roman"/>
          <w:iCs/>
          <w:color w:val="000000"/>
          <w:sz w:val="28"/>
          <w:szCs w:val="28"/>
        </w:rPr>
        <w:t>доброжелательность и пр.);</w:t>
      </w:r>
    </w:p>
    <w:p w:rsidR="00E32DBD" w:rsidRPr="00E32DBD" w:rsidRDefault="00E32DBD" w:rsidP="00E32DBD">
      <w:pPr>
        <w:spacing w:after="0" w:line="240" w:lineRule="auto"/>
        <w:ind w:right="73" w:firstLine="567"/>
        <w:jc w:val="both"/>
        <w:rPr>
          <w:rFonts w:ascii="Times New Roman" w:hAnsi="Times New Roman" w:cs="Times New Roman"/>
          <w:iCs/>
          <w:color w:val="000000"/>
          <w:sz w:val="28"/>
          <w:szCs w:val="28"/>
        </w:rPr>
      </w:pPr>
      <w:r w:rsidRPr="00E32DBD">
        <w:rPr>
          <w:rFonts w:ascii="Times New Roman" w:hAnsi="Times New Roman" w:cs="Times New Roman"/>
          <w:iCs/>
          <w:color w:val="000000"/>
          <w:sz w:val="28"/>
          <w:szCs w:val="28"/>
        </w:rPr>
        <w:t>- учат детей совместной деятельности, насыщают их жизнь событиями, которые</w:t>
      </w:r>
      <w:r>
        <w:rPr>
          <w:rFonts w:ascii="Times New Roman" w:hAnsi="Times New Roman" w:cs="Times New Roman"/>
          <w:iCs/>
          <w:color w:val="000000"/>
          <w:sz w:val="28"/>
          <w:szCs w:val="28"/>
        </w:rPr>
        <w:t xml:space="preserve"> </w:t>
      </w:r>
      <w:r w:rsidRPr="00E32DBD">
        <w:rPr>
          <w:rFonts w:ascii="Times New Roman" w:hAnsi="Times New Roman" w:cs="Times New Roman"/>
          <w:iCs/>
          <w:color w:val="000000"/>
          <w:sz w:val="28"/>
          <w:szCs w:val="28"/>
        </w:rPr>
        <w:t>сплачивали бы и объединяли ребят;</w:t>
      </w:r>
    </w:p>
    <w:p w:rsidR="00E32DBD" w:rsidRPr="00E32DBD" w:rsidRDefault="00E32DBD" w:rsidP="00E32DBD">
      <w:pPr>
        <w:spacing w:after="0" w:line="240" w:lineRule="auto"/>
        <w:ind w:right="73" w:firstLine="567"/>
        <w:jc w:val="both"/>
        <w:rPr>
          <w:rFonts w:ascii="Times New Roman" w:hAnsi="Times New Roman" w:cs="Times New Roman"/>
          <w:iCs/>
          <w:color w:val="000000"/>
          <w:sz w:val="28"/>
          <w:szCs w:val="28"/>
        </w:rPr>
      </w:pPr>
      <w:r w:rsidRPr="00E32DBD">
        <w:rPr>
          <w:rFonts w:ascii="Times New Roman" w:hAnsi="Times New Roman" w:cs="Times New Roman"/>
          <w:iCs/>
          <w:color w:val="000000"/>
          <w:sz w:val="28"/>
          <w:szCs w:val="28"/>
        </w:rPr>
        <w:t>- воспитывают в детях чувство ответственности перед группой за свое поведение.</w:t>
      </w:r>
    </w:p>
    <w:p w:rsidR="00E32DBD" w:rsidRPr="00E32DBD" w:rsidRDefault="00E32DBD" w:rsidP="00E32DBD">
      <w:pPr>
        <w:spacing w:after="0" w:line="240" w:lineRule="auto"/>
        <w:ind w:right="73" w:firstLine="567"/>
        <w:jc w:val="both"/>
        <w:rPr>
          <w:rFonts w:ascii="Times New Roman" w:hAnsi="Times New Roman" w:cs="Times New Roman"/>
          <w:iCs/>
          <w:color w:val="000000"/>
          <w:sz w:val="28"/>
          <w:szCs w:val="28"/>
        </w:rPr>
      </w:pPr>
      <w:r w:rsidRPr="00E32DBD">
        <w:rPr>
          <w:rFonts w:ascii="Times New Roman" w:hAnsi="Times New Roman" w:cs="Times New Roman"/>
          <w:b/>
          <w:bCs/>
          <w:i/>
          <w:color w:val="000000"/>
          <w:sz w:val="28"/>
          <w:szCs w:val="28"/>
        </w:rPr>
        <w:lastRenderedPageBreak/>
        <w:t>Профессионально-родительская общность</w:t>
      </w:r>
      <w:r w:rsidRPr="00E32DBD">
        <w:rPr>
          <w:rFonts w:ascii="Times New Roman" w:hAnsi="Times New Roman" w:cs="Times New Roman"/>
          <w:iCs/>
          <w:color w:val="000000"/>
          <w:sz w:val="28"/>
          <w:szCs w:val="28"/>
        </w:rPr>
        <w:t xml:space="preserve"> включает сотрудников ДО</w:t>
      </w:r>
      <w:r>
        <w:rPr>
          <w:rFonts w:ascii="Times New Roman" w:hAnsi="Times New Roman" w:cs="Times New Roman"/>
          <w:iCs/>
          <w:color w:val="000000"/>
          <w:sz w:val="28"/>
          <w:szCs w:val="28"/>
        </w:rPr>
        <w:t>У</w:t>
      </w:r>
      <w:r w:rsidRPr="00E32DBD">
        <w:rPr>
          <w:rFonts w:ascii="Times New Roman" w:hAnsi="Times New Roman" w:cs="Times New Roman"/>
          <w:iCs/>
          <w:color w:val="000000"/>
          <w:sz w:val="28"/>
          <w:szCs w:val="28"/>
        </w:rPr>
        <w:t xml:space="preserve"> и всех</w:t>
      </w:r>
      <w:r>
        <w:rPr>
          <w:rFonts w:ascii="Times New Roman" w:hAnsi="Times New Roman" w:cs="Times New Roman"/>
          <w:iCs/>
          <w:color w:val="000000"/>
          <w:sz w:val="28"/>
          <w:szCs w:val="28"/>
        </w:rPr>
        <w:t xml:space="preserve"> </w:t>
      </w:r>
      <w:r w:rsidRPr="00E32DBD">
        <w:rPr>
          <w:rFonts w:ascii="Times New Roman" w:hAnsi="Times New Roman" w:cs="Times New Roman"/>
          <w:iCs/>
          <w:color w:val="000000"/>
          <w:sz w:val="28"/>
          <w:szCs w:val="28"/>
        </w:rPr>
        <w:t>взрослых членов семей воспитанников, которых связывают не только общие ценности,</w:t>
      </w:r>
      <w:r>
        <w:rPr>
          <w:rFonts w:ascii="Times New Roman" w:hAnsi="Times New Roman" w:cs="Times New Roman"/>
          <w:iCs/>
          <w:color w:val="000000"/>
          <w:sz w:val="28"/>
          <w:szCs w:val="28"/>
        </w:rPr>
        <w:t xml:space="preserve"> </w:t>
      </w:r>
      <w:r w:rsidRPr="00E32DBD">
        <w:rPr>
          <w:rFonts w:ascii="Times New Roman" w:hAnsi="Times New Roman" w:cs="Times New Roman"/>
          <w:iCs/>
          <w:color w:val="000000"/>
          <w:sz w:val="28"/>
          <w:szCs w:val="28"/>
        </w:rPr>
        <w:t>цели развития и воспитания детей, но и уважение друг к другу.</w:t>
      </w:r>
    </w:p>
    <w:p w:rsidR="00E32DBD" w:rsidRPr="00E32DBD" w:rsidRDefault="00E32DBD" w:rsidP="00E32DBD">
      <w:pPr>
        <w:spacing w:after="0" w:line="240" w:lineRule="auto"/>
        <w:ind w:right="73" w:firstLine="567"/>
        <w:jc w:val="both"/>
        <w:rPr>
          <w:rFonts w:ascii="Times New Roman" w:hAnsi="Times New Roman" w:cs="Times New Roman"/>
          <w:iCs/>
          <w:color w:val="000000"/>
          <w:sz w:val="28"/>
          <w:szCs w:val="28"/>
        </w:rPr>
      </w:pPr>
      <w:r w:rsidRPr="00E32DBD">
        <w:rPr>
          <w:rFonts w:ascii="Times New Roman" w:hAnsi="Times New Roman" w:cs="Times New Roman"/>
          <w:iCs/>
          <w:color w:val="000000"/>
          <w:sz w:val="28"/>
          <w:szCs w:val="28"/>
        </w:rPr>
        <w:t>Основная задача – объединение усилий по воспитанию ребенка в семье и в ДО</w:t>
      </w:r>
      <w:r>
        <w:rPr>
          <w:rFonts w:ascii="Times New Roman" w:hAnsi="Times New Roman" w:cs="Times New Roman"/>
          <w:iCs/>
          <w:color w:val="000000"/>
          <w:sz w:val="28"/>
          <w:szCs w:val="28"/>
        </w:rPr>
        <w:t>У</w:t>
      </w:r>
      <w:r w:rsidRPr="00E32DBD">
        <w:rPr>
          <w:rFonts w:ascii="Times New Roman" w:hAnsi="Times New Roman" w:cs="Times New Roman"/>
          <w:iCs/>
          <w:color w:val="000000"/>
          <w:sz w:val="28"/>
          <w:szCs w:val="28"/>
        </w:rPr>
        <w:t>.</w:t>
      </w:r>
    </w:p>
    <w:p w:rsidR="00E32DBD" w:rsidRPr="00E32DBD" w:rsidRDefault="00E32DBD" w:rsidP="00313C90">
      <w:pPr>
        <w:spacing w:after="0" w:line="240" w:lineRule="auto"/>
        <w:ind w:right="73" w:firstLine="567"/>
        <w:jc w:val="both"/>
        <w:rPr>
          <w:rFonts w:ascii="Times New Roman" w:hAnsi="Times New Roman" w:cs="Times New Roman"/>
          <w:iCs/>
          <w:color w:val="000000"/>
          <w:sz w:val="28"/>
          <w:szCs w:val="28"/>
        </w:rPr>
      </w:pPr>
      <w:r w:rsidRPr="00E32DBD">
        <w:rPr>
          <w:rFonts w:ascii="Times New Roman" w:hAnsi="Times New Roman" w:cs="Times New Roman"/>
          <w:iCs/>
          <w:color w:val="000000"/>
          <w:sz w:val="28"/>
          <w:szCs w:val="28"/>
        </w:rPr>
        <w:t>Зачастую поведение ребенка сильно различается</w:t>
      </w:r>
      <w:r>
        <w:rPr>
          <w:rFonts w:ascii="Times New Roman" w:hAnsi="Times New Roman" w:cs="Times New Roman"/>
          <w:iCs/>
          <w:color w:val="000000"/>
          <w:sz w:val="28"/>
          <w:szCs w:val="28"/>
        </w:rPr>
        <w:t xml:space="preserve"> </w:t>
      </w:r>
      <w:r w:rsidRPr="00E32DBD">
        <w:rPr>
          <w:rFonts w:ascii="Times New Roman" w:hAnsi="Times New Roman" w:cs="Times New Roman"/>
          <w:iCs/>
          <w:color w:val="000000"/>
          <w:sz w:val="28"/>
          <w:szCs w:val="28"/>
        </w:rPr>
        <w:t>дома и в ДО</w:t>
      </w:r>
      <w:r>
        <w:rPr>
          <w:rFonts w:ascii="Times New Roman" w:hAnsi="Times New Roman" w:cs="Times New Roman"/>
          <w:iCs/>
          <w:color w:val="000000"/>
          <w:sz w:val="28"/>
          <w:szCs w:val="28"/>
        </w:rPr>
        <w:t>У</w:t>
      </w:r>
      <w:r w:rsidRPr="00E32DBD">
        <w:rPr>
          <w:rFonts w:ascii="Times New Roman" w:hAnsi="Times New Roman" w:cs="Times New Roman"/>
          <w:iCs/>
          <w:color w:val="000000"/>
          <w:sz w:val="28"/>
          <w:szCs w:val="28"/>
        </w:rPr>
        <w:t>. Без совместного</w:t>
      </w:r>
      <w:r>
        <w:rPr>
          <w:rFonts w:ascii="Times New Roman" w:hAnsi="Times New Roman" w:cs="Times New Roman"/>
          <w:iCs/>
          <w:color w:val="000000"/>
          <w:sz w:val="28"/>
          <w:szCs w:val="28"/>
        </w:rPr>
        <w:t xml:space="preserve"> </w:t>
      </w:r>
      <w:r w:rsidRPr="00E32DBD">
        <w:rPr>
          <w:rFonts w:ascii="Times New Roman" w:hAnsi="Times New Roman" w:cs="Times New Roman"/>
          <w:iCs/>
          <w:color w:val="000000"/>
          <w:sz w:val="28"/>
          <w:szCs w:val="28"/>
        </w:rPr>
        <w:t>обсуждения воспитывающими взрослыми особенностей ребенка невозможно</w:t>
      </w:r>
      <w:r w:rsidR="00313C90">
        <w:rPr>
          <w:rFonts w:ascii="Times New Roman" w:hAnsi="Times New Roman" w:cs="Times New Roman"/>
          <w:iCs/>
          <w:color w:val="000000"/>
          <w:sz w:val="28"/>
          <w:szCs w:val="28"/>
        </w:rPr>
        <w:t xml:space="preserve"> </w:t>
      </w:r>
      <w:r w:rsidRPr="00E32DBD">
        <w:rPr>
          <w:rFonts w:ascii="Times New Roman" w:hAnsi="Times New Roman" w:cs="Times New Roman"/>
          <w:iCs/>
          <w:color w:val="000000"/>
          <w:sz w:val="28"/>
          <w:szCs w:val="28"/>
        </w:rPr>
        <w:t>выявление и в дальнейшем создание условий, которые необходимы для его</w:t>
      </w:r>
      <w:r w:rsidR="00313C90">
        <w:rPr>
          <w:rFonts w:ascii="Times New Roman" w:hAnsi="Times New Roman" w:cs="Times New Roman"/>
          <w:iCs/>
          <w:color w:val="000000"/>
          <w:sz w:val="28"/>
          <w:szCs w:val="28"/>
        </w:rPr>
        <w:t xml:space="preserve"> </w:t>
      </w:r>
      <w:r w:rsidRPr="00E32DBD">
        <w:rPr>
          <w:rFonts w:ascii="Times New Roman" w:hAnsi="Times New Roman" w:cs="Times New Roman"/>
          <w:iCs/>
          <w:color w:val="000000"/>
          <w:sz w:val="28"/>
          <w:szCs w:val="28"/>
        </w:rPr>
        <w:t>оптимального и полноценного развития и воспитания.</w:t>
      </w:r>
    </w:p>
    <w:p w:rsidR="00E32DBD" w:rsidRPr="00313C90" w:rsidRDefault="00E32DBD" w:rsidP="00E32DBD">
      <w:pPr>
        <w:spacing w:after="0" w:line="240" w:lineRule="auto"/>
        <w:ind w:right="73" w:firstLine="567"/>
        <w:jc w:val="both"/>
        <w:rPr>
          <w:rFonts w:ascii="Times New Roman" w:hAnsi="Times New Roman" w:cs="Times New Roman"/>
          <w:b/>
          <w:bCs/>
          <w:i/>
          <w:color w:val="000000"/>
          <w:sz w:val="28"/>
          <w:szCs w:val="28"/>
        </w:rPr>
      </w:pPr>
      <w:r w:rsidRPr="00313C90">
        <w:rPr>
          <w:rFonts w:ascii="Times New Roman" w:hAnsi="Times New Roman" w:cs="Times New Roman"/>
          <w:b/>
          <w:bCs/>
          <w:i/>
          <w:color w:val="000000"/>
          <w:sz w:val="28"/>
          <w:szCs w:val="28"/>
        </w:rPr>
        <w:t>Детско-взрослая общность.</w:t>
      </w:r>
    </w:p>
    <w:p w:rsidR="00E32DBD" w:rsidRPr="00E32DBD" w:rsidRDefault="00E32DBD" w:rsidP="00313C90">
      <w:pPr>
        <w:spacing w:after="0" w:line="240" w:lineRule="auto"/>
        <w:ind w:right="73" w:firstLine="567"/>
        <w:jc w:val="both"/>
        <w:rPr>
          <w:rFonts w:ascii="Times New Roman" w:hAnsi="Times New Roman" w:cs="Times New Roman"/>
          <w:iCs/>
          <w:color w:val="000000"/>
          <w:sz w:val="28"/>
          <w:szCs w:val="28"/>
        </w:rPr>
      </w:pPr>
      <w:r w:rsidRPr="00E32DBD">
        <w:rPr>
          <w:rFonts w:ascii="Times New Roman" w:hAnsi="Times New Roman" w:cs="Times New Roman"/>
          <w:iCs/>
          <w:color w:val="000000"/>
          <w:sz w:val="28"/>
          <w:szCs w:val="28"/>
        </w:rPr>
        <w:t>Для общности характерно содействие друг другу, сотворчество и сопереживание,</w:t>
      </w:r>
      <w:r w:rsidR="00313C90">
        <w:rPr>
          <w:rFonts w:ascii="Times New Roman" w:hAnsi="Times New Roman" w:cs="Times New Roman"/>
          <w:iCs/>
          <w:color w:val="000000"/>
          <w:sz w:val="28"/>
          <w:szCs w:val="28"/>
        </w:rPr>
        <w:t xml:space="preserve"> </w:t>
      </w:r>
      <w:r w:rsidRPr="00E32DBD">
        <w:rPr>
          <w:rFonts w:ascii="Times New Roman" w:hAnsi="Times New Roman" w:cs="Times New Roman"/>
          <w:iCs/>
          <w:color w:val="000000"/>
          <w:sz w:val="28"/>
          <w:szCs w:val="28"/>
        </w:rPr>
        <w:t>взаимопонимание и взаимное уважение, отношение к ребенку как к полноправному</w:t>
      </w:r>
      <w:r w:rsidR="00313C90">
        <w:rPr>
          <w:rFonts w:ascii="Times New Roman" w:hAnsi="Times New Roman" w:cs="Times New Roman"/>
          <w:iCs/>
          <w:color w:val="000000"/>
          <w:sz w:val="28"/>
          <w:szCs w:val="28"/>
        </w:rPr>
        <w:t xml:space="preserve"> </w:t>
      </w:r>
      <w:r w:rsidRPr="00E32DBD">
        <w:rPr>
          <w:rFonts w:ascii="Times New Roman" w:hAnsi="Times New Roman" w:cs="Times New Roman"/>
          <w:iCs/>
          <w:color w:val="000000"/>
          <w:sz w:val="28"/>
          <w:szCs w:val="28"/>
        </w:rPr>
        <w:t>человеку, наличие общих симпатий, ценностей и смыслов у всех участников</w:t>
      </w:r>
      <w:r w:rsidR="00313C90">
        <w:rPr>
          <w:rFonts w:ascii="Times New Roman" w:hAnsi="Times New Roman" w:cs="Times New Roman"/>
          <w:iCs/>
          <w:color w:val="000000"/>
          <w:sz w:val="28"/>
          <w:szCs w:val="28"/>
        </w:rPr>
        <w:t xml:space="preserve"> </w:t>
      </w:r>
      <w:r w:rsidRPr="00E32DBD">
        <w:rPr>
          <w:rFonts w:ascii="Times New Roman" w:hAnsi="Times New Roman" w:cs="Times New Roman"/>
          <w:iCs/>
          <w:color w:val="000000"/>
          <w:sz w:val="28"/>
          <w:szCs w:val="28"/>
        </w:rPr>
        <w:t>общности.</w:t>
      </w:r>
    </w:p>
    <w:p w:rsidR="00E32DBD" w:rsidRPr="00E32DBD" w:rsidRDefault="00E32DBD" w:rsidP="00313C90">
      <w:pPr>
        <w:spacing w:after="0" w:line="240" w:lineRule="auto"/>
        <w:ind w:right="73" w:firstLine="567"/>
        <w:jc w:val="both"/>
        <w:rPr>
          <w:rFonts w:ascii="Times New Roman" w:hAnsi="Times New Roman" w:cs="Times New Roman"/>
          <w:iCs/>
          <w:color w:val="000000"/>
          <w:sz w:val="28"/>
          <w:szCs w:val="28"/>
        </w:rPr>
      </w:pPr>
      <w:r w:rsidRPr="00E32DBD">
        <w:rPr>
          <w:rFonts w:ascii="Times New Roman" w:hAnsi="Times New Roman" w:cs="Times New Roman"/>
          <w:iCs/>
          <w:color w:val="000000"/>
          <w:sz w:val="28"/>
          <w:szCs w:val="28"/>
        </w:rPr>
        <w:t>Детско-взрослая общность является источником и механизмом воспитания ребенка.</w:t>
      </w:r>
      <w:r w:rsidR="00313C90">
        <w:rPr>
          <w:rFonts w:ascii="Times New Roman" w:hAnsi="Times New Roman" w:cs="Times New Roman"/>
          <w:iCs/>
          <w:color w:val="000000"/>
          <w:sz w:val="28"/>
          <w:szCs w:val="28"/>
        </w:rPr>
        <w:t xml:space="preserve"> </w:t>
      </w:r>
      <w:r w:rsidRPr="00E32DBD">
        <w:rPr>
          <w:rFonts w:ascii="Times New Roman" w:hAnsi="Times New Roman" w:cs="Times New Roman"/>
          <w:iCs/>
          <w:color w:val="000000"/>
          <w:sz w:val="28"/>
          <w:szCs w:val="28"/>
        </w:rPr>
        <w:t>Находясь в общности, ребенок сначала приобщается к тем правилам и нормам,</w:t>
      </w:r>
      <w:r w:rsidR="00313C90">
        <w:rPr>
          <w:rFonts w:ascii="Times New Roman" w:hAnsi="Times New Roman" w:cs="Times New Roman"/>
          <w:iCs/>
          <w:color w:val="000000"/>
          <w:sz w:val="28"/>
          <w:szCs w:val="28"/>
        </w:rPr>
        <w:t xml:space="preserve"> </w:t>
      </w:r>
      <w:r w:rsidRPr="00E32DBD">
        <w:rPr>
          <w:rFonts w:ascii="Times New Roman" w:hAnsi="Times New Roman" w:cs="Times New Roman"/>
          <w:iCs/>
          <w:color w:val="000000"/>
          <w:sz w:val="28"/>
          <w:szCs w:val="28"/>
        </w:rPr>
        <w:t>которые вносят взрослые в общность, а затем эти нормы усваиваются ребенком и</w:t>
      </w:r>
      <w:r w:rsidR="00313C90">
        <w:rPr>
          <w:rFonts w:ascii="Times New Roman" w:hAnsi="Times New Roman" w:cs="Times New Roman"/>
          <w:iCs/>
          <w:color w:val="000000"/>
          <w:sz w:val="28"/>
          <w:szCs w:val="28"/>
        </w:rPr>
        <w:t xml:space="preserve"> </w:t>
      </w:r>
      <w:r w:rsidRPr="00E32DBD">
        <w:rPr>
          <w:rFonts w:ascii="Times New Roman" w:hAnsi="Times New Roman" w:cs="Times New Roman"/>
          <w:iCs/>
          <w:color w:val="000000"/>
          <w:sz w:val="28"/>
          <w:szCs w:val="28"/>
        </w:rPr>
        <w:t>становятся его собственными.</w:t>
      </w:r>
    </w:p>
    <w:p w:rsidR="00682ECB" w:rsidRPr="00313C90" w:rsidRDefault="00E32DBD" w:rsidP="00313C90">
      <w:pPr>
        <w:spacing w:after="0" w:line="240" w:lineRule="auto"/>
        <w:ind w:right="73" w:firstLine="567"/>
        <w:jc w:val="both"/>
        <w:rPr>
          <w:rFonts w:ascii="Times New Roman" w:hAnsi="Times New Roman" w:cs="Times New Roman"/>
          <w:iCs/>
          <w:color w:val="000000"/>
          <w:sz w:val="28"/>
          <w:szCs w:val="28"/>
        </w:rPr>
      </w:pPr>
      <w:r w:rsidRPr="00E32DBD">
        <w:rPr>
          <w:rFonts w:ascii="Times New Roman" w:hAnsi="Times New Roman" w:cs="Times New Roman"/>
          <w:iCs/>
          <w:color w:val="000000"/>
          <w:sz w:val="28"/>
          <w:szCs w:val="28"/>
        </w:rPr>
        <w:t>Общность строится и задается системой связей и отношений ее участников. В</w:t>
      </w:r>
      <w:r w:rsidR="00313C90">
        <w:rPr>
          <w:rFonts w:ascii="Times New Roman" w:hAnsi="Times New Roman" w:cs="Times New Roman"/>
          <w:iCs/>
          <w:color w:val="000000"/>
          <w:sz w:val="28"/>
          <w:szCs w:val="28"/>
        </w:rPr>
        <w:t xml:space="preserve"> </w:t>
      </w:r>
      <w:r w:rsidRPr="00E32DBD">
        <w:rPr>
          <w:rFonts w:ascii="Times New Roman" w:hAnsi="Times New Roman" w:cs="Times New Roman"/>
          <w:iCs/>
          <w:color w:val="000000"/>
          <w:sz w:val="28"/>
          <w:szCs w:val="28"/>
        </w:rPr>
        <w:t>каждом возрасте и каждом случае она будет обладать своей спецификой в</w:t>
      </w:r>
      <w:r w:rsidR="00313C90">
        <w:rPr>
          <w:rFonts w:ascii="Times New Roman" w:hAnsi="Times New Roman" w:cs="Times New Roman"/>
          <w:iCs/>
          <w:color w:val="000000"/>
          <w:sz w:val="28"/>
          <w:szCs w:val="28"/>
        </w:rPr>
        <w:t xml:space="preserve"> </w:t>
      </w:r>
      <w:r w:rsidRPr="00E32DBD">
        <w:rPr>
          <w:rFonts w:ascii="Times New Roman" w:hAnsi="Times New Roman" w:cs="Times New Roman"/>
          <w:iCs/>
          <w:color w:val="000000"/>
          <w:sz w:val="28"/>
          <w:szCs w:val="28"/>
        </w:rPr>
        <w:t>зависимости от решаемых воспитательных задач</w:t>
      </w:r>
    </w:p>
    <w:p w:rsidR="00BA3F9B" w:rsidRPr="00BA3EA2" w:rsidRDefault="00BA3F9B" w:rsidP="00313C90">
      <w:pPr>
        <w:spacing w:after="0" w:line="240" w:lineRule="auto"/>
        <w:ind w:right="73" w:firstLine="567"/>
        <w:rPr>
          <w:rFonts w:ascii="Times New Roman" w:hAnsi="Times New Roman" w:cs="Times New Roman"/>
          <w:b/>
          <w:bCs/>
          <w:i/>
          <w:iCs/>
          <w:color w:val="000000"/>
          <w:sz w:val="28"/>
          <w:szCs w:val="28"/>
        </w:rPr>
      </w:pPr>
      <w:r w:rsidRPr="00BA3EA2">
        <w:rPr>
          <w:rFonts w:ascii="Times New Roman" w:hAnsi="Times New Roman" w:cs="Times New Roman"/>
          <w:b/>
          <w:bCs/>
          <w:i/>
          <w:iCs/>
          <w:color w:val="000000"/>
          <w:sz w:val="28"/>
          <w:szCs w:val="28"/>
        </w:rPr>
        <w:t>Особенности обеспечения возможности разновозрастного</w:t>
      </w:r>
      <w:r w:rsidR="00447958">
        <w:rPr>
          <w:rFonts w:ascii="Times New Roman" w:hAnsi="Times New Roman" w:cs="Times New Roman"/>
          <w:b/>
          <w:bCs/>
          <w:i/>
          <w:iCs/>
          <w:color w:val="000000"/>
          <w:sz w:val="28"/>
          <w:szCs w:val="28"/>
        </w:rPr>
        <w:t xml:space="preserve"> </w:t>
      </w:r>
      <w:r w:rsidRPr="00BA3EA2">
        <w:rPr>
          <w:rFonts w:ascii="Times New Roman" w:hAnsi="Times New Roman" w:cs="Times New Roman"/>
          <w:b/>
          <w:bCs/>
          <w:i/>
          <w:iCs/>
          <w:color w:val="000000"/>
          <w:sz w:val="28"/>
          <w:szCs w:val="28"/>
        </w:rPr>
        <w:t>взаимодействия детей.</w:t>
      </w:r>
    </w:p>
    <w:p w:rsidR="00BA3F9B" w:rsidRPr="00BA3EA2" w:rsidRDefault="00BA3F9B" w:rsidP="00BA3F9B">
      <w:pPr>
        <w:spacing w:after="0" w:line="240" w:lineRule="auto"/>
        <w:ind w:right="73" w:firstLine="567"/>
        <w:jc w:val="both"/>
        <w:rPr>
          <w:rFonts w:ascii="Times New Roman" w:hAnsi="Times New Roman" w:cs="Times New Roman"/>
          <w:color w:val="000000"/>
          <w:sz w:val="28"/>
          <w:szCs w:val="28"/>
        </w:rPr>
      </w:pPr>
      <w:r w:rsidRPr="00BA3EA2">
        <w:rPr>
          <w:rFonts w:ascii="Times New Roman" w:hAnsi="Times New Roman" w:cs="Times New Roman"/>
          <w:color w:val="000000"/>
          <w:sz w:val="28"/>
          <w:szCs w:val="28"/>
        </w:rPr>
        <w:t>Одним из видов детских общностей являются разновозрастные детские общности.</w:t>
      </w:r>
    </w:p>
    <w:p w:rsidR="00BA3F9B" w:rsidRPr="00BA3EA2" w:rsidRDefault="00BA3F9B" w:rsidP="00BA3F9B">
      <w:pPr>
        <w:spacing w:after="0" w:line="240" w:lineRule="auto"/>
        <w:ind w:right="73" w:firstLine="567"/>
        <w:jc w:val="both"/>
        <w:rPr>
          <w:rFonts w:ascii="Times New Roman" w:hAnsi="Times New Roman" w:cs="Times New Roman"/>
          <w:color w:val="000000"/>
          <w:sz w:val="28"/>
          <w:szCs w:val="28"/>
        </w:rPr>
      </w:pPr>
      <w:r w:rsidRPr="00BA3EA2">
        <w:rPr>
          <w:rFonts w:ascii="Times New Roman" w:hAnsi="Times New Roman" w:cs="Times New Roman"/>
          <w:color w:val="000000"/>
          <w:sz w:val="28"/>
          <w:szCs w:val="28"/>
        </w:rPr>
        <w:t xml:space="preserve">В ДОУ обеспечена возможность взаимодействия ребенка, как со старшими, так и с младшими детьми. Включенность ребенка </w:t>
      </w:r>
      <w:r w:rsidR="00313C90">
        <w:rPr>
          <w:rFonts w:ascii="Times New Roman" w:hAnsi="Times New Roman" w:cs="Times New Roman"/>
          <w:color w:val="000000"/>
          <w:sz w:val="28"/>
          <w:szCs w:val="28"/>
        </w:rPr>
        <w:t xml:space="preserve">младшего возраста </w:t>
      </w:r>
      <w:r w:rsidRPr="00BA3EA2">
        <w:rPr>
          <w:rFonts w:ascii="Times New Roman" w:hAnsi="Times New Roman" w:cs="Times New Roman"/>
          <w:color w:val="000000"/>
          <w:sz w:val="28"/>
          <w:szCs w:val="28"/>
        </w:rPr>
        <w:t xml:space="preserve">в отношения со старшими, помимо подражания и приобретения нового, рождает опыт послушания, следования общим для всех правилам, нормам поведения и традициям. Отношения с младшими </w:t>
      </w:r>
      <w:r w:rsidR="00447958" w:rsidRPr="00BA3EA2">
        <w:rPr>
          <w:rFonts w:ascii="Times New Roman" w:hAnsi="Times New Roman" w:cs="Times New Roman"/>
          <w:color w:val="000000"/>
          <w:sz w:val="28"/>
          <w:szCs w:val="28"/>
        </w:rPr>
        <w:t>— это</w:t>
      </w:r>
      <w:r w:rsidRPr="00BA3EA2">
        <w:rPr>
          <w:rFonts w:ascii="Times New Roman" w:hAnsi="Times New Roman" w:cs="Times New Roman"/>
          <w:color w:val="000000"/>
          <w:sz w:val="28"/>
          <w:szCs w:val="28"/>
        </w:rPr>
        <w:t xml:space="preserve"> возможность для ребенка стать авторитетом и образцом для подражания, а также пространство для воспитания заботы и ответственности.</w:t>
      </w:r>
    </w:p>
    <w:p w:rsidR="00BA3F9B" w:rsidRPr="00BA3EA2" w:rsidRDefault="00BA3F9B" w:rsidP="00BA3F9B">
      <w:pPr>
        <w:spacing w:after="0" w:line="240" w:lineRule="auto"/>
        <w:ind w:right="73" w:firstLine="567"/>
        <w:jc w:val="both"/>
        <w:rPr>
          <w:rFonts w:ascii="Times New Roman" w:hAnsi="Times New Roman" w:cs="Times New Roman"/>
          <w:color w:val="000000"/>
          <w:sz w:val="28"/>
          <w:szCs w:val="28"/>
        </w:rPr>
      </w:pPr>
      <w:r w:rsidRPr="00BA3EA2">
        <w:rPr>
          <w:rFonts w:ascii="Times New Roman" w:hAnsi="Times New Roman" w:cs="Times New Roman"/>
          <w:color w:val="000000"/>
          <w:sz w:val="28"/>
          <w:szCs w:val="28"/>
        </w:rPr>
        <w:t>Разновозрастное взаимодействие имеет большое воспитательное</w:t>
      </w:r>
      <w:r w:rsidR="00447958">
        <w:rPr>
          <w:rFonts w:ascii="Times New Roman" w:hAnsi="Times New Roman" w:cs="Times New Roman"/>
          <w:color w:val="000000"/>
          <w:sz w:val="28"/>
          <w:szCs w:val="28"/>
        </w:rPr>
        <w:t xml:space="preserve"> </w:t>
      </w:r>
      <w:r w:rsidRPr="00BA3EA2">
        <w:rPr>
          <w:rFonts w:ascii="Times New Roman" w:hAnsi="Times New Roman" w:cs="Times New Roman"/>
          <w:color w:val="000000"/>
          <w:sz w:val="28"/>
          <w:szCs w:val="28"/>
        </w:rPr>
        <w:t>значение:</w:t>
      </w:r>
    </w:p>
    <w:p w:rsidR="00BA3F9B" w:rsidRPr="00BA3EA2" w:rsidRDefault="00BA3F9B" w:rsidP="00BA3F9B">
      <w:pPr>
        <w:spacing w:after="0" w:line="240" w:lineRule="auto"/>
        <w:ind w:right="73" w:firstLine="567"/>
        <w:jc w:val="both"/>
        <w:rPr>
          <w:rFonts w:ascii="Times New Roman" w:hAnsi="Times New Roman" w:cs="Times New Roman"/>
          <w:color w:val="000000"/>
          <w:sz w:val="28"/>
          <w:szCs w:val="28"/>
        </w:rPr>
      </w:pPr>
      <w:r w:rsidRPr="00BA3EA2">
        <w:rPr>
          <w:rFonts w:ascii="Times New Roman" w:hAnsi="Times New Roman" w:cs="Times New Roman"/>
          <w:color w:val="000000"/>
          <w:sz w:val="28"/>
          <w:szCs w:val="28"/>
        </w:rPr>
        <w:t>-способствует расширению спектра освоенных социальных ролей;</w:t>
      </w:r>
    </w:p>
    <w:p w:rsidR="00BA3F9B" w:rsidRPr="00BA3EA2" w:rsidRDefault="00BA3F9B" w:rsidP="00BA3F9B">
      <w:pPr>
        <w:spacing w:after="0" w:line="240" w:lineRule="auto"/>
        <w:ind w:right="73" w:firstLine="567"/>
        <w:jc w:val="both"/>
        <w:rPr>
          <w:rFonts w:ascii="Times New Roman" w:hAnsi="Times New Roman" w:cs="Times New Roman"/>
          <w:color w:val="000000"/>
          <w:sz w:val="28"/>
          <w:szCs w:val="28"/>
        </w:rPr>
      </w:pPr>
      <w:r w:rsidRPr="00BA3EA2">
        <w:rPr>
          <w:rFonts w:ascii="Times New Roman" w:hAnsi="Times New Roman" w:cs="Times New Roman"/>
          <w:color w:val="000000"/>
          <w:sz w:val="28"/>
          <w:szCs w:val="28"/>
        </w:rPr>
        <w:t>-создает условия для формирования таких социально значимых качеств</w:t>
      </w:r>
      <w:r w:rsidR="00447958">
        <w:rPr>
          <w:rFonts w:ascii="Times New Roman" w:hAnsi="Times New Roman" w:cs="Times New Roman"/>
          <w:color w:val="000000"/>
          <w:sz w:val="28"/>
          <w:szCs w:val="28"/>
        </w:rPr>
        <w:t xml:space="preserve"> </w:t>
      </w:r>
      <w:r w:rsidRPr="00BA3EA2">
        <w:rPr>
          <w:rFonts w:ascii="Times New Roman" w:hAnsi="Times New Roman" w:cs="Times New Roman"/>
          <w:color w:val="000000"/>
          <w:sz w:val="28"/>
          <w:szCs w:val="28"/>
        </w:rPr>
        <w:t>личности как самостоятельность, толерантность, доброжелательность,</w:t>
      </w:r>
      <w:r w:rsidR="00447958">
        <w:rPr>
          <w:rFonts w:ascii="Times New Roman" w:hAnsi="Times New Roman" w:cs="Times New Roman"/>
          <w:color w:val="000000"/>
          <w:sz w:val="28"/>
          <w:szCs w:val="28"/>
        </w:rPr>
        <w:t xml:space="preserve"> </w:t>
      </w:r>
      <w:r w:rsidRPr="00BA3EA2">
        <w:rPr>
          <w:rFonts w:ascii="Times New Roman" w:hAnsi="Times New Roman" w:cs="Times New Roman"/>
          <w:color w:val="000000"/>
          <w:sz w:val="28"/>
          <w:szCs w:val="28"/>
        </w:rPr>
        <w:t>дисциплинированность, а также ответственность;</w:t>
      </w:r>
    </w:p>
    <w:p w:rsidR="00BA3F9B" w:rsidRPr="00BA3EA2" w:rsidRDefault="00BA3F9B" w:rsidP="00BA3F9B">
      <w:pPr>
        <w:spacing w:after="0" w:line="240" w:lineRule="auto"/>
        <w:ind w:right="73" w:firstLine="567"/>
        <w:jc w:val="both"/>
        <w:rPr>
          <w:rFonts w:ascii="Times New Roman" w:hAnsi="Times New Roman" w:cs="Times New Roman"/>
          <w:color w:val="000000"/>
          <w:sz w:val="28"/>
          <w:szCs w:val="28"/>
        </w:rPr>
      </w:pPr>
      <w:r w:rsidRPr="00BA3EA2">
        <w:rPr>
          <w:rFonts w:ascii="Times New Roman" w:hAnsi="Times New Roman" w:cs="Times New Roman"/>
          <w:color w:val="000000"/>
          <w:sz w:val="28"/>
          <w:szCs w:val="28"/>
        </w:rPr>
        <w:t>-является доступным для ребенка пространством обмена социальным</w:t>
      </w:r>
      <w:r w:rsidR="00447958">
        <w:rPr>
          <w:rFonts w:ascii="Times New Roman" w:hAnsi="Times New Roman" w:cs="Times New Roman"/>
          <w:color w:val="000000"/>
          <w:sz w:val="28"/>
          <w:szCs w:val="28"/>
        </w:rPr>
        <w:t xml:space="preserve"> </w:t>
      </w:r>
      <w:r w:rsidRPr="00BA3EA2">
        <w:rPr>
          <w:rFonts w:ascii="Times New Roman" w:hAnsi="Times New Roman" w:cs="Times New Roman"/>
          <w:color w:val="000000"/>
          <w:sz w:val="28"/>
          <w:szCs w:val="28"/>
        </w:rPr>
        <w:t>опытом, в том числе знаниями, практическими умениями, ценностными</w:t>
      </w:r>
      <w:r w:rsidR="00447958">
        <w:rPr>
          <w:rFonts w:ascii="Times New Roman" w:hAnsi="Times New Roman" w:cs="Times New Roman"/>
          <w:color w:val="000000"/>
          <w:sz w:val="28"/>
          <w:szCs w:val="28"/>
        </w:rPr>
        <w:t xml:space="preserve"> </w:t>
      </w:r>
      <w:r w:rsidRPr="00BA3EA2">
        <w:rPr>
          <w:rFonts w:ascii="Times New Roman" w:hAnsi="Times New Roman" w:cs="Times New Roman"/>
          <w:color w:val="000000"/>
          <w:sz w:val="28"/>
          <w:szCs w:val="28"/>
        </w:rPr>
        <w:t>приоритетами, что стимулирует интерес дошкольника к социуму.</w:t>
      </w:r>
    </w:p>
    <w:p w:rsidR="00A01EFF" w:rsidRPr="00313C90" w:rsidRDefault="00BA3F9B" w:rsidP="005656A3">
      <w:pPr>
        <w:spacing w:after="0" w:line="240" w:lineRule="auto"/>
        <w:ind w:right="73" w:firstLine="567"/>
        <w:jc w:val="both"/>
        <w:rPr>
          <w:rFonts w:ascii="Times New Roman" w:hAnsi="Times New Roman" w:cs="Times New Roman"/>
          <w:color w:val="000000"/>
          <w:sz w:val="28"/>
          <w:szCs w:val="28"/>
        </w:rPr>
      </w:pPr>
      <w:r w:rsidRPr="00BA3EA2">
        <w:rPr>
          <w:rFonts w:ascii="Times New Roman" w:hAnsi="Times New Roman" w:cs="Times New Roman"/>
          <w:color w:val="000000"/>
          <w:sz w:val="28"/>
          <w:szCs w:val="28"/>
        </w:rPr>
        <w:lastRenderedPageBreak/>
        <w:t>В ДОУ осуществляется разновозрастное взаимодействие дошкольников в различных формах организации детской деятельности: работа на огороде, праздники, досуги, спектакли, акции.</w:t>
      </w:r>
      <w:bookmarkEnd w:id="9"/>
    </w:p>
    <w:p w:rsidR="00313C90" w:rsidRPr="00313C90" w:rsidRDefault="00313C90" w:rsidP="00313C90">
      <w:pPr>
        <w:spacing w:after="0" w:line="240" w:lineRule="auto"/>
        <w:ind w:right="73" w:firstLine="567"/>
        <w:jc w:val="both"/>
        <w:rPr>
          <w:rFonts w:ascii="Times New Roman" w:hAnsi="Times New Roman" w:cs="Times New Roman"/>
          <w:b/>
          <w:bCs/>
          <w:sz w:val="28"/>
          <w:szCs w:val="28"/>
        </w:rPr>
      </w:pPr>
      <w:r w:rsidRPr="00313C90">
        <w:rPr>
          <w:rFonts w:ascii="Times New Roman" w:hAnsi="Times New Roman" w:cs="Times New Roman"/>
          <w:b/>
          <w:bCs/>
          <w:sz w:val="28"/>
          <w:szCs w:val="28"/>
        </w:rPr>
        <w:t>Задачи воспитания ДОУ</w:t>
      </w:r>
    </w:p>
    <w:p w:rsidR="00313C90" w:rsidRPr="00313C90" w:rsidRDefault="00313C90" w:rsidP="00313C90">
      <w:pPr>
        <w:spacing w:after="0" w:line="240" w:lineRule="auto"/>
        <w:ind w:right="73" w:firstLine="567"/>
        <w:jc w:val="both"/>
        <w:rPr>
          <w:rFonts w:ascii="Times New Roman" w:hAnsi="Times New Roman" w:cs="Times New Roman"/>
          <w:sz w:val="28"/>
          <w:szCs w:val="28"/>
        </w:rPr>
      </w:pPr>
      <w:r w:rsidRPr="00313C90">
        <w:rPr>
          <w:rFonts w:ascii="Times New Roman" w:hAnsi="Times New Roman" w:cs="Times New Roman"/>
          <w:sz w:val="28"/>
          <w:szCs w:val="28"/>
        </w:rPr>
        <w:t>Интегрированы в каждую образовательную область и отражены в п 2.1</w:t>
      </w:r>
    </w:p>
    <w:p w:rsidR="00A01EFF" w:rsidRPr="00313C90" w:rsidRDefault="00313C90" w:rsidP="008B00B4">
      <w:pPr>
        <w:spacing w:after="0" w:line="240" w:lineRule="auto"/>
        <w:ind w:right="73"/>
        <w:jc w:val="both"/>
        <w:rPr>
          <w:rFonts w:ascii="Times New Roman" w:hAnsi="Times New Roman" w:cs="Times New Roman"/>
          <w:sz w:val="28"/>
          <w:szCs w:val="28"/>
        </w:rPr>
      </w:pPr>
      <w:r w:rsidRPr="00313C90">
        <w:rPr>
          <w:rFonts w:ascii="Times New Roman" w:hAnsi="Times New Roman" w:cs="Times New Roman"/>
          <w:sz w:val="28"/>
          <w:szCs w:val="28"/>
        </w:rPr>
        <w:t>Программы.</w:t>
      </w:r>
    </w:p>
    <w:p w:rsidR="00313C90" w:rsidRPr="00D81E90" w:rsidRDefault="00313C90" w:rsidP="00313C90">
      <w:pPr>
        <w:spacing w:after="0" w:line="240" w:lineRule="auto"/>
        <w:ind w:right="73" w:firstLine="567"/>
        <w:jc w:val="both"/>
        <w:rPr>
          <w:rFonts w:ascii="Times New Roman" w:hAnsi="Times New Roman" w:cs="Times New Roman"/>
          <w:b/>
          <w:bCs/>
          <w:sz w:val="28"/>
          <w:szCs w:val="28"/>
        </w:rPr>
      </w:pPr>
      <w:r w:rsidRPr="00D81E90">
        <w:rPr>
          <w:rFonts w:ascii="Times New Roman" w:hAnsi="Times New Roman" w:cs="Times New Roman"/>
          <w:b/>
          <w:bCs/>
          <w:sz w:val="28"/>
          <w:szCs w:val="28"/>
        </w:rPr>
        <w:t>Работа с родителями (законными представителями)</w:t>
      </w:r>
    </w:p>
    <w:p w:rsidR="00313C90" w:rsidRPr="00313C90" w:rsidRDefault="00313C90" w:rsidP="00D81E90">
      <w:pPr>
        <w:spacing w:after="0" w:line="240" w:lineRule="auto"/>
        <w:ind w:right="73" w:firstLine="567"/>
        <w:jc w:val="both"/>
        <w:rPr>
          <w:rFonts w:ascii="Times New Roman" w:hAnsi="Times New Roman" w:cs="Times New Roman"/>
          <w:sz w:val="28"/>
          <w:szCs w:val="28"/>
        </w:rPr>
      </w:pPr>
      <w:r w:rsidRPr="00313C90">
        <w:rPr>
          <w:rFonts w:ascii="Times New Roman" w:hAnsi="Times New Roman" w:cs="Times New Roman"/>
          <w:sz w:val="28"/>
          <w:szCs w:val="28"/>
        </w:rPr>
        <w:t>Работа с родителями (законными представителями)</w:t>
      </w:r>
      <w:r w:rsidR="00D81E90">
        <w:rPr>
          <w:rFonts w:ascii="Times New Roman" w:hAnsi="Times New Roman" w:cs="Times New Roman"/>
          <w:sz w:val="28"/>
          <w:szCs w:val="28"/>
        </w:rPr>
        <w:t xml:space="preserve"> </w:t>
      </w:r>
      <w:r w:rsidRPr="00313C90">
        <w:rPr>
          <w:rFonts w:ascii="Times New Roman" w:hAnsi="Times New Roman" w:cs="Times New Roman"/>
          <w:sz w:val="28"/>
          <w:szCs w:val="28"/>
        </w:rPr>
        <w:t>детей дошкольного возраста</w:t>
      </w:r>
      <w:r w:rsidR="00D81E90">
        <w:rPr>
          <w:rFonts w:ascii="Times New Roman" w:hAnsi="Times New Roman" w:cs="Times New Roman"/>
          <w:sz w:val="28"/>
          <w:szCs w:val="28"/>
        </w:rPr>
        <w:t xml:space="preserve"> </w:t>
      </w:r>
      <w:r w:rsidRPr="00313C90">
        <w:rPr>
          <w:rFonts w:ascii="Times New Roman" w:hAnsi="Times New Roman" w:cs="Times New Roman"/>
          <w:sz w:val="28"/>
          <w:szCs w:val="28"/>
        </w:rPr>
        <w:t>строится на принципах ценностного единства и сотрудничества всех субъектов</w:t>
      </w:r>
      <w:r w:rsidR="00D81E90">
        <w:rPr>
          <w:rFonts w:ascii="Times New Roman" w:hAnsi="Times New Roman" w:cs="Times New Roman"/>
          <w:sz w:val="28"/>
          <w:szCs w:val="28"/>
        </w:rPr>
        <w:t xml:space="preserve"> </w:t>
      </w:r>
      <w:r w:rsidRPr="00313C90">
        <w:rPr>
          <w:rFonts w:ascii="Times New Roman" w:hAnsi="Times New Roman" w:cs="Times New Roman"/>
          <w:sz w:val="28"/>
          <w:szCs w:val="28"/>
        </w:rPr>
        <w:t>социокультурного окружения ДО</w:t>
      </w:r>
      <w:r w:rsidR="00D81E90">
        <w:rPr>
          <w:rFonts w:ascii="Times New Roman" w:hAnsi="Times New Roman" w:cs="Times New Roman"/>
          <w:sz w:val="28"/>
          <w:szCs w:val="28"/>
        </w:rPr>
        <w:t>У</w:t>
      </w:r>
      <w:r w:rsidRPr="00313C90">
        <w:rPr>
          <w:rFonts w:ascii="Times New Roman" w:hAnsi="Times New Roman" w:cs="Times New Roman"/>
          <w:sz w:val="28"/>
          <w:szCs w:val="28"/>
        </w:rPr>
        <w:t>.</w:t>
      </w:r>
    </w:p>
    <w:p w:rsidR="00313C90" w:rsidRPr="00313C90" w:rsidRDefault="00313C90" w:rsidP="00313C90">
      <w:pPr>
        <w:spacing w:after="0" w:line="240" w:lineRule="auto"/>
        <w:ind w:right="73" w:firstLine="567"/>
        <w:jc w:val="both"/>
        <w:rPr>
          <w:rFonts w:ascii="Times New Roman" w:hAnsi="Times New Roman" w:cs="Times New Roman"/>
          <w:sz w:val="28"/>
          <w:szCs w:val="28"/>
        </w:rPr>
      </w:pPr>
      <w:r w:rsidRPr="00313C90">
        <w:rPr>
          <w:rFonts w:ascii="Times New Roman" w:hAnsi="Times New Roman" w:cs="Times New Roman"/>
          <w:sz w:val="28"/>
          <w:szCs w:val="28"/>
        </w:rPr>
        <w:t>Для реализации РПВ используются формы сотрудничества с семьями</w:t>
      </w:r>
    </w:p>
    <w:p w:rsidR="00A01EFF" w:rsidRPr="00313C90" w:rsidRDefault="00313C90" w:rsidP="008B00B4">
      <w:pPr>
        <w:spacing w:after="0" w:line="240" w:lineRule="auto"/>
        <w:ind w:right="73"/>
        <w:jc w:val="both"/>
        <w:rPr>
          <w:rFonts w:ascii="Times New Roman" w:hAnsi="Times New Roman" w:cs="Times New Roman"/>
          <w:sz w:val="28"/>
          <w:szCs w:val="28"/>
        </w:rPr>
      </w:pPr>
      <w:r w:rsidRPr="00313C90">
        <w:rPr>
          <w:rFonts w:ascii="Times New Roman" w:hAnsi="Times New Roman" w:cs="Times New Roman"/>
          <w:sz w:val="28"/>
          <w:szCs w:val="28"/>
        </w:rPr>
        <w:t>воспитанников, описанные в п. 2.5 Программы.</w:t>
      </w:r>
    </w:p>
    <w:p w:rsidR="00313C90" w:rsidRPr="00D81E90" w:rsidRDefault="00313C90" w:rsidP="00313C90">
      <w:pPr>
        <w:spacing w:after="0" w:line="240" w:lineRule="auto"/>
        <w:ind w:right="73" w:firstLine="567"/>
        <w:jc w:val="both"/>
        <w:rPr>
          <w:rFonts w:ascii="Times New Roman" w:hAnsi="Times New Roman" w:cs="Times New Roman"/>
          <w:b/>
          <w:bCs/>
          <w:sz w:val="28"/>
          <w:szCs w:val="28"/>
        </w:rPr>
      </w:pPr>
      <w:r w:rsidRPr="00D81E90">
        <w:rPr>
          <w:rFonts w:ascii="Times New Roman" w:hAnsi="Times New Roman" w:cs="Times New Roman"/>
          <w:b/>
          <w:bCs/>
          <w:sz w:val="28"/>
          <w:szCs w:val="28"/>
        </w:rPr>
        <w:t>События ДО</w:t>
      </w:r>
      <w:r w:rsidR="00D81E90">
        <w:rPr>
          <w:rFonts w:ascii="Times New Roman" w:hAnsi="Times New Roman" w:cs="Times New Roman"/>
          <w:b/>
          <w:bCs/>
          <w:sz w:val="28"/>
          <w:szCs w:val="28"/>
        </w:rPr>
        <w:t>У</w:t>
      </w:r>
    </w:p>
    <w:p w:rsidR="00313C90" w:rsidRPr="00313C90" w:rsidRDefault="00D81E90" w:rsidP="00313C90">
      <w:pPr>
        <w:spacing w:after="0" w:line="240" w:lineRule="auto"/>
        <w:ind w:right="73" w:firstLine="567"/>
        <w:jc w:val="both"/>
        <w:rPr>
          <w:rFonts w:ascii="Times New Roman" w:hAnsi="Times New Roman" w:cs="Times New Roman"/>
          <w:sz w:val="28"/>
          <w:szCs w:val="28"/>
        </w:rPr>
      </w:pPr>
      <w:r>
        <w:rPr>
          <w:rFonts w:ascii="Times New Roman" w:hAnsi="Times New Roman" w:cs="Times New Roman"/>
          <w:sz w:val="28"/>
          <w:szCs w:val="28"/>
        </w:rPr>
        <w:t>-</w:t>
      </w:r>
      <w:r w:rsidR="00313C90" w:rsidRPr="00313C90">
        <w:rPr>
          <w:rFonts w:ascii="Times New Roman" w:hAnsi="Times New Roman" w:cs="Times New Roman"/>
          <w:sz w:val="28"/>
          <w:szCs w:val="28"/>
        </w:rPr>
        <w:t>проекты воспитательной направленности; праздники; общие дела;</w:t>
      </w:r>
    </w:p>
    <w:p w:rsidR="00313C90" w:rsidRPr="00313C90" w:rsidRDefault="00D81E90" w:rsidP="00313C90">
      <w:pPr>
        <w:spacing w:after="0" w:line="240" w:lineRule="auto"/>
        <w:ind w:right="73" w:firstLine="567"/>
        <w:jc w:val="both"/>
        <w:rPr>
          <w:rFonts w:ascii="Times New Roman" w:hAnsi="Times New Roman" w:cs="Times New Roman"/>
          <w:sz w:val="28"/>
          <w:szCs w:val="28"/>
        </w:rPr>
      </w:pPr>
      <w:r>
        <w:rPr>
          <w:rFonts w:ascii="Times New Roman" w:hAnsi="Times New Roman" w:cs="Times New Roman"/>
          <w:sz w:val="28"/>
          <w:szCs w:val="28"/>
        </w:rPr>
        <w:t>-</w:t>
      </w:r>
      <w:r w:rsidR="00313C90" w:rsidRPr="00313C90">
        <w:rPr>
          <w:rFonts w:ascii="Times New Roman" w:hAnsi="Times New Roman" w:cs="Times New Roman"/>
          <w:sz w:val="28"/>
          <w:szCs w:val="28"/>
        </w:rPr>
        <w:t>ритмы жизни (утренний и вечерний круг, прогулка);</w:t>
      </w:r>
    </w:p>
    <w:p w:rsidR="00313C90" w:rsidRPr="00313C90" w:rsidRDefault="00D81E90" w:rsidP="00313C90">
      <w:pPr>
        <w:spacing w:after="0" w:line="240" w:lineRule="auto"/>
        <w:ind w:right="73" w:firstLine="567"/>
        <w:jc w:val="both"/>
        <w:rPr>
          <w:rFonts w:ascii="Times New Roman" w:hAnsi="Times New Roman" w:cs="Times New Roman"/>
          <w:sz w:val="28"/>
          <w:szCs w:val="28"/>
        </w:rPr>
      </w:pPr>
      <w:r>
        <w:rPr>
          <w:rFonts w:ascii="Times New Roman" w:hAnsi="Times New Roman" w:cs="Times New Roman"/>
          <w:sz w:val="28"/>
          <w:szCs w:val="28"/>
        </w:rPr>
        <w:t>-</w:t>
      </w:r>
      <w:r w:rsidR="00313C90" w:rsidRPr="00313C90">
        <w:rPr>
          <w:rFonts w:ascii="Times New Roman" w:hAnsi="Times New Roman" w:cs="Times New Roman"/>
          <w:sz w:val="28"/>
          <w:szCs w:val="28"/>
        </w:rPr>
        <w:t>режимные моменты (прием пищи, подготовка ко сну и прочее);</w:t>
      </w:r>
    </w:p>
    <w:p w:rsidR="00313C90" w:rsidRPr="00313C90" w:rsidRDefault="00D81E90" w:rsidP="00313C90">
      <w:pPr>
        <w:spacing w:after="0" w:line="240" w:lineRule="auto"/>
        <w:ind w:right="73" w:firstLine="567"/>
        <w:jc w:val="both"/>
        <w:rPr>
          <w:rFonts w:ascii="Times New Roman" w:hAnsi="Times New Roman" w:cs="Times New Roman"/>
          <w:sz w:val="28"/>
          <w:szCs w:val="28"/>
        </w:rPr>
      </w:pPr>
      <w:r>
        <w:rPr>
          <w:rFonts w:ascii="Times New Roman" w:hAnsi="Times New Roman" w:cs="Times New Roman"/>
          <w:sz w:val="28"/>
          <w:szCs w:val="28"/>
        </w:rPr>
        <w:t>-</w:t>
      </w:r>
      <w:r w:rsidR="00313C90" w:rsidRPr="00313C90">
        <w:rPr>
          <w:rFonts w:ascii="Times New Roman" w:hAnsi="Times New Roman" w:cs="Times New Roman"/>
          <w:sz w:val="28"/>
          <w:szCs w:val="28"/>
        </w:rPr>
        <w:t>свободная игра;</w:t>
      </w:r>
    </w:p>
    <w:p w:rsidR="00A01EFF" w:rsidRPr="00313C90" w:rsidRDefault="00D81E90" w:rsidP="005656A3">
      <w:pPr>
        <w:spacing w:after="0" w:line="240" w:lineRule="auto"/>
        <w:ind w:right="73" w:firstLine="567"/>
        <w:jc w:val="both"/>
        <w:rPr>
          <w:rFonts w:ascii="Times New Roman" w:hAnsi="Times New Roman" w:cs="Times New Roman"/>
          <w:sz w:val="28"/>
          <w:szCs w:val="28"/>
        </w:rPr>
      </w:pPr>
      <w:r>
        <w:rPr>
          <w:rFonts w:ascii="Times New Roman" w:hAnsi="Times New Roman" w:cs="Times New Roman"/>
          <w:sz w:val="28"/>
          <w:szCs w:val="28"/>
        </w:rPr>
        <w:t>-</w:t>
      </w:r>
      <w:r w:rsidR="00313C90" w:rsidRPr="00313C90">
        <w:rPr>
          <w:rFonts w:ascii="Times New Roman" w:hAnsi="Times New Roman" w:cs="Times New Roman"/>
          <w:sz w:val="28"/>
          <w:szCs w:val="28"/>
        </w:rPr>
        <w:t>свободная деятельность детей.</w:t>
      </w:r>
    </w:p>
    <w:p w:rsidR="00313C90" w:rsidRPr="00D81E90" w:rsidRDefault="00313C90" w:rsidP="00313C90">
      <w:pPr>
        <w:spacing w:after="0" w:line="240" w:lineRule="auto"/>
        <w:ind w:right="73" w:firstLine="567"/>
        <w:jc w:val="both"/>
        <w:rPr>
          <w:rFonts w:ascii="Times New Roman" w:hAnsi="Times New Roman" w:cs="Times New Roman"/>
          <w:b/>
          <w:bCs/>
          <w:sz w:val="28"/>
          <w:szCs w:val="28"/>
        </w:rPr>
      </w:pPr>
      <w:r w:rsidRPr="00D81E90">
        <w:rPr>
          <w:rFonts w:ascii="Times New Roman" w:hAnsi="Times New Roman" w:cs="Times New Roman"/>
          <w:b/>
          <w:bCs/>
          <w:sz w:val="28"/>
          <w:szCs w:val="28"/>
        </w:rPr>
        <w:t>Совместная деятельность в образовательных ситуациях</w:t>
      </w:r>
    </w:p>
    <w:p w:rsidR="00313C90" w:rsidRPr="00313C90" w:rsidRDefault="00313C90" w:rsidP="00D81E90">
      <w:pPr>
        <w:spacing w:after="0" w:line="240" w:lineRule="auto"/>
        <w:ind w:right="73" w:firstLine="567"/>
        <w:jc w:val="both"/>
        <w:rPr>
          <w:rFonts w:ascii="Times New Roman" w:hAnsi="Times New Roman" w:cs="Times New Roman"/>
          <w:sz w:val="28"/>
          <w:szCs w:val="28"/>
        </w:rPr>
      </w:pPr>
      <w:r w:rsidRPr="00313C90">
        <w:rPr>
          <w:rFonts w:ascii="Times New Roman" w:hAnsi="Times New Roman" w:cs="Times New Roman"/>
          <w:sz w:val="28"/>
          <w:szCs w:val="28"/>
        </w:rPr>
        <w:t>К основным видам организации совместной деятельности в образовательных</w:t>
      </w:r>
      <w:r w:rsidR="00D81E90">
        <w:rPr>
          <w:rFonts w:ascii="Times New Roman" w:hAnsi="Times New Roman" w:cs="Times New Roman"/>
          <w:sz w:val="28"/>
          <w:szCs w:val="28"/>
        </w:rPr>
        <w:t xml:space="preserve"> </w:t>
      </w:r>
      <w:r w:rsidRPr="00313C90">
        <w:rPr>
          <w:rFonts w:ascii="Times New Roman" w:hAnsi="Times New Roman" w:cs="Times New Roman"/>
          <w:sz w:val="28"/>
          <w:szCs w:val="28"/>
        </w:rPr>
        <w:t>ситуациях в ДО</w:t>
      </w:r>
      <w:r w:rsidR="00D81E90">
        <w:rPr>
          <w:rFonts w:ascii="Times New Roman" w:hAnsi="Times New Roman" w:cs="Times New Roman"/>
          <w:sz w:val="28"/>
          <w:szCs w:val="28"/>
        </w:rPr>
        <w:t>У</w:t>
      </w:r>
      <w:r w:rsidRPr="00313C90">
        <w:rPr>
          <w:rFonts w:ascii="Times New Roman" w:hAnsi="Times New Roman" w:cs="Times New Roman"/>
          <w:sz w:val="28"/>
          <w:szCs w:val="28"/>
        </w:rPr>
        <w:t xml:space="preserve"> относятся:</w:t>
      </w:r>
    </w:p>
    <w:p w:rsidR="00D81E90" w:rsidRDefault="00D81E90" w:rsidP="00D81E90">
      <w:pPr>
        <w:spacing w:after="0" w:line="240" w:lineRule="auto"/>
        <w:ind w:right="73" w:firstLine="567"/>
        <w:jc w:val="both"/>
        <w:rPr>
          <w:rFonts w:ascii="Times New Roman" w:hAnsi="Times New Roman" w:cs="Times New Roman"/>
          <w:sz w:val="28"/>
          <w:szCs w:val="28"/>
        </w:rPr>
      </w:pPr>
      <w:r>
        <w:rPr>
          <w:rFonts w:ascii="Times New Roman" w:hAnsi="Times New Roman" w:cs="Times New Roman"/>
          <w:sz w:val="28"/>
          <w:szCs w:val="28"/>
        </w:rPr>
        <w:t>-</w:t>
      </w:r>
      <w:r w:rsidR="00313C90" w:rsidRPr="00313C90">
        <w:rPr>
          <w:rFonts w:ascii="Times New Roman" w:hAnsi="Times New Roman" w:cs="Times New Roman"/>
          <w:sz w:val="28"/>
          <w:szCs w:val="28"/>
        </w:rPr>
        <w:t>ситуативная беседа, рассказ, советы, вопросы;</w:t>
      </w:r>
    </w:p>
    <w:p w:rsidR="00D81E90" w:rsidRPr="00D81E90" w:rsidRDefault="00D81E90" w:rsidP="00D81E90">
      <w:pPr>
        <w:spacing w:after="0" w:line="240" w:lineRule="auto"/>
        <w:ind w:right="73" w:firstLine="567"/>
        <w:jc w:val="both"/>
        <w:rPr>
          <w:rFonts w:ascii="Times New Roman" w:hAnsi="Times New Roman" w:cs="Times New Roman"/>
          <w:sz w:val="28"/>
          <w:szCs w:val="28"/>
        </w:rPr>
      </w:pPr>
      <w:r>
        <w:rPr>
          <w:rFonts w:ascii="Times New Roman" w:hAnsi="Times New Roman" w:cs="Times New Roman"/>
          <w:sz w:val="28"/>
          <w:szCs w:val="28"/>
        </w:rPr>
        <w:t>-</w:t>
      </w:r>
      <w:r w:rsidRPr="00D81E90">
        <w:rPr>
          <w:rFonts w:ascii="Times New Roman" w:hAnsi="Times New Roman" w:cs="Times New Roman"/>
          <w:sz w:val="28"/>
          <w:szCs w:val="28"/>
        </w:rPr>
        <w:t>социальное моделирование, воспитывающая (проблемная) ситуация,</w:t>
      </w:r>
      <w:r>
        <w:rPr>
          <w:rFonts w:ascii="Times New Roman" w:hAnsi="Times New Roman" w:cs="Times New Roman"/>
          <w:sz w:val="28"/>
          <w:szCs w:val="28"/>
        </w:rPr>
        <w:t xml:space="preserve"> </w:t>
      </w:r>
      <w:r w:rsidRPr="00D81E90">
        <w:rPr>
          <w:rFonts w:ascii="Times New Roman" w:hAnsi="Times New Roman" w:cs="Times New Roman"/>
          <w:sz w:val="28"/>
          <w:szCs w:val="28"/>
        </w:rPr>
        <w:t>составление рассказов из личного опыта;</w:t>
      </w:r>
    </w:p>
    <w:p w:rsidR="00D81E90" w:rsidRPr="00D81E90" w:rsidRDefault="00D81E90" w:rsidP="00D81E90">
      <w:pPr>
        <w:spacing w:after="0" w:line="240" w:lineRule="auto"/>
        <w:ind w:right="73" w:firstLine="567"/>
        <w:jc w:val="both"/>
        <w:rPr>
          <w:rFonts w:ascii="Times New Roman" w:hAnsi="Times New Roman" w:cs="Times New Roman"/>
          <w:sz w:val="28"/>
          <w:szCs w:val="28"/>
        </w:rPr>
      </w:pPr>
      <w:r>
        <w:rPr>
          <w:rFonts w:ascii="Times New Roman" w:hAnsi="Times New Roman" w:cs="Times New Roman"/>
          <w:sz w:val="28"/>
          <w:szCs w:val="28"/>
        </w:rPr>
        <w:t>-</w:t>
      </w:r>
      <w:r w:rsidRPr="00D81E90">
        <w:rPr>
          <w:rFonts w:ascii="Times New Roman" w:hAnsi="Times New Roman" w:cs="Times New Roman"/>
          <w:sz w:val="28"/>
          <w:szCs w:val="28"/>
        </w:rPr>
        <w:t>чтение художественной литературы с последующим обсуждением и выводами,</w:t>
      </w:r>
      <w:r>
        <w:rPr>
          <w:rFonts w:ascii="Times New Roman" w:hAnsi="Times New Roman" w:cs="Times New Roman"/>
          <w:sz w:val="28"/>
          <w:szCs w:val="28"/>
        </w:rPr>
        <w:t xml:space="preserve"> </w:t>
      </w:r>
      <w:r w:rsidRPr="00D81E90">
        <w:rPr>
          <w:rFonts w:ascii="Times New Roman" w:hAnsi="Times New Roman" w:cs="Times New Roman"/>
          <w:sz w:val="28"/>
          <w:szCs w:val="28"/>
        </w:rPr>
        <w:t>сочинение рассказов, историй, сказок, заучивание и чтение стихов наизусть;</w:t>
      </w:r>
    </w:p>
    <w:p w:rsidR="00D81E90" w:rsidRPr="00D81E90" w:rsidRDefault="00D81E90" w:rsidP="00D81E90">
      <w:pPr>
        <w:spacing w:after="0" w:line="240" w:lineRule="auto"/>
        <w:ind w:right="73" w:firstLine="567"/>
        <w:jc w:val="both"/>
        <w:rPr>
          <w:rFonts w:ascii="Times New Roman" w:hAnsi="Times New Roman" w:cs="Times New Roman"/>
          <w:sz w:val="28"/>
          <w:szCs w:val="28"/>
        </w:rPr>
      </w:pPr>
      <w:r>
        <w:rPr>
          <w:rFonts w:ascii="Times New Roman" w:hAnsi="Times New Roman" w:cs="Times New Roman"/>
          <w:sz w:val="28"/>
          <w:szCs w:val="28"/>
        </w:rPr>
        <w:t>-</w:t>
      </w:r>
      <w:r w:rsidRPr="00D81E90">
        <w:rPr>
          <w:rFonts w:ascii="Times New Roman" w:hAnsi="Times New Roman" w:cs="Times New Roman"/>
          <w:sz w:val="28"/>
          <w:szCs w:val="28"/>
        </w:rPr>
        <w:t>разучивание и исполнение песен, театрализация, драматизация, этюды</w:t>
      </w:r>
      <w:r>
        <w:rPr>
          <w:rFonts w:ascii="Times New Roman" w:hAnsi="Times New Roman" w:cs="Times New Roman"/>
          <w:sz w:val="28"/>
          <w:szCs w:val="28"/>
        </w:rPr>
        <w:t xml:space="preserve"> </w:t>
      </w:r>
      <w:r w:rsidRPr="00D81E90">
        <w:rPr>
          <w:rFonts w:ascii="Times New Roman" w:hAnsi="Times New Roman" w:cs="Times New Roman"/>
          <w:sz w:val="28"/>
          <w:szCs w:val="28"/>
        </w:rPr>
        <w:t>инсценировки;</w:t>
      </w:r>
    </w:p>
    <w:p w:rsidR="00D81E90" w:rsidRPr="00D81E90" w:rsidRDefault="00D81E90" w:rsidP="00D81E90">
      <w:pPr>
        <w:spacing w:after="0" w:line="240" w:lineRule="auto"/>
        <w:ind w:right="73" w:firstLine="567"/>
        <w:jc w:val="both"/>
        <w:rPr>
          <w:rFonts w:ascii="Times New Roman" w:hAnsi="Times New Roman" w:cs="Times New Roman"/>
          <w:sz w:val="28"/>
          <w:szCs w:val="28"/>
        </w:rPr>
      </w:pPr>
      <w:r>
        <w:rPr>
          <w:rFonts w:ascii="Times New Roman" w:hAnsi="Times New Roman" w:cs="Times New Roman"/>
          <w:sz w:val="28"/>
          <w:szCs w:val="28"/>
        </w:rPr>
        <w:t>-</w:t>
      </w:r>
      <w:r w:rsidRPr="00D81E90">
        <w:rPr>
          <w:rFonts w:ascii="Times New Roman" w:hAnsi="Times New Roman" w:cs="Times New Roman"/>
          <w:sz w:val="28"/>
          <w:szCs w:val="28"/>
        </w:rPr>
        <w:t>рассматривание и обсуждение картин и книжных иллюстраций, просмотр</w:t>
      </w:r>
      <w:r>
        <w:rPr>
          <w:rFonts w:ascii="Times New Roman" w:hAnsi="Times New Roman" w:cs="Times New Roman"/>
          <w:sz w:val="28"/>
          <w:szCs w:val="28"/>
        </w:rPr>
        <w:t xml:space="preserve"> </w:t>
      </w:r>
      <w:r w:rsidRPr="00D81E90">
        <w:rPr>
          <w:rFonts w:ascii="Times New Roman" w:hAnsi="Times New Roman" w:cs="Times New Roman"/>
          <w:sz w:val="28"/>
          <w:szCs w:val="28"/>
        </w:rPr>
        <w:t>видеороликов, презентаций, мультфильмов;</w:t>
      </w:r>
    </w:p>
    <w:p w:rsidR="00D81E90" w:rsidRPr="00D81E90" w:rsidRDefault="00D81E90" w:rsidP="00D81E90">
      <w:pPr>
        <w:spacing w:after="0" w:line="240" w:lineRule="auto"/>
        <w:ind w:right="73" w:firstLine="567"/>
        <w:jc w:val="both"/>
        <w:rPr>
          <w:rFonts w:ascii="Times New Roman" w:hAnsi="Times New Roman" w:cs="Times New Roman"/>
          <w:sz w:val="28"/>
          <w:szCs w:val="28"/>
        </w:rPr>
      </w:pPr>
      <w:r>
        <w:rPr>
          <w:rFonts w:ascii="Times New Roman" w:hAnsi="Times New Roman" w:cs="Times New Roman"/>
          <w:sz w:val="28"/>
          <w:szCs w:val="28"/>
        </w:rPr>
        <w:t>-</w:t>
      </w:r>
      <w:r w:rsidRPr="00D81E90">
        <w:rPr>
          <w:rFonts w:ascii="Times New Roman" w:hAnsi="Times New Roman" w:cs="Times New Roman"/>
          <w:sz w:val="28"/>
          <w:szCs w:val="28"/>
        </w:rPr>
        <w:t>организация выставок (книг, репродукций картин, тематических или авторских,</w:t>
      </w:r>
      <w:r>
        <w:rPr>
          <w:rFonts w:ascii="Times New Roman" w:hAnsi="Times New Roman" w:cs="Times New Roman"/>
          <w:sz w:val="28"/>
          <w:szCs w:val="28"/>
        </w:rPr>
        <w:t xml:space="preserve"> </w:t>
      </w:r>
      <w:r w:rsidRPr="00D81E90">
        <w:rPr>
          <w:rFonts w:ascii="Times New Roman" w:hAnsi="Times New Roman" w:cs="Times New Roman"/>
          <w:sz w:val="28"/>
          <w:szCs w:val="28"/>
        </w:rPr>
        <w:t>детских поделок и тому подобное),</w:t>
      </w:r>
    </w:p>
    <w:p w:rsidR="00D81E90" w:rsidRPr="00D81E90" w:rsidRDefault="00D81E90" w:rsidP="00D81E90">
      <w:pPr>
        <w:spacing w:after="0" w:line="240" w:lineRule="auto"/>
        <w:ind w:right="73" w:firstLine="567"/>
        <w:jc w:val="both"/>
        <w:rPr>
          <w:rFonts w:ascii="Times New Roman" w:hAnsi="Times New Roman" w:cs="Times New Roman"/>
          <w:sz w:val="28"/>
          <w:szCs w:val="28"/>
        </w:rPr>
      </w:pPr>
      <w:r>
        <w:rPr>
          <w:rFonts w:ascii="Times New Roman" w:hAnsi="Times New Roman" w:cs="Times New Roman"/>
          <w:sz w:val="28"/>
          <w:szCs w:val="28"/>
        </w:rPr>
        <w:t>-</w:t>
      </w:r>
      <w:r w:rsidRPr="00D81E90">
        <w:rPr>
          <w:rFonts w:ascii="Times New Roman" w:hAnsi="Times New Roman" w:cs="Times New Roman"/>
          <w:sz w:val="28"/>
          <w:szCs w:val="28"/>
        </w:rPr>
        <w:t>экскурсии (в музей, в общеобразовательную организацию и тому подобное),</w:t>
      </w:r>
      <w:r>
        <w:rPr>
          <w:rFonts w:ascii="Times New Roman" w:hAnsi="Times New Roman" w:cs="Times New Roman"/>
          <w:sz w:val="28"/>
          <w:szCs w:val="28"/>
        </w:rPr>
        <w:t xml:space="preserve"> </w:t>
      </w:r>
      <w:r w:rsidRPr="00D81E90">
        <w:rPr>
          <w:rFonts w:ascii="Times New Roman" w:hAnsi="Times New Roman" w:cs="Times New Roman"/>
          <w:sz w:val="28"/>
          <w:szCs w:val="28"/>
        </w:rPr>
        <w:t>посещение спектаклей, выставок;</w:t>
      </w:r>
    </w:p>
    <w:p w:rsidR="00D81E90" w:rsidRPr="00D81E90" w:rsidRDefault="00D81E90" w:rsidP="00D81E90">
      <w:pPr>
        <w:spacing w:after="0" w:line="240" w:lineRule="auto"/>
        <w:ind w:right="73" w:firstLine="567"/>
        <w:jc w:val="both"/>
        <w:rPr>
          <w:rFonts w:ascii="Times New Roman" w:hAnsi="Times New Roman" w:cs="Times New Roman"/>
          <w:sz w:val="28"/>
          <w:szCs w:val="28"/>
        </w:rPr>
      </w:pPr>
      <w:r>
        <w:rPr>
          <w:rFonts w:ascii="Times New Roman" w:hAnsi="Times New Roman" w:cs="Times New Roman"/>
          <w:sz w:val="28"/>
          <w:szCs w:val="28"/>
        </w:rPr>
        <w:t>-</w:t>
      </w:r>
      <w:r w:rsidRPr="00D81E90">
        <w:rPr>
          <w:rFonts w:ascii="Times New Roman" w:hAnsi="Times New Roman" w:cs="Times New Roman"/>
          <w:sz w:val="28"/>
          <w:szCs w:val="28"/>
        </w:rPr>
        <w:t>игровые методы (игровая роль, игровая ситуация, игровое действие и другие);</w:t>
      </w:r>
    </w:p>
    <w:p w:rsidR="00D81E90" w:rsidRPr="00D81E90" w:rsidRDefault="00D81E90" w:rsidP="00D81E90">
      <w:pPr>
        <w:spacing w:after="0" w:line="240" w:lineRule="auto"/>
        <w:ind w:right="73" w:firstLine="567"/>
        <w:jc w:val="both"/>
        <w:rPr>
          <w:rFonts w:ascii="Times New Roman" w:hAnsi="Times New Roman" w:cs="Times New Roman"/>
          <w:sz w:val="28"/>
          <w:szCs w:val="28"/>
        </w:rPr>
      </w:pPr>
      <w:r>
        <w:rPr>
          <w:rFonts w:ascii="Times New Roman" w:hAnsi="Times New Roman" w:cs="Times New Roman"/>
          <w:sz w:val="28"/>
          <w:szCs w:val="28"/>
        </w:rPr>
        <w:t>-</w:t>
      </w:r>
      <w:r w:rsidRPr="00D81E90">
        <w:rPr>
          <w:rFonts w:ascii="Times New Roman" w:hAnsi="Times New Roman" w:cs="Times New Roman"/>
          <w:sz w:val="28"/>
          <w:szCs w:val="28"/>
        </w:rPr>
        <w:t>демонстрация собственной нравственной позиции педагогом, личный пример</w:t>
      </w:r>
      <w:r>
        <w:rPr>
          <w:rFonts w:ascii="Times New Roman" w:hAnsi="Times New Roman" w:cs="Times New Roman"/>
          <w:sz w:val="28"/>
          <w:szCs w:val="28"/>
        </w:rPr>
        <w:t xml:space="preserve"> </w:t>
      </w:r>
      <w:r w:rsidRPr="00D81E90">
        <w:rPr>
          <w:rFonts w:ascii="Times New Roman" w:hAnsi="Times New Roman" w:cs="Times New Roman"/>
          <w:sz w:val="28"/>
          <w:szCs w:val="28"/>
        </w:rPr>
        <w:t>педагога, приучение к вежливому общению, поощрение (одобрение, тактильный</w:t>
      </w:r>
      <w:r>
        <w:rPr>
          <w:rFonts w:ascii="Times New Roman" w:hAnsi="Times New Roman" w:cs="Times New Roman"/>
          <w:sz w:val="28"/>
          <w:szCs w:val="28"/>
        </w:rPr>
        <w:t xml:space="preserve"> </w:t>
      </w:r>
      <w:r w:rsidRPr="00D81E90">
        <w:rPr>
          <w:rFonts w:ascii="Times New Roman" w:hAnsi="Times New Roman" w:cs="Times New Roman"/>
          <w:sz w:val="28"/>
          <w:szCs w:val="28"/>
        </w:rPr>
        <w:t>контакт, похвала, поощряющий взгляд).</w:t>
      </w:r>
    </w:p>
    <w:p w:rsidR="00D81E90" w:rsidRPr="00D81E90" w:rsidRDefault="00D81E90" w:rsidP="00D81E90">
      <w:pPr>
        <w:spacing w:after="0" w:line="240" w:lineRule="auto"/>
        <w:ind w:right="73" w:firstLine="567"/>
        <w:jc w:val="both"/>
        <w:rPr>
          <w:rFonts w:ascii="Times New Roman" w:hAnsi="Times New Roman" w:cs="Times New Roman"/>
          <w:b/>
          <w:bCs/>
          <w:sz w:val="28"/>
          <w:szCs w:val="28"/>
        </w:rPr>
      </w:pPr>
      <w:r w:rsidRPr="00D81E90">
        <w:rPr>
          <w:rFonts w:ascii="Times New Roman" w:hAnsi="Times New Roman" w:cs="Times New Roman"/>
          <w:b/>
          <w:bCs/>
          <w:sz w:val="28"/>
          <w:szCs w:val="28"/>
        </w:rPr>
        <w:t>Организация предметно-пространственной среды</w:t>
      </w:r>
    </w:p>
    <w:p w:rsidR="00D81E90" w:rsidRDefault="00D81E90" w:rsidP="00D81E90">
      <w:pPr>
        <w:spacing w:after="0" w:line="240" w:lineRule="auto"/>
        <w:ind w:right="73" w:firstLine="567"/>
        <w:jc w:val="both"/>
        <w:rPr>
          <w:rFonts w:ascii="Times New Roman" w:hAnsi="Times New Roman" w:cs="Times New Roman"/>
          <w:sz w:val="28"/>
          <w:szCs w:val="28"/>
        </w:rPr>
      </w:pPr>
      <w:r w:rsidRPr="00D81E90">
        <w:rPr>
          <w:rFonts w:ascii="Times New Roman" w:hAnsi="Times New Roman" w:cs="Times New Roman"/>
          <w:sz w:val="28"/>
          <w:szCs w:val="28"/>
        </w:rPr>
        <w:t>Реализация воспитательного потенциала предметно-пространственной среды в</w:t>
      </w:r>
      <w:r>
        <w:rPr>
          <w:rFonts w:ascii="Times New Roman" w:hAnsi="Times New Roman" w:cs="Times New Roman"/>
          <w:sz w:val="28"/>
          <w:szCs w:val="28"/>
        </w:rPr>
        <w:t xml:space="preserve"> </w:t>
      </w:r>
      <w:r w:rsidRPr="00D81E90">
        <w:rPr>
          <w:rFonts w:ascii="Times New Roman" w:hAnsi="Times New Roman" w:cs="Times New Roman"/>
          <w:sz w:val="28"/>
          <w:szCs w:val="28"/>
        </w:rPr>
        <w:t xml:space="preserve">ДОУ предусматривает совместную деятельность педагогов, </w:t>
      </w:r>
      <w:r w:rsidRPr="00D81E90">
        <w:rPr>
          <w:rFonts w:ascii="Times New Roman" w:hAnsi="Times New Roman" w:cs="Times New Roman"/>
          <w:sz w:val="28"/>
          <w:szCs w:val="28"/>
        </w:rPr>
        <w:lastRenderedPageBreak/>
        <w:t>обучающихся, других</w:t>
      </w:r>
      <w:r>
        <w:rPr>
          <w:rFonts w:ascii="Times New Roman" w:hAnsi="Times New Roman" w:cs="Times New Roman"/>
          <w:sz w:val="28"/>
          <w:szCs w:val="28"/>
        </w:rPr>
        <w:t xml:space="preserve"> </w:t>
      </w:r>
      <w:r w:rsidRPr="00D81E90">
        <w:rPr>
          <w:rFonts w:ascii="Times New Roman" w:hAnsi="Times New Roman" w:cs="Times New Roman"/>
          <w:sz w:val="28"/>
          <w:szCs w:val="28"/>
        </w:rPr>
        <w:t>участников образовательных отношений по её созданию,</w:t>
      </w:r>
      <w:r>
        <w:rPr>
          <w:rFonts w:ascii="Times New Roman" w:hAnsi="Times New Roman" w:cs="Times New Roman"/>
          <w:sz w:val="28"/>
          <w:szCs w:val="28"/>
        </w:rPr>
        <w:t xml:space="preserve"> </w:t>
      </w:r>
      <w:r w:rsidRPr="00D81E90">
        <w:rPr>
          <w:rFonts w:ascii="Times New Roman" w:hAnsi="Times New Roman" w:cs="Times New Roman"/>
          <w:sz w:val="28"/>
          <w:szCs w:val="28"/>
        </w:rPr>
        <w:t>поддержанию,</w:t>
      </w:r>
      <w:r>
        <w:rPr>
          <w:rFonts w:ascii="Times New Roman" w:hAnsi="Times New Roman" w:cs="Times New Roman"/>
          <w:sz w:val="28"/>
          <w:szCs w:val="28"/>
        </w:rPr>
        <w:t xml:space="preserve"> </w:t>
      </w:r>
      <w:r w:rsidRPr="00D81E90">
        <w:rPr>
          <w:rFonts w:ascii="Times New Roman" w:hAnsi="Times New Roman" w:cs="Times New Roman"/>
          <w:sz w:val="28"/>
          <w:szCs w:val="28"/>
        </w:rPr>
        <w:t>использ</w:t>
      </w:r>
      <w:r w:rsidR="00AE6126">
        <w:rPr>
          <w:rFonts w:ascii="Times New Roman" w:hAnsi="Times New Roman" w:cs="Times New Roman"/>
          <w:sz w:val="28"/>
          <w:szCs w:val="28"/>
        </w:rPr>
        <w:t>ованию в воспитательном процессе:</w:t>
      </w:r>
    </w:p>
    <w:p w:rsidR="00D81E90" w:rsidRDefault="00D81E90" w:rsidP="00D81E90">
      <w:pPr>
        <w:spacing w:after="0" w:line="240" w:lineRule="auto"/>
        <w:ind w:right="73" w:firstLine="567"/>
        <w:jc w:val="both"/>
        <w:rPr>
          <w:rFonts w:ascii="Times New Roman" w:hAnsi="Times New Roman" w:cs="Times New Roman"/>
          <w:sz w:val="28"/>
          <w:szCs w:val="28"/>
        </w:rPr>
      </w:pPr>
    </w:p>
    <w:tbl>
      <w:tblPr>
        <w:tblStyle w:val="afa"/>
        <w:tblW w:w="0" w:type="auto"/>
        <w:tblLook w:val="04A0" w:firstRow="1" w:lastRow="0" w:firstColumn="1" w:lastColumn="0" w:noHBand="0" w:noVBand="1"/>
      </w:tblPr>
      <w:tblGrid>
        <w:gridCol w:w="1771"/>
        <w:gridCol w:w="1854"/>
        <w:gridCol w:w="2153"/>
        <w:gridCol w:w="2003"/>
        <w:gridCol w:w="1864"/>
      </w:tblGrid>
      <w:tr w:rsidR="00D81E90" w:rsidRPr="00345B33" w:rsidTr="00A01EFF">
        <w:tc>
          <w:tcPr>
            <w:tcW w:w="1780" w:type="dxa"/>
          </w:tcPr>
          <w:p w:rsidR="00D81E90" w:rsidRPr="00345B33" w:rsidRDefault="00D81E90" w:rsidP="00D81E90">
            <w:pPr>
              <w:spacing w:after="0" w:line="240" w:lineRule="auto"/>
              <w:ind w:right="73"/>
              <w:jc w:val="both"/>
              <w:rPr>
                <w:rFonts w:ascii="Times New Roman" w:hAnsi="Times New Roman" w:cs="Times New Roman"/>
                <w:b/>
                <w:bCs/>
                <w:sz w:val="24"/>
                <w:szCs w:val="24"/>
              </w:rPr>
            </w:pPr>
            <w:r w:rsidRPr="00345B33">
              <w:rPr>
                <w:rFonts w:ascii="Times New Roman" w:hAnsi="Times New Roman" w:cs="Times New Roman"/>
                <w:b/>
                <w:bCs/>
                <w:sz w:val="24"/>
                <w:szCs w:val="24"/>
              </w:rPr>
              <w:t>Знаки и символы</w:t>
            </w:r>
          </w:p>
          <w:p w:rsidR="00D81E90" w:rsidRPr="00345B33" w:rsidRDefault="00D81E90" w:rsidP="00D81E90">
            <w:pPr>
              <w:spacing w:after="0" w:line="240" w:lineRule="auto"/>
              <w:ind w:right="73"/>
              <w:jc w:val="both"/>
              <w:rPr>
                <w:rFonts w:ascii="Times New Roman" w:hAnsi="Times New Roman" w:cs="Times New Roman"/>
                <w:b/>
                <w:bCs/>
                <w:sz w:val="24"/>
                <w:szCs w:val="24"/>
              </w:rPr>
            </w:pPr>
            <w:r w:rsidRPr="00345B33">
              <w:rPr>
                <w:rFonts w:ascii="Times New Roman" w:hAnsi="Times New Roman" w:cs="Times New Roman"/>
                <w:b/>
                <w:bCs/>
                <w:sz w:val="24"/>
                <w:szCs w:val="24"/>
              </w:rPr>
              <w:t>государства,</w:t>
            </w:r>
          </w:p>
          <w:p w:rsidR="00D81E90" w:rsidRPr="00345B33" w:rsidRDefault="00D81E90" w:rsidP="00D81E90">
            <w:pPr>
              <w:spacing w:after="0" w:line="240" w:lineRule="auto"/>
              <w:ind w:right="73"/>
              <w:jc w:val="both"/>
              <w:rPr>
                <w:rFonts w:ascii="Times New Roman" w:hAnsi="Times New Roman" w:cs="Times New Roman"/>
                <w:b/>
                <w:bCs/>
                <w:sz w:val="24"/>
                <w:szCs w:val="24"/>
              </w:rPr>
            </w:pPr>
            <w:r w:rsidRPr="00345B33">
              <w:rPr>
                <w:rFonts w:ascii="Times New Roman" w:hAnsi="Times New Roman" w:cs="Times New Roman"/>
                <w:b/>
                <w:bCs/>
                <w:sz w:val="24"/>
                <w:szCs w:val="24"/>
              </w:rPr>
              <w:t>региона,</w:t>
            </w:r>
          </w:p>
          <w:p w:rsidR="00D81E90" w:rsidRPr="00345B33" w:rsidRDefault="00D81E90" w:rsidP="00D81E90">
            <w:pPr>
              <w:spacing w:after="0" w:line="240" w:lineRule="auto"/>
              <w:ind w:right="73"/>
              <w:jc w:val="both"/>
              <w:rPr>
                <w:rFonts w:ascii="Times New Roman" w:hAnsi="Times New Roman" w:cs="Times New Roman"/>
                <w:b/>
                <w:bCs/>
                <w:sz w:val="24"/>
                <w:szCs w:val="24"/>
              </w:rPr>
            </w:pPr>
            <w:r w:rsidRPr="00345B33">
              <w:rPr>
                <w:rFonts w:ascii="Times New Roman" w:hAnsi="Times New Roman" w:cs="Times New Roman"/>
                <w:b/>
                <w:bCs/>
                <w:sz w:val="24"/>
                <w:szCs w:val="24"/>
              </w:rPr>
              <w:t>населенного</w:t>
            </w:r>
          </w:p>
          <w:p w:rsidR="00D81E90" w:rsidRPr="00345B33" w:rsidRDefault="00D81E90" w:rsidP="00D81E90">
            <w:pPr>
              <w:spacing w:after="0" w:line="240" w:lineRule="auto"/>
              <w:ind w:right="73"/>
              <w:jc w:val="both"/>
              <w:rPr>
                <w:rFonts w:ascii="Times New Roman" w:hAnsi="Times New Roman" w:cs="Times New Roman"/>
                <w:b/>
                <w:bCs/>
                <w:sz w:val="24"/>
                <w:szCs w:val="24"/>
              </w:rPr>
            </w:pPr>
            <w:r w:rsidRPr="00345B33">
              <w:rPr>
                <w:rFonts w:ascii="Times New Roman" w:hAnsi="Times New Roman" w:cs="Times New Roman"/>
                <w:b/>
                <w:bCs/>
                <w:sz w:val="24"/>
                <w:szCs w:val="24"/>
              </w:rPr>
              <w:t>пункта и ДО</w:t>
            </w:r>
            <w:r w:rsidR="00345B33" w:rsidRPr="00345B33">
              <w:rPr>
                <w:rFonts w:ascii="Times New Roman" w:hAnsi="Times New Roman" w:cs="Times New Roman"/>
                <w:b/>
                <w:bCs/>
                <w:sz w:val="24"/>
                <w:szCs w:val="24"/>
              </w:rPr>
              <w:t>У</w:t>
            </w:r>
          </w:p>
        </w:tc>
        <w:tc>
          <w:tcPr>
            <w:tcW w:w="1862" w:type="dxa"/>
          </w:tcPr>
          <w:p w:rsidR="00D81E90" w:rsidRPr="00345B33" w:rsidRDefault="00D81E90" w:rsidP="00D81E90">
            <w:pPr>
              <w:spacing w:after="0" w:line="240" w:lineRule="auto"/>
              <w:ind w:right="73"/>
              <w:jc w:val="both"/>
              <w:rPr>
                <w:rFonts w:ascii="Times New Roman" w:hAnsi="Times New Roman" w:cs="Times New Roman"/>
                <w:b/>
                <w:bCs/>
                <w:sz w:val="24"/>
                <w:szCs w:val="24"/>
              </w:rPr>
            </w:pPr>
            <w:r w:rsidRPr="00345B33">
              <w:rPr>
                <w:rFonts w:ascii="Times New Roman" w:hAnsi="Times New Roman" w:cs="Times New Roman"/>
                <w:b/>
                <w:bCs/>
                <w:sz w:val="24"/>
                <w:szCs w:val="24"/>
              </w:rPr>
              <w:t>Компоненты</w:t>
            </w:r>
          </w:p>
          <w:p w:rsidR="00D81E90" w:rsidRPr="00345B33" w:rsidRDefault="00D81E90" w:rsidP="00A01EFF">
            <w:pPr>
              <w:spacing w:after="0" w:line="240" w:lineRule="auto"/>
              <w:jc w:val="both"/>
              <w:rPr>
                <w:rFonts w:ascii="Times New Roman" w:hAnsi="Times New Roman" w:cs="Times New Roman"/>
                <w:b/>
                <w:bCs/>
                <w:sz w:val="24"/>
                <w:szCs w:val="24"/>
              </w:rPr>
            </w:pPr>
            <w:r w:rsidRPr="00345B33">
              <w:rPr>
                <w:rFonts w:ascii="Times New Roman" w:hAnsi="Times New Roman" w:cs="Times New Roman"/>
                <w:b/>
                <w:bCs/>
                <w:sz w:val="24"/>
                <w:szCs w:val="24"/>
              </w:rPr>
              <w:t>среды,</w:t>
            </w:r>
            <w:r w:rsidR="00A01EFF">
              <w:rPr>
                <w:rFonts w:ascii="Times New Roman" w:hAnsi="Times New Roman" w:cs="Times New Roman"/>
                <w:b/>
                <w:bCs/>
                <w:sz w:val="24"/>
                <w:szCs w:val="24"/>
              </w:rPr>
              <w:t xml:space="preserve"> </w:t>
            </w:r>
            <w:r w:rsidRPr="00345B33">
              <w:rPr>
                <w:rFonts w:ascii="Times New Roman" w:hAnsi="Times New Roman" w:cs="Times New Roman"/>
                <w:b/>
                <w:bCs/>
                <w:sz w:val="24"/>
                <w:szCs w:val="24"/>
              </w:rPr>
              <w:t>отража</w:t>
            </w:r>
            <w:r w:rsidR="00A01EFF">
              <w:rPr>
                <w:rFonts w:ascii="Times New Roman" w:hAnsi="Times New Roman" w:cs="Times New Roman"/>
                <w:b/>
                <w:bCs/>
                <w:sz w:val="24"/>
                <w:szCs w:val="24"/>
              </w:rPr>
              <w:t xml:space="preserve"> </w:t>
            </w:r>
            <w:r w:rsidRPr="00345B33">
              <w:rPr>
                <w:rFonts w:ascii="Times New Roman" w:hAnsi="Times New Roman" w:cs="Times New Roman"/>
                <w:b/>
                <w:bCs/>
                <w:sz w:val="24"/>
                <w:szCs w:val="24"/>
              </w:rPr>
              <w:t>ющие</w:t>
            </w:r>
            <w:r w:rsidR="00A01EFF">
              <w:rPr>
                <w:rFonts w:ascii="Times New Roman" w:hAnsi="Times New Roman" w:cs="Times New Roman"/>
                <w:b/>
                <w:bCs/>
                <w:sz w:val="24"/>
                <w:szCs w:val="24"/>
              </w:rPr>
              <w:t xml:space="preserve"> </w:t>
            </w:r>
            <w:r w:rsidRPr="00345B33">
              <w:rPr>
                <w:rFonts w:ascii="Times New Roman" w:hAnsi="Times New Roman" w:cs="Times New Roman"/>
                <w:b/>
                <w:bCs/>
                <w:sz w:val="24"/>
                <w:szCs w:val="24"/>
              </w:rPr>
              <w:t>регио</w:t>
            </w:r>
            <w:r w:rsidR="00A01EFF">
              <w:rPr>
                <w:rFonts w:ascii="Times New Roman" w:hAnsi="Times New Roman" w:cs="Times New Roman"/>
                <w:b/>
                <w:bCs/>
                <w:sz w:val="24"/>
                <w:szCs w:val="24"/>
              </w:rPr>
              <w:t xml:space="preserve"> </w:t>
            </w:r>
            <w:r w:rsidRPr="00345B33">
              <w:rPr>
                <w:rFonts w:ascii="Times New Roman" w:hAnsi="Times New Roman" w:cs="Times New Roman"/>
                <w:b/>
                <w:bCs/>
                <w:sz w:val="24"/>
                <w:szCs w:val="24"/>
              </w:rPr>
              <w:t>нальные</w:t>
            </w:r>
          </w:p>
          <w:p w:rsidR="00D81E90" w:rsidRPr="00345B33" w:rsidRDefault="00D81E90" w:rsidP="00D81E90">
            <w:pPr>
              <w:spacing w:after="0" w:line="240" w:lineRule="auto"/>
              <w:ind w:right="73"/>
              <w:jc w:val="both"/>
              <w:rPr>
                <w:rFonts w:ascii="Times New Roman" w:hAnsi="Times New Roman" w:cs="Times New Roman"/>
                <w:b/>
                <w:bCs/>
                <w:sz w:val="24"/>
                <w:szCs w:val="24"/>
              </w:rPr>
            </w:pPr>
            <w:r w:rsidRPr="00345B33">
              <w:rPr>
                <w:rFonts w:ascii="Times New Roman" w:hAnsi="Times New Roman" w:cs="Times New Roman"/>
                <w:b/>
                <w:bCs/>
                <w:sz w:val="24"/>
                <w:szCs w:val="24"/>
              </w:rPr>
              <w:t>этнографические</w:t>
            </w:r>
            <w:r w:rsidR="00A01EFF">
              <w:rPr>
                <w:rFonts w:ascii="Times New Roman" w:hAnsi="Times New Roman" w:cs="Times New Roman"/>
                <w:b/>
                <w:bCs/>
                <w:sz w:val="24"/>
                <w:szCs w:val="24"/>
              </w:rPr>
              <w:t xml:space="preserve"> </w:t>
            </w:r>
            <w:r w:rsidRPr="00345B33">
              <w:rPr>
                <w:rFonts w:ascii="Times New Roman" w:hAnsi="Times New Roman" w:cs="Times New Roman"/>
                <w:b/>
                <w:bCs/>
                <w:sz w:val="24"/>
                <w:szCs w:val="24"/>
              </w:rPr>
              <w:t>и другие</w:t>
            </w:r>
          </w:p>
          <w:p w:rsidR="00D81E90" w:rsidRPr="00345B33" w:rsidRDefault="00D81E90" w:rsidP="00D81E90">
            <w:pPr>
              <w:spacing w:after="0" w:line="240" w:lineRule="auto"/>
              <w:ind w:right="73"/>
              <w:jc w:val="both"/>
              <w:rPr>
                <w:rFonts w:ascii="Times New Roman" w:hAnsi="Times New Roman" w:cs="Times New Roman"/>
                <w:b/>
                <w:bCs/>
                <w:sz w:val="24"/>
                <w:szCs w:val="24"/>
              </w:rPr>
            </w:pPr>
            <w:r w:rsidRPr="00345B33">
              <w:rPr>
                <w:rFonts w:ascii="Times New Roman" w:hAnsi="Times New Roman" w:cs="Times New Roman"/>
                <w:b/>
                <w:bCs/>
                <w:sz w:val="24"/>
                <w:szCs w:val="24"/>
              </w:rPr>
              <w:t>особенности</w:t>
            </w:r>
          </w:p>
          <w:p w:rsidR="00D81E90" w:rsidRPr="00345B33" w:rsidRDefault="00D81E90" w:rsidP="00D81E90">
            <w:pPr>
              <w:spacing w:after="0" w:line="240" w:lineRule="auto"/>
              <w:ind w:right="73"/>
              <w:jc w:val="both"/>
              <w:rPr>
                <w:rFonts w:ascii="Times New Roman" w:hAnsi="Times New Roman" w:cs="Times New Roman"/>
                <w:b/>
                <w:bCs/>
                <w:sz w:val="24"/>
                <w:szCs w:val="24"/>
              </w:rPr>
            </w:pPr>
            <w:r w:rsidRPr="00345B33">
              <w:rPr>
                <w:rFonts w:ascii="Times New Roman" w:hAnsi="Times New Roman" w:cs="Times New Roman"/>
                <w:b/>
                <w:bCs/>
                <w:sz w:val="24"/>
                <w:szCs w:val="24"/>
              </w:rPr>
              <w:t>социокультурных</w:t>
            </w:r>
            <w:r w:rsidR="00A01EFF">
              <w:rPr>
                <w:rFonts w:ascii="Times New Roman" w:hAnsi="Times New Roman" w:cs="Times New Roman"/>
                <w:b/>
                <w:bCs/>
                <w:sz w:val="24"/>
                <w:szCs w:val="24"/>
              </w:rPr>
              <w:t xml:space="preserve"> </w:t>
            </w:r>
            <w:r w:rsidRPr="00345B33">
              <w:rPr>
                <w:rFonts w:ascii="Times New Roman" w:hAnsi="Times New Roman" w:cs="Times New Roman"/>
                <w:b/>
                <w:bCs/>
                <w:sz w:val="24"/>
                <w:szCs w:val="24"/>
              </w:rPr>
              <w:t>условий, в</w:t>
            </w:r>
            <w:r w:rsidR="00A01EFF">
              <w:rPr>
                <w:rFonts w:ascii="Times New Roman" w:hAnsi="Times New Roman" w:cs="Times New Roman"/>
                <w:b/>
                <w:bCs/>
                <w:sz w:val="24"/>
                <w:szCs w:val="24"/>
              </w:rPr>
              <w:t xml:space="preserve"> </w:t>
            </w:r>
            <w:r w:rsidRPr="00345B33">
              <w:rPr>
                <w:rFonts w:ascii="Times New Roman" w:hAnsi="Times New Roman" w:cs="Times New Roman"/>
                <w:b/>
                <w:bCs/>
                <w:sz w:val="24"/>
                <w:szCs w:val="24"/>
              </w:rPr>
              <w:t>которых</w:t>
            </w:r>
          </w:p>
          <w:p w:rsidR="00D81E90" w:rsidRPr="00345B33" w:rsidRDefault="00D81E90" w:rsidP="00A01EFF">
            <w:pPr>
              <w:spacing w:after="0" w:line="240" w:lineRule="auto"/>
              <w:ind w:right="-124"/>
              <w:jc w:val="both"/>
              <w:rPr>
                <w:rFonts w:ascii="Times New Roman" w:hAnsi="Times New Roman" w:cs="Times New Roman"/>
                <w:b/>
                <w:bCs/>
                <w:sz w:val="24"/>
                <w:szCs w:val="24"/>
              </w:rPr>
            </w:pPr>
            <w:r w:rsidRPr="00345B33">
              <w:rPr>
                <w:rFonts w:ascii="Times New Roman" w:hAnsi="Times New Roman" w:cs="Times New Roman"/>
                <w:b/>
                <w:bCs/>
                <w:sz w:val="24"/>
                <w:szCs w:val="24"/>
              </w:rPr>
              <w:t>находится ДО</w:t>
            </w:r>
            <w:r w:rsidR="00345B33" w:rsidRPr="00345B33">
              <w:rPr>
                <w:rFonts w:ascii="Times New Roman" w:hAnsi="Times New Roman" w:cs="Times New Roman"/>
                <w:b/>
                <w:bCs/>
                <w:sz w:val="24"/>
                <w:szCs w:val="24"/>
              </w:rPr>
              <w:t>У</w:t>
            </w:r>
          </w:p>
        </w:tc>
        <w:tc>
          <w:tcPr>
            <w:tcW w:w="2163" w:type="dxa"/>
          </w:tcPr>
          <w:p w:rsidR="00D81E90" w:rsidRPr="00345B33" w:rsidRDefault="00D81E90" w:rsidP="00D81E90">
            <w:pPr>
              <w:spacing w:after="0" w:line="240" w:lineRule="auto"/>
              <w:ind w:right="73"/>
              <w:jc w:val="both"/>
              <w:rPr>
                <w:rFonts w:ascii="Times New Roman" w:hAnsi="Times New Roman" w:cs="Times New Roman"/>
                <w:b/>
                <w:bCs/>
                <w:sz w:val="24"/>
                <w:szCs w:val="24"/>
              </w:rPr>
            </w:pPr>
            <w:r w:rsidRPr="00345B33">
              <w:rPr>
                <w:rFonts w:ascii="Times New Roman" w:hAnsi="Times New Roman" w:cs="Times New Roman"/>
                <w:b/>
                <w:bCs/>
                <w:sz w:val="24"/>
                <w:szCs w:val="24"/>
              </w:rPr>
              <w:t>Компоненты среды,</w:t>
            </w:r>
          </w:p>
          <w:p w:rsidR="00D81E90" w:rsidRPr="00345B33" w:rsidRDefault="00D81E90" w:rsidP="00D81E90">
            <w:pPr>
              <w:spacing w:after="0" w:line="240" w:lineRule="auto"/>
              <w:ind w:right="73"/>
              <w:jc w:val="both"/>
              <w:rPr>
                <w:rFonts w:ascii="Times New Roman" w:hAnsi="Times New Roman" w:cs="Times New Roman"/>
                <w:b/>
                <w:bCs/>
                <w:sz w:val="24"/>
                <w:szCs w:val="24"/>
              </w:rPr>
            </w:pPr>
            <w:r w:rsidRPr="00345B33">
              <w:rPr>
                <w:rFonts w:ascii="Times New Roman" w:hAnsi="Times New Roman" w:cs="Times New Roman"/>
                <w:b/>
                <w:bCs/>
                <w:sz w:val="24"/>
                <w:szCs w:val="24"/>
              </w:rPr>
              <w:t>отражающие</w:t>
            </w:r>
          </w:p>
          <w:p w:rsidR="00D81E90" w:rsidRPr="00345B33" w:rsidRDefault="00D81E90" w:rsidP="00D81E90">
            <w:pPr>
              <w:spacing w:after="0" w:line="240" w:lineRule="auto"/>
              <w:ind w:right="73"/>
              <w:jc w:val="both"/>
              <w:rPr>
                <w:rFonts w:ascii="Times New Roman" w:hAnsi="Times New Roman" w:cs="Times New Roman"/>
                <w:b/>
                <w:bCs/>
                <w:sz w:val="24"/>
                <w:szCs w:val="24"/>
              </w:rPr>
            </w:pPr>
            <w:r w:rsidRPr="00345B33">
              <w:rPr>
                <w:rFonts w:ascii="Times New Roman" w:hAnsi="Times New Roman" w:cs="Times New Roman"/>
                <w:b/>
                <w:bCs/>
                <w:sz w:val="24"/>
                <w:szCs w:val="24"/>
              </w:rPr>
              <w:t>экологичность, природосообразность и</w:t>
            </w:r>
            <w:r w:rsidR="00A01EFF">
              <w:rPr>
                <w:rFonts w:ascii="Times New Roman" w:hAnsi="Times New Roman" w:cs="Times New Roman"/>
                <w:b/>
                <w:bCs/>
                <w:sz w:val="24"/>
                <w:szCs w:val="24"/>
              </w:rPr>
              <w:t xml:space="preserve"> </w:t>
            </w:r>
            <w:r w:rsidRPr="00345B33">
              <w:rPr>
                <w:rFonts w:ascii="Times New Roman" w:hAnsi="Times New Roman" w:cs="Times New Roman"/>
                <w:b/>
                <w:bCs/>
                <w:sz w:val="24"/>
                <w:szCs w:val="24"/>
              </w:rPr>
              <w:t>безопасность</w:t>
            </w:r>
          </w:p>
        </w:tc>
        <w:tc>
          <w:tcPr>
            <w:tcW w:w="2241" w:type="dxa"/>
          </w:tcPr>
          <w:p w:rsidR="00D81E90" w:rsidRPr="00345B33" w:rsidRDefault="00D81E90" w:rsidP="00D81E90">
            <w:pPr>
              <w:spacing w:after="0" w:line="240" w:lineRule="auto"/>
              <w:ind w:right="73"/>
              <w:jc w:val="both"/>
              <w:rPr>
                <w:rFonts w:ascii="Times New Roman" w:hAnsi="Times New Roman" w:cs="Times New Roman"/>
                <w:b/>
                <w:bCs/>
                <w:sz w:val="24"/>
                <w:szCs w:val="24"/>
              </w:rPr>
            </w:pPr>
            <w:r w:rsidRPr="00345B33">
              <w:rPr>
                <w:rFonts w:ascii="Times New Roman" w:hAnsi="Times New Roman" w:cs="Times New Roman"/>
                <w:b/>
                <w:bCs/>
                <w:sz w:val="24"/>
                <w:szCs w:val="24"/>
              </w:rPr>
              <w:t>Компоненты среды,</w:t>
            </w:r>
          </w:p>
          <w:p w:rsidR="00D81E90" w:rsidRPr="00345B33" w:rsidRDefault="00A01EFF" w:rsidP="00D81E90">
            <w:pPr>
              <w:spacing w:after="0" w:line="240" w:lineRule="auto"/>
              <w:ind w:right="73"/>
              <w:jc w:val="both"/>
              <w:rPr>
                <w:rFonts w:ascii="Times New Roman" w:hAnsi="Times New Roman" w:cs="Times New Roman"/>
                <w:b/>
                <w:bCs/>
                <w:sz w:val="24"/>
                <w:szCs w:val="24"/>
              </w:rPr>
            </w:pPr>
            <w:r w:rsidRPr="00345B33">
              <w:rPr>
                <w:rFonts w:ascii="Times New Roman" w:hAnsi="Times New Roman" w:cs="Times New Roman"/>
                <w:b/>
                <w:bCs/>
                <w:sz w:val="24"/>
                <w:szCs w:val="24"/>
              </w:rPr>
              <w:t>О</w:t>
            </w:r>
            <w:r w:rsidR="00D81E90" w:rsidRPr="00345B33">
              <w:rPr>
                <w:rFonts w:ascii="Times New Roman" w:hAnsi="Times New Roman" w:cs="Times New Roman"/>
                <w:b/>
                <w:bCs/>
                <w:sz w:val="24"/>
                <w:szCs w:val="24"/>
              </w:rPr>
              <w:t>беспечивающие</w:t>
            </w:r>
            <w:r>
              <w:rPr>
                <w:rFonts w:ascii="Times New Roman" w:hAnsi="Times New Roman" w:cs="Times New Roman"/>
                <w:b/>
                <w:bCs/>
                <w:sz w:val="24"/>
                <w:szCs w:val="24"/>
              </w:rPr>
              <w:t xml:space="preserve"> </w:t>
            </w:r>
            <w:r w:rsidR="00D81E90" w:rsidRPr="00345B33">
              <w:rPr>
                <w:rFonts w:ascii="Times New Roman" w:hAnsi="Times New Roman" w:cs="Times New Roman"/>
                <w:b/>
                <w:bCs/>
                <w:sz w:val="24"/>
                <w:szCs w:val="24"/>
              </w:rPr>
              <w:t>детям возможность</w:t>
            </w:r>
          </w:p>
          <w:p w:rsidR="00D81E90" w:rsidRPr="00345B33" w:rsidRDefault="00D81E90" w:rsidP="00D81E90">
            <w:pPr>
              <w:spacing w:after="0" w:line="240" w:lineRule="auto"/>
              <w:ind w:right="73"/>
              <w:jc w:val="both"/>
              <w:rPr>
                <w:rFonts w:ascii="Times New Roman" w:hAnsi="Times New Roman" w:cs="Times New Roman"/>
                <w:b/>
                <w:bCs/>
                <w:sz w:val="24"/>
                <w:szCs w:val="24"/>
              </w:rPr>
            </w:pPr>
            <w:r w:rsidRPr="00345B33">
              <w:rPr>
                <w:rFonts w:ascii="Times New Roman" w:hAnsi="Times New Roman" w:cs="Times New Roman"/>
                <w:b/>
                <w:bCs/>
                <w:sz w:val="24"/>
                <w:szCs w:val="24"/>
              </w:rPr>
              <w:t>общения, игры и</w:t>
            </w:r>
            <w:r w:rsidR="00A01EFF">
              <w:rPr>
                <w:rFonts w:ascii="Times New Roman" w:hAnsi="Times New Roman" w:cs="Times New Roman"/>
                <w:b/>
                <w:bCs/>
                <w:sz w:val="24"/>
                <w:szCs w:val="24"/>
              </w:rPr>
              <w:t xml:space="preserve"> </w:t>
            </w:r>
            <w:r w:rsidRPr="00345B33">
              <w:rPr>
                <w:rFonts w:ascii="Times New Roman" w:hAnsi="Times New Roman" w:cs="Times New Roman"/>
                <w:b/>
                <w:bCs/>
                <w:sz w:val="24"/>
                <w:szCs w:val="24"/>
              </w:rPr>
              <w:t>совместной</w:t>
            </w:r>
          </w:p>
          <w:p w:rsidR="00D81E90" w:rsidRPr="00345B33" w:rsidRDefault="00D81E90" w:rsidP="00D81E90">
            <w:pPr>
              <w:spacing w:after="0" w:line="240" w:lineRule="auto"/>
              <w:ind w:right="73"/>
              <w:jc w:val="both"/>
              <w:rPr>
                <w:rFonts w:ascii="Times New Roman" w:hAnsi="Times New Roman" w:cs="Times New Roman"/>
                <w:b/>
                <w:bCs/>
                <w:sz w:val="24"/>
                <w:szCs w:val="24"/>
              </w:rPr>
            </w:pPr>
            <w:r w:rsidRPr="00345B33">
              <w:rPr>
                <w:rFonts w:ascii="Times New Roman" w:hAnsi="Times New Roman" w:cs="Times New Roman"/>
                <w:b/>
                <w:bCs/>
                <w:sz w:val="24"/>
                <w:szCs w:val="24"/>
              </w:rPr>
              <w:t>деятельности</w:t>
            </w:r>
          </w:p>
        </w:tc>
        <w:tc>
          <w:tcPr>
            <w:tcW w:w="1599" w:type="dxa"/>
          </w:tcPr>
          <w:p w:rsidR="00D81E90" w:rsidRPr="00345B33" w:rsidRDefault="00D81E90" w:rsidP="00D81E90">
            <w:pPr>
              <w:spacing w:after="0" w:line="240" w:lineRule="auto"/>
              <w:ind w:right="73"/>
              <w:jc w:val="both"/>
              <w:rPr>
                <w:rFonts w:ascii="Times New Roman" w:hAnsi="Times New Roman" w:cs="Times New Roman"/>
                <w:b/>
                <w:bCs/>
                <w:sz w:val="24"/>
                <w:szCs w:val="24"/>
              </w:rPr>
            </w:pPr>
            <w:r w:rsidRPr="00345B33">
              <w:rPr>
                <w:rFonts w:ascii="Times New Roman" w:hAnsi="Times New Roman" w:cs="Times New Roman"/>
                <w:b/>
                <w:bCs/>
                <w:sz w:val="24"/>
                <w:szCs w:val="24"/>
              </w:rPr>
              <w:t>Компоненты</w:t>
            </w:r>
          </w:p>
          <w:p w:rsidR="00D81E90" w:rsidRPr="00345B33" w:rsidRDefault="00D81E90" w:rsidP="00D81E90">
            <w:pPr>
              <w:spacing w:after="0" w:line="240" w:lineRule="auto"/>
              <w:ind w:right="73"/>
              <w:jc w:val="both"/>
              <w:rPr>
                <w:rFonts w:ascii="Times New Roman" w:hAnsi="Times New Roman" w:cs="Times New Roman"/>
                <w:b/>
                <w:bCs/>
                <w:sz w:val="24"/>
                <w:szCs w:val="24"/>
              </w:rPr>
            </w:pPr>
            <w:r w:rsidRPr="00345B33">
              <w:rPr>
                <w:rFonts w:ascii="Times New Roman" w:hAnsi="Times New Roman" w:cs="Times New Roman"/>
                <w:b/>
                <w:bCs/>
                <w:sz w:val="24"/>
                <w:szCs w:val="24"/>
              </w:rPr>
              <w:t>среды,</w:t>
            </w:r>
          </w:p>
          <w:p w:rsidR="00D81E90" w:rsidRPr="00345B33" w:rsidRDefault="00D81E90" w:rsidP="00D81E90">
            <w:pPr>
              <w:spacing w:after="0" w:line="240" w:lineRule="auto"/>
              <w:ind w:right="73"/>
              <w:jc w:val="both"/>
              <w:rPr>
                <w:rFonts w:ascii="Times New Roman" w:hAnsi="Times New Roman" w:cs="Times New Roman"/>
                <w:b/>
                <w:bCs/>
                <w:sz w:val="24"/>
                <w:szCs w:val="24"/>
              </w:rPr>
            </w:pPr>
            <w:r w:rsidRPr="00345B33">
              <w:rPr>
                <w:rFonts w:ascii="Times New Roman" w:hAnsi="Times New Roman" w:cs="Times New Roman"/>
                <w:b/>
                <w:bCs/>
                <w:sz w:val="24"/>
                <w:szCs w:val="24"/>
              </w:rPr>
              <w:t>отражающие</w:t>
            </w:r>
          </w:p>
          <w:p w:rsidR="00D81E90" w:rsidRPr="00345B33" w:rsidRDefault="00D81E90" w:rsidP="00D81E90">
            <w:pPr>
              <w:spacing w:after="0" w:line="240" w:lineRule="auto"/>
              <w:ind w:right="73"/>
              <w:jc w:val="both"/>
              <w:rPr>
                <w:rFonts w:ascii="Times New Roman" w:hAnsi="Times New Roman" w:cs="Times New Roman"/>
                <w:b/>
                <w:bCs/>
                <w:sz w:val="24"/>
                <w:szCs w:val="24"/>
              </w:rPr>
            </w:pPr>
            <w:r w:rsidRPr="00345B33">
              <w:rPr>
                <w:rFonts w:ascii="Times New Roman" w:hAnsi="Times New Roman" w:cs="Times New Roman"/>
                <w:b/>
                <w:bCs/>
                <w:sz w:val="24"/>
                <w:szCs w:val="24"/>
              </w:rPr>
              <w:t>ценность семьи,</w:t>
            </w:r>
            <w:r w:rsidR="00A01EFF">
              <w:rPr>
                <w:rFonts w:ascii="Times New Roman" w:hAnsi="Times New Roman" w:cs="Times New Roman"/>
                <w:b/>
                <w:bCs/>
                <w:sz w:val="24"/>
                <w:szCs w:val="24"/>
              </w:rPr>
              <w:t xml:space="preserve"> </w:t>
            </w:r>
            <w:r w:rsidRPr="00345B33">
              <w:rPr>
                <w:rFonts w:ascii="Times New Roman" w:hAnsi="Times New Roman" w:cs="Times New Roman"/>
                <w:b/>
                <w:bCs/>
                <w:sz w:val="24"/>
                <w:szCs w:val="24"/>
              </w:rPr>
              <w:t>людей разных</w:t>
            </w:r>
          </w:p>
          <w:p w:rsidR="00D81E90" w:rsidRPr="00345B33" w:rsidRDefault="00D81E90" w:rsidP="00D81E90">
            <w:pPr>
              <w:spacing w:after="0" w:line="240" w:lineRule="auto"/>
              <w:ind w:right="73"/>
              <w:jc w:val="both"/>
              <w:rPr>
                <w:rFonts w:ascii="Times New Roman" w:hAnsi="Times New Roman" w:cs="Times New Roman"/>
                <w:b/>
                <w:bCs/>
                <w:sz w:val="24"/>
                <w:szCs w:val="24"/>
              </w:rPr>
            </w:pPr>
            <w:r w:rsidRPr="00345B33">
              <w:rPr>
                <w:rFonts w:ascii="Times New Roman" w:hAnsi="Times New Roman" w:cs="Times New Roman"/>
                <w:b/>
                <w:bCs/>
                <w:sz w:val="24"/>
                <w:szCs w:val="24"/>
              </w:rPr>
              <w:t>поколений,</w:t>
            </w:r>
          </w:p>
          <w:p w:rsidR="00D81E90" w:rsidRPr="00345B33" w:rsidRDefault="00D81E90" w:rsidP="00D81E90">
            <w:pPr>
              <w:spacing w:after="0" w:line="240" w:lineRule="auto"/>
              <w:ind w:right="73"/>
              <w:jc w:val="both"/>
              <w:rPr>
                <w:rFonts w:ascii="Times New Roman" w:hAnsi="Times New Roman" w:cs="Times New Roman"/>
                <w:b/>
                <w:bCs/>
                <w:sz w:val="24"/>
                <w:szCs w:val="24"/>
              </w:rPr>
            </w:pPr>
            <w:r w:rsidRPr="00345B33">
              <w:rPr>
                <w:rFonts w:ascii="Times New Roman" w:hAnsi="Times New Roman" w:cs="Times New Roman"/>
                <w:b/>
                <w:bCs/>
                <w:sz w:val="24"/>
                <w:szCs w:val="24"/>
              </w:rPr>
              <w:t>радость</w:t>
            </w:r>
            <w:r w:rsidR="00A01EFF">
              <w:rPr>
                <w:rFonts w:ascii="Times New Roman" w:hAnsi="Times New Roman" w:cs="Times New Roman"/>
                <w:b/>
                <w:bCs/>
                <w:sz w:val="24"/>
                <w:szCs w:val="24"/>
              </w:rPr>
              <w:t xml:space="preserve"> </w:t>
            </w:r>
            <w:r w:rsidRPr="00345B33">
              <w:rPr>
                <w:rFonts w:ascii="Times New Roman" w:hAnsi="Times New Roman" w:cs="Times New Roman"/>
                <w:b/>
                <w:bCs/>
                <w:sz w:val="24"/>
                <w:szCs w:val="24"/>
              </w:rPr>
              <w:t>общения с</w:t>
            </w:r>
          </w:p>
          <w:p w:rsidR="00D81E90" w:rsidRPr="00345B33" w:rsidRDefault="00D81E90" w:rsidP="00D81E90">
            <w:pPr>
              <w:spacing w:after="0" w:line="240" w:lineRule="auto"/>
              <w:ind w:right="73"/>
              <w:jc w:val="both"/>
              <w:rPr>
                <w:rFonts w:ascii="Times New Roman" w:hAnsi="Times New Roman" w:cs="Times New Roman"/>
                <w:b/>
                <w:bCs/>
                <w:sz w:val="24"/>
                <w:szCs w:val="24"/>
              </w:rPr>
            </w:pPr>
            <w:r w:rsidRPr="00345B33">
              <w:rPr>
                <w:rFonts w:ascii="Times New Roman" w:hAnsi="Times New Roman" w:cs="Times New Roman"/>
                <w:b/>
                <w:bCs/>
                <w:sz w:val="24"/>
                <w:szCs w:val="24"/>
              </w:rPr>
              <w:t>семьей</w:t>
            </w:r>
          </w:p>
        </w:tc>
      </w:tr>
      <w:tr w:rsidR="00D81E90" w:rsidRPr="00345B33" w:rsidTr="00A01EFF">
        <w:tc>
          <w:tcPr>
            <w:tcW w:w="1780" w:type="dxa"/>
          </w:tcPr>
          <w:p w:rsidR="00D81E90" w:rsidRPr="00345B33" w:rsidRDefault="00345B33" w:rsidP="00345B33">
            <w:pPr>
              <w:spacing w:after="0" w:line="240" w:lineRule="auto"/>
              <w:ind w:right="73"/>
              <w:rPr>
                <w:rFonts w:ascii="Times New Roman" w:hAnsi="Times New Roman" w:cs="Times New Roman"/>
                <w:sz w:val="24"/>
                <w:szCs w:val="24"/>
              </w:rPr>
            </w:pPr>
            <w:r w:rsidRPr="00345B33">
              <w:rPr>
                <w:rFonts w:ascii="Times New Roman" w:hAnsi="Times New Roman" w:cs="Times New Roman"/>
                <w:sz w:val="24"/>
                <w:szCs w:val="24"/>
              </w:rPr>
              <w:t>И</w:t>
            </w:r>
            <w:r w:rsidR="00D81E90" w:rsidRPr="00345B33">
              <w:rPr>
                <w:rFonts w:ascii="Times New Roman" w:hAnsi="Times New Roman" w:cs="Times New Roman"/>
                <w:sz w:val="24"/>
                <w:szCs w:val="24"/>
              </w:rPr>
              <w:t>нформационные</w:t>
            </w:r>
            <w:r>
              <w:rPr>
                <w:rFonts w:ascii="Times New Roman" w:hAnsi="Times New Roman" w:cs="Times New Roman"/>
                <w:sz w:val="24"/>
                <w:szCs w:val="24"/>
              </w:rPr>
              <w:t xml:space="preserve"> </w:t>
            </w:r>
            <w:r w:rsidR="00D81E90" w:rsidRPr="00345B33">
              <w:rPr>
                <w:rFonts w:ascii="Times New Roman" w:hAnsi="Times New Roman" w:cs="Times New Roman"/>
                <w:sz w:val="24"/>
                <w:szCs w:val="24"/>
              </w:rPr>
              <w:t>стенды с</w:t>
            </w:r>
            <w:r>
              <w:rPr>
                <w:rFonts w:ascii="Times New Roman" w:hAnsi="Times New Roman" w:cs="Times New Roman"/>
                <w:sz w:val="24"/>
                <w:szCs w:val="24"/>
              </w:rPr>
              <w:t xml:space="preserve"> с</w:t>
            </w:r>
            <w:r w:rsidR="00D81E90" w:rsidRPr="00345B33">
              <w:rPr>
                <w:rFonts w:ascii="Times New Roman" w:hAnsi="Times New Roman" w:cs="Times New Roman"/>
                <w:sz w:val="24"/>
                <w:szCs w:val="24"/>
              </w:rPr>
              <w:t>имволикой РФ,</w:t>
            </w:r>
            <w:r w:rsidR="00F90F4E">
              <w:rPr>
                <w:rFonts w:ascii="Times New Roman" w:hAnsi="Times New Roman" w:cs="Times New Roman"/>
                <w:sz w:val="24"/>
                <w:szCs w:val="24"/>
              </w:rPr>
              <w:t xml:space="preserve"> ЧР</w:t>
            </w:r>
            <w:r w:rsidR="00D81E90" w:rsidRPr="00345B33">
              <w:rPr>
                <w:rFonts w:ascii="Times New Roman" w:hAnsi="Times New Roman" w:cs="Times New Roman"/>
                <w:sz w:val="24"/>
                <w:szCs w:val="24"/>
              </w:rPr>
              <w:t xml:space="preserve">, </w:t>
            </w:r>
            <w:r w:rsidR="00F90F4E">
              <w:rPr>
                <w:rFonts w:ascii="Times New Roman" w:hAnsi="Times New Roman" w:cs="Times New Roman"/>
                <w:sz w:val="24"/>
                <w:szCs w:val="24"/>
              </w:rPr>
              <w:t xml:space="preserve">г. Грозного </w:t>
            </w:r>
          </w:p>
        </w:tc>
        <w:tc>
          <w:tcPr>
            <w:tcW w:w="1862" w:type="dxa"/>
          </w:tcPr>
          <w:p w:rsidR="00D81E90" w:rsidRPr="00345B33" w:rsidRDefault="00D81E90" w:rsidP="00345B33">
            <w:pPr>
              <w:spacing w:after="0" w:line="240" w:lineRule="auto"/>
              <w:ind w:right="73"/>
              <w:rPr>
                <w:rFonts w:ascii="Times New Roman" w:hAnsi="Times New Roman" w:cs="Times New Roman"/>
                <w:sz w:val="24"/>
                <w:szCs w:val="24"/>
              </w:rPr>
            </w:pPr>
            <w:r w:rsidRPr="00345B33">
              <w:rPr>
                <w:rFonts w:ascii="Times New Roman" w:hAnsi="Times New Roman" w:cs="Times New Roman"/>
                <w:sz w:val="24"/>
                <w:szCs w:val="24"/>
              </w:rPr>
              <w:t>Мини-музей</w:t>
            </w:r>
          </w:p>
          <w:p w:rsidR="00E34370" w:rsidRDefault="00F90F4E" w:rsidP="00E34370">
            <w:pPr>
              <w:spacing w:after="0" w:line="240" w:lineRule="auto"/>
              <w:ind w:right="-139"/>
              <w:rPr>
                <w:rFonts w:ascii="Times New Roman" w:hAnsi="Times New Roman" w:cs="Times New Roman"/>
                <w:sz w:val="24"/>
                <w:szCs w:val="24"/>
              </w:rPr>
            </w:pPr>
            <w:r>
              <w:rPr>
                <w:rFonts w:ascii="Times New Roman" w:hAnsi="Times New Roman" w:cs="Times New Roman"/>
                <w:sz w:val="24"/>
                <w:szCs w:val="24"/>
              </w:rPr>
              <w:t>чече</w:t>
            </w:r>
            <w:r w:rsidR="00D81E90" w:rsidRPr="00345B33">
              <w:rPr>
                <w:rFonts w:ascii="Times New Roman" w:hAnsi="Times New Roman" w:cs="Times New Roman"/>
                <w:sz w:val="24"/>
                <w:szCs w:val="24"/>
              </w:rPr>
              <w:t>нского быта,</w:t>
            </w:r>
            <w:r>
              <w:rPr>
                <w:rFonts w:ascii="Times New Roman" w:hAnsi="Times New Roman" w:cs="Times New Roman"/>
                <w:sz w:val="24"/>
                <w:szCs w:val="24"/>
              </w:rPr>
              <w:t xml:space="preserve"> </w:t>
            </w:r>
            <w:r w:rsidR="00D81E90" w:rsidRPr="00345B33">
              <w:rPr>
                <w:rFonts w:ascii="Times New Roman" w:hAnsi="Times New Roman" w:cs="Times New Roman"/>
                <w:sz w:val="24"/>
                <w:szCs w:val="24"/>
              </w:rPr>
              <w:t>книги,</w:t>
            </w:r>
            <w:r>
              <w:rPr>
                <w:rFonts w:ascii="Times New Roman" w:hAnsi="Times New Roman" w:cs="Times New Roman"/>
                <w:sz w:val="24"/>
                <w:szCs w:val="24"/>
              </w:rPr>
              <w:t xml:space="preserve"> </w:t>
            </w:r>
            <w:r w:rsidR="00D81E90" w:rsidRPr="00345B33">
              <w:rPr>
                <w:rFonts w:ascii="Times New Roman" w:hAnsi="Times New Roman" w:cs="Times New Roman"/>
                <w:sz w:val="24"/>
                <w:szCs w:val="24"/>
              </w:rPr>
              <w:t xml:space="preserve">альбомы </w:t>
            </w:r>
            <w:proofErr w:type="gramStart"/>
            <w:r w:rsidR="00D81E90" w:rsidRPr="00345B33">
              <w:rPr>
                <w:rFonts w:ascii="Times New Roman" w:hAnsi="Times New Roman" w:cs="Times New Roman"/>
                <w:sz w:val="24"/>
                <w:szCs w:val="24"/>
              </w:rPr>
              <w:t>по</w:t>
            </w:r>
            <w:proofErr w:type="gramEnd"/>
            <w:r>
              <w:rPr>
                <w:rFonts w:ascii="Times New Roman" w:hAnsi="Times New Roman" w:cs="Times New Roman"/>
                <w:sz w:val="24"/>
                <w:szCs w:val="24"/>
              </w:rPr>
              <w:t xml:space="preserve"> </w:t>
            </w:r>
          </w:p>
          <w:p w:rsidR="00D81E90" w:rsidRPr="00345B33" w:rsidRDefault="00D81E90" w:rsidP="00E34370">
            <w:pPr>
              <w:spacing w:after="0" w:line="240" w:lineRule="auto"/>
              <w:ind w:right="-139"/>
              <w:rPr>
                <w:rFonts w:ascii="Times New Roman" w:hAnsi="Times New Roman" w:cs="Times New Roman"/>
                <w:sz w:val="24"/>
                <w:szCs w:val="24"/>
              </w:rPr>
            </w:pPr>
            <w:r w:rsidRPr="00345B33">
              <w:rPr>
                <w:rFonts w:ascii="Times New Roman" w:hAnsi="Times New Roman" w:cs="Times New Roman"/>
                <w:sz w:val="24"/>
                <w:szCs w:val="24"/>
              </w:rPr>
              <w:t>ознакомлению с</w:t>
            </w:r>
          </w:p>
          <w:p w:rsidR="00D81E90" w:rsidRPr="00345B33" w:rsidRDefault="00D81E90" w:rsidP="00F90F4E">
            <w:pPr>
              <w:spacing w:after="0" w:line="240" w:lineRule="auto"/>
              <w:ind w:right="46"/>
              <w:rPr>
                <w:rFonts w:ascii="Times New Roman" w:hAnsi="Times New Roman" w:cs="Times New Roman"/>
                <w:sz w:val="24"/>
                <w:szCs w:val="24"/>
              </w:rPr>
            </w:pPr>
            <w:r w:rsidRPr="00345B33">
              <w:rPr>
                <w:rFonts w:ascii="Times New Roman" w:hAnsi="Times New Roman" w:cs="Times New Roman"/>
                <w:sz w:val="24"/>
                <w:szCs w:val="24"/>
              </w:rPr>
              <w:t>народностями</w:t>
            </w:r>
          </w:p>
          <w:p w:rsidR="00D81E90" w:rsidRPr="00345B33" w:rsidRDefault="00363C71" w:rsidP="00345B33">
            <w:pPr>
              <w:spacing w:after="0" w:line="240" w:lineRule="auto"/>
              <w:ind w:right="73"/>
              <w:rPr>
                <w:rFonts w:ascii="Times New Roman" w:hAnsi="Times New Roman" w:cs="Times New Roman"/>
                <w:sz w:val="24"/>
                <w:szCs w:val="24"/>
              </w:rPr>
            </w:pPr>
            <w:r>
              <w:rPr>
                <w:rFonts w:ascii="Times New Roman" w:hAnsi="Times New Roman" w:cs="Times New Roman"/>
                <w:sz w:val="24"/>
                <w:szCs w:val="24"/>
              </w:rPr>
              <w:t>Чечни</w:t>
            </w:r>
            <w:r w:rsidR="009E74DA">
              <w:rPr>
                <w:rFonts w:ascii="Times New Roman" w:hAnsi="Times New Roman" w:cs="Times New Roman"/>
                <w:sz w:val="24"/>
                <w:szCs w:val="24"/>
              </w:rPr>
              <w:t xml:space="preserve">, </w:t>
            </w:r>
            <w:r w:rsidR="00D81E90" w:rsidRPr="00345B33">
              <w:rPr>
                <w:rFonts w:ascii="Times New Roman" w:hAnsi="Times New Roman" w:cs="Times New Roman"/>
                <w:sz w:val="24"/>
                <w:szCs w:val="24"/>
              </w:rPr>
              <w:t xml:space="preserve">«Моя </w:t>
            </w:r>
            <w:r w:rsidR="00F90F4E">
              <w:rPr>
                <w:rFonts w:ascii="Times New Roman" w:hAnsi="Times New Roman" w:cs="Times New Roman"/>
                <w:sz w:val="24"/>
                <w:szCs w:val="24"/>
              </w:rPr>
              <w:t>Чечня</w:t>
            </w:r>
            <w:r w:rsidR="00D81E90" w:rsidRPr="00345B33">
              <w:rPr>
                <w:rFonts w:ascii="Times New Roman" w:hAnsi="Times New Roman" w:cs="Times New Roman"/>
                <w:sz w:val="24"/>
                <w:szCs w:val="24"/>
              </w:rPr>
              <w:t>»,</w:t>
            </w:r>
          </w:p>
          <w:p w:rsidR="00D81E90" w:rsidRPr="00345B33" w:rsidRDefault="00D81E90" w:rsidP="00E34370">
            <w:pPr>
              <w:spacing w:after="0" w:line="240" w:lineRule="auto"/>
              <w:rPr>
                <w:rFonts w:ascii="Times New Roman" w:hAnsi="Times New Roman" w:cs="Times New Roman"/>
                <w:sz w:val="24"/>
                <w:szCs w:val="24"/>
              </w:rPr>
            </w:pPr>
            <w:r w:rsidRPr="00345B33">
              <w:rPr>
                <w:rFonts w:ascii="Times New Roman" w:hAnsi="Times New Roman" w:cs="Times New Roman"/>
                <w:sz w:val="24"/>
                <w:szCs w:val="24"/>
              </w:rPr>
              <w:t>предметы</w:t>
            </w:r>
            <w:r w:rsidR="00E34370">
              <w:rPr>
                <w:rFonts w:ascii="Times New Roman" w:hAnsi="Times New Roman" w:cs="Times New Roman"/>
                <w:sz w:val="24"/>
                <w:szCs w:val="24"/>
              </w:rPr>
              <w:t xml:space="preserve"> </w:t>
            </w:r>
            <w:r w:rsidRPr="00345B33">
              <w:rPr>
                <w:rFonts w:ascii="Times New Roman" w:hAnsi="Times New Roman" w:cs="Times New Roman"/>
                <w:sz w:val="24"/>
                <w:szCs w:val="24"/>
              </w:rPr>
              <w:t>быта;</w:t>
            </w:r>
          </w:p>
          <w:p w:rsidR="00D81E90" w:rsidRPr="00345B33" w:rsidRDefault="00D81E90" w:rsidP="00345B33">
            <w:pPr>
              <w:spacing w:after="0" w:line="240" w:lineRule="auto"/>
              <w:ind w:right="73"/>
              <w:rPr>
                <w:rFonts w:ascii="Times New Roman" w:hAnsi="Times New Roman" w:cs="Times New Roman"/>
                <w:sz w:val="24"/>
                <w:szCs w:val="24"/>
              </w:rPr>
            </w:pPr>
            <w:r w:rsidRPr="00345B33">
              <w:rPr>
                <w:rFonts w:ascii="Times New Roman" w:hAnsi="Times New Roman" w:cs="Times New Roman"/>
                <w:sz w:val="24"/>
                <w:szCs w:val="24"/>
              </w:rPr>
              <w:t>центр</w:t>
            </w:r>
            <w:r w:rsidR="00E34370">
              <w:rPr>
                <w:rFonts w:ascii="Times New Roman" w:hAnsi="Times New Roman" w:cs="Times New Roman"/>
                <w:sz w:val="24"/>
                <w:szCs w:val="24"/>
              </w:rPr>
              <w:t xml:space="preserve"> </w:t>
            </w:r>
            <w:r w:rsidRPr="00345B33">
              <w:rPr>
                <w:rFonts w:ascii="Times New Roman" w:hAnsi="Times New Roman" w:cs="Times New Roman"/>
                <w:sz w:val="24"/>
                <w:szCs w:val="24"/>
              </w:rPr>
              <w:t>«</w:t>
            </w:r>
            <w:proofErr w:type="gramStart"/>
            <w:r w:rsidRPr="00345B33">
              <w:rPr>
                <w:rFonts w:ascii="Times New Roman" w:hAnsi="Times New Roman" w:cs="Times New Roman"/>
                <w:sz w:val="24"/>
                <w:szCs w:val="24"/>
              </w:rPr>
              <w:t>Крае</w:t>
            </w:r>
            <w:proofErr w:type="gramEnd"/>
            <w:r w:rsidR="00E34370">
              <w:rPr>
                <w:rFonts w:ascii="Times New Roman" w:hAnsi="Times New Roman" w:cs="Times New Roman"/>
                <w:sz w:val="24"/>
                <w:szCs w:val="24"/>
              </w:rPr>
              <w:t xml:space="preserve"> </w:t>
            </w:r>
            <w:r w:rsidRPr="00345B33">
              <w:rPr>
                <w:rFonts w:ascii="Times New Roman" w:hAnsi="Times New Roman" w:cs="Times New Roman"/>
                <w:sz w:val="24"/>
                <w:szCs w:val="24"/>
              </w:rPr>
              <w:t>ведения и</w:t>
            </w:r>
            <w:r w:rsidR="00F90F4E">
              <w:rPr>
                <w:rFonts w:ascii="Times New Roman" w:hAnsi="Times New Roman" w:cs="Times New Roman"/>
                <w:sz w:val="24"/>
                <w:szCs w:val="24"/>
              </w:rPr>
              <w:t xml:space="preserve"> </w:t>
            </w:r>
            <w:r w:rsidRPr="00345B33">
              <w:rPr>
                <w:rFonts w:ascii="Times New Roman" w:hAnsi="Times New Roman" w:cs="Times New Roman"/>
                <w:sz w:val="24"/>
                <w:szCs w:val="24"/>
              </w:rPr>
              <w:t>патриотизма» в</w:t>
            </w:r>
            <w:r w:rsidR="00F90F4E">
              <w:rPr>
                <w:rFonts w:ascii="Times New Roman" w:hAnsi="Times New Roman" w:cs="Times New Roman"/>
                <w:sz w:val="24"/>
                <w:szCs w:val="24"/>
              </w:rPr>
              <w:t xml:space="preserve"> </w:t>
            </w:r>
            <w:r w:rsidRPr="00345B33">
              <w:rPr>
                <w:rFonts w:ascii="Times New Roman" w:hAnsi="Times New Roman" w:cs="Times New Roman"/>
                <w:sz w:val="24"/>
                <w:szCs w:val="24"/>
              </w:rPr>
              <w:t>каждой группе</w:t>
            </w:r>
            <w:r w:rsidR="0054515E">
              <w:rPr>
                <w:rFonts w:ascii="Times New Roman" w:hAnsi="Times New Roman" w:cs="Times New Roman"/>
                <w:sz w:val="24"/>
                <w:szCs w:val="24"/>
              </w:rPr>
              <w:t>.</w:t>
            </w:r>
          </w:p>
        </w:tc>
        <w:tc>
          <w:tcPr>
            <w:tcW w:w="2163" w:type="dxa"/>
          </w:tcPr>
          <w:p w:rsidR="00D81E90" w:rsidRPr="00345B33" w:rsidRDefault="00D81E90" w:rsidP="00F90F4E">
            <w:pPr>
              <w:spacing w:after="0" w:line="240" w:lineRule="auto"/>
              <w:ind w:right="-47"/>
              <w:rPr>
                <w:rFonts w:ascii="Times New Roman" w:hAnsi="Times New Roman" w:cs="Times New Roman"/>
                <w:sz w:val="24"/>
                <w:szCs w:val="24"/>
              </w:rPr>
            </w:pPr>
            <w:r w:rsidRPr="00345B33">
              <w:rPr>
                <w:rFonts w:ascii="Times New Roman" w:hAnsi="Times New Roman" w:cs="Times New Roman"/>
                <w:sz w:val="24"/>
                <w:szCs w:val="24"/>
              </w:rPr>
              <w:t>глобус, энциклопедии,</w:t>
            </w:r>
            <w:r w:rsidR="00F90F4E">
              <w:rPr>
                <w:rFonts w:ascii="Times New Roman" w:hAnsi="Times New Roman" w:cs="Times New Roman"/>
                <w:sz w:val="24"/>
                <w:szCs w:val="24"/>
              </w:rPr>
              <w:t xml:space="preserve"> </w:t>
            </w:r>
            <w:r w:rsidRPr="00345B33">
              <w:rPr>
                <w:rFonts w:ascii="Times New Roman" w:hAnsi="Times New Roman" w:cs="Times New Roman"/>
                <w:sz w:val="24"/>
                <w:szCs w:val="24"/>
              </w:rPr>
              <w:t>детская художественная</w:t>
            </w:r>
          </w:p>
          <w:p w:rsidR="00D81E90" w:rsidRPr="00345B33" w:rsidRDefault="00D81E90" w:rsidP="00345B33">
            <w:pPr>
              <w:spacing w:after="0" w:line="240" w:lineRule="auto"/>
              <w:ind w:right="73"/>
              <w:rPr>
                <w:rFonts w:ascii="Times New Roman" w:hAnsi="Times New Roman" w:cs="Times New Roman"/>
                <w:sz w:val="24"/>
                <w:szCs w:val="24"/>
              </w:rPr>
            </w:pPr>
            <w:r w:rsidRPr="00345B33">
              <w:rPr>
                <w:rFonts w:ascii="Times New Roman" w:hAnsi="Times New Roman" w:cs="Times New Roman"/>
                <w:sz w:val="24"/>
                <w:szCs w:val="24"/>
              </w:rPr>
              <w:t>литератур</w:t>
            </w:r>
            <w:r w:rsidR="00F90F4E">
              <w:rPr>
                <w:rFonts w:ascii="Times New Roman" w:hAnsi="Times New Roman" w:cs="Times New Roman"/>
                <w:sz w:val="24"/>
                <w:szCs w:val="24"/>
              </w:rPr>
              <w:t>а</w:t>
            </w:r>
            <w:r w:rsidRPr="00345B33">
              <w:rPr>
                <w:rFonts w:ascii="Times New Roman" w:hAnsi="Times New Roman" w:cs="Times New Roman"/>
                <w:sz w:val="24"/>
                <w:szCs w:val="24"/>
              </w:rPr>
              <w:t>, иллюстрации о</w:t>
            </w:r>
          </w:p>
          <w:p w:rsidR="00D81E90" w:rsidRPr="00345B33" w:rsidRDefault="00D81E90" w:rsidP="00345B33">
            <w:pPr>
              <w:spacing w:after="0" w:line="240" w:lineRule="auto"/>
              <w:ind w:right="73"/>
              <w:rPr>
                <w:rFonts w:ascii="Times New Roman" w:hAnsi="Times New Roman" w:cs="Times New Roman"/>
                <w:sz w:val="24"/>
                <w:szCs w:val="24"/>
              </w:rPr>
            </w:pPr>
            <w:r w:rsidRPr="00345B33">
              <w:rPr>
                <w:rFonts w:ascii="Times New Roman" w:hAnsi="Times New Roman" w:cs="Times New Roman"/>
                <w:sz w:val="24"/>
                <w:szCs w:val="24"/>
              </w:rPr>
              <w:t>животном и растительном</w:t>
            </w:r>
          </w:p>
          <w:p w:rsidR="00D81E90" w:rsidRPr="00345B33" w:rsidRDefault="00D81E90" w:rsidP="00345B33">
            <w:pPr>
              <w:spacing w:after="0" w:line="240" w:lineRule="auto"/>
              <w:ind w:right="73"/>
              <w:rPr>
                <w:rFonts w:ascii="Times New Roman" w:hAnsi="Times New Roman" w:cs="Times New Roman"/>
                <w:sz w:val="24"/>
                <w:szCs w:val="24"/>
              </w:rPr>
            </w:pPr>
            <w:r w:rsidRPr="00345B33">
              <w:rPr>
                <w:rFonts w:ascii="Times New Roman" w:hAnsi="Times New Roman" w:cs="Times New Roman"/>
                <w:sz w:val="24"/>
                <w:szCs w:val="24"/>
              </w:rPr>
              <w:t>мире планеты, жизни</w:t>
            </w:r>
            <w:r w:rsidR="00F90F4E">
              <w:rPr>
                <w:rFonts w:ascii="Times New Roman" w:hAnsi="Times New Roman" w:cs="Times New Roman"/>
                <w:sz w:val="24"/>
                <w:szCs w:val="24"/>
              </w:rPr>
              <w:t xml:space="preserve"> </w:t>
            </w:r>
            <w:r w:rsidRPr="00345B33">
              <w:rPr>
                <w:rFonts w:ascii="Times New Roman" w:hAnsi="Times New Roman" w:cs="Times New Roman"/>
                <w:sz w:val="24"/>
                <w:szCs w:val="24"/>
              </w:rPr>
              <w:t>людей разных стран,</w:t>
            </w:r>
          </w:p>
          <w:p w:rsidR="00D81E90" w:rsidRPr="00345B33" w:rsidRDefault="00D81E90" w:rsidP="00345B33">
            <w:pPr>
              <w:spacing w:after="0" w:line="240" w:lineRule="auto"/>
              <w:ind w:right="73"/>
              <w:rPr>
                <w:rFonts w:ascii="Times New Roman" w:hAnsi="Times New Roman" w:cs="Times New Roman"/>
                <w:sz w:val="24"/>
                <w:szCs w:val="24"/>
              </w:rPr>
            </w:pPr>
            <w:r w:rsidRPr="00345B33">
              <w:rPr>
                <w:rFonts w:ascii="Times New Roman" w:hAnsi="Times New Roman" w:cs="Times New Roman"/>
                <w:sz w:val="24"/>
                <w:szCs w:val="24"/>
              </w:rPr>
              <w:t>природы и пр. макет</w:t>
            </w:r>
            <w:r w:rsidR="00F90F4E">
              <w:rPr>
                <w:rFonts w:ascii="Times New Roman" w:hAnsi="Times New Roman" w:cs="Times New Roman"/>
                <w:sz w:val="24"/>
                <w:szCs w:val="24"/>
              </w:rPr>
              <w:t xml:space="preserve"> </w:t>
            </w:r>
            <w:r w:rsidRPr="00345B33">
              <w:rPr>
                <w:rFonts w:ascii="Times New Roman" w:hAnsi="Times New Roman" w:cs="Times New Roman"/>
                <w:sz w:val="24"/>
                <w:szCs w:val="24"/>
              </w:rPr>
              <w:t>проезжей части, макет</w:t>
            </w:r>
          </w:p>
          <w:p w:rsidR="00D81E90" w:rsidRPr="00345B33" w:rsidRDefault="00D81E90" w:rsidP="00345B33">
            <w:pPr>
              <w:spacing w:after="0" w:line="240" w:lineRule="auto"/>
              <w:ind w:right="73"/>
              <w:rPr>
                <w:rFonts w:ascii="Times New Roman" w:hAnsi="Times New Roman" w:cs="Times New Roman"/>
                <w:sz w:val="24"/>
                <w:szCs w:val="24"/>
              </w:rPr>
            </w:pPr>
            <w:r w:rsidRPr="00345B33">
              <w:rPr>
                <w:rFonts w:ascii="Times New Roman" w:hAnsi="Times New Roman" w:cs="Times New Roman"/>
                <w:sz w:val="24"/>
                <w:szCs w:val="24"/>
              </w:rPr>
              <w:t>светофора, дорожных</w:t>
            </w:r>
            <w:r w:rsidR="00F90F4E">
              <w:rPr>
                <w:rFonts w:ascii="Times New Roman" w:hAnsi="Times New Roman" w:cs="Times New Roman"/>
                <w:sz w:val="24"/>
                <w:szCs w:val="24"/>
              </w:rPr>
              <w:t xml:space="preserve"> </w:t>
            </w:r>
            <w:r w:rsidRPr="00345B33">
              <w:rPr>
                <w:rFonts w:ascii="Times New Roman" w:hAnsi="Times New Roman" w:cs="Times New Roman"/>
                <w:sz w:val="24"/>
                <w:szCs w:val="24"/>
              </w:rPr>
              <w:t>знаков, настольно</w:t>
            </w:r>
            <w:r w:rsidR="00F90F4E">
              <w:rPr>
                <w:rFonts w:ascii="Times New Roman" w:hAnsi="Times New Roman" w:cs="Times New Roman"/>
                <w:sz w:val="24"/>
                <w:szCs w:val="24"/>
              </w:rPr>
              <w:t>-</w:t>
            </w:r>
            <w:r w:rsidRPr="00345B33">
              <w:rPr>
                <w:rFonts w:ascii="Times New Roman" w:hAnsi="Times New Roman" w:cs="Times New Roman"/>
                <w:sz w:val="24"/>
                <w:szCs w:val="24"/>
              </w:rPr>
              <w:t>дидактические игры,</w:t>
            </w:r>
            <w:r w:rsidR="00F90F4E">
              <w:rPr>
                <w:rFonts w:ascii="Times New Roman" w:hAnsi="Times New Roman" w:cs="Times New Roman"/>
                <w:sz w:val="24"/>
                <w:szCs w:val="24"/>
              </w:rPr>
              <w:t xml:space="preserve"> </w:t>
            </w:r>
            <w:r w:rsidRPr="00345B33">
              <w:rPr>
                <w:rFonts w:ascii="Times New Roman" w:hAnsi="Times New Roman" w:cs="Times New Roman"/>
                <w:sz w:val="24"/>
                <w:szCs w:val="24"/>
              </w:rPr>
              <w:t>пособия, атрибуты к</w:t>
            </w:r>
          </w:p>
          <w:p w:rsidR="00D81E90" w:rsidRPr="00345B33" w:rsidRDefault="00D81E90" w:rsidP="00345B33">
            <w:pPr>
              <w:spacing w:after="0" w:line="240" w:lineRule="auto"/>
              <w:ind w:right="73"/>
              <w:rPr>
                <w:rFonts w:ascii="Times New Roman" w:hAnsi="Times New Roman" w:cs="Times New Roman"/>
                <w:sz w:val="24"/>
                <w:szCs w:val="24"/>
              </w:rPr>
            </w:pPr>
            <w:r w:rsidRPr="00345B33">
              <w:rPr>
                <w:rFonts w:ascii="Times New Roman" w:hAnsi="Times New Roman" w:cs="Times New Roman"/>
                <w:sz w:val="24"/>
                <w:szCs w:val="24"/>
              </w:rPr>
              <w:t>сюжетно – ролевым</w:t>
            </w:r>
            <w:r w:rsidR="00F90F4E">
              <w:rPr>
                <w:rFonts w:ascii="Times New Roman" w:hAnsi="Times New Roman" w:cs="Times New Roman"/>
                <w:sz w:val="24"/>
                <w:szCs w:val="24"/>
              </w:rPr>
              <w:t xml:space="preserve"> </w:t>
            </w:r>
            <w:r w:rsidRPr="00345B33">
              <w:rPr>
                <w:rFonts w:ascii="Times New Roman" w:hAnsi="Times New Roman" w:cs="Times New Roman"/>
                <w:sz w:val="24"/>
                <w:szCs w:val="24"/>
              </w:rPr>
              <w:t>играм, оформлены «Центр</w:t>
            </w:r>
          </w:p>
          <w:p w:rsidR="00D81E90" w:rsidRPr="00345B33" w:rsidRDefault="00D81E90" w:rsidP="00345B33">
            <w:pPr>
              <w:spacing w:after="0" w:line="240" w:lineRule="auto"/>
              <w:ind w:right="73"/>
              <w:rPr>
                <w:rFonts w:ascii="Times New Roman" w:hAnsi="Times New Roman" w:cs="Times New Roman"/>
                <w:sz w:val="24"/>
                <w:szCs w:val="24"/>
              </w:rPr>
            </w:pPr>
            <w:r w:rsidRPr="00345B33">
              <w:rPr>
                <w:rFonts w:ascii="Times New Roman" w:hAnsi="Times New Roman" w:cs="Times New Roman"/>
                <w:sz w:val="24"/>
                <w:szCs w:val="24"/>
              </w:rPr>
              <w:t>безопасности», «Центр</w:t>
            </w:r>
            <w:r w:rsidR="00F90F4E">
              <w:rPr>
                <w:rFonts w:ascii="Times New Roman" w:hAnsi="Times New Roman" w:cs="Times New Roman"/>
                <w:sz w:val="24"/>
                <w:szCs w:val="24"/>
              </w:rPr>
              <w:t xml:space="preserve"> </w:t>
            </w:r>
            <w:r w:rsidRPr="00345B33">
              <w:rPr>
                <w:rFonts w:ascii="Times New Roman" w:hAnsi="Times New Roman" w:cs="Times New Roman"/>
                <w:sz w:val="24"/>
                <w:szCs w:val="24"/>
              </w:rPr>
              <w:t>природы»</w:t>
            </w:r>
            <w:r w:rsidR="00F90F4E">
              <w:rPr>
                <w:rFonts w:ascii="Times New Roman" w:hAnsi="Times New Roman" w:cs="Times New Roman"/>
                <w:sz w:val="24"/>
                <w:szCs w:val="24"/>
              </w:rPr>
              <w:t xml:space="preserve"> </w:t>
            </w:r>
          </w:p>
        </w:tc>
        <w:tc>
          <w:tcPr>
            <w:tcW w:w="2241" w:type="dxa"/>
          </w:tcPr>
          <w:p w:rsidR="00D81E90" w:rsidRPr="00345B33" w:rsidRDefault="00D81E90" w:rsidP="00E34370">
            <w:pPr>
              <w:spacing w:after="0" w:line="240" w:lineRule="auto"/>
              <w:ind w:right="-95"/>
              <w:rPr>
                <w:rFonts w:ascii="Times New Roman" w:hAnsi="Times New Roman" w:cs="Times New Roman"/>
                <w:sz w:val="24"/>
                <w:szCs w:val="24"/>
              </w:rPr>
            </w:pPr>
            <w:r w:rsidRPr="00345B33">
              <w:rPr>
                <w:rFonts w:ascii="Times New Roman" w:hAnsi="Times New Roman" w:cs="Times New Roman"/>
                <w:sz w:val="24"/>
                <w:szCs w:val="24"/>
              </w:rPr>
              <w:t>игровая детская мебель</w:t>
            </w:r>
            <w:r w:rsidR="00F90F4E">
              <w:rPr>
                <w:rFonts w:ascii="Times New Roman" w:hAnsi="Times New Roman" w:cs="Times New Roman"/>
                <w:sz w:val="24"/>
                <w:szCs w:val="24"/>
              </w:rPr>
              <w:t xml:space="preserve"> </w:t>
            </w:r>
            <w:r w:rsidRPr="00345B33">
              <w:rPr>
                <w:rFonts w:ascii="Times New Roman" w:hAnsi="Times New Roman" w:cs="Times New Roman"/>
                <w:sz w:val="24"/>
                <w:szCs w:val="24"/>
              </w:rPr>
              <w:t>для сюжетно-ролевых</w:t>
            </w:r>
          </w:p>
          <w:p w:rsidR="00D81E90" w:rsidRPr="00345B33" w:rsidRDefault="00D81E90" w:rsidP="00E34370">
            <w:pPr>
              <w:spacing w:after="0" w:line="240" w:lineRule="auto"/>
              <w:ind w:right="-95"/>
              <w:rPr>
                <w:rFonts w:ascii="Times New Roman" w:hAnsi="Times New Roman" w:cs="Times New Roman"/>
                <w:sz w:val="24"/>
                <w:szCs w:val="24"/>
              </w:rPr>
            </w:pPr>
            <w:r w:rsidRPr="00345B33">
              <w:rPr>
                <w:rFonts w:ascii="Times New Roman" w:hAnsi="Times New Roman" w:cs="Times New Roman"/>
                <w:sz w:val="24"/>
                <w:szCs w:val="24"/>
              </w:rPr>
              <w:t>игр с</w:t>
            </w:r>
            <w:r w:rsidR="00F90F4E">
              <w:rPr>
                <w:rFonts w:ascii="Times New Roman" w:hAnsi="Times New Roman" w:cs="Times New Roman"/>
                <w:sz w:val="24"/>
                <w:szCs w:val="24"/>
              </w:rPr>
              <w:t xml:space="preserve"> </w:t>
            </w:r>
            <w:r w:rsidRPr="00345B33">
              <w:rPr>
                <w:rFonts w:ascii="Times New Roman" w:hAnsi="Times New Roman" w:cs="Times New Roman"/>
                <w:sz w:val="24"/>
                <w:szCs w:val="24"/>
              </w:rPr>
              <w:t>необходимы</w:t>
            </w:r>
            <w:r w:rsidR="00E34370">
              <w:rPr>
                <w:rFonts w:ascii="Times New Roman" w:hAnsi="Times New Roman" w:cs="Times New Roman"/>
                <w:sz w:val="24"/>
                <w:szCs w:val="24"/>
              </w:rPr>
              <w:t xml:space="preserve"> </w:t>
            </w:r>
            <w:r w:rsidRPr="00345B33">
              <w:rPr>
                <w:rFonts w:ascii="Times New Roman" w:hAnsi="Times New Roman" w:cs="Times New Roman"/>
                <w:sz w:val="24"/>
                <w:szCs w:val="24"/>
              </w:rPr>
              <w:t>ми</w:t>
            </w:r>
            <w:r w:rsidR="00E34370">
              <w:rPr>
                <w:rFonts w:ascii="Times New Roman" w:hAnsi="Times New Roman" w:cs="Times New Roman"/>
                <w:sz w:val="24"/>
                <w:szCs w:val="24"/>
              </w:rPr>
              <w:t xml:space="preserve"> </w:t>
            </w:r>
            <w:r w:rsidRPr="00345B33">
              <w:rPr>
                <w:rFonts w:ascii="Times New Roman" w:hAnsi="Times New Roman" w:cs="Times New Roman"/>
                <w:sz w:val="24"/>
                <w:szCs w:val="24"/>
              </w:rPr>
              <w:t>предметами</w:t>
            </w:r>
            <w:r w:rsidR="00F90F4E">
              <w:rPr>
                <w:rFonts w:ascii="Times New Roman" w:hAnsi="Times New Roman" w:cs="Times New Roman"/>
                <w:sz w:val="24"/>
                <w:szCs w:val="24"/>
              </w:rPr>
              <w:t>-</w:t>
            </w:r>
            <w:r w:rsidRPr="00345B33">
              <w:rPr>
                <w:rFonts w:ascii="Times New Roman" w:hAnsi="Times New Roman" w:cs="Times New Roman"/>
                <w:sz w:val="24"/>
                <w:szCs w:val="24"/>
              </w:rPr>
              <w:t>заместителями, виды</w:t>
            </w:r>
            <w:r w:rsidR="00F90F4E">
              <w:rPr>
                <w:rFonts w:ascii="Times New Roman" w:hAnsi="Times New Roman" w:cs="Times New Roman"/>
                <w:sz w:val="24"/>
                <w:szCs w:val="24"/>
              </w:rPr>
              <w:t xml:space="preserve"> </w:t>
            </w:r>
            <w:r w:rsidRPr="00345B33">
              <w:rPr>
                <w:rFonts w:ascii="Times New Roman" w:hAnsi="Times New Roman" w:cs="Times New Roman"/>
                <w:sz w:val="24"/>
                <w:szCs w:val="24"/>
              </w:rPr>
              <w:t>театра, элементы для</w:t>
            </w:r>
          </w:p>
          <w:p w:rsidR="00D81E90" w:rsidRPr="00345B33" w:rsidRDefault="00D81E90" w:rsidP="00345B33">
            <w:pPr>
              <w:spacing w:after="0" w:line="240" w:lineRule="auto"/>
              <w:ind w:right="73"/>
              <w:rPr>
                <w:rFonts w:ascii="Times New Roman" w:hAnsi="Times New Roman" w:cs="Times New Roman"/>
                <w:sz w:val="24"/>
                <w:szCs w:val="24"/>
              </w:rPr>
            </w:pPr>
            <w:r w:rsidRPr="00345B33">
              <w:rPr>
                <w:rFonts w:ascii="Times New Roman" w:hAnsi="Times New Roman" w:cs="Times New Roman"/>
                <w:sz w:val="24"/>
                <w:szCs w:val="24"/>
              </w:rPr>
              <w:t>драматизации,</w:t>
            </w:r>
          </w:p>
          <w:p w:rsidR="00D81E90" w:rsidRPr="00345B33" w:rsidRDefault="00D81E90" w:rsidP="00E34370">
            <w:pPr>
              <w:spacing w:after="0" w:line="240" w:lineRule="auto"/>
              <w:ind w:right="-95"/>
              <w:rPr>
                <w:rFonts w:ascii="Times New Roman" w:hAnsi="Times New Roman" w:cs="Times New Roman"/>
                <w:sz w:val="24"/>
                <w:szCs w:val="24"/>
              </w:rPr>
            </w:pPr>
            <w:r w:rsidRPr="00345B33">
              <w:rPr>
                <w:rFonts w:ascii="Times New Roman" w:hAnsi="Times New Roman" w:cs="Times New Roman"/>
                <w:sz w:val="24"/>
                <w:szCs w:val="24"/>
              </w:rPr>
              <w:t>театрализованных игр,</w:t>
            </w:r>
            <w:r w:rsidR="00E34370">
              <w:rPr>
                <w:rFonts w:ascii="Times New Roman" w:hAnsi="Times New Roman" w:cs="Times New Roman"/>
                <w:sz w:val="24"/>
                <w:szCs w:val="24"/>
              </w:rPr>
              <w:t xml:space="preserve"> </w:t>
            </w:r>
            <w:r w:rsidRPr="00345B33">
              <w:rPr>
                <w:rFonts w:ascii="Times New Roman" w:hAnsi="Times New Roman" w:cs="Times New Roman"/>
                <w:sz w:val="24"/>
                <w:szCs w:val="24"/>
              </w:rPr>
              <w:t>ряженья, различные</w:t>
            </w:r>
            <w:r w:rsidR="00F90F4E">
              <w:rPr>
                <w:rFonts w:ascii="Times New Roman" w:hAnsi="Times New Roman" w:cs="Times New Roman"/>
                <w:sz w:val="24"/>
                <w:szCs w:val="24"/>
              </w:rPr>
              <w:t xml:space="preserve"> </w:t>
            </w:r>
            <w:r w:rsidRPr="00345B33">
              <w:rPr>
                <w:rFonts w:ascii="Times New Roman" w:hAnsi="Times New Roman" w:cs="Times New Roman"/>
                <w:sz w:val="24"/>
                <w:szCs w:val="24"/>
              </w:rPr>
              <w:t>виды конструктора:</w:t>
            </w:r>
          </w:p>
          <w:p w:rsidR="00D81E90" w:rsidRPr="00345B33" w:rsidRDefault="00D81E90" w:rsidP="00A01EFF">
            <w:pPr>
              <w:tabs>
                <w:tab w:val="left" w:pos="1651"/>
              </w:tabs>
              <w:spacing w:after="0" w:line="240" w:lineRule="auto"/>
              <w:ind w:left="-37" w:right="32"/>
              <w:rPr>
                <w:rFonts w:ascii="Times New Roman" w:hAnsi="Times New Roman" w:cs="Times New Roman"/>
                <w:sz w:val="24"/>
                <w:szCs w:val="24"/>
              </w:rPr>
            </w:pPr>
            <w:r w:rsidRPr="00345B33">
              <w:rPr>
                <w:rFonts w:ascii="Times New Roman" w:hAnsi="Times New Roman" w:cs="Times New Roman"/>
                <w:sz w:val="24"/>
                <w:szCs w:val="24"/>
              </w:rPr>
              <w:t>напольный (мягкие</w:t>
            </w:r>
            <w:r w:rsidR="00A01EFF">
              <w:rPr>
                <w:rFonts w:ascii="Times New Roman" w:hAnsi="Times New Roman" w:cs="Times New Roman"/>
                <w:sz w:val="24"/>
                <w:szCs w:val="24"/>
              </w:rPr>
              <w:t xml:space="preserve"> </w:t>
            </w:r>
            <w:r w:rsidRPr="00345B33">
              <w:rPr>
                <w:rFonts w:ascii="Times New Roman" w:hAnsi="Times New Roman" w:cs="Times New Roman"/>
                <w:sz w:val="24"/>
                <w:szCs w:val="24"/>
              </w:rPr>
              <w:t>модули) и настольный</w:t>
            </w:r>
          </w:p>
          <w:p w:rsidR="00D81E90" w:rsidRPr="00345B33" w:rsidRDefault="00D81E90" w:rsidP="00345B33">
            <w:pPr>
              <w:spacing w:after="0" w:line="240" w:lineRule="auto"/>
              <w:ind w:right="73"/>
              <w:rPr>
                <w:rFonts w:ascii="Times New Roman" w:hAnsi="Times New Roman" w:cs="Times New Roman"/>
                <w:sz w:val="24"/>
                <w:szCs w:val="24"/>
              </w:rPr>
            </w:pPr>
            <w:proofErr w:type="gramStart"/>
            <w:r w:rsidRPr="00345B33">
              <w:rPr>
                <w:rFonts w:ascii="Times New Roman" w:hAnsi="Times New Roman" w:cs="Times New Roman"/>
                <w:sz w:val="24"/>
                <w:szCs w:val="24"/>
              </w:rPr>
              <w:t>(деревянный,</w:t>
            </w:r>
            <w:proofErr w:type="gramEnd"/>
          </w:p>
          <w:p w:rsidR="00D81E90" w:rsidRPr="00345B33" w:rsidRDefault="00D81E90" w:rsidP="00345B33">
            <w:pPr>
              <w:spacing w:after="0" w:line="240" w:lineRule="auto"/>
              <w:ind w:right="73"/>
              <w:rPr>
                <w:rFonts w:ascii="Times New Roman" w:hAnsi="Times New Roman" w:cs="Times New Roman"/>
                <w:sz w:val="24"/>
                <w:szCs w:val="24"/>
              </w:rPr>
            </w:pPr>
            <w:r w:rsidRPr="00345B33">
              <w:rPr>
                <w:rFonts w:ascii="Times New Roman" w:hAnsi="Times New Roman" w:cs="Times New Roman"/>
                <w:sz w:val="24"/>
                <w:szCs w:val="24"/>
              </w:rPr>
              <w:t>магнитный, модульный,</w:t>
            </w:r>
          </w:p>
          <w:p w:rsidR="00D81E90" w:rsidRPr="00345B33" w:rsidRDefault="00D81E90" w:rsidP="00E34370">
            <w:pPr>
              <w:spacing w:after="0" w:line="240" w:lineRule="auto"/>
              <w:rPr>
                <w:rFonts w:ascii="Times New Roman" w:hAnsi="Times New Roman" w:cs="Times New Roman"/>
                <w:sz w:val="24"/>
                <w:szCs w:val="24"/>
              </w:rPr>
            </w:pPr>
            <w:r w:rsidRPr="00345B33">
              <w:rPr>
                <w:rFonts w:ascii="Times New Roman" w:hAnsi="Times New Roman" w:cs="Times New Roman"/>
                <w:sz w:val="24"/>
                <w:szCs w:val="24"/>
              </w:rPr>
              <w:t>пластмассовый, металлический и</w:t>
            </w:r>
            <w:r w:rsidR="00F90F4E">
              <w:rPr>
                <w:rFonts w:ascii="Times New Roman" w:hAnsi="Times New Roman" w:cs="Times New Roman"/>
                <w:sz w:val="24"/>
                <w:szCs w:val="24"/>
              </w:rPr>
              <w:t xml:space="preserve"> </w:t>
            </w:r>
            <w:r w:rsidRPr="00345B33">
              <w:rPr>
                <w:rFonts w:ascii="Times New Roman" w:hAnsi="Times New Roman" w:cs="Times New Roman"/>
                <w:sz w:val="24"/>
                <w:szCs w:val="24"/>
              </w:rPr>
              <w:t>пр.)</w:t>
            </w:r>
            <w:r w:rsidR="00F90F4E">
              <w:rPr>
                <w:rFonts w:ascii="Times New Roman" w:hAnsi="Times New Roman" w:cs="Times New Roman"/>
                <w:sz w:val="24"/>
                <w:szCs w:val="24"/>
              </w:rPr>
              <w:t xml:space="preserve">, </w:t>
            </w:r>
            <w:r w:rsidRPr="00345B33">
              <w:rPr>
                <w:rFonts w:ascii="Times New Roman" w:hAnsi="Times New Roman" w:cs="Times New Roman"/>
                <w:sz w:val="24"/>
                <w:szCs w:val="24"/>
              </w:rPr>
              <w:t>игровые центры с</w:t>
            </w:r>
            <w:r w:rsidR="00E34370">
              <w:rPr>
                <w:rFonts w:ascii="Times New Roman" w:hAnsi="Times New Roman" w:cs="Times New Roman"/>
                <w:sz w:val="24"/>
                <w:szCs w:val="24"/>
              </w:rPr>
              <w:t xml:space="preserve"> </w:t>
            </w:r>
            <w:proofErr w:type="gramStart"/>
            <w:r w:rsidRPr="00345B33">
              <w:rPr>
                <w:rFonts w:ascii="Times New Roman" w:hAnsi="Times New Roman" w:cs="Times New Roman"/>
                <w:sz w:val="24"/>
                <w:szCs w:val="24"/>
              </w:rPr>
              <w:t>необхо</w:t>
            </w:r>
            <w:r w:rsidR="00E34370">
              <w:rPr>
                <w:rFonts w:ascii="Times New Roman" w:hAnsi="Times New Roman" w:cs="Times New Roman"/>
                <w:sz w:val="24"/>
                <w:szCs w:val="24"/>
              </w:rPr>
              <w:t xml:space="preserve"> </w:t>
            </w:r>
            <w:r w:rsidRPr="00345B33">
              <w:rPr>
                <w:rFonts w:ascii="Times New Roman" w:hAnsi="Times New Roman" w:cs="Times New Roman"/>
                <w:sz w:val="24"/>
                <w:szCs w:val="24"/>
              </w:rPr>
              <w:t>димым</w:t>
            </w:r>
            <w:proofErr w:type="gramEnd"/>
            <w:r w:rsidR="00E34370">
              <w:rPr>
                <w:rFonts w:ascii="Times New Roman" w:hAnsi="Times New Roman" w:cs="Times New Roman"/>
                <w:sz w:val="24"/>
                <w:szCs w:val="24"/>
              </w:rPr>
              <w:t xml:space="preserve"> </w:t>
            </w:r>
            <w:r w:rsidRPr="00345B33">
              <w:rPr>
                <w:rFonts w:ascii="Times New Roman" w:hAnsi="Times New Roman" w:cs="Times New Roman"/>
                <w:sz w:val="24"/>
                <w:szCs w:val="24"/>
              </w:rPr>
              <w:t>материал</w:t>
            </w:r>
            <w:r w:rsidR="00E34370">
              <w:rPr>
                <w:rFonts w:ascii="Times New Roman" w:hAnsi="Times New Roman" w:cs="Times New Roman"/>
                <w:sz w:val="24"/>
                <w:szCs w:val="24"/>
              </w:rPr>
              <w:t xml:space="preserve"> </w:t>
            </w:r>
            <w:r w:rsidRPr="00345B33">
              <w:rPr>
                <w:rFonts w:ascii="Times New Roman" w:hAnsi="Times New Roman" w:cs="Times New Roman"/>
                <w:sz w:val="24"/>
                <w:szCs w:val="24"/>
              </w:rPr>
              <w:t>ом по</w:t>
            </w:r>
            <w:r w:rsidR="00E34370">
              <w:rPr>
                <w:rFonts w:ascii="Times New Roman" w:hAnsi="Times New Roman" w:cs="Times New Roman"/>
                <w:sz w:val="24"/>
                <w:szCs w:val="24"/>
              </w:rPr>
              <w:t xml:space="preserve"> </w:t>
            </w:r>
            <w:r w:rsidRPr="00345B33">
              <w:rPr>
                <w:rFonts w:ascii="Times New Roman" w:hAnsi="Times New Roman" w:cs="Times New Roman"/>
                <w:sz w:val="24"/>
                <w:szCs w:val="24"/>
              </w:rPr>
              <w:t>основным</w:t>
            </w:r>
          </w:p>
          <w:p w:rsidR="00D81E90" w:rsidRPr="00345B33" w:rsidRDefault="00D81E90" w:rsidP="00345B33">
            <w:pPr>
              <w:spacing w:after="0" w:line="240" w:lineRule="auto"/>
              <w:ind w:right="73"/>
              <w:rPr>
                <w:rFonts w:ascii="Times New Roman" w:hAnsi="Times New Roman" w:cs="Times New Roman"/>
                <w:sz w:val="24"/>
                <w:szCs w:val="24"/>
              </w:rPr>
            </w:pPr>
            <w:r w:rsidRPr="00345B33">
              <w:rPr>
                <w:rFonts w:ascii="Times New Roman" w:hAnsi="Times New Roman" w:cs="Times New Roman"/>
                <w:sz w:val="24"/>
                <w:szCs w:val="24"/>
              </w:rPr>
              <w:t>направлениям развития</w:t>
            </w:r>
          </w:p>
        </w:tc>
        <w:tc>
          <w:tcPr>
            <w:tcW w:w="1599" w:type="dxa"/>
          </w:tcPr>
          <w:p w:rsidR="00D81E90" w:rsidRPr="00345B33" w:rsidRDefault="00D81E90" w:rsidP="00345B33">
            <w:pPr>
              <w:spacing w:after="0" w:line="240" w:lineRule="auto"/>
              <w:ind w:right="73"/>
              <w:rPr>
                <w:rFonts w:ascii="Times New Roman" w:hAnsi="Times New Roman" w:cs="Times New Roman"/>
                <w:sz w:val="24"/>
                <w:szCs w:val="24"/>
              </w:rPr>
            </w:pPr>
            <w:r w:rsidRPr="00345B33">
              <w:rPr>
                <w:rFonts w:ascii="Times New Roman" w:hAnsi="Times New Roman" w:cs="Times New Roman"/>
                <w:sz w:val="24"/>
                <w:szCs w:val="24"/>
              </w:rPr>
              <w:t xml:space="preserve">материал </w:t>
            </w:r>
            <w:proofErr w:type="gramStart"/>
            <w:r w:rsidRPr="00345B33">
              <w:rPr>
                <w:rFonts w:ascii="Times New Roman" w:hAnsi="Times New Roman" w:cs="Times New Roman"/>
                <w:sz w:val="24"/>
                <w:szCs w:val="24"/>
              </w:rPr>
              <w:t>для</w:t>
            </w:r>
            <w:proofErr w:type="gramEnd"/>
          </w:p>
          <w:p w:rsidR="00D81E90" w:rsidRPr="00345B33" w:rsidRDefault="00D81E90" w:rsidP="00345B33">
            <w:pPr>
              <w:spacing w:after="0" w:line="240" w:lineRule="auto"/>
              <w:ind w:right="73"/>
              <w:rPr>
                <w:rFonts w:ascii="Times New Roman" w:hAnsi="Times New Roman" w:cs="Times New Roman"/>
                <w:sz w:val="24"/>
                <w:szCs w:val="24"/>
              </w:rPr>
            </w:pPr>
            <w:r w:rsidRPr="00345B33">
              <w:rPr>
                <w:rFonts w:ascii="Times New Roman" w:hAnsi="Times New Roman" w:cs="Times New Roman"/>
                <w:sz w:val="24"/>
                <w:szCs w:val="24"/>
              </w:rPr>
              <w:t>сюжетно-ролевых</w:t>
            </w:r>
          </w:p>
          <w:p w:rsidR="00D81E90" w:rsidRPr="00345B33" w:rsidRDefault="00D81E90" w:rsidP="00345B33">
            <w:pPr>
              <w:spacing w:after="0" w:line="240" w:lineRule="auto"/>
              <w:ind w:right="73"/>
              <w:rPr>
                <w:rFonts w:ascii="Times New Roman" w:hAnsi="Times New Roman" w:cs="Times New Roman"/>
                <w:sz w:val="24"/>
                <w:szCs w:val="24"/>
              </w:rPr>
            </w:pPr>
            <w:r w:rsidRPr="00345B33">
              <w:rPr>
                <w:rFonts w:ascii="Times New Roman" w:hAnsi="Times New Roman" w:cs="Times New Roman"/>
                <w:sz w:val="24"/>
                <w:szCs w:val="24"/>
              </w:rPr>
              <w:t>игр, фот</w:t>
            </w:r>
            <w:proofErr w:type="gramStart"/>
            <w:r w:rsidRPr="00345B33">
              <w:rPr>
                <w:rFonts w:ascii="Times New Roman" w:hAnsi="Times New Roman" w:cs="Times New Roman"/>
                <w:sz w:val="24"/>
                <w:szCs w:val="24"/>
              </w:rPr>
              <w:t>о</w:t>
            </w:r>
            <w:r w:rsidR="00F90F4E">
              <w:rPr>
                <w:rFonts w:ascii="Times New Roman" w:hAnsi="Times New Roman" w:cs="Times New Roman"/>
                <w:sz w:val="24"/>
                <w:szCs w:val="24"/>
              </w:rPr>
              <w:t>-</w:t>
            </w:r>
            <w:proofErr w:type="gramEnd"/>
            <w:r w:rsidR="00F90F4E">
              <w:rPr>
                <w:rFonts w:ascii="Times New Roman" w:hAnsi="Times New Roman" w:cs="Times New Roman"/>
                <w:sz w:val="24"/>
                <w:szCs w:val="24"/>
              </w:rPr>
              <w:t xml:space="preserve"> </w:t>
            </w:r>
            <w:r w:rsidRPr="00345B33">
              <w:rPr>
                <w:rFonts w:ascii="Times New Roman" w:hAnsi="Times New Roman" w:cs="Times New Roman"/>
                <w:sz w:val="24"/>
                <w:szCs w:val="24"/>
              </w:rPr>
              <w:t>альбомы с</w:t>
            </w:r>
          </w:p>
          <w:p w:rsidR="00D81E90" w:rsidRPr="00345B33" w:rsidRDefault="00D81E90" w:rsidP="00345B33">
            <w:pPr>
              <w:spacing w:after="0" w:line="240" w:lineRule="auto"/>
              <w:ind w:right="73"/>
              <w:rPr>
                <w:rFonts w:ascii="Times New Roman" w:hAnsi="Times New Roman" w:cs="Times New Roman"/>
                <w:sz w:val="24"/>
                <w:szCs w:val="24"/>
              </w:rPr>
            </w:pPr>
            <w:r w:rsidRPr="00345B33">
              <w:rPr>
                <w:rFonts w:ascii="Times New Roman" w:hAnsi="Times New Roman" w:cs="Times New Roman"/>
                <w:sz w:val="24"/>
                <w:szCs w:val="24"/>
              </w:rPr>
              <w:t>фотографиями</w:t>
            </w:r>
          </w:p>
          <w:p w:rsidR="00D81E90" w:rsidRPr="00345B33" w:rsidRDefault="00D81E90" w:rsidP="00345B33">
            <w:pPr>
              <w:spacing w:after="0" w:line="240" w:lineRule="auto"/>
              <w:ind w:right="73"/>
              <w:rPr>
                <w:rFonts w:ascii="Times New Roman" w:hAnsi="Times New Roman" w:cs="Times New Roman"/>
                <w:sz w:val="24"/>
                <w:szCs w:val="24"/>
              </w:rPr>
            </w:pPr>
            <w:r w:rsidRPr="00345B33">
              <w:rPr>
                <w:rFonts w:ascii="Times New Roman" w:hAnsi="Times New Roman" w:cs="Times New Roman"/>
                <w:sz w:val="24"/>
                <w:szCs w:val="24"/>
              </w:rPr>
              <w:t>членов семей</w:t>
            </w:r>
          </w:p>
          <w:p w:rsidR="00D81E90" w:rsidRPr="00345B33" w:rsidRDefault="00D81E90" w:rsidP="00F90F4E">
            <w:pPr>
              <w:spacing w:after="0" w:line="240" w:lineRule="auto"/>
              <w:ind w:right="-62"/>
              <w:rPr>
                <w:rFonts w:ascii="Times New Roman" w:hAnsi="Times New Roman" w:cs="Times New Roman"/>
                <w:sz w:val="24"/>
                <w:szCs w:val="24"/>
              </w:rPr>
            </w:pPr>
            <w:r w:rsidRPr="00345B33">
              <w:rPr>
                <w:rFonts w:ascii="Times New Roman" w:hAnsi="Times New Roman" w:cs="Times New Roman"/>
                <w:sz w:val="24"/>
                <w:szCs w:val="24"/>
              </w:rPr>
              <w:t>воспитанников,</w:t>
            </w:r>
          </w:p>
          <w:p w:rsidR="00D81E90" w:rsidRPr="00345B33" w:rsidRDefault="00D81E90" w:rsidP="00F90F4E">
            <w:pPr>
              <w:spacing w:after="0" w:line="240" w:lineRule="auto"/>
              <w:ind w:right="-62"/>
              <w:rPr>
                <w:rFonts w:ascii="Times New Roman" w:hAnsi="Times New Roman" w:cs="Times New Roman"/>
                <w:sz w:val="24"/>
                <w:szCs w:val="24"/>
              </w:rPr>
            </w:pPr>
            <w:r w:rsidRPr="00345B33">
              <w:rPr>
                <w:rFonts w:ascii="Times New Roman" w:hAnsi="Times New Roman" w:cs="Times New Roman"/>
                <w:sz w:val="24"/>
                <w:szCs w:val="24"/>
              </w:rPr>
              <w:t>дидактические,</w:t>
            </w:r>
          </w:p>
          <w:p w:rsidR="00D81E90" w:rsidRPr="00345B33" w:rsidRDefault="00D81E90" w:rsidP="00345B33">
            <w:pPr>
              <w:spacing w:after="0" w:line="240" w:lineRule="auto"/>
              <w:ind w:right="73"/>
              <w:rPr>
                <w:rFonts w:ascii="Times New Roman" w:hAnsi="Times New Roman" w:cs="Times New Roman"/>
                <w:sz w:val="24"/>
                <w:szCs w:val="24"/>
              </w:rPr>
            </w:pPr>
            <w:r w:rsidRPr="00345B33">
              <w:rPr>
                <w:rFonts w:ascii="Times New Roman" w:hAnsi="Times New Roman" w:cs="Times New Roman"/>
                <w:sz w:val="24"/>
                <w:szCs w:val="24"/>
              </w:rPr>
              <w:t>настольно-печатные</w:t>
            </w:r>
          </w:p>
          <w:p w:rsidR="00D81E90" w:rsidRPr="00345B33" w:rsidRDefault="00D81E90" w:rsidP="00345B33">
            <w:pPr>
              <w:spacing w:after="0" w:line="240" w:lineRule="auto"/>
              <w:ind w:right="73"/>
              <w:rPr>
                <w:rFonts w:ascii="Times New Roman" w:hAnsi="Times New Roman" w:cs="Times New Roman"/>
                <w:sz w:val="24"/>
                <w:szCs w:val="24"/>
              </w:rPr>
            </w:pPr>
            <w:r w:rsidRPr="00345B33">
              <w:rPr>
                <w:rFonts w:ascii="Times New Roman" w:hAnsi="Times New Roman" w:cs="Times New Roman"/>
                <w:sz w:val="24"/>
                <w:szCs w:val="24"/>
              </w:rPr>
              <w:t>игры</w:t>
            </w:r>
          </w:p>
        </w:tc>
      </w:tr>
      <w:tr w:rsidR="00D81E90" w:rsidRPr="00345B33" w:rsidTr="00A01EFF">
        <w:tc>
          <w:tcPr>
            <w:tcW w:w="3642" w:type="dxa"/>
            <w:gridSpan w:val="2"/>
          </w:tcPr>
          <w:p w:rsidR="00D81E90" w:rsidRPr="00363C71" w:rsidRDefault="00D81E90" w:rsidP="00A01EFF">
            <w:pPr>
              <w:spacing w:after="0" w:line="240" w:lineRule="auto"/>
              <w:rPr>
                <w:rFonts w:ascii="Times New Roman" w:hAnsi="Times New Roman" w:cs="Times New Roman"/>
                <w:b/>
                <w:bCs/>
                <w:sz w:val="24"/>
                <w:szCs w:val="24"/>
              </w:rPr>
            </w:pPr>
            <w:r w:rsidRPr="00363C71">
              <w:rPr>
                <w:rFonts w:ascii="Times New Roman" w:hAnsi="Times New Roman" w:cs="Times New Roman"/>
                <w:b/>
                <w:bCs/>
                <w:sz w:val="24"/>
                <w:szCs w:val="24"/>
              </w:rPr>
              <w:t>Компоненты среды,</w:t>
            </w:r>
            <w:r w:rsidR="00A01EFF" w:rsidRPr="00363C71">
              <w:rPr>
                <w:rFonts w:ascii="Times New Roman" w:hAnsi="Times New Roman" w:cs="Times New Roman"/>
                <w:b/>
                <w:bCs/>
                <w:sz w:val="24"/>
                <w:szCs w:val="24"/>
              </w:rPr>
              <w:t xml:space="preserve"> </w:t>
            </w:r>
            <w:r w:rsidRPr="00363C71">
              <w:rPr>
                <w:rFonts w:ascii="Times New Roman" w:hAnsi="Times New Roman" w:cs="Times New Roman"/>
                <w:b/>
                <w:bCs/>
                <w:sz w:val="24"/>
                <w:szCs w:val="24"/>
              </w:rPr>
              <w:t>обеспечивающие</w:t>
            </w:r>
            <w:r w:rsidR="00F90F4E" w:rsidRPr="00363C71">
              <w:rPr>
                <w:rFonts w:ascii="Times New Roman" w:hAnsi="Times New Roman" w:cs="Times New Roman"/>
                <w:b/>
                <w:bCs/>
                <w:sz w:val="24"/>
                <w:szCs w:val="24"/>
              </w:rPr>
              <w:t xml:space="preserve"> </w:t>
            </w:r>
            <w:r w:rsidRPr="00363C71">
              <w:rPr>
                <w:rFonts w:ascii="Times New Roman" w:hAnsi="Times New Roman" w:cs="Times New Roman"/>
                <w:b/>
                <w:bCs/>
                <w:sz w:val="24"/>
                <w:szCs w:val="24"/>
              </w:rPr>
              <w:t>ребёнку возможность познавательного</w:t>
            </w:r>
            <w:r w:rsidR="00F90F4E" w:rsidRPr="00363C71">
              <w:rPr>
                <w:rFonts w:ascii="Times New Roman" w:hAnsi="Times New Roman" w:cs="Times New Roman"/>
                <w:b/>
                <w:bCs/>
                <w:sz w:val="24"/>
                <w:szCs w:val="24"/>
              </w:rPr>
              <w:t xml:space="preserve"> </w:t>
            </w:r>
            <w:r w:rsidRPr="00363C71">
              <w:rPr>
                <w:rFonts w:ascii="Times New Roman" w:hAnsi="Times New Roman" w:cs="Times New Roman"/>
                <w:b/>
                <w:bCs/>
                <w:sz w:val="24"/>
                <w:szCs w:val="24"/>
              </w:rPr>
              <w:t>развития, экспериментирования,</w:t>
            </w:r>
          </w:p>
          <w:p w:rsidR="00D81E90" w:rsidRPr="00363C71" w:rsidRDefault="00D81E90" w:rsidP="00345B33">
            <w:pPr>
              <w:spacing w:after="0" w:line="240" w:lineRule="auto"/>
              <w:ind w:right="73"/>
              <w:rPr>
                <w:rFonts w:ascii="Times New Roman" w:hAnsi="Times New Roman" w:cs="Times New Roman"/>
                <w:b/>
                <w:bCs/>
                <w:sz w:val="24"/>
                <w:szCs w:val="24"/>
              </w:rPr>
            </w:pPr>
            <w:r w:rsidRPr="00363C71">
              <w:rPr>
                <w:rFonts w:ascii="Times New Roman" w:hAnsi="Times New Roman" w:cs="Times New Roman"/>
                <w:b/>
                <w:bCs/>
                <w:sz w:val="24"/>
                <w:szCs w:val="24"/>
              </w:rPr>
              <w:t>освоения новых технологий,</w:t>
            </w:r>
          </w:p>
          <w:p w:rsidR="00D81E90" w:rsidRPr="00363C71" w:rsidRDefault="00D81E90" w:rsidP="00345B33">
            <w:pPr>
              <w:spacing w:after="0" w:line="240" w:lineRule="auto"/>
              <w:ind w:right="73"/>
              <w:rPr>
                <w:rFonts w:ascii="Times New Roman" w:hAnsi="Times New Roman" w:cs="Times New Roman"/>
                <w:b/>
                <w:bCs/>
                <w:sz w:val="24"/>
                <w:szCs w:val="24"/>
              </w:rPr>
            </w:pPr>
            <w:r w:rsidRPr="00363C71">
              <w:rPr>
                <w:rFonts w:ascii="Times New Roman" w:hAnsi="Times New Roman" w:cs="Times New Roman"/>
                <w:b/>
                <w:bCs/>
                <w:sz w:val="24"/>
                <w:szCs w:val="24"/>
              </w:rPr>
              <w:t>раскрывающие красоту знаний,</w:t>
            </w:r>
          </w:p>
          <w:p w:rsidR="00D81E90" w:rsidRPr="00363C71" w:rsidRDefault="00D81E90" w:rsidP="00345B33">
            <w:pPr>
              <w:spacing w:after="0" w:line="240" w:lineRule="auto"/>
              <w:ind w:right="73"/>
              <w:rPr>
                <w:rFonts w:ascii="Times New Roman" w:hAnsi="Times New Roman" w:cs="Times New Roman"/>
                <w:b/>
                <w:bCs/>
                <w:sz w:val="24"/>
                <w:szCs w:val="24"/>
              </w:rPr>
            </w:pPr>
            <w:r w:rsidRPr="00363C71">
              <w:rPr>
                <w:rFonts w:ascii="Times New Roman" w:hAnsi="Times New Roman" w:cs="Times New Roman"/>
                <w:b/>
                <w:bCs/>
                <w:sz w:val="24"/>
                <w:szCs w:val="24"/>
              </w:rPr>
              <w:t>необходимость научного познания,</w:t>
            </w:r>
            <w:r w:rsidR="00F90F4E" w:rsidRPr="00363C71">
              <w:rPr>
                <w:rFonts w:ascii="Times New Roman" w:hAnsi="Times New Roman" w:cs="Times New Roman"/>
                <w:b/>
                <w:bCs/>
                <w:sz w:val="24"/>
                <w:szCs w:val="24"/>
              </w:rPr>
              <w:t xml:space="preserve"> </w:t>
            </w:r>
            <w:r w:rsidRPr="00363C71">
              <w:rPr>
                <w:rFonts w:ascii="Times New Roman" w:hAnsi="Times New Roman" w:cs="Times New Roman"/>
                <w:b/>
                <w:bCs/>
                <w:sz w:val="24"/>
                <w:szCs w:val="24"/>
              </w:rPr>
              <w:t xml:space="preserve">формирующие </w:t>
            </w:r>
            <w:r w:rsidRPr="00363C71">
              <w:rPr>
                <w:rFonts w:ascii="Times New Roman" w:hAnsi="Times New Roman" w:cs="Times New Roman"/>
                <w:b/>
                <w:bCs/>
                <w:sz w:val="24"/>
                <w:szCs w:val="24"/>
              </w:rPr>
              <w:lastRenderedPageBreak/>
              <w:t>научную картину мира</w:t>
            </w:r>
          </w:p>
        </w:tc>
        <w:tc>
          <w:tcPr>
            <w:tcW w:w="2163" w:type="dxa"/>
          </w:tcPr>
          <w:p w:rsidR="00D81E90" w:rsidRPr="00363C71" w:rsidRDefault="00D81E90" w:rsidP="00E34370">
            <w:pPr>
              <w:spacing w:after="0" w:line="240" w:lineRule="auto"/>
              <w:rPr>
                <w:rFonts w:ascii="Times New Roman" w:hAnsi="Times New Roman" w:cs="Times New Roman"/>
                <w:b/>
                <w:bCs/>
                <w:sz w:val="24"/>
                <w:szCs w:val="24"/>
              </w:rPr>
            </w:pPr>
            <w:r w:rsidRPr="00363C71">
              <w:rPr>
                <w:rFonts w:ascii="Times New Roman" w:hAnsi="Times New Roman" w:cs="Times New Roman"/>
                <w:b/>
                <w:bCs/>
                <w:sz w:val="24"/>
                <w:szCs w:val="24"/>
              </w:rPr>
              <w:lastRenderedPageBreak/>
              <w:t>Компоненты среды,</w:t>
            </w:r>
            <w:r w:rsidR="00F90F4E" w:rsidRPr="00363C71">
              <w:rPr>
                <w:rFonts w:ascii="Times New Roman" w:hAnsi="Times New Roman" w:cs="Times New Roman"/>
                <w:b/>
                <w:bCs/>
                <w:sz w:val="24"/>
                <w:szCs w:val="24"/>
              </w:rPr>
              <w:t xml:space="preserve"> о</w:t>
            </w:r>
            <w:r w:rsidRPr="00363C71">
              <w:rPr>
                <w:rFonts w:ascii="Times New Roman" w:hAnsi="Times New Roman" w:cs="Times New Roman"/>
                <w:b/>
                <w:bCs/>
                <w:sz w:val="24"/>
                <w:szCs w:val="24"/>
              </w:rPr>
              <w:t>беспечи</w:t>
            </w:r>
            <w:r w:rsidR="00F90F4E" w:rsidRPr="00363C71">
              <w:rPr>
                <w:rFonts w:ascii="Times New Roman" w:hAnsi="Times New Roman" w:cs="Times New Roman"/>
                <w:b/>
                <w:bCs/>
                <w:sz w:val="24"/>
                <w:szCs w:val="24"/>
              </w:rPr>
              <w:t xml:space="preserve"> </w:t>
            </w:r>
            <w:r w:rsidRPr="00363C71">
              <w:rPr>
                <w:rFonts w:ascii="Times New Roman" w:hAnsi="Times New Roman" w:cs="Times New Roman"/>
                <w:b/>
                <w:bCs/>
                <w:sz w:val="24"/>
                <w:szCs w:val="24"/>
              </w:rPr>
              <w:t>вающие</w:t>
            </w:r>
            <w:r w:rsidR="00F90F4E" w:rsidRPr="00363C71">
              <w:rPr>
                <w:rFonts w:ascii="Times New Roman" w:hAnsi="Times New Roman" w:cs="Times New Roman"/>
                <w:b/>
                <w:bCs/>
                <w:sz w:val="24"/>
                <w:szCs w:val="24"/>
              </w:rPr>
              <w:t xml:space="preserve"> </w:t>
            </w:r>
            <w:r w:rsidRPr="00363C71">
              <w:rPr>
                <w:rFonts w:ascii="Times New Roman" w:hAnsi="Times New Roman" w:cs="Times New Roman"/>
                <w:b/>
                <w:bCs/>
                <w:sz w:val="24"/>
                <w:szCs w:val="24"/>
              </w:rPr>
              <w:t>ребёнку возможности</w:t>
            </w:r>
          </w:p>
          <w:p w:rsidR="00D81E90" w:rsidRPr="00363C71" w:rsidRDefault="00D81E90" w:rsidP="00345B33">
            <w:pPr>
              <w:spacing w:after="0" w:line="240" w:lineRule="auto"/>
              <w:ind w:right="73"/>
              <w:rPr>
                <w:rFonts w:ascii="Times New Roman" w:hAnsi="Times New Roman" w:cs="Times New Roman"/>
                <w:b/>
                <w:bCs/>
                <w:sz w:val="24"/>
                <w:szCs w:val="24"/>
              </w:rPr>
            </w:pPr>
            <w:r w:rsidRPr="00363C71">
              <w:rPr>
                <w:rFonts w:ascii="Times New Roman" w:hAnsi="Times New Roman" w:cs="Times New Roman"/>
                <w:b/>
                <w:bCs/>
                <w:sz w:val="24"/>
                <w:szCs w:val="24"/>
              </w:rPr>
              <w:t>для укрепления</w:t>
            </w:r>
          </w:p>
          <w:p w:rsidR="00D81E90" w:rsidRPr="00363C71" w:rsidRDefault="00D81E90" w:rsidP="00345B33">
            <w:pPr>
              <w:spacing w:after="0" w:line="240" w:lineRule="auto"/>
              <w:ind w:right="73"/>
              <w:rPr>
                <w:rFonts w:ascii="Times New Roman" w:hAnsi="Times New Roman" w:cs="Times New Roman"/>
                <w:b/>
                <w:bCs/>
                <w:sz w:val="24"/>
                <w:szCs w:val="24"/>
              </w:rPr>
            </w:pPr>
            <w:r w:rsidRPr="00363C71">
              <w:rPr>
                <w:rFonts w:ascii="Times New Roman" w:hAnsi="Times New Roman" w:cs="Times New Roman"/>
                <w:b/>
                <w:bCs/>
                <w:sz w:val="24"/>
                <w:szCs w:val="24"/>
              </w:rPr>
              <w:t>здоровья,</w:t>
            </w:r>
          </w:p>
          <w:p w:rsidR="00D81E90" w:rsidRPr="00363C71" w:rsidRDefault="00D81E90" w:rsidP="00345B33">
            <w:pPr>
              <w:spacing w:after="0" w:line="240" w:lineRule="auto"/>
              <w:ind w:right="73"/>
              <w:rPr>
                <w:rFonts w:ascii="Times New Roman" w:hAnsi="Times New Roman" w:cs="Times New Roman"/>
                <w:b/>
                <w:bCs/>
                <w:sz w:val="24"/>
                <w:szCs w:val="24"/>
              </w:rPr>
            </w:pPr>
            <w:r w:rsidRPr="00363C71">
              <w:rPr>
                <w:rFonts w:ascii="Times New Roman" w:hAnsi="Times New Roman" w:cs="Times New Roman"/>
                <w:b/>
                <w:bCs/>
                <w:sz w:val="24"/>
                <w:szCs w:val="24"/>
              </w:rPr>
              <w:t>раскрывающие смысл</w:t>
            </w:r>
            <w:r w:rsidR="00F90F4E" w:rsidRPr="00363C71">
              <w:rPr>
                <w:rFonts w:ascii="Times New Roman" w:hAnsi="Times New Roman" w:cs="Times New Roman"/>
                <w:b/>
                <w:bCs/>
                <w:sz w:val="24"/>
                <w:szCs w:val="24"/>
              </w:rPr>
              <w:t xml:space="preserve"> </w:t>
            </w:r>
            <w:r w:rsidRPr="00363C71">
              <w:rPr>
                <w:rFonts w:ascii="Times New Roman" w:hAnsi="Times New Roman" w:cs="Times New Roman"/>
                <w:b/>
                <w:bCs/>
                <w:sz w:val="24"/>
                <w:szCs w:val="24"/>
              </w:rPr>
              <w:t>здорового образа жизни,</w:t>
            </w:r>
          </w:p>
          <w:p w:rsidR="00D81E90" w:rsidRPr="00363C71" w:rsidRDefault="00D81E90" w:rsidP="00345B33">
            <w:pPr>
              <w:spacing w:after="0" w:line="240" w:lineRule="auto"/>
              <w:ind w:right="73"/>
              <w:rPr>
                <w:rFonts w:ascii="Times New Roman" w:hAnsi="Times New Roman" w:cs="Times New Roman"/>
                <w:b/>
                <w:bCs/>
                <w:sz w:val="24"/>
                <w:szCs w:val="24"/>
              </w:rPr>
            </w:pPr>
            <w:r w:rsidRPr="00363C71">
              <w:rPr>
                <w:rFonts w:ascii="Times New Roman" w:hAnsi="Times New Roman" w:cs="Times New Roman"/>
                <w:b/>
                <w:bCs/>
                <w:sz w:val="24"/>
                <w:szCs w:val="24"/>
              </w:rPr>
              <w:t xml:space="preserve">физической </w:t>
            </w:r>
            <w:r w:rsidRPr="00363C71">
              <w:rPr>
                <w:rFonts w:ascii="Times New Roman" w:hAnsi="Times New Roman" w:cs="Times New Roman"/>
                <w:b/>
                <w:bCs/>
                <w:sz w:val="24"/>
                <w:szCs w:val="24"/>
              </w:rPr>
              <w:lastRenderedPageBreak/>
              <w:t>культуры и</w:t>
            </w:r>
          </w:p>
          <w:p w:rsidR="00D81E90" w:rsidRPr="00363C71" w:rsidRDefault="00D81E90" w:rsidP="00345B33">
            <w:pPr>
              <w:spacing w:after="0" w:line="240" w:lineRule="auto"/>
              <w:ind w:right="73"/>
              <w:rPr>
                <w:rFonts w:ascii="Times New Roman" w:hAnsi="Times New Roman" w:cs="Times New Roman"/>
                <w:b/>
                <w:bCs/>
                <w:sz w:val="24"/>
                <w:szCs w:val="24"/>
              </w:rPr>
            </w:pPr>
            <w:r w:rsidRPr="00363C71">
              <w:rPr>
                <w:rFonts w:ascii="Times New Roman" w:hAnsi="Times New Roman" w:cs="Times New Roman"/>
                <w:b/>
                <w:bCs/>
                <w:sz w:val="24"/>
                <w:szCs w:val="24"/>
              </w:rPr>
              <w:t>спорта</w:t>
            </w:r>
          </w:p>
        </w:tc>
        <w:tc>
          <w:tcPr>
            <w:tcW w:w="2241" w:type="dxa"/>
          </w:tcPr>
          <w:p w:rsidR="00D81E90" w:rsidRPr="00363C71" w:rsidRDefault="00D81E90" w:rsidP="00E9690B">
            <w:pPr>
              <w:spacing w:after="0" w:line="240" w:lineRule="auto"/>
              <w:rPr>
                <w:rFonts w:ascii="Times New Roman" w:hAnsi="Times New Roman" w:cs="Times New Roman"/>
                <w:b/>
                <w:bCs/>
                <w:sz w:val="24"/>
                <w:szCs w:val="24"/>
              </w:rPr>
            </w:pPr>
            <w:r w:rsidRPr="00363C71">
              <w:rPr>
                <w:rFonts w:ascii="Times New Roman" w:hAnsi="Times New Roman" w:cs="Times New Roman"/>
                <w:b/>
                <w:bCs/>
                <w:sz w:val="24"/>
                <w:szCs w:val="24"/>
              </w:rPr>
              <w:lastRenderedPageBreak/>
              <w:t>Компоненты среды,</w:t>
            </w:r>
            <w:r w:rsidR="00A01EFF" w:rsidRPr="00363C71">
              <w:rPr>
                <w:rFonts w:ascii="Times New Roman" w:hAnsi="Times New Roman" w:cs="Times New Roman"/>
                <w:b/>
                <w:bCs/>
                <w:sz w:val="24"/>
                <w:szCs w:val="24"/>
              </w:rPr>
              <w:t xml:space="preserve"> </w:t>
            </w:r>
            <w:r w:rsidR="00F90F4E" w:rsidRPr="00363C71">
              <w:rPr>
                <w:rFonts w:ascii="Times New Roman" w:hAnsi="Times New Roman" w:cs="Times New Roman"/>
                <w:b/>
                <w:bCs/>
                <w:sz w:val="24"/>
                <w:szCs w:val="24"/>
              </w:rPr>
              <w:t>п</w:t>
            </w:r>
            <w:r w:rsidRPr="00363C71">
              <w:rPr>
                <w:rFonts w:ascii="Times New Roman" w:hAnsi="Times New Roman" w:cs="Times New Roman"/>
                <w:b/>
                <w:bCs/>
                <w:sz w:val="24"/>
                <w:szCs w:val="24"/>
              </w:rPr>
              <w:t>редоста</w:t>
            </w:r>
            <w:r w:rsidR="00F90F4E" w:rsidRPr="00363C71">
              <w:rPr>
                <w:rFonts w:ascii="Times New Roman" w:hAnsi="Times New Roman" w:cs="Times New Roman"/>
                <w:b/>
                <w:bCs/>
                <w:sz w:val="24"/>
                <w:szCs w:val="24"/>
              </w:rPr>
              <w:t xml:space="preserve"> </w:t>
            </w:r>
            <w:r w:rsidRPr="00363C71">
              <w:rPr>
                <w:rFonts w:ascii="Times New Roman" w:hAnsi="Times New Roman" w:cs="Times New Roman"/>
                <w:b/>
                <w:bCs/>
                <w:sz w:val="24"/>
                <w:szCs w:val="24"/>
              </w:rPr>
              <w:t>вляющие</w:t>
            </w:r>
            <w:r w:rsidR="00E9690B">
              <w:rPr>
                <w:rFonts w:ascii="Times New Roman" w:hAnsi="Times New Roman" w:cs="Times New Roman"/>
                <w:b/>
                <w:bCs/>
                <w:sz w:val="24"/>
                <w:szCs w:val="24"/>
              </w:rPr>
              <w:t xml:space="preserve"> р</w:t>
            </w:r>
            <w:r w:rsidRPr="00363C71">
              <w:rPr>
                <w:rFonts w:ascii="Times New Roman" w:hAnsi="Times New Roman" w:cs="Times New Roman"/>
                <w:b/>
                <w:bCs/>
                <w:sz w:val="24"/>
                <w:szCs w:val="24"/>
              </w:rPr>
              <w:t>ебён</w:t>
            </w:r>
            <w:r w:rsidR="00E9690B">
              <w:rPr>
                <w:rFonts w:ascii="Times New Roman" w:hAnsi="Times New Roman" w:cs="Times New Roman"/>
                <w:b/>
                <w:bCs/>
                <w:sz w:val="24"/>
                <w:szCs w:val="24"/>
              </w:rPr>
              <w:t xml:space="preserve"> </w:t>
            </w:r>
            <w:r w:rsidRPr="00363C71">
              <w:rPr>
                <w:rFonts w:ascii="Times New Roman" w:hAnsi="Times New Roman" w:cs="Times New Roman"/>
                <w:b/>
                <w:bCs/>
                <w:sz w:val="24"/>
                <w:szCs w:val="24"/>
              </w:rPr>
              <w:t>ку возможность</w:t>
            </w:r>
          </w:p>
          <w:p w:rsidR="00D81E90" w:rsidRPr="00363C71" w:rsidRDefault="00D81E90" w:rsidP="00345B33">
            <w:pPr>
              <w:spacing w:after="0" w:line="240" w:lineRule="auto"/>
              <w:ind w:right="73"/>
              <w:rPr>
                <w:rFonts w:ascii="Times New Roman" w:hAnsi="Times New Roman" w:cs="Times New Roman"/>
                <w:b/>
                <w:bCs/>
                <w:sz w:val="24"/>
                <w:szCs w:val="24"/>
              </w:rPr>
            </w:pPr>
            <w:r w:rsidRPr="00363C71">
              <w:rPr>
                <w:rFonts w:ascii="Times New Roman" w:hAnsi="Times New Roman" w:cs="Times New Roman"/>
                <w:b/>
                <w:bCs/>
                <w:sz w:val="24"/>
                <w:szCs w:val="24"/>
              </w:rPr>
              <w:t>погружения в</w:t>
            </w:r>
          </w:p>
          <w:p w:rsidR="00D81E90" w:rsidRPr="00363C71" w:rsidRDefault="00D81E90" w:rsidP="00E9690B">
            <w:pPr>
              <w:spacing w:after="0" w:line="240" w:lineRule="auto"/>
              <w:ind w:right="-95"/>
              <w:rPr>
                <w:rFonts w:ascii="Times New Roman" w:hAnsi="Times New Roman" w:cs="Times New Roman"/>
                <w:b/>
                <w:bCs/>
                <w:sz w:val="24"/>
                <w:szCs w:val="24"/>
              </w:rPr>
            </w:pPr>
            <w:r w:rsidRPr="00363C71">
              <w:rPr>
                <w:rFonts w:ascii="Times New Roman" w:hAnsi="Times New Roman" w:cs="Times New Roman"/>
                <w:b/>
                <w:bCs/>
                <w:sz w:val="24"/>
                <w:szCs w:val="24"/>
              </w:rPr>
              <w:t>культуру</w:t>
            </w:r>
            <w:r w:rsidR="00F90F4E" w:rsidRPr="00363C71">
              <w:rPr>
                <w:rFonts w:ascii="Times New Roman" w:hAnsi="Times New Roman" w:cs="Times New Roman"/>
                <w:b/>
                <w:bCs/>
                <w:sz w:val="24"/>
                <w:szCs w:val="24"/>
              </w:rPr>
              <w:t xml:space="preserve"> </w:t>
            </w:r>
            <w:r w:rsidRPr="00363C71">
              <w:rPr>
                <w:rFonts w:ascii="Times New Roman" w:hAnsi="Times New Roman" w:cs="Times New Roman"/>
                <w:b/>
                <w:bCs/>
                <w:sz w:val="24"/>
                <w:szCs w:val="24"/>
              </w:rPr>
              <w:t>Росси</w:t>
            </w:r>
            <w:r w:rsidR="00E9690B">
              <w:rPr>
                <w:rFonts w:ascii="Times New Roman" w:hAnsi="Times New Roman" w:cs="Times New Roman"/>
                <w:b/>
                <w:bCs/>
                <w:sz w:val="24"/>
                <w:szCs w:val="24"/>
              </w:rPr>
              <w:t xml:space="preserve"> </w:t>
            </w:r>
            <w:r w:rsidRPr="00363C71">
              <w:rPr>
                <w:rFonts w:ascii="Times New Roman" w:hAnsi="Times New Roman" w:cs="Times New Roman"/>
                <w:b/>
                <w:bCs/>
                <w:sz w:val="24"/>
                <w:szCs w:val="24"/>
              </w:rPr>
              <w:t>и,</w:t>
            </w:r>
            <w:r w:rsidR="00E9690B">
              <w:rPr>
                <w:rFonts w:ascii="Times New Roman" w:hAnsi="Times New Roman" w:cs="Times New Roman"/>
                <w:b/>
                <w:bCs/>
                <w:sz w:val="24"/>
                <w:szCs w:val="24"/>
              </w:rPr>
              <w:t xml:space="preserve"> </w:t>
            </w:r>
            <w:r w:rsidRPr="00363C71">
              <w:rPr>
                <w:rFonts w:ascii="Times New Roman" w:hAnsi="Times New Roman" w:cs="Times New Roman"/>
                <w:b/>
                <w:bCs/>
                <w:sz w:val="24"/>
                <w:szCs w:val="24"/>
              </w:rPr>
              <w:t>знакомства с</w:t>
            </w:r>
          </w:p>
          <w:p w:rsidR="00D81E90" w:rsidRPr="00363C71" w:rsidRDefault="00D81E90" w:rsidP="00345B33">
            <w:pPr>
              <w:spacing w:after="0" w:line="240" w:lineRule="auto"/>
              <w:ind w:right="73"/>
              <w:rPr>
                <w:rFonts w:ascii="Times New Roman" w:hAnsi="Times New Roman" w:cs="Times New Roman"/>
                <w:b/>
                <w:bCs/>
                <w:sz w:val="24"/>
                <w:szCs w:val="24"/>
              </w:rPr>
            </w:pPr>
            <w:r w:rsidRPr="00363C71">
              <w:rPr>
                <w:rFonts w:ascii="Times New Roman" w:hAnsi="Times New Roman" w:cs="Times New Roman"/>
                <w:b/>
                <w:bCs/>
                <w:sz w:val="24"/>
                <w:szCs w:val="24"/>
              </w:rPr>
              <w:t>особенностями</w:t>
            </w:r>
          </w:p>
          <w:p w:rsidR="00D81E90" w:rsidRPr="00363C71" w:rsidRDefault="00D81E90" w:rsidP="00345B33">
            <w:pPr>
              <w:spacing w:after="0" w:line="240" w:lineRule="auto"/>
              <w:ind w:right="73"/>
              <w:rPr>
                <w:rFonts w:ascii="Times New Roman" w:hAnsi="Times New Roman" w:cs="Times New Roman"/>
                <w:b/>
                <w:bCs/>
                <w:sz w:val="24"/>
                <w:szCs w:val="24"/>
              </w:rPr>
            </w:pPr>
            <w:r w:rsidRPr="00363C71">
              <w:rPr>
                <w:rFonts w:ascii="Times New Roman" w:hAnsi="Times New Roman" w:cs="Times New Roman"/>
                <w:b/>
                <w:bCs/>
                <w:sz w:val="24"/>
                <w:szCs w:val="24"/>
              </w:rPr>
              <w:t>традиций</w:t>
            </w:r>
          </w:p>
          <w:p w:rsidR="00D81E90" w:rsidRPr="00363C71" w:rsidRDefault="00D81E90" w:rsidP="00FC74D5">
            <w:pPr>
              <w:spacing w:after="0" w:line="240" w:lineRule="auto"/>
              <w:ind w:right="-95"/>
              <w:rPr>
                <w:rFonts w:ascii="Times New Roman" w:hAnsi="Times New Roman" w:cs="Times New Roman"/>
                <w:b/>
                <w:bCs/>
                <w:sz w:val="24"/>
                <w:szCs w:val="24"/>
              </w:rPr>
            </w:pPr>
            <w:r w:rsidRPr="00363C71">
              <w:rPr>
                <w:rFonts w:ascii="Times New Roman" w:hAnsi="Times New Roman" w:cs="Times New Roman"/>
                <w:b/>
                <w:bCs/>
                <w:sz w:val="24"/>
                <w:szCs w:val="24"/>
              </w:rPr>
              <w:t>многонациональ</w:t>
            </w:r>
            <w:r w:rsidRPr="00363C71">
              <w:rPr>
                <w:rFonts w:ascii="Times New Roman" w:hAnsi="Times New Roman" w:cs="Times New Roman"/>
                <w:b/>
                <w:bCs/>
                <w:sz w:val="24"/>
                <w:szCs w:val="24"/>
              </w:rPr>
              <w:lastRenderedPageBreak/>
              <w:t>ного</w:t>
            </w:r>
            <w:r w:rsidR="00E9690B">
              <w:rPr>
                <w:rFonts w:ascii="Times New Roman" w:hAnsi="Times New Roman" w:cs="Times New Roman"/>
                <w:b/>
                <w:bCs/>
                <w:sz w:val="24"/>
                <w:szCs w:val="24"/>
              </w:rPr>
              <w:t xml:space="preserve"> </w:t>
            </w:r>
            <w:r w:rsidRPr="00363C71">
              <w:rPr>
                <w:rFonts w:ascii="Times New Roman" w:hAnsi="Times New Roman" w:cs="Times New Roman"/>
                <w:b/>
                <w:bCs/>
                <w:sz w:val="24"/>
                <w:szCs w:val="24"/>
              </w:rPr>
              <w:t>росси</w:t>
            </w:r>
            <w:r w:rsidR="00E9690B">
              <w:rPr>
                <w:rFonts w:ascii="Times New Roman" w:hAnsi="Times New Roman" w:cs="Times New Roman"/>
                <w:b/>
                <w:bCs/>
                <w:sz w:val="24"/>
                <w:szCs w:val="24"/>
              </w:rPr>
              <w:t>й</w:t>
            </w:r>
            <w:r w:rsidRPr="00363C71">
              <w:rPr>
                <w:rFonts w:ascii="Times New Roman" w:hAnsi="Times New Roman" w:cs="Times New Roman"/>
                <w:b/>
                <w:bCs/>
                <w:sz w:val="24"/>
                <w:szCs w:val="24"/>
              </w:rPr>
              <w:t>ско</w:t>
            </w:r>
            <w:r w:rsidR="00E9690B">
              <w:rPr>
                <w:rFonts w:ascii="Times New Roman" w:hAnsi="Times New Roman" w:cs="Times New Roman"/>
                <w:b/>
                <w:bCs/>
                <w:sz w:val="24"/>
                <w:szCs w:val="24"/>
              </w:rPr>
              <w:t xml:space="preserve"> </w:t>
            </w:r>
            <w:r w:rsidRPr="00363C71">
              <w:rPr>
                <w:rFonts w:ascii="Times New Roman" w:hAnsi="Times New Roman" w:cs="Times New Roman"/>
                <w:b/>
                <w:bCs/>
                <w:sz w:val="24"/>
                <w:szCs w:val="24"/>
              </w:rPr>
              <w:t>го народа</w:t>
            </w:r>
          </w:p>
        </w:tc>
        <w:tc>
          <w:tcPr>
            <w:tcW w:w="1599" w:type="dxa"/>
          </w:tcPr>
          <w:p w:rsidR="00D81E90" w:rsidRPr="00363C71" w:rsidRDefault="00D81E90" w:rsidP="00345B33">
            <w:pPr>
              <w:spacing w:after="0" w:line="240" w:lineRule="auto"/>
              <w:ind w:right="73"/>
              <w:rPr>
                <w:rFonts w:ascii="Times New Roman" w:hAnsi="Times New Roman" w:cs="Times New Roman"/>
                <w:b/>
                <w:bCs/>
                <w:sz w:val="24"/>
                <w:szCs w:val="24"/>
              </w:rPr>
            </w:pPr>
            <w:r w:rsidRPr="00363C71">
              <w:rPr>
                <w:rFonts w:ascii="Times New Roman" w:hAnsi="Times New Roman" w:cs="Times New Roman"/>
                <w:b/>
                <w:bCs/>
                <w:sz w:val="24"/>
                <w:szCs w:val="24"/>
              </w:rPr>
              <w:lastRenderedPageBreak/>
              <w:t>Компоненты</w:t>
            </w:r>
          </w:p>
          <w:p w:rsidR="00D81E90" w:rsidRPr="00363C71" w:rsidRDefault="00D81E90" w:rsidP="00E9690B">
            <w:pPr>
              <w:spacing w:after="0" w:line="240" w:lineRule="auto"/>
              <w:ind w:right="-62"/>
              <w:rPr>
                <w:rFonts w:ascii="Times New Roman" w:hAnsi="Times New Roman" w:cs="Times New Roman"/>
                <w:b/>
                <w:bCs/>
                <w:sz w:val="24"/>
                <w:szCs w:val="24"/>
              </w:rPr>
            </w:pPr>
            <w:r w:rsidRPr="00363C71">
              <w:rPr>
                <w:rFonts w:ascii="Times New Roman" w:hAnsi="Times New Roman" w:cs="Times New Roman"/>
                <w:b/>
                <w:bCs/>
                <w:sz w:val="24"/>
                <w:szCs w:val="24"/>
              </w:rPr>
              <w:t>среды,</w:t>
            </w:r>
            <w:r w:rsidR="00F90F4E" w:rsidRPr="00363C71">
              <w:rPr>
                <w:rFonts w:ascii="Times New Roman" w:hAnsi="Times New Roman" w:cs="Times New Roman"/>
                <w:b/>
                <w:bCs/>
                <w:sz w:val="24"/>
                <w:szCs w:val="24"/>
              </w:rPr>
              <w:t xml:space="preserve"> </w:t>
            </w:r>
            <w:proofErr w:type="gramStart"/>
            <w:r w:rsidRPr="00363C71">
              <w:rPr>
                <w:rFonts w:ascii="Times New Roman" w:hAnsi="Times New Roman" w:cs="Times New Roman"/>
                <w:b/>
                <w:bCs/>
                <w:sz w:val="24"/>
                <w:szCs w:val="24"/>
              </w:rPr>
              <w:t>обеспечиваю</w:t>
            </w:r>
            <w:r w:rsidR="00E9690B">
              <w:rPr>
                <w:rFonts w:ascii="Times New Roman" w:hAnsi="Times New Roman" w:cs="Times New Roman"/>
                <w:b/>
                <w:bCs/>
                <w:sz w:val="24"/>
                <w:szCs w:val="24"/>
              </w:rPr>
              <w:t xml:space="preserve"> </w:t>
            </w:r>
            <w:r w:rsidRPr="00363C71">
              <w:rPr>
                <w:rFonts w:ascii="Times New Roman" w:hAnsi="Times New Roman" w:cs="Times New Roman"/>
                <w:b/>
                <w:bCs/>
                <w:sz w:val="24"/>
                <w:szCs w:val="24"/>
              </w:rPr>
              <w:t>щие</w:t>
            </w:r>
            <w:proofErr w:type="gramEnd"/>
            <w:r w:rsidR="00E9690B">
              <w:rPr>
                <w:rFonts w:ascii="Times New Roman" w:hAnsi="Times New Roman" w:cs="Times New Roman"/>
                <w:b/>
                <w:bCs/>
                <w:sz w:val="24"/>
                <w:szCs w:val="24"/>
              </w:rPr>
              <w:t xml:space="preserve">  </w:t>
            </w:r>
            <w:r w:rsidRPr="00363C71">
              <w:rPr>
                <w:rFonts w:ascii="Times New Roman" w:hAnsi="Times New Roman" w:cs="Times New Roman"/>
                <w:b/>
                <w:bCs/>
                <w:sz w:val="24"/>
                <w:szCs w:val="24"/>
              </w:rPr>
              <w:t>ребёнку</w:t>
            </w:r>
          </w:p>
          <w:p w:rsidR="00D81E90" w:rsidRPr="00363C71" w:rsidRDefault="00D81E90" w:rsidP="00345B33">
            <w:pPr>
              <w:spacing w:after="0" w:line="240" w:lineRule="auto"/>
              <w:ind w:right="73"/>
              <w:rPr>
                <w:rFonts w:ascii="Times New Roman" w:hAnsi="Times New Roman" w:cs="Times New Roman"/>
                <w:b/>
                <w:bCs/>
                <w:sz w:val="24"/>
                <w:szCs w:val="24"/>
              </w:rPr>
            </w:pPr>
            <w:r w:rsidRPr="00363C71">
              <w:rPr>
                <w:rFonts w:ascii="Times New Roman" w:hAnsi="Times New Roman" w:cs="Times New Roman"/>
                <w:b/>
                <w:bCs/>
                <w:sz w:val="24"/>
                <w:szCs w:val="24"/>
              </w:rPr>
              <w:t>возможность</w:t>
            </w:r>
          </w:p>
          <w:p w:rsidR="00D81E90" w:rsidRPr="00363C71" w:rsidRDefault="00D81E90" w:rsidP="00345B33">
            <w:pPr>
              <w:spacing w:after="0" w:line="240" w:lineRule="auto"/>
              <w:ind w:right="73"/>
              <w:rPr>
                <w:rFonts w:ascii="Times New Roman" w:hAnsi="Times New Roman" w:cs="Times New Roman"/>
                <w:b/>
                <w:bCs/>
                <w:sz w:val="24"/>
                <w:szCs w:val="24"/>
              </w:rPr>
            </w:pPr>
            <w:r w:rsidRPr="00363C71">
              <w:rPr>
                <w:rFonts w:ascii="Times New Roman" w:hAnsi="Times New Roman" w:cs="Times New Roman"/>
                <w:b/>
                <w:bCs/>
                <w:sz w:val="24"/>
                <w:szCs w:val="24"/>
              </w:rPr>
              <w:t>посильного труда,</w:t>
            </w:r>
            <w:r w:rsidR="00F90F4E" w:rsidRPr="00363C71">
              <w:rPr>
                <w:rFonts w:ascii="Times New Roman" w:hAnsi="Times New Roman" w:cs="Times New Roman"/>
                <w:b/>
                <w:bCs/>
                <w:sz w:val="24"/>
                <w:szCs w:val="24"/>
              </w:rPr>
              <w:t xml:space="preserve"> </w:t>
            </w:r>
            <w:r w:rsidRPr="00363C71">
              <w:rPr>
                <w:rFonts w:ascii="Times New Roman" w:hAnsi="Times New Roman" w:cs="Times New Roman"/>
                <w:b/>
                <w:bCs/>
                <w:sz w:val="24"/>
                <w:szCs w:val="24"/>
              </w:rPr>
              <w:t>а также</w:t>
            </w:r>
          </w:p>
          <w:p w:rsidR="00D81E90" w:rsidRPr="00363C71" w:rsidRDefault="00D81E90" w:rsidP="00345B33">
            <w:pPr>
              <w:spacing w:after="0" w:line="240" w:lineRule="auto"/>
              <w:ind w:right="73"/>
              <w:rPr>
                <w:rFonts w:ascii="Times New Roman" w:hAnsi="Times New Roman" w:cs="Times New Roman"/>
                <w:b/>
                <w:bCs/>
                <w:sz w:val="24"/>
                <w:szCs w:val="24"/>
              </w:rPr>
            </w:pPr>
            <w:r w:rsidRPr="00363C71">
              <w:rPr>
                <w:rFonts w:ascii="Times New Roman" w:hAnsi="Times New Roman" w:cs="Times New Roman"/>
                <w:b/>
                <w:bCs/>
                <w:sz w:val="24"/>
                <w:szCs w:val="24"/>
              </w:rPr>
              <w:t>отражающие</w:t>
            </w:r>
          </w:p>
          <w:p w:rsidR="00D81E90" w:rsidRPr="00363C71" w:rsidRDefault="00D81E90" w:rsidP="00F90F4E">
            <w:pPr>
              <w:spacing w:after="0" w:line="240" w:lineRule="auto"/>
              <w:ind w:right="-62"/>
              <w:rPr>
                <w:rFonts w:ascii="Times New Roman" w:hAnsi="Times New Roman" w:cs="Times New Roman"/>
                <w:b/>
                <w:bCs/>
                <w:sz w:val="24"/>
                <w:szCs w:val="24"/>
              </w:rPr>
            </w:pPr>
            <w:r w:rsidRPr="00363C71">
              <w:rPr>
                <w:rFonts w:ascii="Times New Roman" w:hAnsi="Times New Roman" w:cs="Times New Roman"/>
                <w:b/>
                <w:bCs/>
                <w:sz w:val="24"/>
                <w:szCs w:val="24"/>
              </w:rPr>
              <w:t>ценности</w:t>
            </w:r>
            <w:r w:rsidR="00F90F4E" w:rsidRPr="00363C71">
              <w:rPr>
                <w:rFonts w:ascii="Times New Roman" w:hAnsi="Times New Roman" w:cs="Times New Roman"/>
                <w:b/>
                <w:bCs/>
                <w:sz w:val="24"/>
                <w:szCs w:val="24"/>
              </w:rPr>
              <w:t xml:space="preserve"> </w:t>
            </w:r>
            <w:r w:rsidRPr="00363C71">
              <w:rPr>
                <w:rFonts w:ascii="Times New Roman" w:hAnsi="Times New Roman" w:cs="Times New Roman"/>
                <w:b/>
                <w:bCs/>
                <w:sz w:val="24"/>
                <w:szCs w:val="24"/>
              </w:rPr>
              <w:t>труда в</w:t>
            </w:r>
            <w:r w:rsidR="00F90F4E" w:rsidRPr="00363C71">
              <w:rPr>
                <w:rFonts w:ascii="Times New Roman" w:hAnsi="Times New Roman" w:cs="Times New Roman"/>
                <w:b/>
                <w:bCs/>
                <w:sz w:val="24"/>
                <w:szCs w:val="24"/>
              </w:rPr>
              <w:t xml:space="preserve"> </w:t>
            </w:r>
            <w:r w:rsidRPr="00363C71">
              <w:rPr>
                <w:rFonts w:ascii="Times New Roman" w:hAnsi="Times New Roman" w:cs="Times New Roman"/>
                <w:b/>
                <w:bCs/>
                <w:sz w:val="24"/>
                <w:szCs w:val="24"/>
              </w:rPr>
              <w:t xml:space="preserve">жизни </w:t>
            </w:r>
            <w:r w:rsidRPr="00363C71">
              <w:rPr>
                <w:rFonts w:ascii="Times New Roman" w:hAnsi="Times New Roman" w:cs="Times New Roman"/>
                <w:b/>
                <w:bCs/>
                <w:sz w:val="24"/>
                <w:szCs w:val="24"/>
              </w:rPr>
              <w:lastRenderedPageBreak/>
              <w:t>человека и</w:t>
            </w:r>
          </w:p>
          <w:p w:rsidR="00D81E90" w:rsidRPr="00363C71" w:rsidRDefault="00D81E90" w:rsidP="00345B33">
            <w:pPr>
              <w:spacing w:after="0" w:line="240" w:lineRule="auto"/>
              <w:ind w:right="73"/>
              <w:rPr>
                <w:rFonts w:ascii="Times New Roman" w:hAnsi="Times New Roman" w:cs="Times New Roman"/>
                <w:b/>
                <w:bCs/>
                <w:sz w:val="24"/>
                <w:szCs w:val="24"/>
              </w:rPr>
            </w:pPr>
            <w:r w:rsidRPr="00363C71">
              <w:rPr>
                <w:rFonts w:ascii="Times New Roman" w:hAnsi="Times New Roman" w:cs="Times New Roman"/>
                <w:b/>
                <w:bCs/>
                <w:sz w:val="24"/>
                <w:szCs w:val="24"/>
              </w:rPr>
              <w:t>государства</w:t>
            </w:r>
          </w:p>
        </w:tc>
      </w:tr>
      <w:tr w:rsidR="00D81E90" w:rsidRPr="00345B33" w:rsidTr="00A01EFF">
        <w:tc>
          <w:tcPr>
            <w:tcW w:w="3642" w:type="dxa"/>
            <w:gridSpan w:val="2"/>
          </w:tcPr>
          <w:p w:rsidR="00D81E90" w:rsidRPr="00345B33" w:rsidRDefault="00D81E90" w:rsidP="00F90F4E">
            <w:pPr>
              <w:spacing w:after="0" w:line="240" w:lineRule="auto"/>
              <w:ind w:right="-139"/>
              <w:rPr>
                <w:rFonts w:ascii="Times New Roman" w:hAnsi="Times New Roman" w:cs="Times New Roman"/>
                <w:sz w:val="24"/>
                <w:szCs w:val="24"/>
              </w:rPr>
            </w:pPr>
            <w:r w:rsidRPr="00345B33">
              <w:rPr>
                <w:rFonts w:ascii="Times New Roman" w:hAnsi="Times New Roman" w:cs="Times New Roman"/>
                <w:sz w:val="24"/>
                <w:szCs w:val="24"/>
              </w:rPr>
              <w:lastRenderedPageBreak/>
              <w:t>Предметы для опытно-экспериментальной</w:t>
            </w:r>
            <w:r w:rsidR="00F90F4E">
              <w:rPr>
                <w:rFonts w:ascii="Times New Roman" w:hAnsi="Times New Roman" w:cs="Times New Roman"/>
                <w:sz w:val="24"/>
                <w:szCs w:val="24"/>
              </w:rPr>
              <w:t xml:space="preserve"> д</w:t>
            </w:r>
            <w:r w:rsidRPr="00345B33">
              <w:rPr>
                <w:rFonts w:ascii="Times New Roman" w:hAnsi="Times New Roman" w:cs="Times New Roman"/>
                <w:sz w:val="24"/>
                <w:szCs w:val="24"/>
              </w:rPr>
              <w:t>еятельности: магниты, увеличительные</w:t>
            </w:r>
          </w:p>
          <w:p w:rsidR="00D81E90" w:rsidRPr="00345B33" w:rsidRDefault="00D81E90" w:rsidP="00345B33">
            <w:pPr>
              <w:spacing w:after="0" w:line="240" w:lineRule="auto"/>
              <w:ind w:right="73"/>
              <w:rPr>
                <w:rFonts w:ascii="Times New Roman" w:hAnsi="Times New Roman" w:cs="Times New Roman"/>
                <w:sz w:val="24"/>
                <w:szCs w:val="24"/>
              </w:rPr>
            </w:pPr>
            <w:r w:rsidRPr="00345B33">
              <w:rPr>
                <w:rFonts w:ascii="Times New Roman" w:hAnsi="Times New Roman" w:cs="Times New Roman"/>
                <w:sz w:val="24"/>
                <w:szCs w:val="24"/>
              </w:rPr>
              <w:t>стёкла, весы, природный и бросовый</w:t>
            </w:r>
            <w:r w:rsidR="00F90F4E">
              <w:rPr>
                <w:rFonts w:ascii="Times New Roman" w:hAnsi="Times New Roman" w:cs="Times New Roman"/>
                <w:sz w:val="24"/>
                <w:szCs w:val="24"/>
              </w:rPr>
              <w:t xml:space="preserve"> </w:t>
            </w:r>
            <w:r w:rsidRPr="00345B33">
              <w:rPr>
                <w:rFonts w:ascii="Times New Roman" w:hAnsi="Times New Roman" w:cs="Times New Roman"/>
                <w:sz w:val="24"/>
                <w:szCs w:val="24"/>
              </w:rPr>
              <w:t>материал, карточки-подсказки для</w:t>
            </w:r>
            <w:r w:rsidR="00F90F4E">
              <w:rPr>
                <w:rFonts w:ascii="Times New Roman" w:hAnsi="Times New Roman" w:cs="Times New Roman"/>
                <w:sz w:val="24"/>
                <w:szCs w:val="24"/>
              </w:rPr>
              <w:t xml:space="preserve"> </w:t>
            </w:r>
            <w:r w:rsidRPr="00345B33">
              <w:rPr>
                <w:rFonts w:ascii="Times New Roman" w:hAnsi="Times New Roman" w:cs="Times New Roman"/>
                <w:sz w:val="24"/>
                <w:szCs w:val="24"/>
              </w:rPr>
              <w:t>проведения опытов, коллекции ткани,</w:t>
            </w:r>
          </w:p>
          <w:p w:rsidR="00D81E90" w:rsidRPr="00345B33" w:rsidRDefault="00D81E90" w:rsidP="00F90F4E">
            <w:pPr>
              <w:spacing w:after="0" w:line="240" w:lineRule="auto"/>
              <w:rPr>
                <w:rFonts w:ascii="Times New Roman" w:hAnsi="Times New Roman" w:cs="Times New Roman"/>
                <w:sz w:val="24"/>
                <w:szCs w:val="24"/>
              </w:rPr>
            </w:pPr>
            <w:r w:rsidRPr="00345B33">
              <w:rPr>
                <w:rFonts w:ascii="Times New Roman" w:hAnsi="Times New Roman" w:cs="Times New Roman"/>
                <w:sz w:val="24"/>
                <w:szCs w:val="24"/>
              </w:rPr>
              <w:t>бумаги, камней; дидактические игры по</w:t>
            </w:r>
            <w:r w:rsidR="00F90F4E">
              <w:rPr>
                <w:rFonts w:ascii="Times New Roman" w:hAnsi="Times New Roman" w:cs="Times New Roman"/>
                <w:sz w:val="24"/>
                <w:szCs w:val="24"/>
              </w:rPr>
              <w:t xml:space="preserve"> </w:t>
            </w:r>
            <w:r w:rsidRPr="00345B33">
              <w:rPr>
                <w:rFonts w:ascii="Times New Roman" w:hAnsi="Times New Roman" w:cs="Times New Roman"/>
                <w:sz w:val="24"/>
                <w:szCs w:val="24"/>
              </w:rPr>
              <w:t>экологическому воспитанию и пр.,</w:t>
            </w:r>
            <w:r w:rsidR="00F90F4E">
              <w:rPr>
                <w:rFonts w:ascii="Times New Roman" w:hAnsi="Times New Roman" w:cs="Times New Roman"/>
                <w:sz w:val="24"/>
                <w:szCs w:val="24"/>
              </w:rPr>
              <w:t xml:space="preserve"> </w:t>
            </w:r>
            <w:r w:rsidRPr="00345B33">
              <w:rPr>
                <w:rFonts w:ascii="Times New Roman" w:hAnsi="Times New Roman" w:cs="Times New Roman"/>
                <w:sz w:val="24"/>
                <w:szCs w:val="24"/>
              </w:rPr>
              <w:t>конструкторы с различными способами</w:t>
            </w:r>
          </w:p>
          <w:p w:rsidR="00D81E90" w:rsidRPr="00345B33" w:rsidRDefault="00D81E90" w:rsidP="00345B33">
            <w:pPr>
              <w:spacing w:after="0" w:line="240" w:lineRule="auto"/>
              <w:ind w:right="73"/>
              <w:rPr>
                <w:rFonts w:ascii="Times New Roman" w:hAnsi="Times New Roman" w:cs="Times New Roman"/>
                <w:sz w:val="24"/>
                <w:szCs w:val="24"/>
              </w:rPr>
            </w:pPr>
            <w:r w:rsidRPr="00345B33">
              <w:rPr>
                <w:rFonts w:ascii="Times New Roman" w:hAnsi="Times New Roman" w:cs="Times New Roman"/>
                <w:sz w:val="24"/>
                <w:szCs w:val="24"/>
              </w:rPr>
              <w:t>соединения деталей, мозаика, лото,</w:t>
            </w:r>
            <w:r w:rsidR="00F90F4E">
              <w:rPr>
                <w:rFonts w:ascii="Times New Roman" w:hAnsi="Times New Roman" w:cs="Times New Roman"/>
                <w:sz w:val="24"/>
                <w:szCs w:val="24"/>
              </w:rPr>
              <w:t xml:space="preserve"> </w:t>
            </w:r>
            <w:r w:rsidRPr="00345B33">
              <w:rPr>
                <w:rFonts w:ascii="Times New Roman" w:hAnsi="Times New Roman" w:cs="Times New Roman"/>
                <w:sz w:val="24"/>
                <w:szCs w:val="24"/>
              </w:rPr>
              <w:t>домино различной тематики,</w:t>
            </w:r>
            <w:r w:rsidR="00F90F4E">
              <w:rPr>
                <w:rFonts w:ascii="Times New Roman" w:hAnsi="Times New Roman" w:cs="Times New Roman"/>
                <w:sz w:val="24"/>
                <w:szCs w:val="24"/>
              </w:rPr>
              <w:t xml:space="preserve"> </w:t>
            </w:r>
            <w:r w:rsidRPr="00345B33">
              <w:rPr>
                <w:rFonts w:ascii="Times New Roman" w:hAnsi="Times New Roman" w:cs="Times New Roman"/>
                <w:sz w:val="24"/>
                <w:szCs w:val="24"/>
              </w:rPr>
              <w:t>демонстрационный и раздаточный</w:t>
            </w:r>
            <w:r w:rsidR="00F90F4E">
              <w:rPr>
                <w:rFonts w:ascii="Times New Roman" w:hAnsi="Times New Roman" w:cs="Times New Roman"/>
                <w:sz w:val="24"/>
                <w:szCs w:val="24"/>
              </w:rPr>
              <w:t xml:space="preserve"> </w:t>
            </w:r>
            <w:r w:rsidRPr="00345B33">
              <w:rPr>
                <w:rFonts w:ascii="Times New Roman" w:hAnsi="Times New Roman" w:cs="Times New Roman"/>
                <w:sz w:val="24"/>
                <w:szCs w:val="24"/>
              </w:rPr>
              <w:t>материал для обучения детей счету,</w:t>
            </w:r>
            <w:r w:rsidR="00F90F4E">
              <w:rPr>
                <w:rFonts w:ascii="Times New Roman" w:hAnsi="Times New Roman" w:cs="Times New Roman"/>
                <w:sz w:val="24"/>
                <w:szCs w:val="24"/>
              </w:rPr>
              <w:t xml:space="preserve"> </w:t>
            </w:r>
            <w:r w:rsidRPr="00345B33">
              <w:rPr>
                <w:rFonts w:ascii="Times New Roman" w:hAnsi="Times New Roman" w:cs="Times New Roman"/>
                <w:sz w:val="24"/>
                <w:szCs w:val="24"/>
              </w:rPr>
              <w:t>развития представлений о величине и</w:t>
            </w:r>
          </w:p>
          <w:p w:rsidR="00D81E90" w:rsidRPr="00345B33" w:rsidRDefault="00D81E90" w:rsidP="00FC74D5">
            <w:pPr>
              <w:spacing w:after="0" w:line="240" w:lineRule="auto"/>
              <w:ind w:right="-139"/>
              <w:rPr>
                <w:rFonts w:ascii="Times New Roman" w:hAnsi="Times New Roman" w:cs="Times New Roman"/>
                <w:sz w:val="24"/>
                <w:szCs w:val="24"/>
              </w:rPr>
            </w:pPr>
            <w:r w:rsidRPr="00345B33">
              <w:rPr>
                <w:rFonts w:ascii="Times New Roman" w:hAnsi="Times New Roman" w:cs="Times New Roman"/>
                <w:sz w:val="24"/>
                <w:szCs w:val="24"/>
              </w:rPr>
              <w:t>форме предметов,</w:t>
            </w:r>
            <w:r w:rsidR="00FC74D5">
              <w:rPr>
                <w:rFonts w:ascii="Times New Roman" w:hAnsi="Times New Roman" w:cs="Times New Roman"/>
                <w:sz w:val="24"/>
                <w:szCs w:val="24"/>
              </w:rPr>
              <w:t xml:space="preserve"> </w:t>
            </w:r>
            <w:r w:rsidRPr="00345B33">
              <w:rPr>
                <w:rFonts w:ascii="Times New Roman" w:hAnsi="Times New Roman" w:cs="Times New Roman"/>
                <w:sz w:val="24"/>
                <w:szCs w:val="24"/>
              </w:rPr>
              <w:t>дидактические,</w:t>
            </w:r>
          </w:p>
          <w:p w:rsidR="00D81E90" w:rsidRPr="00345B33" w:rsidRDefault="00D81E90" w:rsidP="00345B33">
            <w:pPr>
              <w:spacing w:after="0" w:line="240" w:lineRule="auto"/>
              <w:ind w:right="73"/>
              <w:rPr>
                <w:rFonts w:ascii="Times New Roman" w:hAnsi="Times New Roman" w:cs="Times New Roman"/>
                <w:sz w:val="24"/>
                <w:szCs w:val="24"/>
              </w:rPr>
            </w:pPr>
            <w:r w:rsidRPr="00345B33">
              <w:rPr>
                <w:rFonts w:ascii="Times New Roman" w:hAnsi="Times New Roman" w:cs="Times New Roman"/>
                <w:sz w:val="24"/>
                <w:szCs w:val="24"/>
              </w:rPr>
              <w:t>логические игры, пазлы, часы</w:t>
            </w:r>
          </w:p>
          <w:p w:rsidR="00D81E90" w:rsidRPr="00345B33" w:rsidRDefault="00D81E90" w:rsidP="00FC74D5">
            <w:pPr>
              <w:tabs>
                <w:tab w:val="left" w:pos="3261"/>
              </w:tabs>
              <w:spacing w:after="0" w:line="240" w:lineRule="auto"/>
              <w:ind w:right="73"/>
              <w:rPr>
                <w:rFonts w:ascii="Times New Roman" w:hAnsi="Times New Roman" w:cs="Times New Roman"/>
                <w:sz w:val="24"/>
                <w:szCs w:val="24"/>
              </w:rPr>
            </w:pPr>
            <w:r w:rsidRPr="00345B33">
              <w:rPr>
                <w:rFonts w:ascii="Times New Roman" w:hAnsi="Times New Roman" w:cs="Times New Roman"/>
                <w:sz w:val="24"/>
                <w:szCs w:val="24"/>
              </w:rPr>
              <w:t>различные</w:t>
            </w:r>
            <w:r w:rsidR="00FC74D5">
              <w:rPr>
                <w:rFonts w:ascii="Times New Roman" w:hAnsi="Times New Roman" w:cs="Times New Roman"/>
                <w:sz w:val="24"/>
                <w:szCs w:val="24"/>
              </w:rPr>
              <w:t xml:space="preserve"> </w:t>
            </w:r>
            <w:r w:rsidRPr="00345B33">
              <w:rPr>
                <w:rFonts w:ascii="Times New Roman" w:hAnsi="Times New Roman" w:cs="Times New Roman"/>
                <w:sz w:val="24"/>
                <w:szCs w:val="24"/>
              </w:rPr>
              <w:t>схемы, планы,</w:t>
            </w:r>
            <w:r w:rsidR="00FC74D5">
              <w:rPr>
                <w:rFonts w:ascii="Times New Roman" w:hAnsi="Times New Roman" w:cs="Times New Roman"/>
                <w:sz w:val="24"/>
                <w:szCs w:val="24"/>
              </w:rPr>
              <w:t xml:space="preserve"> </w:t>
            </w:r>
            <w:r w:rsidRPr="00345B33">
              <w:rPr>
                <w:rFonts w:ascii="Times New Roman" w:hAnsi="Times New Roman" w:cs="Times New Roman"/>
                <w:sz w:val="24"/>
                <w:szCs w:val="24"/>
              </w:rPr>
              <w:t>макеты</w:t>
            </w:r>
            <w:r w:rsidR="00FC74D5">
              <w:rPr>
                <w:rFonts w:ascii="Times New Roman" w:hAnsi="Times New Roman" w:cs="Times New Roman"/>
                <w:sz w:val="24"/>
                <w:szCs w:val="24"/>
              </w:rPr>
              <w:t xml:space="preserve"> </w:t>
            </w:r>
            <w:r w:rsidRPr="00345B33">
              <w:rPr>
                <w:rFonts w:ascii="Times New Roman" w:hAnsi="Times New Roman" w:cs="Times New Roman"/>
                <w:sz w:val="24"/>
                <w:szCs w:val="24"/>
              </w:rPr>
              <w:t>помещений для ориентировки в</w:t>
            </w:r>
            <w:r w:rsidR="00FC74D5">
              <w:rPr>
                <w:rFonts w:ascii="Times New Roman" w:hAnsi="Times New Roman" w:cs="Times New Roman"/>
                <w:sz w:val="24"/>
                <w:szCs w:val="24"/>
              </w:rPr>
              <w:t xml:space="preserve"> </w:t>
            </w:r>
            <w:r w:rsidRPr="00345B33">
              <w:rPr>
                <w:rFonts w:ascii="Times New Roman" w:hAnsi="Times New Roman" w:cs="Times New Roman"/>
                <w:sz w:val="24"/>
                <w:szCs w:val="24"/>
              </w:rPr>
              <w:t>пространстве, на плоскости, в тетради</w:t>
            </w:r>
          </w:p>
        </w:tc>
        <w:tc>
          <w:tcPr>
            <w:tcW w:w="2163" w:type="dxa"/>
          </w:tcPr>
          <w:p w:rsidR="00D81E90" w:rsidRPr="00345B33" w:rsidRDefault="00D81E90" w:rsidP="00345B33">
            <w:pPr>
              <w:spacing w:after="0" w:line="240" w:lineRule="auto"/>
              <w:ind w:right="73"/>
              <w:rPr>
                <w:rFonts w:ascii="Times New Roman" w:hAnsi="Times New Roman" w:cs="Times New Roman"/>
                <w:sz w:val="24"/>
                <w:szCs w:val="24"/>
              </w:rPr>
            </w:pPr>
            <w:r w:rsidRPr="00345B33">
              <w:rPr>
                <w:rFonts w:ascii="Times New Roman" w:hAnsi="Times New Roman" w:cs="Times New Roman"/>
                <w:sz w:val="24"/>
                <w:szCs w:val="24"/>
              </w:rPr>
              <w:t>спортивная площадка</w:t>
            </w:r>
          </w:p>
          <w:p w:rsidR="00D81E90" w:rsidRPr="00345B33" w:rsidRDefault="00D81E90" w:rsidP="00A01EFF">
            <w:pPr>
              <w:spacing w:after="0" w:line="240" w:lineRule="auto"/>
              <w:ind w:right="-30"/>
              <w:rPr>
                <w:rFonts w:ascii="Times New Roman" w:hAnsi="Times New Roman" w:cs="Times New Roman"/>
                <w:sz w:val="24"/>
                <w:szCs w:val="24"/>
              </w:rPr>
            </w:pPr>
            <w:r w:rsidRPr="00345B33">
              <w:rPr>
                <w:rFonts w:ascii="Times New Roman" w:hAnsi="Times New Roman" w:cs="Times New Roman"/>
                <w:sz w:val="24"/>
                <w:szCs w:val="24"/>
              </w:rPr>
              <w:t>на территории ДО</w:t>
            </w:r>
            <w:r w:rsidR="00FC74D5">
              <w:rPr>
                <w:rFonts w:ascii="Times New Roman" w:hAnsi="Times New Roman" w:cs="Times New Roman"/>
                <w:sz w:val="24"/>
                <w:szCs w:val="24"/>
              </w:rPr>
              <w:t>У</w:t>
            </w:r>
            <w:r w:rsidRPr="00345B33">
              <w:rPr>
                <w:rFonts w:ascii="Times New Roman" w:hAnsi="Times New Roman" w:cs="Times New Roman"/>
                <w:sz w:val="24"/>
                <w:szCs w:val="24"/>
              </w:rPr>
              <w:t>,</w:t>
            </w:r>
            <w:r w:rsidR="00FC74D5">
              <w:rPr>
                <w:rFonts w:ascii="Times New Roman" w:hAnsi="Times New Roman" w:cs="Times New Roman"/>
                <w:sz w:val="24"/>
                <w:szCs w:val="24"/>
              </w:rPr>
              <w:t xml:space="preserve"> </w:t>
            </w:r>
            <w:r w:rsidRPr="00345B33">
              <w:rPr>
                <w:rFonts w:ascii="Times New Roman" w:hAnsi="Times New Roman" w:cs="Times New Roman"/>
                <w:sz w:val="24"/>
                <w:szCs w:val="24"/>
              </w:rPr>
              <w:t>инвентарь для</w:t>
            </w:r>
            <w:r w:rsidR="00FC74D5">
              <w:rPr>
                <w:rFonts w:ascii="Times New Roman" w:hAnsi="Times New Roman" w:cs="Times New Roman"/>
                <w:sz w:val="24"/>
                <w:szCs w:val="24"/>
              </w:rPr>
              <w:t xml:space="preserve"> </w:t>
            </w:r>
            <w:r w:rsidRPr="00345B33">
              <w:rPr>
                <w:rFonts w:ascii="Times New Roman" w:hAnsi="Times New Roman" w:cs="Times New Roman"/>
                <w:sz w:val="24"/>
                <w:szCs w:val="24"/>
              </w:rPr>
              <w:t>выполнения основных</w:t>
            </w:r>
            <w:r w:rsidR="00FC74D5">
              <w:rPr>
                <w:rFonts w:ascii="Times New Roman" w:hAnsi="Times New Roman" w:cs="Times New Roman"/>
                <w:sz w:val="24"/>
                <w:szCs w:val="24"/>
              </w:rPr>
              <w:t xml:space="preserve"> </w:t>
            </w:r>
            <w:r w:rsidRPr="00345B33">
              <w:rPr>
                <w:rFonts w:ascii="Times New Roman" w:hAnsi="Times New Roman" w:cs="Times New Roman"/>
                <w:sz w:val="24"/>
                <w:szCs w:val="24"/>
              </w:rPr>
              <w:t>движений, ОРУ, маты,</w:t>
            </w:r>
            <w:r w:rsidR="00A01EFF">
              <w:rPr>
                <w:rFonts w:ascii="Times New Roman" w:hAnsi="Times New Roman" w:cs="Times New Roman"/>
                <w:sz w:val="24"/>
                <w:szCs w:val="24"/>
              </w:rPr>
              <w:t xml:space="preserve"> </w:t>
            </w:r>
            <w:r w:rsidRPr="00345B33">
              <w:rPr>
                <w:rFonts w:ascii="Times New Roman" w:hAnsi="Times New Roman" w:cs="Times New Roman"/>
                <w:sz w:val="24"/>
                <w:szCs w:val="24"/>
              </w:rPr>
              <w:t>инвентарь, оборудование</w:t>
            </w:r>
          </w:p>
          <w:p w:rsidR="00FC74D5" w:rsidRDefault="00D81E90" w:rsidP="00FC74D5">
            <w:pPr>
              <w:spacing w:after="0" w:line="240" w:lineRule="auto"/>
              <w:ind w:right="-120"/>
              <w:rPr>
                <w:rFonts w:ascii="Times New Roman" w:hAnsi="Times New Roman" w:cs="Times New Roman"/>
                <w:sz w:val="24"/>
                <w:szCs w:val="24"/>
              </w:rPr>
            </w:pPr>
            <w:r w:rsidRPr="00345B33">
              <w:rPr>
                <w:rFonts w:ascii="Times New Roman" w:hAnsi="Times New Roman" w:cs="Times New Roman"/>
                <w:sz w:val="24"/>
                <w:szCs w:val="24"/>
              </w:rPr>
              <w:t xml:space="preserve">для спортивных </w:t>
            </w:r>
          </w:p>
          <w:p w:rsidR="00D81E90" w:rsidRPr="00345B33" w:rsidRDefault="00D81E90" w:rsidP="00FC74D5">
            <w:pPr>
              <w:spacing w:after="0" w:line="240" w:lineRule="auto"/>
              <w:ind w:right="-120"/>
              <w:rPr>
                <w:rFonts w:ascii="Times New Roman" w:hAnsi="Times New Roman" w:cs="Times New Roman"/>
                <w:sz w:val="24"/>
                <w:szCs w:val="24"/>
              </w:rPr>
            </w:pPr>
            <w:r w:rsidRPr="00345B33">
              <w:rPr>
                <w:rFonts w:ascii="Times New Roman" w:hAnsi="Times New Roman" w:cs="Times New Roman"/>
                <w:sz w:val="24"/>
                <w:szCs w:val="24"/>
              </w:rPr>
              <w:t>игр на</w:t>
            </w:r>
            <w:r w:rsidR="00FC74D5">
              <w:rPr>
                <w:rFonts w:ascii="Times New Roman" w:hAnsi="Times New Roman" w:cs="Times New Roman"/>
                <w:sz w:val="24"/>
                <w:szCs w:val="24"/>
              </w:rPr>
              <w:t xml:space="preserve"> </w:t>
            </w:r>
            <w:r w:rsidRPr="00345B33">
              <w:rPr>
                <w:rFonts w:ascii="Times New Roman" w:hAnsi="Times New Roman" w:cs="Times New Roman"/>
                <w:sz w:val="24"/>
                <w:szCs w:val="24"/>
              </w:rPr>
              <w:t>территории, атрибуты для</w:t>
            </w:r>
            <w:r w:rsidR="00FC74D5">
              <w:rPr>
                <w:rFonts w:ascii="Times New Roman" w:hAnsi="Times New Roman" w:cs="Times New Roman"/>
                <w:sz w:val="24"/>
                <w:szCs w:val="24"/>
              </w:rPr>
              <w:t xml:space="preserve"> </w:t>
            </w:r>
            <w:r w:rsidRPr="00345B33">
              <w:rPr>
                <w:rFonts w:ascii="Times New Roman" w:hAnsi="Times New Roman" w:cs="Times New Roman"/>
                <w:sz w:val="24"/>
                <w:szCs w:val="24"/>
              </w:rPr>
              <w:t>проведения подвижных</w:t>
            </w:r>
            <w:r w:rsidR="00FC74D5">
              <w:rPr>
                <w:rFonts w:ascii="Times New Roman" w:hAnsi="Times New Roman" w:cs="Times New Roman"/>
                <w:sz w:val="24"/>
                <w:szCs w:val="24"/>
              </w:rPr>
              <w:t xml:space="preserve"> </w:t>
            </w:r>
            <w:r w:rsidRPr="00345B33">
              <w:rPr>
                <w:rFonts w:ascii="Times New Roman" w:hAnsi="Times New Roman" w:cs="Times New Roman"/>
                <w:sz w:val="24"/>
                <w:szCs w:val="24"/>
              </w:rPr>
              <w:t>игр, маски, включая</w:t>
            </w:r>
          </w:p>
          <w:p w:rsidR="00D81E90" w:rsidRPr="00345B33" w:rsidRDefault="00D81E90" w:rsidP="00345B33">
            <w:pPr>
              <w:spacing w:after="0" w:line="240" w:lineRule="auto"/>
              <w:ind w:right="73"/>
              <w:rPr>
                <w:rFonts w:ascii="Times New Roman" w:hAnsi="Times New Roman" w:cs="Times New Roman"/>
                <w:sz w:val="24"/>
                <w:szCs w:val="24"/>
              </w:rPr>
            </w:pPr>
            <w:r w:rsidRPr="00345B33">
              <w:rPr>
                <w:rFonts w:ascii="Times New Roman" w:hAnsi="Times New Roman" w:cs="Times New Roman"/>
                <w:sz w:val="24"/>
                <w:szCs w:val="24"/>
              </w:rPr>
              <w:t>народные игры, игры</w:t>
            </w:r>
            <w:r w:rsidR="00FC74D5">
              <w:rPr>
                <w:rFonts w:ascii="Times New Roman" w:hAnsi="Times New Roman" w:cs="Times New Roman"/>
                <w:sz w:val="24"/>
                <w:szCs w:val="24"/>
              </w:rPr>
              <w:t>-</w:t>
            </w:r>
            <w:r w:rsidRPr="00345B33">
              <w:rPr>
                <w:rFonts w:ascii="Times New Roman" w:hAnsi="Times New Roman" w:cs="Times New Roman"/>
                <w:sz w:val="24"/>
                <w:szCs w:val="24"/>
              </w:rPr>
              <w:t>эстафеты, картотеки</w:t>
            </w:r>
          </w:p>
          <w:p w:rsidR="00D81E90" w:rsidRPr="00345B33" w:rsidRDefault="00D81E90" w:rsidP="00345B33">
            <w:pPr>
              <w:spacing w:after="0" w:line="240" w:lineRule="auto"/>
              <w:ind w:right="73"/>
              <w:rPr>
                <w:rFonts w:ascii="Times New Roman" w:hAnsi="Times New Roman" w:cs="Times New Roman"/>
                <w:sz w:val="24"/>
                <w:szCs w:val="24"/>
              </w:rPr>
            </w:pPr>
            <w:r w:rsidRPr="00345B33">
              <w:rPr>
                <w:rFonts w:ascii="Times New Roman" w:hAnsi="Times New Roman" w:cs="Times New Roman"/>
                <w:sz w:val="24"/>
                <w:szCs w:val="24"/>
              </w:rPr>
              <w:t>спортивных, подвижных и</w:t>
            </w:r>
          </w:p>
          <w:p w:rsidR="00D81E90" w:rsidRPr="00345B33" w:rsidRDefault="00D81E90" w:rsidP="00345B33">
            <w:pPr>
              <w:spacing w:after="0" w:line="240" w:lineRule="auto"/>
              <w:ind w:right="73"/>
              <w:rPr>
                <w:rFonts w:ascii="Times New Roman" w:hAnsi="Times New Roman" w:cs="Times New Roman"/>
                <w:sz w:val="24"/>
                <w:szCs w:val="24"/>
              </w:rPr>
            </w:pPr>
            <w:r w:rsidRPr="00345B33">
              <w:rPr>
                <w:rFonts w:ascii="Times New Roman" w:hAnsi="Times New Roman" w:cs="Times New Roman"/>
                <w:sz w:val="24"/>
                <w:szCs w:val="24"/>
              </w:rPr>
              <w:t>народных игр</w:t>
            </w:r>
          </w:p>
        </w:tc>
        <w:tc>
          <w:tcPr>
            <w:tcW w:w="2241" w:type="dxa"/>
          </w:tcPr>
          <w:p w:rsidR="00D81E90" w:rsidRPr="00345B33" w:rsidRDefault="00D81E90" w:rsidP="00345B33">
            <w:pPr>
              <w:spacing w:after="0" w:line="240" w:lineRule="auto"/>
              <w:ind w:right="73"/>
              <w:rPr>
                <w:rFonts w:ascii="Times New Roman" w:hAnsi="Times New Roman" w:cs="Times New Roman"/>
                <w:sz w:val="24"/>
                <w:szCs w:val="24"/>
              </w:rPr>
            </w:pPr>
            <w:r w:rsidRPr="00345B33">
              <w:rPr>
                <w:rFonts w:ascii="Times New Roman" w:hAnsi="Times New Roman" w:cs="Times New Roman"/>
                <w:sz w:val="24"/>
                <w:szCs w:val="24"/>
              </w:rPr>
              <w:t>подборка книг,</w:t>
            </w:r>
          </w:p>
          <w:p w:rsidR="00D81E90" w:rsidRPr="00345B33" w:rsidRDefault="00D81E90" w:rsidP="00345B33">
            <w:pPr>
              <w:spacing w:after="0" w:line="240" w:lineRule="auto"/>
              <w:ind w:right="73"/>
              <w:rPr>
                <w:rFonts w:ascii="Times New Roman" w:hAnsi="Times New Roman" w:cs="Times New Roman"/>
                <w:sz w:val="24"/>
                <w:szCs w:val="24"/>
              </w:rPr>
            </w:pPr>
            <w:r w:rsidRPr="00345B33">
              <w:rPr>
                <w:rFonts w:ascii="Times New Roman" w:hAnsi="Times New Roman" w:cs="Times New Roman"/>
                <w:sz w:val="24"/>
                <w:szCs w:val="24"/>
              </w:rPr>
              <w:t>репродукций,</w:t>
            </w:r>
          </w:p>
          <w:p w:rsidR="00D81E90" w:rsidRPr="00345B33" w:rsidRDefault="00D81E90" w:rsidP="00345B33">
            <w:pPr>
              <w:spacing w:after="0" w:line="240" w:lineRule="auto"/>
              <w:ind w:right="73"/>
              <w:rPr>
                <w:rFonts w:ascii="Times New Roman" w:hAnsi="Times New Roman" w:cs="Times New Roman"/>
                <w:sz w:val="24"/>
                <w:szCs w:val="24"/>
              </w:rPr>
            </w:pPr>
            <w:r w:rsidRPr="00345B33">
              <w:rPr>
                <w:rFonts w:ascii="Times New Roman" w:hAnsi="Times New Roman" w:cs="Times New Roman"/>
                <w:sz w:val="24"/>
                <w:szCs w:val="24"/>
              </w:rPr>
              <w:t>иллюстраций по</w:t>
            </w:r>
            <w:r w:rsidR="00FC74D5">
              <w:rPr>
                <w:rFonts w:ascii="Times New Roman" w:hAnsi="Times New Roman" w:cs="Times New Roman"/>
                <w:sz w:val="24"/>
                <w:szCs w:val="24"/>
              </w:rPr>
              <w:t xml:space="preserve"> </w:t>
            </w:r>
            <w:r w:rsidRPr="00345B33">
              <w:rPr>
                <w:rFonts w:ascii="Times New Roman" w:hAnsi="Times New Roman" w:cs="Times New Roman"/>
                <w:sz w:val="24"/>
                <w:szCs w:val="24"/>
              </w:rPr>
              <w:t>истории</w:t>
            </w:r>
          </w:p>
          <w:p w:rsidR="00D81E90" w:rsidRPr="00345B33" w:rsidRDefault="00FC74D5" w:rsidP="00FC74D5">
            <w:pPr>
              <w:spacing w:after="0" w:line="240" w:lineRule="auto"/>
              <w:rPr>
                <w:rFonts w:ascii="Times New Roman" w:hAnsi="Times New Roman" w:cs="Times New Roman"/>
                <w:sz w:val="24"/>
                <w:szCs w:val="24"/>
              </w:rPr>
            </w:pPr>
            <w:r>
              <w:rPr>
                <w:rFonts w:ascii="Times New Roman" w:hAnsi="Times New Roman" w:cs="Times New Roman"/>
                <w:sz w:val="24"/>
                <w:szCs w:val="24"/>
              </w:rPr>
              <w:t>Чечни</w:t>
            </w:r>
            <w:r w:rsidR="00D81E90" w:rsidRPr="00345B33">
              <w:rPr>
                <w:rFonts w:ascii="Times New Roman" w:hAnsi="Times New Roman" w:cs="Times New Roman"/>
                <w:sz w:val="24"/>
                <w:szCs w:val="24"/>
              </w:rPr>
              <w:t>,</w:t>
            </w:r>
            <w:r>
              <w:rPr>
                <w:rFonts w:ascii="Times New Roman" w:hAnsi="Times New Roman" w:cs="Times New Roman"/>
                <w:sz w:val="24"/>
                <w:szCs w:val="24"/>
              </w:rPr>
              <w:t xml:space="preserve"> </w:t>
            </w:r>
            <w:r w:rsidR="00D81E90" w:rsidRPr="00345B33">
              <w:rPr>
                <w:rFonts w:ascii="Times New Roman" w:hAnsi="Times New Roman" w:cs="Times New Roman"/>
                <w:sz w:val="24"/>
                <w:szCs w:val="24"/>
              </w:rPr>
              <w:t>РФ, игры,</w:t>
            </w:r>
            <w:r>
              <w:rPr>
                <w:rFonts w:ascii="Times New Roman" w:hAnsi="Times New Roman" w:cs="Times New Roman"/>
                <w:sz w:val="24"/>
                <w:szCs w:val="24"/>
              </w:rPr>
              <w:t xml:space="preserve"> </w:t>
            </w:r>
            <w:r w:rsidR="00D81E90" w:rsidRPr="00345B33">
              <w:rPr>
                <w:rFonts w:ascii="Times New Roman" w:hAnsi="Times New Roman" w:cs="Times New Roman"/>
                <w:sz w:val="24"/>
                <w:szCs w:val="24"/>
              </w:rPr>
              <w:t>наглядные</w:t>
            </w:r>
          </w:p>
          <w:p w:rsidR="00D81E90" w:rsidRPr="00345B33" w:rsidRDefault="00D81E90" w:rsidP="00345B33">
            <w:pPr>
              <w:spacing w:after="0" w:line="240" w:lineRule="auto"/>
              <w:ind w:right="73"/>
              <w:rPr>
                <w:rFonts w:ascii="Times New Roman" w:hAnsi="Times New Roman" w:cs="Times New Roman"/>
                <w:sz w:val="24"/>
                <w:szCs w:val="24"/>
              </w:rPr>
            </w:pPr>
            <w:r w:rsidRPr="00345B33">
              <w:rPr>
                <w:rFonts w:ascii="Times New Roman" w:hAnsi="Times New Roman" w:cs="Times New Roman"/>
                <w:sz w:val="24"/>
                <w:szCs w:val="24"/>
              </w:rPr>
              <w:t>пособия для</w:t>
            </w:r>
          </w:p>
          <w:p w:rsidR="00D81E90" w:rsidRPr="00345B33" w:rsidRDefault="00D81E90" w:rsidP="00345B33">
            <w:pPr>
              <w:spacing w:after="0" w:line="240" w:lineRule="auto"/>
              <w:ind w:right="73"/>
              <w:rPr>
                <w:rFonts w:ascii="Times New Roman" w:hAnsi="Times New Roman" w:cs="Times New Roman"/>
                <w:sz w:val="24"/>
                <w:szCs w:val="24"/>
              </w:rPr>
            </w:pPr>
            <w:r w:rsidRPr="00345B33">
              <w:rPr>
                <w:rFonts w:ascii="Times New Roman" w:hAnsi="Times New Roman" w:cs="Times New Roman"/>
                <w:sz w:val="24"/>
                <w:szCs w:val="24"/>
              </w:rPr>
              <w:t>ознакомления с</w:t>
            </w:r>
          </w:p>
          <w:p w:rsidR="00D81E90" w:rsidRPr="00345B33" w:rsidRDefault="00D81E90" w:rsidP="00345B33">
            <w:pPr>
              <w:spacing w:after="0" w:line="240" w:lineRule="auto"/>
              <w:ind w:right="73"/>
              <w:rPr>
                <w:rFonts w:ascii="Times New Roman" w:hAnsi="Times New Roman" w:cs="Times New Roman"/>
                <w:sz w:val="24"/>
                <w:szCs w:val="24"/>
              </w:rPr>
            </w:pPr>
            <w:r w:rsidRPr="00345B33">
              <w:rPr>
                <w:rFonts w:ascii="Times New Roman" w:hAnsi="Times New Roman" w:cs="Times New Roman"/>
                <w:sz w:val="24"/>
                <w:szCs w:val="24"/>
              </w:rPr>
              <w:t>культурой и бытом</w:t>
            </w:r>
            <w:r w:rsidR="00FC74D5">
              <w:rPr>
                <w:rFonts w:ascii="Times New Roman" w:hAnsi="Times New Roman" w:cs="Times New Roman"/>
                <w:sz w:val="24"/>
                <w:szCs w:val="24"/>
              </w:rPr>
              <w:t xml:space="preserve"> </w:t>
            </w:r>
            <w:r w:rsidRPr="00345B33">
              <w:rPr>
                <w:rFonts w:ascii="Times New Roman" w:hAnsi="Times New Roman" w:cs="Times New Roman"/>
                <w:sz w:val="24"/>
                <w:szCs w:val="24"/>
              </w:rPr>
              <w:t xml:space="preserve">народов </w:t>
            </w:r>
            <w:r w:rsidR="00FC74D5">
              <w:rPr>
                <w:rFonts w:ascii="Times New Roman" w:hAnsi="Times New Roman" w:cs="Times New Roman"/>
                <w:sz w:val="24"/>
                <w:szCs w:val="24"/>
              </w:rPr>
              <w:t>ЧР</w:t>
            </w:r>
            <w:r w:rsidRPr="00345B33">
              <w:rPr>
                <w:rFonts w:ascii="Times New Roman" w:hAnsi="Times New Roman" w:cs="Times New Roman"/>
                <w:sz w:val="24"/>
                <w:szCs w:val="24"/>
              </w:rPr>
              <w:t>,</w:t>
            </w:r>
            <w:r w:rsidR="00FC74D5">
              <w:rPr>
                <w:rFonts w:ascii="Times New Roman" w:hAnsi="Times New Roman" w:cs="Times New Roman"/>
                <w:sz w:val="24"/>
                <w:szCs w:val="24"/>
              </w:rPr>
              <w:t xml:space="preserve"> </w:t>
            </w:r>
            <w:r w:rsidRPr="00345B33">
              <w:rPr>
                <w:rFonts w:ascii="Times New Roman" w:hAnsi="Times New Roman" w:cs="Times New Roman"/>
                <w:sz w:val="24"/>
                <w:szCs w:val="24"/>
              </w:rPr>
              <w:t>России, образцы</w:t>
            </w:r>
          </w:p>
          <w:p w:rsidR="00D81E90" w:rsidRPr="00345B33" w:rsidRDefault="00D81E90" w:rsidP="00345B33">
            <w:pPr>
              <w:spacing w:after="0" w:line="240" w:lineRule="auto"/>
              <w:ind w:right="73"/>
              <w:rPr>
                <w:rFonts w:ascii="Times New Roman" w:hAnsi="Times New Roman" w:cs="Times New Roman"/>
                <w:sz w:val="24"/>
                <w:szCs w:val="24"/>
              </w:rPr>
            </w:pPr>
            <w:r w:rsidRPr="00345B33">
              <w:rPr>
                <w:rFonts w:ascii="Times New Roman" w:hAnsi="Times New Roman" w:cs="Times New Roman"/>
                <w:sz w:val="24"/>
                <w:szCs w:val="24"/>
              </w:rPr>
              <w:t>(предметы,</w:t>
            </w:r>
          </w:p>
          <w:p w:rsidR="00D81E90" w:rsidRPr="00345B33" w:rsidRDefault="00D81E90" w:rsidP="00345B33">
            <w:pPr>
              <w:spacing w:after="0" w:line="240" w:lineRule="auto"/>
              <w:ind w:right="73"/>
              <w:rPr>
                <w:rFonts w:ascii="Times New Roman" w:hAnsi="Times New Roman" w:cs="Times New Roman"/>
                <w:sz w:val="24"/>
                <w:szCs w:val="24"/>
              </w:rPr>
            </w:pPr>
            <w:r w:rsidRPr="00345B33">
              <w:rPr>
                <w:rFonts w:ascii="Times New Roman" w:hAnsi="Times New Roman" w:cs="Times New Roman"/>
                <w:sz w:val="24"/>
                <w:szCs w:val="24"/>
              </w:rPr>
              <w:t>иллюстрации)</w:t>
            </w:r>
          </w:p>
          <w:p w:rsidR="00D81E90" w:rsidRPr="00345B33" w:rsidRDefault="00D81E90" w:rsidP="00FC74D5">
            <w:pPr>
              <w:spacing w:after="0" w:line="240" w:lineRule="auto"/>
              <w:ind w:right="-95"/>
              <w:rPr>
                <w:rFonts w:ascii="Times New Roman" w:hAnsi="Times New Roman" w:cs="Times New Roman"/>
                <w:sz w:val="24"/>
                <w:szCs w:val="24"/>
              </w:rPr>
            </w:pPr>
            <w:r w:rsidRPr="00345B33">
              <w:rPr>
                <w:rFonts w:ascii="Times New Roman" w:hAnsi="Times New Roman" w:cs="Times New Roman"/>
                <w:sz w:val="24"/>
                <w:szCs w:val="24"/>
              </w:rPr>
              <w:t>предметов народного</w:t>
            </w:r>
            <w:r w:rsidR="00FC74D5">
              <w:rPr>
                <w:rFonts w:ascii="Times New Roman" w:hAnsi="Times New Roman" w:cs="Times New Roman"/>
                <w:sz w:val="24"/>
                <w:szCs w:val="24"/>
              </w:rPr>
              <w:t xml:space="preserve"> </w:t>
            </w:r>
            <w:r w:rsidRPr="00345B33">
              <w:rPr>
                <w:rFonts w:ascii="Times New Roman" w:hAnsi="Times New Roman" w:cs="Times New Roman"/>
                <w:sz w:val="24"/>
                <w:szCs w:val="24"/>
              </w:rPr>
              <w:t>быта, национальных</w:t>
            </w:r>
          </w:p>
          <w:p w:rsidR="00D81E90" w:rsidRPr="00345B33" w:rsidRDefault="00D81E90" w:rsidP="00345B33">
            <w:pPr>
              <w:spacing w:after="0" w:line="240" w:lineRule="auto"/>
              <w:ind w:right="73"/>
              <w:rPr>
                <w:rFonts w:ascii="Times New Roman" w:hAnsi="Times New Roman" w:cs="Times New Roman"/>
                <w:sz w:val="24"/>
                <w:szCs w:val="24"/>
              </w:rPr>
            </w:pPr>
            <w:r w:rsidRPr="00345B33">
              <w:rPr>
                <w:rFonts w:ascii="Times New Roman" w:hAnsi="Times New Roman" w:cs="Times New Roman"/>
                <w:sz w:val="24"/>
                <w:szCs w:val="24"/>
              </w:rPr>
              <w:t>костюмов, альбомы,</w:t>
            </w:r>
          </w:p>
          <w:p w:rsidR="00D81E90" w:rsidRPr="00345B33" w:rsidRDefault="00D81E90" w:rsidP="00345B33">
            <w:pPr>
              <w:spacing w:after="0" w:line="240" w:lineRule="auto"/>
              <w:ind w:right="73"/>
              <w:rPr>
                <w:rFonts w:ascii="Times New Roman" w:hAnsi="Times New Roman" w:cs="Times New Roman"/>
                <w:sz w:val="24"/>
                <w:szCs w:val="24"/>
              </w:rPr>
            </w:pPr>
            <w:r w:rsidRPr="00345B33">
              <w:rPr>
                <w:rFonts w:ascii="Times New Roman" w:hAnsi="Times New Roman" w:cs="Times New Roman"/>
                <w:sz w:val="24"/>
                <w:szCs w:val="24"/>
              </w:rPr>
              <w:t>игрушки с различными</w:t>
            </w:r>
          </w:p>
          <w:p w:rsidR="00D81E90" w:rsidRPr="00345B33" w:rsidRDefault="00D81E90" w:rsidP="00345B33">
            <w:pPr>
              <w:spacing w:after="0" w:line="240" w:lineRule="auto"/>
              <w:ind w:right="73"/>
              <w:rPr>
                <w:rFonts w:ascii="Times New Roman" w:hAnsi="Times New Roman" w:cs="Times New Roman"/>
                <w:sz w:val="24"/>
                <w:szCs w:val="24"/>
              </w:rPr>
            </w:pPr>
            <w:r w:rsidRPr="00345B33">
              <w:rPr>
                <w:rFonts w:ascii="Times New Roman" w:hAnsi="Times New Roman" w:cs="Times New Roman"/>
                <w:sz w:val="24"/>
                <w:szCs w:val="24"/>
              </w:rPr>
              <w:t>росписями</w:t>
            </w:r>
          </w:p>
        </w:tc>
        <w:tc>
          <w:tcPr>
            <w:tcW w:w="1599" w:type="dxa"/>
          </w:tcPr>
          <w:p w:rsidR="00D81E90" w:rsidRPr="00345B33" w:rsidRDefault="00D81E90" w:rsidP="00345B33">
            <w:pPr>
              <w:spacing w:after="0" w:line="240" w:lineRule="auto"/>
              <w:ind w:right="73"/>
              <w:rPr>
                <w:rFonts w:ascii="Times New Roman" w:hAnsi="Times New Roman" w:cs="Times New Roman"/>
                <w:sz w:val="24"/>
                <w:szCs w:val="24"/>
              </w:rPr>
            </w:pPr>
            <w:r w:rsidRPr="00345B33">
              <w:rPr>
                <w:rFonts w:ascii="Times New Roman" w:hAnsi="Times New Roman" w:cs="Times New Roman"/>
                <w:sz w:val="24"/>
                <w:szCs w:val="24"/>
              </w:rPr>
              <w:t>алгоритмы</w:t>
            </w:r>
          </w:p>
          <w:p w:rsidR="00D81E90" w:rsidRPr="00345B33" w:rsidRDefault="00D81E90" w:rsidP="00345B33">
            <w:pPr>
              <w:spacing w:after="0" w:line="240" w:lineRule="auto"/>
              <w:ind w:right="73"/>
              <w:rPr>
                <w:rFonts w:ascii="Times New Roman" w:hAnsi="Times New Roman" w:cs="Times New Roman"/>
                <w:sz w:val="24"/>
                <w:szCs w:val="24"/>
              </w:rPr>
            </w:pPr>
            <w:r w:rsidRPr="00345B33">
              <w:rPr>
                <w:rFonts w:ascii="Times New Roman" w:hAnsi="Times New Roman" w:cs="Times New Roman"/>
                <w:sz w:val="24"/>
                <w:szCs w:val="24"/>
              </w:rPr>
              <w:t>одевания,</w:t>
            </w:r>
          </w:p>
          <w:p w:rsidR="00D81E90" w:rsidRPr="00345B33" w:rsidRDefault="00D81E90" w:rsidP="00345B33">
            <w:pPr>
              <w:spacing w:after="0" w:line="240" w:lineRule="auto"/>
              <w:ind w:right="73"/>
              <w:rPr>
                <w:rFonts w:ascii="Times New Roman" w:hAnsi="Times New Roman" w:cs="Times New Roman"/>
                <w:sz w:val="24"/>
                <w:szCs w:val="24"/>
              </w:rPr>
            </w:pPr>
            <w:r w:rsidRPr="00345B33">
              <w:rPr>
                <w:rFonts w:ascii="Times New Roman" w:hAnsi="Times New Roman" w:cs="Times New Roman"/>
                <w:sz w:val="24"/>
                <w:szCs w:val="24"/>
              </w:rPr>
              <w:t>раздевания,</w:t>
            </w:r>
          </w:p>
          <w:p w:rsidR="00D81E90" w:rsidRPr="00345B33" w:rsidRDefault="00D81E90" w:rsidP="00345B33">
            <w:pPr>
              <w:spacing w:after="0" w:line="240" w:lineRule="auto"/>
              <w:ind w:right="73"/>
              <w:rPr>
                <w:rFonts w:ascii="Times New Roman" w:hAnsi="Times New Roman" w:cs="Times New Roman"/>
                <w:sz w:val="24"/>
                <w:szCs w:val="24"/>
              </w:rPr>
            </w:pPr>
            <w:r w:rsidRPr="00345B33">
              <w:rPr>
                <w:rFonts w:ascii="Times New Roman" w:hAnsi="Times New Roman" w:cs="Times New Roman"/>
                <w:sz w:val="24"/>
                <w:szCs w:val="24"/>
              </w:rPr>
              <w:t>выполнения</w:t>
            </w:r>
          </w:p>
          <w:p w:rsidR="00D81E90" w:rsidRPr="00345B33" w:rsidRDefault="00D81E90" w:rsidP="00345B33">
            <w:pPr>
              <w:spacing w:after="0" w:line="240" w:lineRule="auto"/>
              <w:ind w:right="73"/>
              <w:rPr>
                <w:rFonts w:ascii="Times New Roman" w:hAnsi="Times New Roman" w:cs="Times New Roman"/>
                <w:sz w:val="24"/>
                <w:szCs w:val="24"/>
              </w:rPr>
            </w:pPr>
            <w:r w:rsidRPr="00345B33">
              <w:rPr>
                <w:rFonts w:ascii="Times New Roman" w:hAnsi="Times New Roman" w:cs="Times New Roman"/>
                <w:sz w:val="24"/>
                <w:szCs w:val="24"/>
              </w:rPr>
              <w:t>трудовых действий,</w:t>
            </w:r>
          </w:p>
          <w:p w:rsidR="00D81E90" w:rsidRPr="00345B33" w:rsidRDefault="00D81E90" w:rsidP="00345B33">
            <w:pPr>
              <w:spacing w:after="0" w:line="240" w:lineRule="auto"/>
              <w:ind w:right="73"/>
              <w:rPr>
                <w:rFonts w:ascii="Times New Roman" w:hAnsi="Times New Roman" w:cs="Times New Roman"/>
                <w:sz w:val="24"/>
                <w:szCs w:val="24"/>
              </w:rPr>
            </w:pPr>
            <w:r w:rsidRPr="00345B33">
              <w:rPr>
                <w:rFonts w:ascii="Times New Roman" w:hAnsi="Times New Roman" w:cs="Times New Roman"/>
                <w:sz w:val="24"/>
                <w:szCs w:val="24"/>
              </w:rPr>
              <w:t>сервировки стола и</w:t>
            </w:r>
            <w:r w:rsidR="00FC74D5">
              <w:rPr>
                <w:rFonts w:ascii="Times New Roman" w:hAnsi="Times New Roman" w:cs="Times New Roman"/>
                <w:sz w:val="24"/>
                <w:szCs w:val="24"/>
              </w:rPr>
              <w:t xml:space="preserve"> </w:t>
            </w:r>
            <w:r w:rsidRPr="00345B33">
              <w:rPr>
                <w:rFonts w:ascii="Times New Roman" w:hAnsi="Times New Roman" w:cs="Times New Roman"/>
                <w:sz w:val="24"/>
                <w:szCs w:val="24"/>
              </w:rPr>
              <w:t>др., уголки</w:t>
            </w:r>
          </w:p>
          <w:p w:rsidR="00D81E90" w:rsidRPr="00345B33" w:rsidRDefault="00D81E90" w:rsidP="00345B33">
            <w:pPr>
              <w:spacing w:after="0" w:line="240" w:lineRule="auto"/>
              <w:ind w:right="73"/>
              <w:rPr>
                <w:rFonts w:ascii="Times New Roman" w:hAnsi="Times New Roman" w:cs="Times New Roman"/>
                <w:sz w:val="24"/>
                <w:szCs w:val="24"/>
              </w:rPr>
            </w:pPr>
            <w:r w:rsidRPr="00345B33">
              <w:rPr>
                <w:rFonts w:ascii="Times New Roman" w:hAnsi="Times New Roman" w:cs="Times New Roman"/>
                <w:sz w:val="24"/>
                <w:szCs w:val="24"/>
              </w:rPr>
              <w:t>дежурства,</w:t>
            </w:r>
          </w:p>
          <w:p w:rsidR="00D81E90" w:rsidRPr="00345B33" w:rsidRDefault="00D81E90" w:rsidP="00345B33">
            <w:pPr>
              <w:spacing w:after="0" w:line="240" w:lineRule="auto"/>
              <w:ind w:right="73"/>
              <w:rPr>
                <w:rFonts w:ascii="Times New Roman" w:hAnsi="Times New Roman" w:cs="Times New Roman"/>
                <w:sz w:val="24"/>
                <w:szCs w:val="24"/>
              </w:rPr>
            </w:pPr>
            <w:r w:rsidRPr="00345B33">
              <w:rPr>
                <w:rFonts w:ascii="Times New Roman" w:hAnsi="Times New Roman" w:cs="Times New Roman"/>
                <w:sz w:val="24"/>
                <w:szCs w:val="24"/>
              </w:rPr>
              <w:t>дидактические</w:t>
            </w:r>
          </w:p>
          <w:p w:rsidR="00D81E90" w:rsidRPr="00345B33" w:rsidRDefault="00D81E90" w:rsidP="00345B33">
            <w:pPr>
              <w:spacing w:after="0" w:line="240" w:lineRule="auto"/>
              <w:ind w:right="73"/>
              <w:rPr>
                <w:rFonts w:ascii="Times New Roman" w:hAnsi="Times New Roman" w:cs="Times New Roman"/>
                <w:sz w:val="24"/>
                <w:szCs w:val="24"/>
              </w:rPr>
            </w:pPr>
            <w:r w:rsidRPr="00345B33">
              <w:rPr>
                <w:rFonts w:ascii="Times New Roman" w:hAnsi="Times New Roman" w:cs="Times New Roman"/>
                <w:sz w:val="24"/>
                <w:szCs w:val="24"/>
              </w:rPr>
              <w:t>пособия</w:t>
            </w:r>
          </w:p>
          <w:p w:rsidR="00D81E90" w:rsidRPr="00345B33" w:rsidRDefault="00D81E90" w:rsidP="00345B33">
            <w:pPr>
              <w:spacing w:after="0" w:line="240" w:lineRule="auto"/>
              <w:ind w:right="73"/>
              <w:rPr>
                <w:rFonts w:ascii="Times New Roman" w:hAnsi="Times New Roman" w:cs="Times New Roman"/>
                <w:sz w:val="24"/>
                <w:szCs w:val="24"/>
              </w:rPr>
            </w:pPr>
            <w:r w:rsidRPr="00345B33">
              <w:rPr>
                <w:rFonts w:ascii="Times New Roman" w:hAnsi="Times New Roman" w:cs="Times New Roman"/>
                <w:sz w:val="24"/>
                <w:szCs w:val="24"/>
              </w:rPr>
              <w:t>«Профессии»,</w:t>
            </w:r>
          </w:p>
          <w:p w:rsidR="00D81E90" w:rsidRPr="00345B33" w:rsidRDefault="00D81E90" w:rsidP="00345B33">
            <w:pPr>
              <w:spacing w:after="0" w:line="240" w:lineRule="auto"/>
              <w:ind w:right="73"/>
              <w:rPr>
                <w:rFonts w:ascii="Times New Roman" w:hAnsi="Times New Roman" w:cs="Times New Roman"/>
                <w:sz w:val="24"/>
                <w:szCs w:val="24"/>
              </w:rPr>
            </w:pPr>
            <w:r w:rsidRPr="00345B33">
              <w:rPr>
                <w:rFonts w:ascii="Times New Roman" w:hAnsi="Times New Roman" w:cs="Times New Roman"/>
                <w:sz w:val="24"/>
                <w:szCs w:val="24"/>
              </w:rPr>
              <w:t>«Орудия</w:t>
            </w:r>
          </w:p>
          <w:p w:rsidR="00D81E90" w:rsidRPr="00345B33" w:rsidRDefault="00D81E90" w:rsidP="00345B33">
            <w:pPr>
              <w:spacing w:after="0" w:line="240" w:lineRule="auto"/>
              <w:ind w:right="73"/>
              <w:rPr>
                <w:rFonts w:ascii="Times New Roman" w:hAnsi="Times New Roman" w:cs="Times New Roman"/>
                <w:sz w:val="24"/>
                <w:szCs w:val="24"/>
              </w:rPr>
            </w:pPr>
            <w:r w:rsidRPr="00345B33">
              <w:rPr>
                <w:rFonts w:ascii="Times New Roman" w:hAnsi="Times New Roman" w:cs="Times New Roman"/>
                <w:sz w:val="24"/>
                <w:szCs w:val="24"/>
              </w:rPr>
              <w:t>труда»</w:t>
            </w:r>
            <w:r w:rsidR="00FC74D5">
              <w:rPr>
                <w:rFonts w:ascii="Times New Roman" w:hAnsi="Times New Roman" w:cs="Times New Roman"/>
                <w:sz w:val="24"/>
                <w:szCs w:val="24"/>
              </w:rPr>
              <w:t xml:space="preserve">, </w:t>
            </w:r>
            <w:r w:rsidRPr="00345B33">
              <w:rPr>
                <w:rFonts w:ascii="Times New Roman" w:hAnsi="Times New Roman" w:cs="Times New Roman"/>
                <w:sz w:val="24"/>
                <w:szCs w:val="24"/>
              </w:rPr>
              <w:t>правила</w:t>
            </w:r>
          </w:p>
          <w:p w:rsidR="00D81E90" w:rsidRPr="00345B33" w:rsidRDefault="00D81E90" w:rsidP="00345B33">
            <w:pPr>
              <w:spacing w:after="0" w:line="240" w:lineRule="auto"/>
              <w:ind w:right="73"/>
              <w:rPr>
                <w:rFonts w:ascii="Times New Roman" w:hAnsi="Times New Roman" w:cs="Times New Roman"/>
                <w:sz w:val="24"/>
                <w:szCs w:val="24"/>
              </w:rPr>
            </w:pPr>
            <w:r w:rsidRPr="00345B33">
              <w:rPr>
                <w:rFonts w:ascii="Times New Roman" w:hAnsi="Times New Roman" w:cs="Times New Roman"/>
                <w:sz w:val="24"/>
                <w:szCs w:val="24"/>
              </w:rPr>
              <w:t>безопасности в</w:t>
            </w:r>
          </w:p>
          <w:p w:rsidR="00D81E90" w:rsidRPr="00345B33" w:rsidRDefault="00D81E90" w:rsidP="00345B33">
            <w:pPr>
              <w:spacing w:after="0" w:line="240" w:lineRule="auto"/>
              <w:ind w:right="73"/>
              <w:rPr>
                <w:rFonts w:ascii="Times New Roman" w:hAnsi="Times New Roman" w:cs="Times New Roman"/>
                <w:sz w:val="24"/>
                <w:szCs w:val="24"/>
              </w:rPr>
            </w:pPr>
            <w:r w:rsidRPr="00345B33">
              <w:rPr>
                <w:rFonts w:ascii="Times New Roman" w:hAnsi="Times New Roman" w:cs="Times New Roman"/>
                <w:sz w:val="24"/>
                <w:szCs w:val="24"/>
              </w:rPr>
              <w:t>группе, при</w:t>
            </w:r>
          </w:p>
          <w:p w:rsidR="00D81E90" w:rsidRPr="00345B33" w:rsidRDefault="00D81E90" w:rsidP="00345B33">
            <w:pPr>
              <w:spacing w:after="0" w:line="240" w:lineRule="auto"/>
              <w:ind w:right="73"/>
              <w:rPr>
                <w:rFonts w:ascii="Times New Roman" w:hAnsi="Times New Roman" w:cs="Times New Roman"/>
                <w:sz w:val="24"/>
                <w:szCs w:val="24"/>
              </w:rPr>
            </w:pPr>
            <w:r w:rsidRPr="00345B33">
              <w:rPr>
                <w:rFonts w:ascii="Times New Roman" w:hAnsi="Times New Roman" w:cs="Times New Roman"/>
                <w:sz w:val="24"/>
                <w:szCs w:val="24"/>
              </w:rPr>
              <w:t>выполнении</w:t>
            </w:r>
          </w:p>
          <w:p w:rsidR="00D81E90" w:rsidRPr="00345B33" w:rsidRDefault="00D81E90" w:rsidP="00345B33">
            <w:pPr>
              <w:spacing w:after="0" w:line="240" w:lineRule="auto"/>
              <w:ind w:right="73"/>
              <w:rPr>
                <w:rFonts w:ascii="Times New Roman" w:hAnsi="Times New Roman" w:cs="Times New Roman"/>
                <w:sz w:val="24"/>
                <w:szCs w:val="24"/>
              </w:rPr>
            </w:pPr>
            <w:r w:rsidRPr="00345B33">
              <w:rPr>
                <w:rFonts w:ascii="Times New Roman" w:hAnsi="Times New Roman" w:cs="Times New Roman"/>
                <w:sz w:val="24"/>
                <w:szCs w:val="24"/>
              </w:rPr>
              <w:t>трудовых действий</w:t>
            </w:r>
          </w:p>
          <w:p w:rsidR="00D81E90" w:rsidRPr="00345B33" w:rsidRDefault="00D81E90" w:rsidP="00345B33">
            <w:pPr>
              <w:spacing w:after="0" w:line="240" w:lineRule="auto"/>
              <w:ind w:right="73"/>
              <w:rPr>
                <w:rFonts w:ascii="Times New Roman" w:hAnsi="Times New Roman" w:cs="Times New Roman"/>
                <w:sz w:val="24"/>
                <w:szCs w:val="24"/>
              </w:rPr>
            </w:pPr>
            <w:r w:rsidRPr="00345B33">
              <w:rPr>
                <w:rFonts w:ascii="Times New Roman" w:hAnsi="Times New Roman" w:cs="Times New Roman"/>
                <w:sz w:val="24"/>
                <w:szCs w:val="24"/>
              </w:rPr>
              <w:t>в природе,</w:t>
            </w:r>
          </w:p>
          <w:p w:rsidR="00D81E90" w:rsidRPr="00345B33" w:rsidRDefault="00D81E90" w:rsidP="00345B33">
            <w:pPr>
              <w:spacing w:after="0" w:line="240" w:lineRule="auto"/>
              <w:ind w:right="73"/>
              <w:rPr>
                <w:rFonts w:ascii="Times New Roman" w:hAnsi="Times New Roman" w:cs="Times New Roman"/>
                <w:sz w:val="24"/>
                <w:szCs w:val="24"/>
              </w:rPr>
            </w:pPr>
            <w:r w:rsidRPr="00345B33">
              <w:rPr>
                <w:rFonts w:ascii="Times New Roman" w:hAnsi="Times New Roman" w:cs="Times New Roman"/>
                <w:sz w:val="24"/>
                <w:szCs w:val="24"/>
              </w:rPr>
              <w:t>самообслуживании</w:t>
            </w:r>
          </w:p>
        </w:tc>
      </w:tr>
    </w:tbl>
    <w:p w:rsidR="00D81E90" w:rsidRDefault="00D81E90" w:rsidP="00FC74D5">
      <w:pPr>
        <w:spacing w:after="0" w:line="240" w:lineRule="auto"/>
        <w:ind w:right="73" w:firstLine="567"/>
        <w:jc w:val="both"/>
        <w:rPr>
          <w:rFonts w:ascii="Times New Roman" w:hAnsi="Times New Roman" w:cs="Times New Roman"/>
          <w:sz w:val="28"/>
          <w:szCs w:val="28"/>
        </w:rPr>
      </w:pPr>
      <w:r>
        <w:rPr>
          <w:rFonts w:ascii="Times New Roman" w:hAnsi="Times New Roman" w:cs="Times New Roman"/>
          <w:sz w:val="28"/>
          <w:szCs w:val="28"/>
        </w:rPr>
        <w:t xml:space="preserve"> </w:t>
      </w:r>
    </w:p>
    <w:p w:rsidR="00A01EFF" w:rsidRPr="005656A3" w:rsidRDefault="00D81E90" w:rsidP="005656A3">
      <w:pPr>
        <w:spacing w:after="0" w:line="240" w:lineRule="auto"/>
        <w:ind w:right="73" w:firstLine="567"/>
        <w:jc w:val="both"/>
        <w:rPr>
          <w:rFonts w:ascii="Times New Roman" w:hAnsi="Times New Roman" w:cs="Times New Roman"/>
          <w:sz w:val="28"/>
          <w:szCs w:val="28"/>
        </w:rPr>
      </w:pPr>
      <w:r w:rsidRPr="00D81E90">
        <w:rPr>
          <w:rFonts w:ascii="Times New Roman" w:hAnsi="Times New Roman" w:cs="Times New Roman"/>
          <w:sz w:val="28"/>
          <w:szCs w:val="28"/>
        </w:rPr>
        <w:t>При выборе материалов и игрушек для РППС ДО</w:t>
      </w:r>
      <w:r>
        <w:rPr>
          <w:rFonts w:ascii="Times New Roman" w:hAnsi="Times New Roman" w:cs="Times New Roman"/>
          <w:sz w:val="28"/>
          <w:szCs w:val="28"/>
        </w:rPr>
        <w:t>У</w:t>
      </w:r>
      <w:r w:rsidRPr="00D81E90">
        <w:rPr>
          <w:rFonts w:ascii="Times New Roman" w:hAnsi="Times New Roman" w:cs="Times New Roman"/>
          <w:sz w:val="28"/>
          <w:szCs w:val="28"/>
        </w:rPr>
        <w:t xml:space="preserve"> ориентируется на</w:t>
      </w:r>
      <w:r>
        <w:rPr>
          <w:rFonts w:ascii="Times New Roman" w:hAnsi="Times New Roman" w:cs="Times New Roman"/>
          <w:sz w:val="28"/>
          <w:szCs w:val="28"/>
        </w:rPr>
        <w:t xml:space="preserve"> </w:t>
      </w:r>
      <w:r w:rsidRPr="00D81E90">
        <w:rPr>
          <w:rFonts w:ascii="Times New Roman" w:hAnsi="Times New Roman" w:cs="Times New Roman"/>
          <w:sz w:val="28"/>
          <w:szCs w:val="28"/>
        </w:rPr>
        <w:t>продукцию отечественных и территориальных производителей.</w:t>
      </w:r>
    </w:p>
    <w:p w:rsidR="00D81E90" w:rsidRPr="00D81E90" w:rsidRDefault="00D81E90" w:rsidP="00D81E90">
      <w:pPr>
        <w:spacing w:after="0" w:line="240" w:lineRule="auto"/>
        <w:ind w:right="73" w:firstLine="567"/>
        <w:jc w:val="both"/>
        <w:rPr>
          <w:rFonts w:ascii="Times New Roman" w:hAnsi="Times New Roman" w:cs="Times New Roman"/>
          <w:b/>
          <w:bCs/>
          <w:sz w:val="28"/>
          <w:szCs w:val="28"/>
        </w:rPr>
      </w:pPr>
      <w:r w:rsidRPr="00D81E90">
        <w:rPr>
          <w:rFonts w:ascii="Times New Roman" w:hAnsi="Times New Roman" w:cs="Times New Roman"/>
          <w:b/>
          <w:bCs/>
          <w:sz w:val="28"/>
          <w:szCs w:val="28"/>
        </w:rPr>
        <w:t>Социальное партнерство</w:t>
      </w:r>
    </w:p>
    <w:p w:rsidR="00D81E90" w:rsidRDefault="00D81E90" w:rsidP="00D81E90">
      <w:pPr>
        <w:spacing w:after="0" w:line="240" w:lineRule="auto"/>
        <w:ind w:right="73" w:firstLine="567"/>
        <w:jc w:val="both"/>
        <w:rPr>
          <w:rFonts w:ascii="Times New Roman" w:hAnsi="Times New Roman" w:cs="Times New Roman"/>
          <w:sz w:val="28"/>
          <w:szCs w:val="28"/>
        </w:rPr>
      </w:pPr>
      <w:r w:rsidRPr="00D81E90">
        <w:rPr>
          <w:rFonts w:ascii="Times New Roman" w:hAnsi="Times New Roman" w:cs="Times New Roman"/>
          <w:sz w:val="28"/>
          <w:szCs w:val="28"/>
        </w:rPr>
        <w:t>Реализация воспитательного потенциала социального партнерства в ДО</w:t>
      </w:r>
      <w:r>
        <w:rPr>
          <w:rFonts w:ascii="Times New Roman" w:hAnsi="Times New Roman" w:cs="Times New Roman"/>
          <w:sz w:val="28"/>
          <w:szCs w:val="28"/>
        </w:rPr>
        <w:t xml:space="preserve">У </w:t>
      </w:r>
      <w:r w:rsidRPr="00D81E90">
        <w:rPr>
          <w:rFonts w:ascii="Times New Roman" w:hAnsi="Times New Roman" w:cs="Times New Roman"/>
          <w:sz w:val="28"/>
          <w:szCs w:val="28"/>
        </w:rPr>
        <w:t>предусматривает</w:t>
      </w:r>
      <w:r w:rsidR="00122151">
        <w:rPr>
          <w:rFonts w:ascii="Times New Roman" w:hAnsi="Times New Roman" w:cs="Times New Roman"/>
          <w:sz w:val="28"/>
          <w:szCs w:val="28"/>
        </w:rPr>
        <w:t>.</w:t>
      </w:r>
    </w:p>
    <w:p w:rsidR="00D81E90" w:rsidRDefault="00D81E90" w:rsidP="009E0692">
      <w:pPr>
        <w:spacing w:after="0" w:line="240" w:lineRule="auto"/>
        <w:ind w:right="73"/>
        <w:jc w:val="both"/>
        <w:rPr>
          <w:rFonts w:ascii="Times New Roman" w:hAnsi="Times New Roman" w:cs="Times New Roman"/>
          <w:sz w:val="28"/>
          <w:szCs w:val="28"/>
        </w:rPr>
      </w:pPr>
    </w:p>
    <w:tbl>
      <w:tblPr>
        <w:tblStyle w:val="afa"/>
        <w:tblW w:w="0" w:type="auto"/>
        <w:tblLook w:val="04A0" w:firstRow="1" w:lastRow="0" w:firstColumn="1" w:lastColumn="0" w:noHBand="0" w:noVBand="1"/>
      </w:tblPr>
      <w:tblGrid>
        <w:gridCol w:w="2301"/>
        <w:gridCol w:w="7344"/>
      </w:tblGrid>
      <w:tr w:rsidR="009E0692" w:rsidRPr="009E0692" w:rsidTr="009E0692">
        <w:tc>
          <w:tcPr>
            <w:tcW w:w="2235" w:type="dxa"/>
          </w:tcPr>
          <w:p w:rsidR="009E0692" w:rsidRPr="009E0692" w:rsidRDefault="009E0692" w:rsidP="009E0692">
            <w:pPr>
              <w:spacing w:after="0" w:line="240" w:lineRule="auto"/>
              <w:ind w:right="73"/>
              <w:jc w:val="center"/>
              <w:rPr>
                <w:rFonts w:ascii="Times New Roman" w:hAnsi="Times New Roman" w:cs="Times New Roman"/>
                <w:b/>
                <w:bCs/>
                <w:sz w:val="24"/>
                <w:szCs w:val="24"/>
              </w:rPr>
            </w:pPr>
            <w:r w:rsidRPr="009E0692">
              <w:rPr>
                <w:rFonts w:ascii="Times New Roman" w:hAnsi="Times New Roman" w:cs="Times New Roman"/>
                <w:b/>
                <w:bCs/>
                <w:sz w:val="24"/>
                <w:szCs w:val="24"/>
              </w:rPr>
              <w:t>Социальный</w:t>
            </w:r>
          </w:p>
          <w:p w:rsidR="009E0692" w:rsidRPr="009E0692" w:rsidRDefault="009E0692" w:rsidP="009E0692">
            <w:pPr>
              <w:spacing w:after="0" w:line="240" w:lineRule="auto"/>
              <w:ind w:right="73"/>
              <w:jc w:val="center"/>
              <w:rPr>
                <w:rFonts w:ascii="Times New Roman" w:hAnsi="Times New Roman" w:cs="Times New Roman"/>
                <w:b/>
                <w:bCs/>
                <w:sz w:val="24"/>
                <w:szCs w:val="24"/>
              </w:rPr>
            </w:pPr>
            <w:r w:rsidRPr="009E0692">
              <w:rPr>
                <w:rFonts w:ascii="Times New Roman" w:hAnsi="Times New Roman" w:cs="Times New Roman"/>
                <w:b/>
                <w:bCs/>
                <w:sz w:val="24"/>
                <w:szCs w:val="24"/>
              </w:rPr>
              <w:t>партнёр</w:t>
            </w:r>
          </w:p>
        </w:tc>
        <w:tc>
          <w:tcPr>
            <w:tcW w:w="7410" w:type="dxa"/>
          </w:tcPr>
          <w:p w:rsidR="009E0692" w:rsidRPr="009E0692" w:rsidRDefault="009E0692" w:rsidP="009E0692">
            <w:pPr>
              <w:spacing w:after="0" w:line="240" w:lineRule="auto"/>
              <w:ind w:right="73"/>
              <w:jc w:val="center"/>
              <w:rPr>
                <w:rFonts w:ascii="Times New Roman" w:hAnsi="Times New Roman" w:cs="Times New Roman"/>
                <w:b/>
                <w:bCs/>
                <w:sz w:val="24"/>
                <w:szCs w:val="24"/>
              </w:rPr>
            </w:pPr>
            <w:r w:rsidRPr="009E0692">
              <w:rPr>
                <w:rFonts w:ascii="Times New Roman" w:hAnsi="Times New Roman" w:cs="Times New Roman"/>
                <w:b/>
                <w:bCs/>
                <w:sz w:val="24"/>
                <w:szCs w:val="24"/>
              </w:rPr>
              <w:t>Мероприятия на базе ДОУ</w:t>
            </w:r>
          </w:p>
        </w:tc>
      </w:tr>
      <w:tr w:rsidR="009E0692" w:rsidRPr="009E0692" w:rsidTr="009E0692">
        <w:tc>
          <w:tcPr>
            <w:tcW w:w="2235" w:type="dxa"/>
          </w:tcPr>
          <w:p w:rsidR="009E0692" w:rsidRPr="009E0692" w:rsidRDefault="00172713" w:rsidP="00D81E90">
            <w:pPr>
              <w:spacing w:after="0" w:line="240" w:lineRule="auto"/>
              <w:ind w:right="73"/>
              <w:jc w:val="both"/>
              <w:rPr>
                <w:rFonts w:ascii="Times New Roman" w:hAnsi="Times New Roman" w:cs="Times New Roman"/>
                <w:sz w:val="24"/>
                <w:szCs w:val="24"/>
              </w:rPr>
            </w:pPr>
            <w:r>
              <w:rPr>
                <w:rFonts w:ascii="Times New Roman" w:hAnsi="Times New Roman" w:cs="Times New Roman"/>
                <w:sz w:val="24"/>
                <w:szCs w:val="24"/>
              </w:rPr>
              <w:t>«</w:t>
            </w:r>
            <w:r w:rsidR="00122151">
              <w:rPr>
                <w:rFonts w:ascii="Times New Roman" w:hAnsi="Times New Roman" w:cs="Times New Roman"/>
                <w:sz w:val="24"/>
                <w:szCs w:val="24"/>
              </w:rPr>
              <w:t>МБОУ</w:t>
            </w:r>
            <w:r>
              <w:rPr>
                <w:rFonts w:ascii="Times New Roman" w:hAnsi="Times New Roman" w:cs="Times New Roman"/>
                <w:sz w:val="24"/>
                <w:szCs w:val="24"/>
              </w:rPr>
              <w:t>«</w:t>
            </w:r>
            <w:r w:rsidR="009E0692" w:rsidRPr="009E0692">
              <w:rPr>
                <w:rFonts w:ascii="Times New Roman" w:hAnsi="Times New Roman" w:cs="Times New Roman"/>
                <w:sz w:val="24"/>
                <w:szCs w:val="24"/>
              </w:rPr>
              <w:t>СОШ №</w:t>
            </w:r>
            <w:r w:rsidR="00A91B37">
              <w:rPr>
                <w:rFonts w:ascii="Times New Roman" w:hAnsi="Times New Roman" w:cs="Times New Roman"/>
                <w:sz w:val="24"/>
                <w:szCs w:val="24"/>
              </w:rPr>
              <w:t>1,с</w:t>
            </w:r>
            <w:proofErr w:type="gramStart"/>
            <w:r w:rsidR="00A91B37">
              <w:rPr>
                <w:rFonts w:ascii="Times New Roman" w:hAnsi="Times New Roman" w:cs="Times New Roman"/>
                <w:sz w:val="24"/>
                <w:szCs w:val="24"/>
              </w:rPr>
              <w:t>.Н</w:t>
            </w:r>
            <w:proofErr w:type="gramEnd"/>
            <w:r w:rsidR="00A91B37">
              <w:rPr>
                <w:rFonts w:ascii="Times New Roman" w:hAnsi="Times New Roman" w:cs="Times New Roman"/>
                <w:sz w:val="24"/>
                <w:szCs w:val="24"/>
              </w:rPr>
              <w:t>адтеречное</w:t>
            </w:r>
            <w:r>
              <w:rPr>
                <w:rFonts w:ascii="Times New Roman" w:hAnsi="Times New Roman" w:cs="Times New Roman"/>
                <w:sz w:val="24"/>
                <w:szCs w:val="24"/>
              </w:rPr>
              <w:t>»</w:t>
            </w:r>
          </w:p>
        </w:tc>
        <w:tc>
          <w:tcPr>
            <w:tcW w:w="7410" w:type="dxa"/>
          </w:tcPr>
          <w:p w:rsidR="009E0692" w:rsidRPr="009E0692" w:rsidRDefault="009E0692" w:rsidP="009E0692">
            <w:pPr>
              <w:spacing w:after="0" w:line="240" w:lineRule="auto"/>
              <w:ind w:right="73"/>
              <w:jc w:val="both"/>
              <w:rPr>
                <w:rFonts w:ascii="Times New Roman" w:hAnsi="Times New Roman" w:cs="Times New Roman"/>
                <w:sz w:val="24"/>
                <w:szCs w:val="24"/>
              </w:rPr>
            </w:pPr>
            <w:r w:rsidRPr="009E0692">
              <w:rPr>
                <w:rFonts w:ascii="Times New Roman" w:hAnsi="Times New Roman" w:cs="Times New Roman"/>
                <w:sz w:val="24"/>
                <w:szCs w:val="24"/>
              </w:rPr>
              <w:t>Э</w:t>
            </w:r>
            <w:r w:rsidR="002D166D">
              <w:rPr>
                <w:rFonts w:ascii="Times New Roman" w:hAnsi="Times New Roman" w:cs="Times New Roman"/>
                <w:sz w:val="24"/>
                <w:szCs w:val="24"/>
              </w:rPr>
              <w:t xml:space="preserve">кскурсия детей старшей </w:t>
            </w:r>
            <w:r w:rsidRPr="009E0692">
              <w:rPr>
                <w:rFonts w:ascii="Times New Roman" w:hAnsi="Times New Roman" w:cs="Times New Roman"/>
                <w:sz w:val="24"/>
                <w:szCs w:val="24"/>
              </w:rPr>
              <w:t>группы в школу</w:t>
            </w:r>
          </w:p>
          <w:p w:rsidR="009E0692" w:rsidRPr="009E0692" w:rsidRDefault="009E0692" w:rsidP="009E0692">
            <w:pPr>
              <w:spacing w:after="0" w:line="240" w:lineRule="auto"/>
              <w:ind w:right="73"/>
              <w:jc w:val="both"/>
              <w:rPr>
                <w:rFonts w:ascii="Times New Roman" w:hAnsi="Times New Roman" w:cs="Times New Roman"/>
                <w:sz w:val="24"/>
                <w:szCs w:val="24"/>
              </w:rPr>
            </w:pPr>
            <w:r w:rsidRPr="009E0692">
              <w:rPr>
                <w:rFonts w:ascii="Times New Roman" w:hAnsi="Times New Roman" w:cs="Times New Roman"/>
                <w:sz w:val="24"/>
                <w:szCs w:val="24"/>
              </w:rPr>
              <w:t>Родительское собрание «Портрет будущего первоклассника» с</w:t>
            </w:r>
          </w:p>
          <w:p w:rsidR="009E0692" w:rsidRPr="009E0692" w:rsidRDefault="009E0692" w:rsidP="009E0692">
            <w:pPr>
              <w:spacing w:after="0" w:line="240" w:lineRule="auto"/>
              <w:ind w:right="73"/>
              <w:jc w:val="both"/>
              <w:rPr>
                <w:rFonts w:ascii="Times New Roman" w:hAnsi="Times New Roman" w:cs="Times New Roman"/>
                <w:sz w:val="24"/>
                <w:szCs w:val="24"/>
              </w:rPr>
            </w:pPr>
            <w:r w:rsidRPr="009E0692">
              <w:rPr>
                <w:rFonts w:ascii="Times New Roman" w:hAnsi="Times New Roman" w:cs="Times New Roman"/>
                <w:sz w:val="24"/>
                <w:szCs w:val="24"/>
              </w:rPr>
              <w:t>участием педагогов школы</w:t>
            </w:r>
          </w:p>
          <w:p w:rsidR="009E0692" w:rsidRPr="009E0692" w:rsidRDefault="009E0692" w:rsidP="009E0692">
            <w:pPr>
              <w:spacing w:after="0" w:line="240" w:lineRule="auto"/>
              <w:ind w:right="73"/>
              <w:jc w:val="both"/>
              <w:rPr>
                <w:rFonts w:ascii="Times New Roman" w:hAnsi="Times New Roman" w:cs="Times New Roman"/>
                <w:sz w:val="24"/>
                <w:szCs w:val="24"/>
              </w:rPr>
            </w:pPr>
            <w:r w:rsidRPr="009E0692">
              <w:rPr>
                <w:rFonts w:ascii="Times New Roman" w:hAnsi="Times New Roman" w:cs="Times New Roman"/>
                <w:sz w:val="24"/>
                <w:szCs w:val="24"/>
              </w:rPr>
              <w:t xml:space="preserve">Посещение занятия в </w:t>
            </w:r>
            <w:r w:rsidR="002D166D">
              <w:rPr>
                <w:rFonts w:ascii="Times New Roman" w:hAnsi="Times New Roman" w:cs="Times New Roman"/>
                <w:sz w:val="24"/>
                <w:szCs w:val="24"/>
              </w:rPr>
              <w:t xml:space="preserve">старшей группы </w:t>
            </w:r>
            <w:r w:rsidRPr="009E0692">
              <w:rPr>
                <w:rFonts w:ascii="Times New Roman" w:hAnsi="Times New Roman" w:cs="Times New Roman"/>
                <w:sz w:val="24"/>
                <w:szCs w:val="24"/>
              </w:rPr>
              <w:t>к школе группе</w:t>
            </w:r>
          </w:p>
          <w:p w:rsidR="009E0692" w:rsidRPr="009E0692" w:rsidRDefault="009E0692" w:rsidP="009E0692">
            <w:pPr>
              <w:spacing w:after="0" w:line="240" w:lineRule="auto"/>
              <w:ind w:right="73"/>
              <w:jc w:val="both"/>
              <w:rPr>
                <w:rFonts w:ascii="Times New Roman" w:hAnsi="Times New Roman" w:cs="Times New Roman"/>
                <w:sz w:val="24"/>
                <w:szCs w:val="24"/>
              </w:rPr>
            </w:pPr>
            <w:r w:rsidRPr="009E0692">
              <w:rPr>
                <w:rFonts w:ascii="Times New Roman" w:hAnsi="Times New Roman" w:cs="Times New Roman"/>
                <w:sz w:val="24"/>
                <w:szCs w:val="24"/>
              </w:rPr>
              <w:t>учителем начальных классов</w:t>
            </w:r>
          </w:p>
          <w:p w:rsidR="009E0692" w:rsidRPr="009E0692" w:rsidRDefault="009E0692" w:rsidP="009E0692">
            <w:pPr>
              <w:spacing w:after="0" w:line="240" w:lineRule="auto"/>
              <w:ind w:right="73"/>
              <w:jc w:val="both"/>
              <w:rPr>
                <w:rFonts w:ascii="Times New Roman" w:hAnsi="Times New Roman" w:cs="Times New Roman"/>
                <w:sz w:val="24"/>
                <w:szCs w:val="24"/>
              </w:rPr>
            </w:pPr>
            <w:r w:rsidRPr="009E0692">
              <w:rPr>
                <w:rFonts w:ascii="Times New Roman" w:hAnsi="Times New Roman" w:cs="Times New Roman"/>
                <w:sz w:val="24"/>
                <w:szCs w:val="24"/>
              </w:rPr>
              <w:t>Круглый стол с участием педагогов школы «Формирование</w:t>
            </w:r>
          </w:p>
          <w:p w:rsidR="009E0692" w:rsidRPr="009E0692" w:rsidRDefault="009E0692" w:rsidP="009E0692">
            <w:pPr>
              <w:spacing w:after="0" w:line="240" w:lineRule="auto"/>
              <w:ind w:right="73"/>
              <w:jc w:val="both"/>
              <w:rPr>
                <w:rFonts w:ascii="Times New Roman" w:hAnsi="Times New Roman" w:cs="Times New Roman"/>
                <w:sz w:val="24"/>
                <w:szCs w:val="24"/>
              </w:rPr>
            </w:pPr>
            <w:r w:rsidRPr="009E0692">
              <w:rPr>
                <w:rFonts w:ascii="Times New Roman" w:hAnsi="Times New Roman" w:cs="Times New Roman"/>
                <w:sz w:val="24"/>
                <w:szCs w:val="24"/>
              </w:rPr>
              <w:t>мотивационной готовности к обучению в школе»</w:t>
            </w:r>
          </w:p>
          <w:p w:rsidR="009E0692" w:rsidRPr="009E0692" w:rsidRDefault="009E0692" w:rsidP="009E0692">
            <w:pPr>
              <w:spacing w:after="0" w:line="240" w:lineRule="auto"/>
              <w:ind w:right="73"/>
              <w:jc w:val="both"/>
              <w:rPr>
                <w:rFonts w:ascii="Times New Roman" w:hAnsi="Times New Roman" w:cs="Times New Roman"/>
                <w:sz w:val="24"/>
                <w:szCs w:val="24"/>
              </w:rPr>
            </w:pPr>
            <w:r w:rsidRPr="009E0692">
              <w:rPr>
                <w:rFonts w:ascii="Times New Roman" w:hAnsi="Times New Roman" w:cs="Times New Roman"/>
                <w:sz w:val="24"/>
                <w:szCs w:val="24"/>
              </w:rPr>
              <w:t>Круглый стол «Результативность работы по улучшению</w:t>
            </w:r>
          </w:p>
          <w:p w:rsidR="009E0692" w:rsidRPr="009E0692" w:rsidRDefault="009E0692" w:rsidP="009E0692">
            <w:pPr>
              <w:spacing w:after="0" w:line="240" w:lineRule="auto"/>
              <w:ind w:right="73"/>
              <w:jc w:val="both"/>
              <w:rPr>
                <w:rFonts w:ascii="Times New Roman" w:hAnsi="Times New Roman" w:cs="Times New Roman"/>
                <w:sz w:val="24"/>
                <w:szCs w:val="24"/>
              </w:rPr>
            </w:pPr>
            <w:r w:rsidRPr="009E0692">
              <w:rPr>
                <w:rFonts w:ascii="Times New Roman" w:hAnsi="Times New Roman" w:cs="Times New Roman"/>
                <w:sz w:val="24"/>
                <w:szCs w:val="24"/>
              </w:rPr>
              <w:t>качества преемственности и совершенствования модели</w:t>
            </w:r>
            <w:r>
              <w:rPr>
                <w:rFonts w:ascii="Times New Roman" w:hAnsi="Times New Roman" w:cs="Times New Roman"/>
                <w:sz w:val="24"/>
                <w:szCs w:val="24"/>
              </w:rPr>
              <w:t>»</w:t>
            </w:r>
          </w:p>
        </w:tc>
      </w:tr>
    </w:tbl>
    <w:p w:rsidR="009E0692" w:rsidRPr="00BA3EA2" w:rsidRDefault="009E0692" w:rsidP="009E0692">
      <w:pPr>
        <w:spacing w:after="0" w:line="240" w:lineRule="auto"/>
        <w:ind w:right="73"/>
        <w:jc w:val="both"/>
        <w:rPr>
          <w:rFonts w:ascii="Times New Roman" w:hAnsi="Times New Roman" w:cs="Times New Roman"/>
          <w:sz w:val="28"/>
          <w:szCs w:val="28"/>
        </w:rPr>
        <w:sectPr w:rsidR="009E0692" w:rsidRPr="00BA3EA2" w:rsidSect="00947F89">
          <w:footerReference w:type="default" r:id="rId34"/>
          <w:pgSz w:w="11980" w:h="17160"/>
          <w:pgMar w:top="1134" w:right="850" w:bottom="1134" w:left="1701" w:header="720" w:footer="720" w:gutter="0"/>
          <w:cols w:space="720"/>
        </w:sectPr>
      </w:pPr>
    </w:p>
    <w:p w:rsidR="00A01EFF" w:rsidRPr="00A01EFF" w:rsidRDefault="009E0692" w:rsidP="009E0692">
      <w:pPr>
        <w:spacing w:after="0" w:line="240" w:lineRule="auto"/>
        <w:ind w:right="73"/>
        <w:jc w:val="both"/>
        <w:rPr>
          <w:rFonts w:ascii="Times New Roman" w:hAnsi="Times New Roman" w:cs="Times New Roman"/>
          <w:bCs/>
          <w:iCs/>
          <w:sz w:val="28"/>
          <w:szCs w:val="28"/>
        </w:rPr>
      </w:pPr>
      <w:r w:rsidRPr="00A01EFF">
        <w:rPr>
          <w:rFonts w:ascii="Times New Roman" w:hAnsi="Times New Roman" w:cs="Times New Roman"/>
          <w:bCs/>
          <w:iCs/>
          <w:sz w:val="28"/>
          <w:szCs w:val="28"/>
        </w:rPr>
        <w:lastRenderedPageBreak/>
        <w:t>ОРГАНИЗАЦИОННЫЙ РАЗДЕЛ РПВ</w:t>
      </w:r>
    </w:p>
    <w:p w:rsidR="009E0692" w:rsidRPr="009E0692" w:rsidRDefault="009E0692" w:rsidP="009E0692">
      <w:pPr>
        <w:spacing w:after="0" w:line="240" w:lineRule="auto"/>
        <w:ind w:right="73"/>
        <w:jc w:val="both"/>
        <w:rPr>
          <w:rFonts w:ascii="Times New Roman" w:hAnsi="Times New Roman" w:cs="Times New Roman"/>
          <w:b/>
          <w:iCs/>
          <w:sz w:val="28"/>
          <w:szCs w:val="28"/>
        </w:rPr>
      </w:pPr>
      <w:r w:rsidRPr="009E0692">
        <w:rPr>
          <w:rFonts w:ascii="Times New Roman" w:hAnsi="Times New Roman" w:cs="Times New Roman"/>
          <w:b/>
          <w:iCs/>
          <w:sz w:val="28"/>
          <w:szCs w:val="28"/>
        </w:rPr>
        <w:t>Кадровое обеспечение</w:t>
      </w:r>
    </w:p>
    <w:p w:rsidR="009E0692" w:rsidRDefault="009E0692" w:rsidP="00030B31">
      <w:pPr>
        <w:spacing w:after="0" w:line="240" w:lineRule="auto"/>
        <w:ind w:right="73" w:firstLine="567"/>
        <w:jc w:val="both"/>
        <w:rPr>
          <w:rFonts w:ascii="Times New Roman" w:hAnsi="Times New Roman" w:cs="Times New Roman"/>
          <w:bCs/>
          <w:iCs/>
          <w:sz w:val="28"/>
          <w:szCs w:val="28"/>
        </w:rPr>
      </w:pPr>
      <w:r w:rsidRPr="00030B31">
        <w:rPr>
          <w:rFonts w:ascii="Times New Roman" w:hAnsi="Times New Roman" w:cs="Times New Roman"/>
          <w:bCs/>
          <w:iCs/>
          <w:sz w:val="28"/>
          <w:szCs w:val="28"/>
        </w:rPr>
        <w:t>В ДОУ приняты следующие решения по разделению функционала, связанного осуществление воспитательной деятельности:</w:t>
      </w:r>
      <w:r w:rsidRPr="00030B31">
        <w:rPr>
          <w:rFonts w:ascii="Times New Roman" w:hAnsi="Times New Roman" w:cs="Times New Roman"/>
          <w:bCs/>
          <w:iCs/>
          <w:sz w:val="28"/>
          <w:szCs w:val="28"/>
        </w:rPr>
        <w:cr/>
      </w:r>
    </w:p>
    <w:tbl>
      <w:tblPr>
        <w:tblStyle w:val="afa"/>
        <w:tblW w:w="0" w:type="auto"/>
        <w:tblLook w:val="04A0" w:firstRow="1" w:lastRow="0" w:firstColumn="1" w:lastColumn="0" w:noHBand="0" w:noVBand="1"/>
      </w:tblPr>
      <w:tblGrid>
        <w:gridCol w:w="1968"/>
        <w:gridCol w:w="7603"/>
      </w:tblGrid>
      <w:tr w:rsidR="00030B31" w:rsidRPr="00FD03D0" w:rsidTr="00FD03D0">
        <w:tc>
          <w:tcPr>
            <w:tcW w:w="1951" w:type="dxa"/>
          </w:tcPr>
          <w:p w:rsidR="00030B31" w:rsidRPr="00FD03D0" w:rsidRDefault="00030B31" w:rsidP="00FD03D0">
            <w:pPr>
              <w:spacing w:after="0" w:line="240" w:lineRule="auto"/>
              <w:ind w:right="73"/>
              <w:jc w:val="center"/>
              <w:rPr>
                <w:rFonts w:ascii="Times New Roman" w:hAnsi="Times New Roman" w:cs="Times New Roman"/>
                <w:b/>
                <w:iCs/>
                <w:sz w:val="24"/>
                <w:szCs w:val="24"/>
              </w:rPr>
            </w:pPr>
            <w:r w:rsidRPr="00FD03D0">
              <w:rPr>
                <w:rFonts w:ascii="Times New Roman" w:hAnsi="Times New Roman" w:cs="Times New Roman"/>
                <w:b/>
                <w:iCs/>
                <w:sz w:val="24"/>
                <w:szCs w:val="24"/>
              </w:rPr>
              <w:t>Должность</w:t>
            </w:r>
          </w:p>
          <w:p w:rsidR="00030B31" w:rsidRPr="00FD03D0" w:rsidRDefault="00030B31" w:rsidP="00FD03D0">
            <w:pPr>
              <w:spacing w:after="0" w:line="240" w:lineRule="auto"/>
              <w:ind w:right="73"/>
              <w:jc w:val="center"/>
              <w:rPr>
                <w:rFonts w:ascii="Times New Roman" w:hAnsi="Times New Roman" w:cs="Times New Roman"/>
                <w:b/>
                <w:iCs/>
                <w:sz w:val="24"/>
                <w:szCs w:val="24"/>
              </w:rPr>
            </w:pPr>
            <w:r w:rsidRPr="00FD03D0">
              <w:rPr>
                <w:rFonts w:ascii="Times New Roman" w:hAnsi="Times New Roman" w:cs="Times New Roman"/>
                <w:b/>
                <w:iCs/>
                <w:sz w:val="24"/>
                <w:szCs w:val="24"/>
              </w:rPr>
              <w:t>ответственного</w:t>
            </w:r>
          </w:p>
        </w:tc>
        <w:tc>
          <w:tcPr>
            <w:tcW w:w="7620" w:type="dxa"/>
          </w:tcPr>
          <w:p w:rsidR="00030B31" w:rsidRPr="00FD03D0" w:rsidRDefault="00030B31" w:rsidP="00FD03D0">
            <w:pPr>
              <w:spacing w:after="0" w:line="240" w:lineRule="auto"/>
              <w:ind w:right="73"/>
              <w:jc w:val="center"/>
              <w:rPr>
                <w:rFonts w:ascii="Times New Roman" w:hAnsi="Times New Roman" w:cs="Times New Roman"/>
                <w:b/>
                <w:iCs/>
                <w:sz w:val="24"/>
                <w:szCs w:val="24"/>
              </w:rPr>
            </w:pPr>
            <w:r w:rsidRPr="00FD03D0">
              <w:rPr>
                <w:rFonts w:ascii="Times New Roman" w:hAnsi="Times New Roman" w:cs="Times New Roman"/>
                <w:b/>
                <w:iCs/>
                <w:sz w:val="24"/>
                <w:szCs w:val="24"/>
              </w:rPr>
              <w:t>Функция</w:t>
            </w:r>
          </w:p>
        </w:tc>
      </w:tr>
      <w:tr w:rsidR="00030B31" w:rsidRPr="00FD03D0" w:rsidTr="00FD03D0">
        <w:tc>
          <w:tcPr>
            <w:tcW w:w="1951" w:type="dxa"/>
          </w:tcPr>
          <w:p w:rsidR="00030B31" w:rsidRPr="00FD03D0" w:rsidRDefault="00030B31" w:rsidP="00030B31">
            <w:pPr>
              <w:spacing w:after="0" w:line="240" w:lineRule="auto"/>
              <w:ind w:right="73"/>
              <w:jc w:val="both"/>
              <w:rPr>
                <w:rFonts w:ascii="Times New Roman" w:hAnsi="Times New Roman" w:cs="Times New Roman"/>
                <w:bCs/>
                <w:iCs/>
                <w:sz w:val="24"/>
                <w:szCs w:val="24"/>
              </w:rPr>
            </w:pPr>
            <w:r w:rsidRPr="00FD03D0">
              <w:rPr>
                <w:rFonts w:ascii="Times New Roman" w:hAnsi="Times New Roman" w:cs="Times New Roman"/>
                <w:bCs/>
                <w:iCs/>
                <w:sz w:val="24"/>
                <w:szCs w:val="24"/>
              </w:rPr>
              <w:t>Старший воспитатель</w:t>
            </w:r>
          </w:p>
        </w:tc>
        <w:tc>
          <w:tcPr>
            <w:tcW w:w="7620" w:type="dxa"/>
          </w:tcPr>
          <w:p w:rsidR="00FD03D0" w:rsidRDefault="00FD03D0" w:rsidP="00030B31">
            <w:pPr>
              <w:spacing w:after="0" w:line="240" w:lineRule="auto"/>
              <w:ind w:right="73"/>
              <w:jc w:val="both"/>
              <w:rPr>
                <w:rFonts w:ascii="Times New Roman" w:hAnsi="Times New Roman" w:cs="Times New Roman"/>
                <w:bCs/>
                <w:iCs/>
                <w:sz w:val="24"/>
                <w:szCs w:val="24"/>
              </w:rPr>
            </w:pPr>
            <w:r>
              <w:rPr>
                <w:rFonts w:ascii="Times New Roman" w:hAnsi="Times New Roman" w:cs="Times New Roman"/>
                <w:bCs/>
                <w:iCs/>
                <w:sz w:val="24"/>
                <w:szCs w:val="24"/>
              </w:rPr>
              <w:t>-</w:t>
            </w:r>
            <w:r w:rsidR="00030B31" w:rsidRPr="00FD03D0">
              <w:rPr>
                <w:rFonts w:ascii="Times New Roman" w:hAnsi="Times New Roman" w:cs="Times New Roman"/>
                <w:bCs/>
                <w:iCs/>
                <w:sz w:val="24"/>
                <w:szCs w:val="24"/>
              </w:rPr>
              <w:t>планирование, организация, реализация, обеспечение</w:t>
            </w:r>
            <w:r>
              <w:rPr>
                <w:rFonts w:ascii="Times New Roman" w:hAnsi="Times New Roman" w:cs="Times New Roman"/>
                <w:bCs/>
                <w:iCs/>
                <w:sz w:val="24"/>
                <w:szCs w:val="24"/>
              </w:rPr>
              <w:t xml:space="preserve"> </w:t>
            </w:r>
            <w:r w:rsidR="00030B31" w:rsidRPr="00FD03D0">
              <w:rPr>
                <w:rFonts w:ascii="Times New Roman" w:hAnsi="Times New Roman" w:cs="Times New Roman"/>
                <w:bCs/>
                <w:iCs/>
                <w:sz w:val="24"/>
                <w:szCs w:val="24"/>
              </w:rPr>
              <w:t>воспитательной деятельности</w:t>
            </w:r>
          </w:p>
          <w:p w:rsidR="00030B31" w:rsidRPr="00FD03D0" w:rsidRDefault="00FD03D0" w:rsidP="00030B31">
            <w:pPr>
              <w:spacing w:after="0" w:line="240" w:lineRule="auto"/>
              <w:ind w:right="73"/>
              <w:jc w:val="both"/>
              <w:rPr>
                <w:rFonts w:ascii="Times New Roman" w:hAnsi="Times New Roman" w:cs="Times New Roman"/>
                <w:bCs/>
                <w:iCs/>
                <w:sz w:val="24"/>
                <w:szCs w:val="24"/>
              </w:rPr>
            </w:pPr>
            <w:r>
              <w:rPr>
                <w:rFonts w:ascii="Times New Roman" w:hAnsi="Times New Roman" w:cs="Times New Roman"/>
                <w:bCs/>
                <w:iCs/>
                <w:sz w:val="24"/>
                <w:szCs w:val="24"/>
              </w:rPr>
              <w:t>-</w:t>
            </w:r>
            <w:r w:rsidR="00030B31" w:rsidRPr="00FD03D0">
              <w:rPr>
                <w:rFonts w:ascii="Times New Roman" w:hAnsi="Times New Roman" w:cs="Times New Roman"/>
                <w:bCs/>
                <w:iCs/>
                <w:sz w:val="24"/>
                <w:szCs w:val="24"/>
              </w:rPr>
              <w:t>повышение квалификации педагогов ДОУ в сфере воспитания</w:t>
            </w:r>
            <w:r w:rsidR="00030B31" w:rsidRPr="00FD03D0">
              <w:rPr>
                <w:sz w:val="24"/>
                <w:szCs w:val="24"/>
              </w:rPr>
              <w:t xml:space="preserve"> </w:t>
            </w:r>
            <w:r w:rsidR="00030B31" w:rsidRPr="00FD03D0">
              <w:rPr>
                <w:rFonts w:ascii="Times New Roman" w:hAnsi="Times New Roman" w:cs="Times New Roman"/>
                <w:bCs/>
                <w:iCs/>
                <w:sz w:val="24"/>
                <w:szCs w:val="24"/>
              </w:rPr>
              <w:t>привлечение специалистов других организаций</w:t>
            </w:r>
            <w:r>
              <w:rPr>
                <w:rFonts w:ascii="Times New Roman" w:hAnsi="Times New Roman" w:cs="Times New Roman"/>
                <w:bCs/>
                <w:iCs/>
                <w:sz w:val="24"/>
                <w:szCs w:val="24"/>
              </w:rPr>
              <w:t xml:space="preserve"> </w:t>
            </w:r>
            <w:r w:rsidR="00030B31" w:rsidRPr="00FD03D0">
              <w:rPr>
                <w:rFonts w:ascii="Times New Roman" w:hAnsi="Times New Roman" w:cs="Times New Roman"/>
                <w:bCs/>
                <w:iCs/>
                <w:sz w:val="24"/>
                <w:szCs w:val="24"/>
              </w:rPr>
              <w:t>(образовательных, социальных, правоохранительных и других)</w:t>
            </w:r>
            <w:r>
              <w:rPr>
                <w:rFonts w:ascii="Times New Roman" w:hAnsi="Times New Roman" w:cs="Times New Roman"/>
                <w:bCs/>
                <w:iCs/>
                <w:sz w:val="24"/>
                <w:szCs w:val="24"/>
              </w:rPr>
              <w:t xml:space="preserve"> </w:t>
            </w:r>
            <w:r w:rsidR="00030B31" w:rsidRPr="00FD03D0">
              <w:rPr>
                <w:rFonts w:ascii="Times New Roman" w:hAnsi="Times New Roman" w:cs="Times New Roman"/>
                <w:bCs/>
                <w:iCs/>
                <w:sz w:val="24"/>
                <w:szCs w:val="24"/>
              </w:rPr>
              <w:t>к воспитательной деятельности</w:t>
            </w:r>
          </w:p>
        </w:tc>
      </w:tr>
      <w:tr w:rsidR="00030B31" w:rsidRPr="00FD03D0" w:rsidTr="00FD03D0">
        <w:tc>
          <w:tcPr>
            <w:tcW w:w="1951" w:type="dxa"/>
          </w:tcPr>
          <w:p w:rsidR="00030B31" w:rsidRPr="00FD03D0" w:rsidRDefault="00030B31" w:rsidP="006F2C4C">
            <w:pPr>
              <w:spacing w:after="0" w:line="240" w:lineRule="auto"/>
              <w:ind w:right="73"/>
              <w:jc w:val="both"/>
              <w:rPr>
                <w:rFonts w:ascii="Times New Roman" w:hAnsi="Times New Roman" w:cs="Times New Roman"/>
                <w:bCs/>
                <w:iCs/>
                <w:sz w:val="24"/>
                <w:szCs w:val="24"/>
              </w:rPr>
            </w:pPr>
            <w:r w:rsidRPr="00FD03D0">
              <w:rPr>
                <w:rFonts w:ascii="Times New Roman" w:hAnsi="Times New Roman" w:cs="Times New Roman"/>
                <w:bCs/>
                <w:iCs/>
                <w:sz w:val="24"/>
                <w:szCs w:val="24"/>
              </w:rPr>
              <w:t>Педагог-психолог</w:t>
            </w:r>
            <w:r w:rsidR="000C1C08">
              <w:rPr>
                <w:rFonts w:ascii="Times New Roman" w:hAnsi="Times New Roman" w:cs="Times New Roman"/>
                <w:bCs/>
                <w:iCs/>
                <w:sz w:val="24"/>
                <w:szCs w:val="24"/>
              </w:rPr>
              <w:t xml:space="preserve"> </w:t>
            </w:r>
          </w:p>
        </w:tc>
        <w:tc>
          <w:tcPr>
            <w:tcW w:w="7620" w:type="dxa"/>
          </w:tcPr>
          <w:p w:rsidR="00030B31" w:rsidRPr="00FD03D0" w:rsidRDefault="00030B31" w:rsidP="00030B31">
            <w:pPr>
              <w:spacing w:after="0" w:line="240" w:lineRule="auto"/>
              <w:ind w:right="73"/>
              <w:jc w:val="both"/>
              <w:rPr>
                <w:rFonts w:ascii="Times New Roman" w:hAnsi="Times New Roman" w:cs="Times New Roman"/>
                <w:bCs/>
                <w:iCs/>
                <w:sz w:val="24"/>
                <w:szCs w:val="24"/>
              </w:rPr>
            </w:pPr>
            <w:r w:rsidRPr="00FD03D0">
              <w:rPr>
                <w:rFonts w:ascii="Times New Roman" w:hAnsi="Times New Roman" w:cs="Times New Roman"/>
                <w:bCs/>
                <w:iCs/>
                <w:sz w:val="24"/>
                <w:szCs w:val="24"/>
              </w:rPr>
              <w:t xml:space="preserve">психолого-педагогическое сопровождение </w:t>
            </w:r>
            <w:proofErr w:type="gramStart"/>
            <w:r w:rsidRPr="00FD03D0">
              <w:rPr>
                <w:rFonts w:ascii="Times New Roman" w:hAnsi="Times New Roman" w:cs="Times New Roman"/>
                <w:bCs/>
                <w:iCs/>
                <w:sz w:val="24"/>
                <w:szCs w:val="24"/>
              </w:rPr>
              <w:t>обучающихся</w:t>
            </w:r>
            <w:proofErr w:type="gramEnd"/>
            <w:r w:rsidRPr="00FD03D0">
              <w:rPr>
                <w:rFonts w:ascii="Times New Roman" w:hAnsi="Times New Roman" w:cs="Times New Roman"/>
                <w:bCs/>
                <w:iCs/>
                <w:sz w:val="24"/>
                <w:szCs w:val="24"/>
              </w:rPr>
              <w:t>, в том</w:t>
            </w:r>
          </w:p>
          <w:p w:rsidR="00030B31" w:rsidRPr="00FD03D0" w:rsidRDefault="00030B31" w:rsidP="00030B31">
            <w:pPr>
              <w:spacing w:after="0" w:line="240" w:lineRule="auto"/>
              <w:ind w:right="73"/>
              <w:jc w:val="both"/>
              <w:rPr>
                <w:rFonts w:ascii="Times New Roman" w:hAnsi="Times New Roman" w:cs="Times New Roman"/>
                <w:bCs/>
                <w:iCs/>
                <w:sz w:val="24"/>
                <w:szCs w:val="24"/>
              </w:rPr>
            </w:pPr>
            <w:r w:rsidRPr="00FD03D0">
              <w:rPr>
                <w:rFonts w:ascii="Times New Roman" w:hAnsi="Times New Roman" w:cs="Times New Roman"/>
                <w:bCs/>
                <w:iCs/>
                <w:sz w:val="24"/>
                <w:szCs w:val="24"/>
              </w:rPr>
              <w:t>числе с ОВЗ и других категорий</w:t>
            </w:r>
          </w:p>
        </w:tc>
      </w:tr>
      <w:tr w:rsidR="00030B31" w:rsidRPr="00FD03D0" w:rsidTr="00FD03D0">
        <w:tc>
          <w:tcPr>
            <w:tcW w:w="1951" w:type="dxa"/>
          </w:tcPr>
          <w:p w:rsidR="00030B31" w:rsidRPr="00FD03D0" w:rsidRDefault="00030B31" w:rsidP="00030B31">
            <w:pPr>
              <w:spacing w:after="0" w:line="240" w:lineRule="auto"/>
              <w:ind w:right="73"/>
              <w:jc w:val="both"/>
              <w:rPr>
                <w:rFonts w:ascii="Times New Roman" w:hAnsi="Times New Roman" w:cs="Times New Roman"/>
                <w:bCs/>
                <w:iCs/>
                <w:sz w:val="24"/>
                <w:szCs w:val="24"/>
              </w:rPr>
            </w:pPr>
            <w:r w:rsidRPr="00FD03D0">
              <w:rPr>
                <w:rFonts w:ascii="Times New Roman" w:hAnsi="Times New Roman" w:cs="Times New Roman"/>
                <w:bCs/>
                <w:iCs/>
                <w:sz w:val="24"/>
                <w:szCs w:val="24"/>
              </w:rPr>
              <w:t>Воспитатель</w:t>
            </w:r>
          </w:p>
        </w:tc>
        <w:tc>
          <w:tcPr>
            <w:tcW w:w="7620" w:type="dxa"/>
          </w:tcPr>
          <w:p w:rsidR="00030B31" w:rsidRPr="00FD03D0" w:rsidRDefault="00FD03D0" w:rsidP="00030B31">
            <w:pPr>
              <w:spacing w:after="0" w:line="240" w:lineRule="auto"/>
              <w:ind w:right="73"/>
              <w:jc w:val="both"/>
              <w:rPr>
                <w:rFonts w:ascii="Times New Roman" w:hAnsi="Times New Roman" w:cs="Times New Roman"/>
                <w:bCs/>
                <w:iCs/>
                <w:sz w:val="24"/>
                <w:szCs w:val="24"/>
              </w:rPr>
            </w:pPr>
            <w:r>
              <w:rPr>
                <w:rFonts w:ascii="Times New Roman" w:hAnsi="Times New Roman" w:cs="Times New Roman"/>
                <w:bCs/>
                <w:iCs/>
                <w:sz w:val="24"/>
                <w:szCs w:val="24"/>
              </w:rPr>
              <w:t>н</w:t>
            </w:r>
            <w:r w:rsidR="00030B31" w:rsidRPr="00FD03D0">
              <w:rPr>
                <w:rFonts w:ascii="Times New Roman" w:hAnsi="Times New Roman" w:cs="Times New Roman"/>
                <w:bCs/>
                <w:iCs/>
                <w:sz w:val="24"/>
                <w:szCs w:val="24"/>
              </w:rPr>
              <w:t>епосредственная реализация воспитательных задач в</w:t>
            </w:r>
            <w:r>
              <w:rPr>
                <w:rFonts w:ascii="Times New Roman" w:hAnsi="Times New Roman" w:cs="Times New Roman"/>
                <w:bCs/>
                <w:iCs/>
                <w:sz w:val="24"/>
                <w:szCs w:val="24"/>
              </w:rPr>
              <w:t xml:space="preserve"> </w:t>
            </w:r>
            <w:r w:rsidR="00030B31" w:rsidRPr="00FD03D0">
              <w:rPr>
                <w:rFonts w:ascii="Times New Roman" w:hAnsi="Times New Roman" w:cs="Times New Roman"/>
                <w:bCs/>
                <w:iCs/>
                <w:sz w:val="24"/>
                <w:szCs w:val="24"/>
              </w:rPr>
              <w:t>образовательном процессе</w:t>
            </w:r>
          </w:p>
        </w:tc>
      </w:tr>
    </w:tbl>
    <w:p w:rsidR="00030B31" w:rsidRPr="00030B31" w:rsidRDefault="00030B31" w:rsidP="00030B31">
      <w:pPr>
        <w:spacing w:after="0" w:line="240" w:lineRule="auto"/>
        <w:ind w:right="73" w:firstLine="567"/>
        <w:jc w:val="both"/>
        <w:rPr>
          <w:rFonts w:ascii="Times New Roman" w:hAnsi="Times New Roman" w:cs="Times New Roman"/>
          <w:bCs/>
          <w:iCs/>
          <w:sz w:val="28"/>
          <w:szCs w:val="28"/>
        </w:rPr>
      </w:pPr>
    </w:p>
    <w:p w:rsidR="009E0692" w:rsidRDefault="00030B31" w:rsidP="00BA3F9B">
      <w:pPr>
        <w:spacing w:after="0" w:line="240" w:lineRule="auto"/>
        <w:ind w:right="73"/>
        <w:jc w:val="both"/>
        <w:rPr>
          <w:rFonts w:ascii="Times New Roman" w:hAnsi="Times New Roman" w:cs="Times New Roman"/>
          <w:b/>
          <w:iCs/>
          <w:sz w:val="28"/>
          <w:szCs w:val="28"/>
        </w:rPr>
      </w:pPr>
      <w:r w:rsidRPr="00030B31">
        <w:rPr>
          <w:rFonts w:ascii="Times New Roman" w:hAnsi="Times New Roman" w:cs="Times New Roman"/>
          <w:b/>
          <w:iCs/>
          <w:sz w:val="28"/>
          <w:szCs w:val="28"/>
        </w:rPr>
        <w:t>Нормативно-методическое обеспечение</w:t>
      </w:r>
    </w:p>
    <w:p w:rsidR="00030B31" w:rsidRPr="00030B31" w:rsidRDefault="00C547AD" w:rsidP="00030B31">
      <w:pPr>
        <w:spacing w:after="0" w:line="240" w:lineRule="auto"/>
        <w:ind w:right="73" w:firstLine="567"/>
        <w:jc w:val="both"/>
        <w:rPr>
          <w:rFonts w:ascii="Times New Roman" w:hAnsi="Times New Roman" w:cs="Times New Roman"/>
          <w:bCs/>
          <w:iCs/>
          <w:sz w:val="28"/>
          <w:szCs w:val="28"/>
        </w:rPr>
      </w:pPr>
      <w:r>
        <w:rPr>
          <w:rFonts w:ascii="Times New Roman" w:hAnsi="Times New Roman" w:cs="Times New Roman"/>
          <w:bCs/>
          <w:iCs/>
          <w:sz w:val="28"/>
          <w:szCs w:val="28"/>
        </w:rPr>
        <w:t>1.</w:t>
      </w:r>
      <w:r w:rsidR="00030B31" w:rsidRPr="00030B31">
        <w:rPr>
          <w:rFonts w:ascii="Times New Roman" w:hAnsi="Times New Roman" w:cs="Times New Roman"/>
          <w:bCs/>
          <w:iCs/>
          <w:sz w:val="28"/>
          <w:szCs w:val="28"/>
        </w:rPr>
        <w:t>Для реализации РПВ в ДО</w:t>
      </w:r>
      <w:r w:rsidR="00030B31">
        <w:rPr>
          <w:rFonts w:ascii="Times New Roman" w:hAnsi="Times New Roman" w:cs="Times New Roman"/>
          <w:bCs/>
          <w:iCs/>
          <w:sz w:val="28"/>
          <w:szCs w:val="28"/>
        </w:rPr>
        <w:t xml:space="preserve">У </w:t>
      </w:r>
      <w:r w:rsidR="00030B31" w:rsidRPr="00030B31">
        <w:rPr>
          <w:rFonts w:ascii="Times New Roman" w:hAnsi="Times New Roman" w:cs="Times New Roman"/>
          <w:bCs/>
          <w:iCs/>
          <w:sz w:val="28"/>
          <w:szCs w:val="28"/>
        </w:rPr>
        <w:t>используется практическое руководство</w:t>
      </w:r>
    </w:p>
    <w:p w:rsidR="00634BCC" w:rsidRDefault="00030B31" w:rsidP="00030B31">
      <w:pPr>
        <w:spacing w:after="0" w:line="240" w:lineRule="auto"/>
        <w:ind w:right="73"/>
        <w:jc w:val="both"/>
        <w:rPr>
          <w:rFonts w:ascii="Times New Roman" w:hAnsi="Times New Roman" w:cs="Times New Roman"/>
          <w:bCs/>
          <w:iCs/>
          <w:sz w:val="28"/>
          <w:szCs w:val="28"/>
        </w:rPr>
      </w:pPr>
      <w:r w:rsidRPr="00030B31">
        <w:rPr>
          <w:rFonts w:ascii="Times New Roman" w:hAnsi="Times New Roman" w:cs="Times New Roman"/>
          <w:bCs/>
          <w:iCs/>
          <w:sz w:val="28"/>
          <w:szCs w:val="28"/>
        </w:rPr>
        <w:t>«Воспитателю о воспитании»,</w:t>
      </w:r>
      <w:r>
        <w:rPr>
          <w:rFonts w:ascii="Times New Roman" w:hAnsi="Times New Roman" w:cs="Times New Roman"/>
          <w:bCs/>
          <w:iCs/>
          <w:sz w:val="28"/>
          <w:szCs w:val="28"/>
        </w:rPr>
        <w:t xml:space="preserve"> </w:t>
      </w:r>
      <w:r w:rsidRPr="00030B31">
        <w:rPr>
          <w:rFonts w:ascii="Times New Roman" w:hAnsi="Times New Roman" w:cs="Times New Roman"/>
          <w:bCs/>
          <w:iCs/>
          <w:sz w:val="28"/>
          <w:szCs w:val="28"/>
        </w:rPr>
        <w:t>представленное в открытом доступе в</w:t>
      </w:r>
      <w:r>
        <w:rPr>
          <w:rFonts w:ascii="Times New Roman" w:hAnsi="Times New Roman" w:cs="Times New Roman"/>
          <w:bCs/>
          <w:iCs/>
          <w:sz w:val="28"/>
          <w:szCs w:val="28"/>
        </w:rPr>
        <w:t xml:space="preserve"> </w:t>
      </w:r>
      <w:r w:rsidRPr="00030B31">
        <w:rPr>
          <w:rFonts w:ascii="Times New Roman" w:hAnsi="Times New Roman" w:cs="Times New Roman"/>
          <w:bCs/>
          <w:iCs/>
          <w:sz w:val="28"/>
          <w:szCs w:val="28"/>
        </w:rPr>
        <w:t>электронной форме на платформе</w:t>
      </w:r>
      <w:r>
        <w:rPr>
          <w:rFonts w:ascii="Times New Roman" w:hAnsi="Times New Roman" w:cs="Times New Roman"/>
          <w:bCs/>
          <w:iCs/>
          <w:sz w:val="28"/>
          <w:szCs w:val="28"/>
        </w:rPr>
        <w:t xml:space="preserve"> </w:t>
      </w:r>
      <w:r w:rsidRPr="00363C71">
        <w:rPr>
          <w:rFonts w:ascii="Times New Roman" w:hAnsi="Times New Roman" w:cs="Times New Roman"/>
          <w:bCs/>
          <w:iCs/>
          <w:sz w:val="28"/>
          <w:szCs w:val="28"/>
        </w:rPr>
        <w:t>институт</w:t>
      </w:r>
      <w:r w:rsidR="00096CC5">
        <w:rPr>
          <w:rFonts w:ascii="Times New Roman" w:hAnsi="Times New Roman" w:cs="Times New Roman"/>
          <w:bCs/>
          <w:iCs/>
          <w:sz w:val="28"/>
          <w:szCs w:val="28"/>
        </w:rPr>
        <w:t xml:space="preserve"> </w:t>
      </w:r>
      <w:r w:rsidRPr="00363C71">
        <w:rPr>
          <w:rFonts w:ascii="Times New Roman" w:hAnsi="Times New Roman" w:cs="Times New Roman"/>
          <w:bCs/>
          <w:iCs/>
          <w:sz w:val="28"/>
          <w:szCs w:val="28"/>
        </w:rPr>
        <w:t>воспитания</w:t>
      </w:r>
      <w:proofErr w:type="gramStart"/>
      <w:r w:rsidRPr="00363C71">
        <w:rPr>
          <w:rFonts w:ascii="Times New Roman" w:hAnsi="Times New Roman" w:cs="Times New Roman"/>
          <w:bCs/>
          <w:iCs/>
          <w:sz w:val="28"/>
          <w:szCs w:val="28"/>
        </w:rPr>
        <w:t>.р</w:t>
      </w:r>
      <w:proofErr w:type="gramEnd"/>
      <w:r w:rsidRPr="00363C71">
        <w:rPr>
          <w:rFonts w:ascii="Times New Roman" w:hAnsi="Times New Roman" w:cs="Times New Roman"/>
          <w:bCs/>
          <w:iCs/>
          <w:sz w:val="28"/>
          <w:szCs w:val="28"/>
        </w:rPr>
        <w:t>ф</w:t>
      </w:r>
    </w:p>
    <w:p w:rsidR="00E9690B" w:rsidRDefault="00C547AD" w:rsidP="00E9690B">
      <w:pPr>
        <w:spacing w:after="0" w:line="240" w:lineRule="auto"/>
        <w:ind w:right="73" w:firstLine="567"/>
        <w:jc w:val="both"/>
        <w:rPr>
          <w:rFonts w:ascii="Times New Roman" w:hAnsi="Times New Roman" w:cs="Times New Roman"/>
          <w:bCs/>
          <w:iCs/>
          <w:sz w:val="28"/>
          <w:szCs w:val="28"/>
        </w:rPr>
      </w:pPr>
      <w:r>
        <w:rPr>
          <w:rFonts w:ascii="Times New Roman" w:hAnsi="Times New Roman" w:cs="Times New Roman"/>
          <w:bCs/>
          <w:iCs/>
          <w:sz w:val="28"/>
          <w:szCs w:val="28"/>
        </w:rPr>
        <w:t>2.</w:t>
      </w:r>
      <w:r w:rsidRPr="00C547AD">
        <w:t xml:space="preserve"> </w:t>
      </w:r>
      <w:r w:rsidRPr="00C547AD">
        <w:rPr>
          <w:rFonts w:ascii="Times New Roman" w:hAnsi="Times New Roman" w:cs="Times New Roman"/>
          <w:bCs/>
          <w:iCs/>
          <w:sz w:val="28"/>
          <w:szCs w:val="28"/>
        </w:rPr>
        <w:t>Методические рекомендации по развитию социальной</w:t>
      </w:r>
      <w:r>
        <w:rPr>
          <w:rFonts w:ascii="Times New Roman" w:hAnsi="Times New Roman" w:cs="Times New Roman"/>
          <w:bCs/>
          <w:iCs/>
          <w:sz w:val="28"/>
          <w:szCs w:val="28"/>
        </w:rPr>
        <w:t xml:space="preserve"> </w:t>
      </w:r>
      <w:r w:rsidRPr="00C547AD">
        <w:rPr>
          <w:rFonts w:ascii="Times New Roman" w:hAnsi="Times New Roman" w:cs="Times New Roman"/>
          <w:bCs/>
          <w:iCs/>
          <w:sz w:val="28"/>
          <w:szCs w:val="28"/>
        </w:rPr>
        <w:t>активности детей старшего дошкольного возраста в рамках</w:t>
      </w:r>
      <w:r>
        <w:rPr>
          <w:rFonts w:ascii="Times New Roman" w:hAnsi="Times New Roman" w:cs="Times New Roman"/>
          <w:bCs/>
          <w:iCs/>
          <w:sz w:val="28"/>
          <w:szCs w:val="28"/>
        </w:rPr>
        <w:t xml:space="preserve"> </w:t>
      </w:r>
      <w:r w:rsidRPr="00C547AD">
        <w:rPr>
          <w:rFonts w:ascii="Times New Roman" w:hAnsi="Times New Roman" w:cs="Times New Roman"/>
          <w:bCs/>
          <w:iCs/>
          <w:sz w:val="28"/>
          <w:szCs w:val="28"/>
        </w:rPr>
        <w:t>программы «Орлята России»</w:t>
      </w:r>
      <w:r w:rsidRPr="00C547AD">
        <w:t xml:space="preserve"> </w:t>
      </w:r>
      <w:hyperlink r:id="rId35" w:history="1">
        <w:r w:rsidR="00E9690B" w:rsidRPr="007816C7">
          <w:rPr>
            <w:rStyle w:val="ad"/>
            <w:rFonts w:ascii="Times New Roman" w:hAnsi="Times New Roman"/>
            <w:bCs/>
            <w:iCs/>
            <w:sz w:val="28"/>
            <w:szCs w:val="28"/>
          </w:rPr>
          <w:t>file:///C:/Users/MD/Desktop/ОРЛЯТА/Дошколята.pdf</w:t>
        </w:r>
      </w:hyperlink>
    </w:p>
    <w:p w:rsidR="00874E40" w:rsidRPr="00030B31" w:rsidRDefault="00C547AD" w:rsidP="005656A3">
      <w:pPr>
        <w:spacing w:after="0" w:line="240" w:lineRule="auto"/>
        <w:ind w:right="73" w:firstLine="567"/>
        <w:jc w:val="both"/>
        <w:rPr>
          <w:rFonts w:ascii="Times New Roman" w:hAnsi="Times New Roman" w:cs="Times New Roman"/>
          <w:bCs/>
          <w:iCs/>
          <w:sz w:val="28"/>
          <w:szCs w:val="28"/>
        </w:rPr>
      </w:pPr>
      <w:r>
        <w:rPr>
          <w:rFonts w:ascii="Times New Roman" w:hAnsi="Times New Roman" w:cs="Times New Roman"/>
          <w:bCs/>
          <w:iCs/>
          <w:sz w:val="28"/>
          <w:szCs w:val="28"/>
        </w:rPr>
        <w:t>3.</w:t>
      </w:r>
      <w:r w:rsidR="00347717" w:rsidRPr="00347717">
        <w:t xml:space="preserve"> </w:t>
      </w:r>
      <w:r w:rsidR="00347717" w:rsidRPr="00347717">
        <w:rPr>
          <w:rFonts w:ascii="Times New Roman" w:hAnsi="Times New Roman" w:cs="Times New Roman"/>
          <w:sz w:val="28"/>
          <w:szCs w:val="28"/>
        </w:rPr>
        <w:t>Проект «Добрые игры» направлен на приобщение детей дошкольного возраста к традиционным российским духовно-нравственным ценностям в процессе развивающего общения, совместной деятельности взрослых и детей, самостоятельной детской деятельности.</w:t>
      </w:r>
      <w:r w:rsidR="00347717">
        <w:t xml:space="preserve"> </w:t>
      </w:r>
      <w:r w:rsidR="00347717" w:rsidRPr="00347717">
        <w:rPr>
          <w:rFonts w:ascii="Times New Roman" w:hAnsi="Times New Roman" w:cs="Times New Roman"/>
          <w:bCs/>
          <w:iCs/>
          <w:sz w:val="28"/>
          <w:szCs w:val="28"/>
        </w:rPr>
        <w:t>Комплект методических материалов</w:t>
      </w:r>
      <w:r w:rsidR="00347717">
        <w:rPr>
          <w:rFonts w:ascii="Times New Roman" w:hAnsi="Times New Roman" w:cs="Times New Roman"/>
          <w:bCs/>
          <w:iCs/>
          <w:sz w:val="28"/>
          <w:szCs w:val="28"/>
        </w:rPr>
        <w:t xml:space="preserve"> </w:t>
      </w:r>
      <w:hyperlink r:id="rId36" w:history="1">
        <w:r w:rsidR="00E9690B" w:rsidRPr="007816C7">
          <w:rPr>
            <w:rStyle w:val="ad"/>
            <w:rFonts w:ascii="Times New Roman" w:hAnsi="Times New Roman"/>
            <w:bCs/>
            <w:iCs/>
            <w:sz w:val="28"/>
            <w:szCs w:val="28"/>
          </w:rPr>
          <w:t>https://добрыеигры.рф/</w:t>
        </w:r>
      </w:hyperlink>
    </w:p>
    <w:p w:rsidR="00030B31" w:rsidRPr="00030B31" w:rsidRDefault="00030B31" w:rsidP="00030B31">
      <w:pPr>
        <w:spacing w:after="0" w:line="240" w:lineRule="auto"/>
        <w:ind w:right="73"/>
        <w:jc w:val="both"/>
        <w:rPr>
          <w:rFonts w:ascii="Times New Roman" w:hAnsi="Times New Roman" w:cs="Times New Roman"/>
          <w:b/>
          <w:iCs/>
          <w:sz w:val="28"/>
          <w:szCs w:val="28"/>
        </w:rPr>
      </w:pPr>
      <w:r w:rsidRPr="00030B31">
        <w:rPr>
          <w:rFonts w:ascii="Times New Roman" w:hAnsi="Times New Roman" w:cs="Times New Roman"/>
          <w:b/>
          <w:iCs/>
          <w:sz w:val="28"/>
          <w:szCs w:val="28"/>
        </w:rPr>
        <w:t>Требования к условиям работы с особыми категориями детей</w:t>
      </w:r>
    </w:p>
    <w:p w:rsidR="00030B31" w:rsidRPr="00030B31" w:rsidRDefault="00030B31" w:rsidP="00FD03D0">
      <w:pPr>
        <w:spacing w:after="0" w:line="240" w:lineRule="auto"/>
        <w:ind w:right="73" w:firstLine="567"/>
        <w:jc w:val="both"/>
        <w:rPr>
          <w:rFonts w:ascii="Times New Roman" w:hAnsi="Times New Roman" w:cs="Times New Roman"/>
          <w:bCs/>
          <w:iCs/>
          <w:sz w:val="28"/>
          <w:szCs w:val="28"/>
        </w:rPr>
      </w:pPr>
      <w:r w:rsidRPr="00030B31">
        <w:rPr>
          <w:rFonts w:ascii="Times New Roman" w:hAnsi="Times New Roman" w:cs="Times New Roman"/>
          <w:bCs/>
          <w:iCs/>
          <w:sz w:val="28"/>
          <w:szCs w:val="28"/>
        </w:rPr>
        <w:t>ДО</w:t>
      </w:r>
      <w:r>
        <w:rPr>
          <w:rFonts w:ascii="Times New Roman" w:hAnsi="Times New Roman" w:cs="Times New Roman"/>
          <w:bCs/>
          <w:iCs/>
          <w:sz w:val="28"/>
          <w:szCs w:val="28"/>
        </w:rPr>
        <w:t>У</w:t>
      </w:r>
      <w:r w:rsidRPr="00030B31">
        <w:rPr>
          <w:rFonts w:ascii="Times New Roman" w:hAnsi="Times New Roman" w:cs="Times New Roman"/>
          <w:bCs/>
          <w:iCs/>
          <w:sz w:val="28"/>
          <w:szCs w:val="28"/>
        </w:rPr>
        <w:t xml:space="preserve"> готово принять любого ребёнка независимо от его особенностей</w:t>
      </w:r>
    </w:p>
    <w:p w:rsidR="00030B31" w:rsidRPr="00030B31" w:rsidRDefault="00030B31" w:rsidP="00FD03D0">
      <w:pPr>
        <w:spacing w:after="0" w:line="240" w:lineRule="auto"/>
        <w:ind w:right="73"/>
        <w:jc w:val="both"/>
        <w:rPr>
          <w:rFonts w:ascii="Times New Roman" w:hAnsi="Times New Roman" w:cs="Times New Roman"/>
          <w:bCs/>
          <w:iCs/>
          <w:sz w:val="28"/>
          <w:szCs w:val="28"/>
        </w:rPr>
      </w:pPr>
      <w:r w:rsidRPr="00030B31">
        <w:rPr>
          <w:rFonts w:ascii="Times New Roman" w:hAnsi="Times New Roman" w:cs="Times New Roman"/>
          <w:bCs/>
          <w:iCs/>
          <w:sz w:val="28"/>
          <w:szCs w:val="28"/>
        </w:rPr>
        <w:t>(психофизиологических, социальных, психологических, этнокультурных,</w:t>
      </w:r>
    </w:p>
    <w:p w:rsidR="00030B31" w:rsidRPr="00030B31" w:rsidRDefault="00030B31" w:rsidP="00FD03D0">
      <w:pPr>
        <w:spacing w:after="0" w:line="240" w:lineRule="auto"/>
        <w:ind w:right="73"/>
        <w:jc w:val="both"/>
        <w:rPr>
          <w:rFonts w:ascii="Times New Roman" w:hAnsi="Times New Roman" w:cs="Times New Roman"/>
          <w:bCs/>
          <w:iCs/>
          <w:sz w:val="28"/>
          <w:szCs w:val="28"/>
        </w:rPr>
      </w:pPr>
      <w:r w:rsidRPr="00030B31">
        <w:rPr>
          <w:rFonts w:ascii="Times New Roman" w:hAnsi="Times New Roman" w:cs="Times New Roman"/>
          <w:bCs/>
          <w:iCs/>
          <w:sz w:val="28"/>
          <w:szCs w:val="28"/>
        </w:rPr>
        <w:t>национальных, религиозных и других) и обеспечить ему оптимальную социальную</w:t>
      </w:r>
      <w:r>
        <w:rPr>
          <w:rFonts w:ascii="Times New Roman" w:hAnsi="Times New Roman" w:cs="Times New Roman"/>
          <w:bCs/>
          <w:iCs/>
          <w:sz w:val="28"/>
          <w:szCs w:val="28"/>
        </w:rPr>
        <w:t xml:space="preserve"> </w:t>
      </w:r>
      <w:r w:rsidRPr="00030B31">
        <w:rPr>
          <w:rFonts w:ascii="Times New Roman" w:hAnsi="Times New Roman" w:cs="Times New Roman"/>
          <w:bCs/>
          <w:iCs/>
          <w:sz w:val="28"/>
          <w:szCs w:val="28"/>
        </w:rPr>
        <w:t>ситуацию развития.</w:t>
      </w:r>
    </w:p>
    <w:p w:rsidR="00030B31" w:rsidRPr="00030B31" w:rsidRDefault="00030B31" w:rsidP="00FD03D0">
      <w:pPr>
        <w:spacing w:after="0" w:line="240" w:lineRule="auto"/>
        <w:ind w:right="73" w:firstLine="567"/>
        <w:jc w:val="both"/>
        <w:rPr>
          <w:rFonts w:ascii="Times New Roman" w:hAnsi="Times New Roman" w:cs="Times New Roman"/>
          <w:bCs/>
          <w:iCs/>
          <w:sz w:val="28"/>
          <w:szCs w:val="28"/>
        </w:rPr>
      </w:pPr>
      <w:r w:rsidRPr="00030B31">
        <w:rPr>
          <w:rFonts w:ascii="Times New Roman" w:hAnsi="Times New Roman" w:cs="Times New Roman"/>
          <w:bCs/>
          <w:iCs/>
          <w:sz w:val="28"/>
          <w:szCs w:val="28"/>
        </w:rPr>
        <w:t>В ДО</w:t>
      </w:r>
      <w:r>
        <w:rPr>
          <w:rFonts w:ascii="Times New Roman" w:hAnsi="Times New Roman" w:cs="Times New Roman"/>
          <w:bCs/>
          <w:iCs/>
          <w:sz w:val="28"/>
          <w:szCs w:val="28"/>
        </w:rPr>
        <w:t>У</w:t>
      </w:r>
      <w:r w:rsidRPr="00030B31">
        <w:rPr>
          <w:rFonts w:ascii="Times New Roman" w:hAnsi="Times New Roman" w:cs="Times New Roman"/>
          <w:bCs/>
          <w:iCs/>
          <w:sz w:val="28"/>
          <w:szCs w:val="28"/>
        </w:rPr>
        <w:t xml:space="preserve"> созданы особые условия воспитания для отдельных категорий</w:t>
      </w:r>
    </w:p>
    <w:p w:rsidR="00030B31" w:rsidRPr="00030B31" w:rsidRDefault="00030B31" w:rsidP="00FD03D0">
      <w:pPr>
        <w:spacing w:after="0" w:line="240" w:lineRule="auto"/>
        <w:ind w:right="73"/>
        <w:jc w:val="both"/>
        <w:rPr>
          <w:rFonts w:ascii="Times New Roman" w:hAnsi="Times New Roman" w:cs="Times New Roman"/>
          <w:bCs/>
          <w:iCs/>
          <w:sz w:val="28"/>
          <w:szCs w:val="28"/>
        </w:rPr>
      </w:pPr>
      <w:r w:rsidRPr="00030B31">
        <w:rPr>
          <w:rFonts w:ascii="Times New Roman" w:hAnsi="Times New Roman" w:cs="Times New Roman"/>
          <w:bCs/>
          <w:iCs/>
          <w:sz w:val="28"/>
          <w:szCs w:val="28"/>
        </w:rPr>
        <w:t>обучающихся, имеющих особые образовательные потребности: дети с</w:t>
      </w:r>
    </w:p>
    <w:p w:rsidR="00030B31" w:rsidRPr="00030B31" w:rsidRDefault="00030B31" w:rsidP="00FD03D0">
      <w:pPr>
        <w:spacing w:after="0" w:line="240" w:lineRule="auto"/>
        <w:ind w:right="73"/>
        <w:jc w:val="both"/>
        <w:rPr>
          <w:rFonts w:ascii="Times New Roman" w:hAnsi="Times New Roman" w:cs="Times New Roman"/>
          <w:bCs/>
          <w:iCs/>
          <w:sz w:val="28"/>
          <w:szCs w:val="28"/>
        </w:rPr>
      </w:pPr>
      <w:r w:rsidRPr="00030B31">
        <w:rPr>
          <w:rFonts w:ascii="Times New Roman" w:hAnsi="Times New Roman" w:cs="Times New Roman"/>
          <w:bCs/>
          <w:iCs/>
          <w:sz w:val="28"/>
          <w:szCs w:val="28"/>
        </w:rPr>
        <w:t>инвалидностью, дети с ограниченными возможностями здоровья, дети с ООП:</w:t>
      </w:r>
    </w:p>
    <w:p w:rsidR="00030B31" w:rsidRPr="00030B31" w:rsidRDefault="00030B31" w:rsidP="00874E40">
      <w:pPr>
        <w:spacing w:after="0" w:line="240" w:lineRule="auto"/>
        <w:ind w:right="73" w:firstLine="567"/>
        <w:jc w:val="both"/>
        <w:rPr>
          <w:rFonts w:ascii="Times New Roman" w:hAnsi="Times New Roman" w:cs="Times New Roman"/>
          <w:bCs/>
          <w:iCs/>
          <w:sz w:val="28"/>
          <w:szCs w:val="28"/>
        </w:rPr>
      </w:pPr>
      <w:r w:rsidRPr="00030B31">
        <w:rPr>
          <w:rFonts w:ascii="Times New Roman" w:hAnsi="Times New Roman" w:cs="Times New Roman"/>
          <w:bCs/>
          <w:iCs/>
          <w:sz w:val="28"/>
          <w:szCs w:val="28"/>
        </w:rPr>
        <w:t>1) возможность выбора деятельности, партнера и средств;</w:t>
      </w:r>
      <w:r>
        <w:rPr>
          <w:rFonts w:ascii="Times New Roman" w:hAnsi="Times New Roman" w:cs="Times New Roman"/>
          <w:bCs/>
          <w:iCs/>
          <w:sz w:val="28"/>
          <w:szCs w:val="28"/>
        </w:rPr>
        <w:t xml:space="preserve"> </w:t>
      </w:r>
      <w:r w:rsidRPr="00030B31">
        <w:rPr>
          <w:rFonts w:ascii="Times New Roman" w:hAnsi="Times New Roman" w:cs="Times New Roman"/>
          <w:bCs/>
          <w:iCs/>
          <w:sz w:val="28"/>
          <w:szCs w:val="28"/>
        </w:rPr>
        <w:t>учитываются</w:t>
      </w:r>
    </w:p>
    <w:p w:rsidR="00030B31" w:rsidRPr="00030B31" w:rsidRDefault="00030B31" w:rsidP="00FD03D0">
      <w:pPr>
        <w:spacing w:after="0" w:line="240" w:lineRule="auto"/>
        <w:ind w:right="73"/>
        <w:jc w:val="both"/>
        <w:rPr>
          <w:rFonts w:ascii="Times New Roman" w:hAnsi="Times New Roman" w:cs="Times New Roman"/>
          <w:bCs/>
          <w:iCs/>
          <w:sz w:val="28"/>
          <w:szCs w:val="28"/>
        </w:rPr>
      </w:pPr>
      <w:r w:rsidRPr="00030B31">
        <w:rPr>
          <w:rFonts w:ascii="Times New Roman" w:hAnsi="Times New Roman" w:cs="Times New Roman"/>
          <w:bCs/>
          <w:iCs/>
          <w:sz w:val="28"/>
          <w:szCs w:val="28"/>
        </w:rPr>
        <w:t>особенности деятельности, средств её реализации, ограниченный объем личного</w:t>
      </w:r>
      <w:r>
        <w:rPr>
          <w:rFonts w:ascii="Times New Roman" w:hAnsi="Times New Roman" w:cs="Times New Roman"/>
          <w:bCs/>
          <w:iCs/>
          <w:sz w:val="28"/>
          <w:szCs w:val="28"/>
        </w:rPr>
        <w:t xml:space="preserve"> </w:t>
      </w:r>
      <w:r w:rsidRPr="00030B31">
        <w:rPr>
          <w:rFonts w:ascii="Times New Roman" w:hAnsi="Times New Roman" w:cs="Times New Roman"/>
          <w:bCs/>
          <w:iCs/>
          <w:sz w:val="28"/>
          <w:szCs w:val="28"/>
        </w:rPr>
        <w:t>опыта детей особых категорий;</w:t>
      </w:r>
    </w:p>
    <w:p w:rsidR="00030B31" w:rsidRPr="00030B31" w:rsidRDefault="00030B31" w:rsidP="00874E40">
      <w:pPr>
        <w:spacing w:after="0" w:line="240" w:lineRule="auto"/>
        <w:ind w:right="73" w:firstLine="567"/>
        <w:jc w:val="both"/>
        <w:rPr>
          <w:rFonts w:ascii="Times New Roman" w:hAnsi="Times New Roman" w:cs="Times New Roman"/>
          <w:bCs/>
          <w:iCs/>
          <w:sz w:val="28"/>
          <w:szCs w:val="28"/>
        </w:rPr>
      </w:pPr>
      <w:r w:rsidRPr="00030B31">
        <w:rPr>
          <w:rFonts w:ascii="Times New Roman" w:hAnsi="Times New Roman" w:cs="Times New Roman"/>
          <w:bCs/>
          <w:iCs/>
          <w:sz w:val="28"/>
          <w:szCs w:val="28"/>
        </w:rPr>
        <w:t>2) формирование игры как важнейшего фактора воспитания и развития ребёнка</w:t>
      </w:r>
      <w:r>
        <w:rPr>
          <w:rFonts w:ascii="Times New Roman" w:hAnsi="Times New Roman" w:cs="Times New Roman"/>
          <w:bCs/>
          <w:iCs/>
          <w:sz w:val="28"/>
          <w:szCs w:val="28"/>
        </w:rPr>
        <w:t xml:space="preserve"> </w:t>
      </w:r>
      <w:r w:rsidRPr="00030B31">
        <w:rPr>
          <w:rFonts w:ascii="Times New Roman" w:hAnsi="Times New Roman" w:cs="Times New Roman"/>
          <w:bCs/>
          <w:iCs/>
          <w:sz w:val="28"/>
          <w:szCs w:val="28"/>
        </w:rPr>
        <w:t>с особыми образовательными потребностями, с учётом необходимости развития</w:t>
      </w:r>
      <w:r>
        <w:rPr>
          <w:rFonts w:ascii="Times New Roman" w:hAnsi="Times New Roman" w:cs="Times New Roman"/>
          <w:bCs/>
          <w:iCs/>
          <w:sz w:val="28"/>
          <w:szCs w:val="28"/>
        </w:rPr>
        <w:t xml:space="preserve"> </w:t>
      </w:r>
      <w:r w:rsidRPr="00030B31">
        <w:rPr>
          <w:rFonts w:ascii="Times New Roman" w:hAnsi="Times New Roman" w:cs="Times New Roman"/>
          <w:bCs/>
          <w:iCs/>
          <w:sz w:val="28"/>
          <w:szCs w:val="28"/>
        </w:rPr>
        <w:t xml:space="preserve">личности ребёнка, создание условий для </w:t>
      </w:r>
      <w:r w:rsidRPr="00030B31">
        <w:rPr>
          <w:rFonts w:ascii="Times New Roman" w:hAnsi="Times New Roman" w:cs="Times New Roman"/>
          <w:bCs/>
          <w:iCs/>
          <w:sz w:val="28"/>
          <w:szCs w:val="28"/>
        </w:rPr>
        <w:lastRenderedPageBreak/>
        <w:t>самоопределения и социализации детей на</w:t>
      </w:r>
      <w:r w:rsidRPr="00030B31">
        <w:t xml:space="preserve"> </w:t>
      </w:r>
      <w:r w:rsidRPr="00030B31">
        <w:rPr>
          <w:rFonts w:ascii="Times New Roman" w:hAnsi="Times New Roman" w:cs="Times New Roman"/>
          <w:bCs/>
          <w:iCs/>
          <w:sz w:val="28"/>
          <w:szCs w:val="28"/>
        </w:rPr>
        <w:t>основе социокультурных, духовно-нравственных ценностей и принятых в российском</w:t>
      </w:r>
      <w:r>
        <w:rPr>
          <w:rFonts w:ascii="Times New Roman" w:hAnsi="Times New Roman" w:cs="Times New Roman"/>
          <w:bCs/>
          <w:iCs/>
          <w:sz w:val="28"/>
          <w:szCs w:val="28"/>
        </w:rPr>
        <w:t xml:space="preserve"> </w:t>
      </w:r>
      <w:r w:rsidRPr="00030B31">
        <w:rPr>
          <w:rFonts w:ascii="Times New Roman" w:hAnsi="Times New Roman" w:cs="Times New Roman"/>
          <w:bCs/>
          <w:iCs/>
          <w:sz w:val="28"/>
          <w:szCs w:val="28"/>
        </w:rPr>
        <w:t>обществе правил и норм поведения;</w:t>
      </w:r>
    </w:p>
    <w:p w:rsidR="00030B31" w:rsidRPr="00030B31" w:rsidRDefault="00030B31" w:rsidP="00030B31">
      <w:pPr>
        <w:spacing w:after="0" w:line="240" w:lineRule="auto"/>
        <w:ind w:right="73"/>
        <w:jc w:val="both"/>
        <w:rPr>
          <w:rFonts w:ascii="Times New Roman" w:hAnsi="Times New Roman" w:cs="Times New Roman"/>
          <w:bCs/>
          <w:iCs/>
          <w:sz w:val="28"/>
          <w:szCs w:val="28"/>
        </w:rPr>
      </w:pPr>
      <w:r w:rsidRPr="00030B31">
        <w:rPr>
          <w:rFonts w:ascii="Times New Roman" w:hAnsi="Times New Roman" w:cs="Times New Roman"/>
          <w:bCs/>
          <w:iCs/>
          <w:sz w:val="28"/>
          <w:szCs w:val="28"/>
        </w:rPr>
        <w:t>3) создание воспитывающей среды, способствующей личностному развитию</w:t>
      </w:r>
    </w:p>
    <w:p w:rsidR="00030B31" w:rsidRPr="00030B31" w:rsidRDefault="00030B31" w:rsidP="00030B31">
      <w:pPr>
        <w:spacing w:after="0" w:line="240" w:lineRule="auto"/>
        <w:ind w:right="73"/>
        <w:jc w:val="both"/>
        <w:rPr>
          <w:rFonts w:ascii="Times New Roman" w:hAnsi="Times New Roman" w:cs="Times New Roman"/>
          <w:bCs/>
          <w:iCs/>
          <w:sz w:val="28"/>
          <w:szCs w:val="28"/>
        </w:rPr>
      </w:pPr>
      <w:r w:rsidRPr="00030B31">
        <w:rPr>
          <w:rFonts w:ascii="Times New Roman" w:hAnsi="Times New Roman" w:cs="Times New Roman"/>
          <w:bCs/>
          <w:iCs/>
          <w:sz w:val="28"/>
          <w:szCs w:val="28"/>
        </w:rPr>
        <w:t>особой категории дошкольников, их позитивной социализации, сохранению их</w:t>
      </w:r>
      <w:r>
        <w:rPr>
          <w:rFonts w:ascii="Times New Roman" w:hAnsi="Times New Roman" w:cs="Times New Roman"/>
          <w:bCs/>
          <w:iCs/>
          <w:sz w:val="28"/>
          <w:szCs w:val="28"/>
        </w:rPr>
        <w:t xml:space="preserve"> </w:t>
      </w:r>
      <w:r w:rsidRPr="00030B31">
        <w:rPr>
          <w:rFonts w:ascii="Times New Roman" w:hAnsi="Times New Roman" w:cs="Times New Roman"/>
          <w:bCs/>
          <w:iCs/>
          <w:sz w:val="28"/>
          <w:szCs w:val="28"/>
        </w:rPr>
        <w:t>индивидуальности, охране и укреплению их здоровья и эмоционального</w:t>
      </w:r>
    </w:p>
    <w:p w:rsidR="00030B31" w:rsidRPr="00030B31" w:rsidRDefault="00030B31" w:rsidP="00030B31">
      <w:pPr>
        <w:spacing w:after="0" w:line="240" w:lineRule="auto"/>
        <w:ind w:right="73"/>
        <w:jc w:val="both"/>
        <w:rPr>
          <w:rFonts w:ascii="Times New Roman" w:hAnsi="Times New Roman" w:cs="Times New Roman"/>
          <w:bCs/>
          <w:iCs/>
          <w:sz w:val="28"/>
          <w:szCs w:val="28"/>
        </w:rPr>
      </w:pPr>
      <w:r w:rsidRPr="00030B31">
        <w:rPr>
          <w:rFonts w:ascii="Times New Roman" w:hAnsi="Times New Roman" w:cs="Times New Roman"/>
          <w:bCs/>
          <w:iCs/>
          <w:sz w:val="28"/>
          <w:szCs w:val="28"/>
        </w:rPr>
        <w:t>благополучия;</w:t>
      </w:r>
    </w:p>
    <w:p w:rsidR="00030B31" w:rsidRPr="00030B31" w:rsidRDefault="00030B31" w:rsidP="00874E40">
      <w:pPr>
        <w:spacing w:after="0" w:line="240" w:lineRule="auto"/>
        <w:ind w:right="73" w:firstLine="567"/>
        <w:jc w:val="both"/>
        <w:rPr>
          <w:rFonts w:ascii="Times New Roman" w:hAnsi="Times New Roman" w:cs="Times New Roman"/>
          <w:bCs/>
          <w:iCs/>
          <w:sz w:val="28"/>
          <w:szCs w:val="28"/>
        </w:rPr>
      </w:pPr>
      <w:r w:rsidRPr="00030B31">
        <w:rPr>
          <w:rFonts w:ascii="Times New Roman" w:hAnsi="Times New Roman" w:cs="Times New Roman"/>
          <w:bCs/>
          <w:iCs/>
          <w:sz w:val="28"/>
          <w:szCs w:val="28"/>
        </w:rPr>
        <w:t>4) доступность воспитательных мероприятий, совместных и самостоятельных,</w:t>
      </w:r>
      <w:r>
        <w:rPr>
          <w:rFonts w:ascii="Times New Roman" w:hAnsi="Times New Roman" w:cs="Times New Roman"/>
          <w:bCs/>
          <w:iCs/>
          <w:sz w:val="28"/>
          <w:szCs w:val="28"/>
        </w:rPr>
        <w:t xml:space="preserve"> </w:t>
      </w:r>
      <w:r w:rsidRPr="00030B31">
        <w:rPr>
          <w:rFonts w:ascii="Times New Roman" w:hAnsi="Times New Roman" w:cs="Times New Roman"/>
          <w:bCs/>
          <w:iCs/>
          <w:sz w:val="28"/>
          <w:szCs w:val="28"/>
        </w:rPr>
        <w:t>подвижных и статичных форм активности с учётом особенностей развития и</w:t>
      </w:r>
      <w:r>
        <w:rPr>
          <w:rFonts w:ascii="Times New Roman" w:hAnsi="Times New Roman" w:cs="Times New Roman"/>
          <w:bCs/>
          <w:iCs/>
          <w:sz w:val="28"/>
          <w:szCs w:val="28"/>
        </w:rPr>
        <w:t xml:space="preserve"> </w:t>
      </w:r>
      <w:r w:rsidRPr="00030B31">
        <w:rPr>
          <w:rFonts w:ascii="Times New Roman" w:hAnsi="Times New Roman" w:cs="Times New Roman"/>
          <w:bCs/>
          <w:iCs/>
          <w:sz w:val="28"/>
          <w:szCs w:val="28"/>
        </w:rPr>
        <w:t>образовательных потребностей ребёнка;</w:t>
      </w:r>
    </w:p>
    <w:p w:rsidR="00030B31" w:rsidRPr="00030B31" w:rsidRDefault="00030B31" w:rsidP="00874E40">
      <w:pPr>
        <w:spacing w:after="0" w:line="240" w:lineRule="auto"/>
        <w:ind w:right="73" w:firstLine="567"/>
        <w:jc w:val="both"/>
        <w:rPr>
          <w:rFonts w:ascii="Times New Roman" w:hAnsi="Times New Roman" w:cs="Times New Roman"/>
          <w:bCs/>
          <w:iCs/>
          <w:sz w:val="28"/>
          <w:szCs w:val="28"/>
        </w:rPr>
      </w:pPr>
      <w:r w:rsidRPr="00030B31">
        <w:rPr>
          <w:rFonts w:ascii="Times New Roman" w:hAnsi="Times New Roman" w:cs="Times New Roman"/>
          <w:bCs/>
          <w:iCs/>
          <w:sz w:val="28"/>
          <w:szCs w:val="28"/>
        </w:rPr>
        <w:t>5) участие семьи как необходимое условие для полноценного воспитания</w:t>
      </w:r>
    </w:p>
    <w:p w:rsidR="009E0692" w:rsidRDefault="00030B31" w:rsidP="00030B31">
      <w:pPr>
        <w:spacing w:after="0" w:line="240" w:lineRule="auto"/>
        <w:ind w:right="73"/>
        <w:jc w:val="both"/>
        <w:rPr>
          <w:rFonts w:ascii="Times New Roman" w:hAnsi="Times New Roman" w:cs="Times New Roman"/>
          <w:bCs/>
          <w:iCs/>
          <w:sz w:val="28"/>
          <w:szCs w:val="28"/>
        </w:rPr>
      </w:pPr>
      <w:r w:rsidRPr="00030B31">
        <w:rPr>
          <w:rFonts w:ascii="Times New Roman" w:hAnsi="Times New Roman" w:cs="Times New Roman"/>
          <w:bCs/>
          <w:iCs/>
          <w:sz w:val="28"/>
          <w:szCs w:val="28"/>
        </w:rPr>
        <w:t>ребёнка дошкольного возраста с особыми образовательными потребностями.</w:t>
      </w:r>
    </w:p>
    <w:p w:rsidR="00030B31" w:rsidRDefault="00030B31" w:rsidP="00030B31">
      <w:pPr>
        <w:spacing w:after="0" w:line="240" w:lineRule="auto"/>
        <w:ind w:right="73"/>
        <w:jc w:val="both"/>
        <w:rPr>
          <w:rFonts w:ascii="Times New Roman" w:hAnsi="Times New Roman" w:cs="Times New Roman"/>
          <w:bCs/>
          <w:iCs/>
          <w:sz w:val="28"/>
          <w:szCs w:val="28"/>
        </w:rPr>
      </w:pPr>
    </w:p>
    <w:p w:rsidR="00874E40" w:rsidRPr="00FD03D0" w:rsidRDefault="00106287" w:rsidP="005656A3">
      <w:pPr>
        <w:spacing w:after="0" w:line="240" w:lineRule="auto"/>
        <w:ind w:right="73"/>
        <w:jc w:val="center"/>
        <w:rPr>
          <w:rFonts w:ascii="Times New Roman" w:hAnsi="Times New Roman" w:cs="Times New Roman"/>
          <w:b/>
          <w:iCs/>
          <w:sz w:val="28"/>
          <w:szCs w:val="28"/>
        </w:rPr>
      </w:pPr>
      <w:r w:rsidRPr="00FD03D0">
        <w:rPr>
          <w:rFonts w:ascii="Times New Roman" w:hAnsi="Times New Roman" w:cs="Times New Roman"/>
          <w:b/>
          <w:iCs/>
          <w:sz w:val="28"/>
          <w:szCs w:val="28"/>
        </w:rPr>
        <w:t xml:space="preserve">III. </w:t>
      </w:r>
      <w:r w:rsidR="00874E40" w:rsidRPr="00FD03D0">
        <w:rPr>
          <w:rFonts w:ascii="Times New Roman" w:hAnsi="Times New Roman" w:cs="Times New Roman"/>
          <w:b/>
          <w:iCs/>
          <w:sz w:val="28"/>
          <w:szCs w:val="28"/>
        </w:rPr>
        <w:t>Организационный раздел</w:t>
      </w:r>
    </w:p>
    <w:p w:rsidR="00106287" w:rsidRPr="00106287" w:rsidRDefault="00106287" w:rsidP="00106287">
      <w:pPr>
        <w:spacing w:after="0" w:line="240" w:lineRule="auto"/>
        <w:ind w:right="73"/>
        <w:jc w:val="both"/>
        <w:rPr>
          <w:rFonts w:ascii="Times New Roman" w:hAnsi="Times New Roman" w:cs="Times New Roman"/>
          <w:b/>
          <w:iCs/>
          <w:sz w:val="28"/>
          <w:szCs w:val="28"/>
        </w:rPr>
      </w:pPr>
      <w:r w:rsidRPr="00106287">
        <w:rPr>
          <w:rFonts w:ascii="Times New Roman" w:hAnsi="Times New Roman" w:cs="Times New Roman"/>
          <w:b/>
          <w:iCs/>
          <w:sz w:val="28"/>
          <w:szCs w:val="28"/>
        </w:rPr>
        <w:t>3.1. Психолого-педагогические условия реализации Программы</w:t>
      </w:r>
    </w:p>
    <w:p w:rsidR="00106287" w:rsidRDefault="00106287" w:rsidP="00106287">
      <w:pPr>
        <w:spacing w:after="0" w:line="240" w:lineRule="auto"/>
        <w:ind w:right="73" w:firstLine="567"/>
        <w:jc w:val="both"/>
        <w:rPr>
          <w:rFonts w:ascii="Times New Roman" w:hAnsi="Times New Roman" w:cs="Times New Roman"/>
          <w:bCs/>
          <w:iCs/>
          <w:sz w:val="28"/>
          <w:szCs w:val="28"/>
        </w:rPr>
      </w:pPr>
      <w:r w:rsidRPr="00106287">
        <w:rPr>
          <w:rFonts w:ascii="Times New Roman" w:hAnsi="Times New Roman" w:cs="Times New Roman"/>
          <w:bCs/>
          <w:iCs/>
          <w:sz w:val="28"/>
          <w:szCs w:val="28"/>
        </w:rPr>
        <w:t>Успешная реализация Программы в ДО</w:t>
      </w:r>
      <w:r>
        <w:rPr>
          <w:rFonts w:ascii="Times New Roman" w:hAnsi="Times New Roman" w:cs="Times New Roman"/>
          <w:bCs/>
          <w:iCs/>
          <w:sz w:val="28"/>
          <w:szCs w:val="28"/>
        </w:rPr>
        <w:t>У</w:t>
      </w:r>
      <w:r w:rsidRPr="00106287">
        <w:rPr>
          <w:rFonts w:ascii="Times New Roman" w:hAnsi="Times New Roman" w:cs="Times New Roman"/>
          <w:bCs/>
          <w:iCs/>
          <w:sz w:val="28"/>
          <w:szCs w:val="28"/>
        </w:rPr>
        <w:t xml:space="preserve"> обеспечивается психолого</w:t>
      </w:r>
      <w:r>
        <w:rPr>
          <w:rFonts w:ascii="Times New Roman" w:hAnsi="Times New Roman" w:cs="Times New Roman"/>
          <w:bCs/>
          <w:iCs/>
          <w:sz w:val="28"/>
          <w:szCs w:val="28"/>
        </w:rPr>
        <w:t>-</w:t>
      </w:r>
      <w:r w:rsidRPr="00106287">
        <w:rPr>
          <w:rFonts w:ascii="Times New Roman" w:hAnsi="Times New Roman" w:cs="Times New Roman"/>
          <w:bCs/>
          <w:iCs/>
          <w:sz w:val="28"/>
          <w:szCs w:val="28"/>
        </w:rPr>
        <w:t>педагогическими условиями, соответствующими п.30 ФОП ДО.</w:t>
      </w:r>
    </w:p>
    <w:p w:rsidR="00874E40" w:rsidRPr="00106287" w:rsidRDefault="00874E40" w:rsidP="00106287">
      <w:pPr>
        <w:spacing w:after="0" w:line="240" w:lineRule="auto"/>
        <w:ind w:right="73" w:firstLine="567"/>
        <w:jc w:val="both"/>
        <w:rPr>
          <w:rFonts w:ascii="Times New Roman" w:hAnsi="Times New Roman" w:cs="Times New Roman"/>
          <w:bCs/>
          <w:iCs/>
          <w:sz w:val="28"/>
          <w:szCs w:val="28"/>
        </w:rPr>
      </w:pPr>
    </w:p>
    <w:p w:rsidR="00106287" w:rsidRPr="00106287" w:rsidRDefault="00106287" w:rsidP="00106287">
      <w:pPr>
        <w:spacing w:after="0" w:line="240" w:lineRule="auto"/>
        <w:ind w:right="73"/>
        <w:jc w:val="both"/>
        <w:rPr>
          <w:rFonts w:ascii="Times New Roman" w:hAnsi="Times New Roman" w:cs="Times New Roman"/>
          <w:b/>
          <w:iCs/>
          <w:sz w:val="28"/>
          <w:szCs w:val="28"/>
        </w:rPr>
      </w:pPr>
      <w:r w:rsidRPr="00106287">
        <w:rPr>
          <w:rFonts w:ascii="Times New Roman" w:hAnsi="Times New Roman" w:cs="Times New Roman"/>
          <w:b/>
          <w:iCs/>
          <w:sz w:val="28"/>
          <w:szCs w:val="28"/>
        </w:rPr>
        <w:t>3.2. Особенности организации</w:t>
      </w:r>
      <w:r w:rsidR="00FD03D0">
        <w:rPr>
          <w:rFonts w:ascii="Times New Roman" w:hAnsi="Times New Roman" w:cs="Times New Roman"/>
          <w:b/>
          <w:iCs/>
          <w:sz w:val="28"/>
          <w:szCs w:val="28"/>
        </w:rPr>
        <w:t xml:space="preserve"> </w:t>
      </w:r>
      <w:r w:rsidRPr="00106287">
        <w:rPr>
          <w:rFonts w:ascii="Times New Roman" w:hAnsi="Times New Roman" w:cs="Times New Roman"/>
          <w:b/>
          <w:iCs/>
          <w:sz w:val="28"/>
          <w:szCs w:val="28"/>
        </w:rPr>
        <w:t>развивающей предметно-пространственной</w:t>
      </w:r>
      <w:r>
        <w:rPr>
          <w:rFonts w:ascii="Times New Roman" w:hAnsi="Times New Roman" w:cs="Times New Roman"/>
          <w:b/>
          <w:iCs/>
          <w:sz w:val="28"/>
          <w:szCs w:val="28"/>
        </w:rPr>
        <w:t xml:space="preserve"> </w:t>
      </w:r>
      <w:r w:rsidRPr="00106287">
        <w:rPr>
          <w:rFonts w:ascii="Times New Roman" w:hAnsi="Times New Roman" w:cs="Times New Roman"/>
          <w:b/>
          <w:iCs/>
          <w:sz w:val="28"/>
          <w:szCs w:val="28"/>
        </w:rPr>
        <w:t>среды (далее – РППС)</w:t>
      </w:r>
    </w:p>
    <w:p w:rsidR="00106287" w:rsidRPr="00106287" w:rsidRDefault="00106287" w:rsidP="00106287">
      <w:pPr>
        <w:spacing w:after="0" w:line="240" w:lineRule="auto"/>
        <w:ind w:right="73" w:firstLine="567"/>
        <w:jc w:val="both"/>
        <w:rPr>
          <w:rFonts w:ascii="Times New Roman" w:hAnsi="Times New Roman" w:cs="Times New Roman"/>
          <w:bCs/>
          <w:iCs/>
          <w:sz w:val="28"/>
          <w:szCs w:val="28"/>
        </w:rPr>
      </w:pPr>
      <w:r w:rsidRPr="00106287">
        <w:rPr>
          <w:rFonts w:ascii="Times New Roman" w:hAnsi="Times New Roman" w:cs="Times New Roman"/>
          <w:bCs/>
          <w:iCs/>
          <w:sz w:val="28"/>
          <w:szCs w:val="28"/>
        </w:rPr>
        <w:t>РППС ДО</w:t>
      </w:r>
      <w:r>
        <w:rPr>
          <w:rFonts w:ascii="Times New Roman" w:hAnsi="Times New Roman" w:cs="Times New Roman"/>
          <w:bCs/>
          <w:iCs/>
          <w:sz w:val="28"/>
          <w:szCs w:val="28"/>
        </w:rPr>
        <w:t>У</w:t>
      </w:r>
      <w:r w:rsidRPr="00106287">
        <w:rPr>
          <w:rFonts w:ascii="Times New Roman" w:hAnsi="Times New Roman" w:cs="Times New Roman"/>
          <w:bCs/>
          <w:iCs/>
          <w:sz w:val="28"/>
          <w:szCs w:val="28"/>
        </w:rPr>
        <w:t xml:space="preserve"> создано как единое пространство, все компоненты которого, как в</w:t>
      </w:r>
      <w:r>
        <w:rPr>
          <w:rFonts w:ascii="Times New Roman" w:hAnsi="Times New Roman" w:cs="Times New Roman"/>
          <w:bCs/>
          <w:iCs/>
          <w:sz w:val="28"/>
          <w:szCs w:val="28"/>
        </w:rPr>
        <w:t xml:space="preserve"> </w:t>
      </w:r>
      <w:r w:rsidRPr="00106287">
        <w:rPr>
          <w:rFonts w:ascii="Times New Roman" w:hAnsi="Times New Roman" w:cs="Times New Roman"/>
          <w:bCs/>
          <w:iCs/>
          <w:sz w:val="28"/>
          <w:szCs w:val="28"/>
        </w:rPr>
        <w:t>помещении, так и вне его, согласуются между собой по содержанию, масштабу,</w:t>
      </w:r>
      <w:r>
        <w:rPr>
          <w:rFonts w:ascii="Times New Roman" w:hAnsi="Times New Roman" w:cs="Times New Roman"/>
          <w:bCs/>
          <w:iCs/>
          <w:sz w:val="28"/>
          <w:szCs w:val="28"/>
        </w:rPr>
        <w:t xml:space="preserve"> </w:t>
      </w:r>
      <w:r w:rsidRPr="00106287">
        <w:rPr>
          <w:rFonts w:ascii="Times New Roman" w:hAnsi="Times New Roman" w:cs="Times New Roman"/>
          <w:bCs/>
          <w:iCs/>
          <w:sz w:val="28"/>
          <w:szCs w:val="28"/>
        </w:rPr>
        <w:t>художественному решению.</w:t>
      </w:r>
    </w:p>
    <w:p w:rsidR="00106287" w:rsidRPr="00106287" w:rsidRDefault="00106287" w:rsidP="00106287">
      <w:pPr>
        <w:spacing w:after="0" w:line="240" w:lineRule="auto"/>
        <w:ind w:right="73" w:firstLine="567"/>
        <w:jc w:val="both"/>
        <w:rPr>
          <w:rFonts w:ascii="Times New Roman" w:hAnsi="Times New Roman" w:cs="Times New Roman"/>
          <w:bCs/>
          <w:iCs/>
          <w:sz w:val="28"/>
          <w:szCs w:val="28"/>
        </w:rPr>
      </w:pPr>
      <w:r w:rsidRPr="00106287">
        <w:rPr>
          <w:rFonts w:ascii="Times New Roman" w:hAnsi="Times New Roman" w:cs="Times New Roman"/>
          <w:bCs/>
          <w:iCs/>
          <w:sz w:val="28"/>
          <w:szCs w:val="28"/>
        </w:rPr>
        <w:t>При проектировании РППС ДО</w:t>
      </w:r>
      <w:r>
        <w:rPr>
          <w:rFonts w:ascii="Times New Roman" w:hAnsi="Times New Roman" w:cs="Times New Roman"/>
          <w:bCs/>
          <w:iCs/>
          <w:sz w:val="28"/>
          <w:szCs w:val="28"/>
        </w:rPr>
        <w:t>У</w:t>
      </w:r>
      <w:r w:rsidRPr="00106287">
        <w:rPr>
          <w:rFonts w:ascii="Times New Roman" w:hAnsi="Times New Roman" w:cs="Times New Roman"/>
          <w:bCs/>
          <w:iCs/>
          <w:sz w:val="28"/>
          <w:szCs w:val="28"/>
        </w:rPr>
        <w:t xml:space="preserve"> учитывались:</w:t>
      </w:r>
    </w:p>
    <w:p w:rsidR="00106287" w:rsidRPr="00106287" w:rsidRDefault="00106287" w:rsidP="00106287">
      <w:pPr>
        <w:spacing w:after="0" w:line="240" w:lineRule="auto"/>
        <w:ind w:right="73"/>
        <w:jc w:val="both"/>
        <w:rPr>
          <w:rFonts w:ascii="Times New Roman" w:hAnsi="Times New Roman" w:cs="Times New Roman"/>
          <w:bCs/>
          <w:iCs/>
          <w:sz w:val="28"/>
          <w:szCs w:val="28"/>
        </w:rPr>
      </w:pPr>
      <w:r w:rsidRPr="00106287">
        <w:rPr>
          <w:rFonts w:ascii="Times New Roman" w:hAnsi="Times New Roman" w:cs="Times New Roman"/>
          <w:bCs/>
          <w:iCs/>
          <w:sz w:val="28"/>
          <w:szCs w:val="28"/>
        </w:rPr>
        <w:t>− местные этнопсихологические, социокультурные, культурно-исторические и</w:t>
      </w:r>
      <w:r>
        <w:rPr>
          <w:rFonts w:ascii="Times New Roman" w:hAnsi="Times New Roman" w:cs="Times New Roman"/>
          <w:bCs/>
          <w:iCs/>
          <w:sz w:val="28"/>
          <w:szCs w:val="28"/>
        </w:rPr>
        <w:t xml:space="preserve"> </w:t>
      </w:r>
      <w:r w:rsidRPr="00106287">
        <w:rPr>
          <w:rFonts w:ascii="Times New Roman" w:hAnsi="Times New Roman" w:cs="Times New Roman"/>
          <w:bCs/>
          <w:iCs/>
          <w:sz w:val="28"/>
          <w:szCs w:val="28"/>
        </w:rPr>
        <w:t>природно-климатические условия, в которых находится ДО</w:t>
      </w:r>
      <w:r>
        <w:rPr>
          <w:rFonts w:ascii="Times New Roman" w:hAnsi="Times New Roman" w:cs="Times New Roman"/>
          <w:bCs/>
          <w:iCs/>
          <w:sz w:val="28"/>
          <w:szCs w:val="28"/>
        </w:rPr>
        <w:t>У</w:t>
      </w:r>
      <w:r w:rsidRPr="00106287">
        <w:rPr>
          <w:rFonts w:ascii="Times New Roman" w:hAnsi="Times New Roman" w:cs="Times New Roman"/>
          <w:bCs/>
          <w:iCs/>
          <w:sz w:val="28"/>
          <w:szCs w:val="28"/>
        </w:rPr>
        <w:t>;</w:t>
      </w:r>
    </w:p>
    <w:p w:rsidR="00106287" w:rsidRPr="00106287" w:rsidRDefault="00106287" w:rsidP="00106287">
      <w:pPr>
        <w:spacing w:after="0" w:line="240" w:lineRule="auto"/>
        <w:ind w:right="73"/>
        <w:jc w:val="both"/>
        <w:rPr>
          <w:rFonts w:ascii="Times New Roman" w:hAnsi="Times New Roman" w:cs="Times New Roman"/>
          <w:bCs/>
          <w:iCs/>
          <w:sz w:val="28"/>
          <w:szCs w:val="28"/>
        </w:rPr>
      </w:pPr>
      <w:r w:rsidRPr="00106287">
        <w:rPr>
          <w:rFonts w:ascii="Times New Roman" w:hAnsi="Times New Roman" w:cs="Times New Roman"/>
          <w:bCs/>
          <w:iCs/>
          <w:sz w:val="28"/>
          <w:szCs w:val="28"/>
        </w:rPr>
        <w:t>− возраст, уровень развития детей и особенности их деятельности, содержание</w:t>
      </w:r>
      <w:r>
        <w:rPr>
          <w:rFonts w:ascii="Times New Roman" w:hAnsi="Times New Roman" w:cs="Times New Roman"/>
          <w:bCs/>
          <w:iCs/>
          <w:sz w:val="28"/>
          <w:szCs w:val="28"/>
        </w:rPr>
        <w:t xml:space="preserve"> </w:t>
      </w:r>
      <w:r w:rsidRPr="00106287">
        <w:rPr>
          <w:rFonts w:ascii="Times New Roman" w:hAnsi="Times New Roman" w:cs="Times New Roman"/>
          <w:bCs/>
          <w:iCs/>
          <w:sz w:val="28"/>
          <w:szCs w:val="28"/>
        </w:rPr>
        <w:t>образования;</w:t>
      </w:r>
    </w:p>
    <w:p w:rsidR="00106287" w:rsidRPr="00106287" w:rsidRDefault="00106287" w:rsidP="00106287">
      <w:pPr>
        <w:spacing w:after="0" w:line="240" w:lineRule="auto"/>
        <w:ind w:right="73"/>
        <w:jc w:val="both"/>
        <w:rPr>
          <w:rFonts w:ascii="Times New Roman" w:hAnsi="Times New Roman" w:cs="Times New Roman"/>
          <w:bCs/>
          <w:iCs/>
          <w:sz w:val="28"/>
          <w:szCs w:val="28"/>
        </w:rPr>
      </w:pPr>
      <w:r w:rsidRPr="00106287">
        <w:rPr>
          <w:rFonts w:ascii="Times New Roman" w:hAnsi="Times New Roman" w:cs="Times New Roman"/>
          <w:bCs/>
          <w:iCs/>
          <w:sz w:val="28"/>
          <w:szCs w:val="28"/>
        </w:rPr>
        <w:t>− задачи образовательной программы для разных возрастных групп;</w:t>
      </w:r>
    </w:p>
    <w:p w:rsidR="00106287" w:rsidRPr="00106287" w:rsidRDefault="00106287" w:rsidP="00106287">
      <w:pPr>
        <w:spacing w:after="0" w:line="240" w:lineRule="auto"/>
        <w:ind w:right="73"/>
        <w:jc w:val="both"/>
        <w:rPr>
          <w:rFonts w:ascii="Times New Roman" w:hAnsi="Times New Roman" w:cs="Times New Roman"/>
          <w:bCs/>
          <w:iCs/>
          <w:sz w:val="28"/>
          <w:szCs w:val="28"/>
        </w:rPr>
      </w:pPr>
      <w:r w:rsidRPr="00106287">
        <w:rPr>
          <w:rFonts w:ascii="Times New Roman" w:hAnsi="Times New Roman" w:cs="Times New Roman"/>
          <w:bCs/>
          <w:iCs/>
          <w:sz w:val="28"/>
          <w:szCs w:val="28"/>
        </w:rPr>
        <w:t>− возможности и потребности участников образовательной деятельности (детей и</w:t>
      </w:r>
      <w:r>
        <w:rPr>
          <w:rFonts w:ascii="Times New Roman" w:hAnsi="Times New Roman" w:cs="Times New Roman"/>
          <w:bCs/>
          <w:iCs/>
          <w:sz w:val="28"/>
          <w:szCs w:val="28"/>
        </w:rPr>
        <w:t xml:space="preserve"> </w:t>
      </w:r>
      <w:r w:rsidRPr="00106287">
        <w:rPr>
          <w:rFonts w:ascii="Times New Roman" w:hAnsi="Times New Roman" w:cs="Times New Roman"/>
          <w:bCs/>
          <w:iCs/>
          <w:sz w:val="28"/>
          <w:szCs w:val="28"/>
        </w:rPr>
        <w:t>их семей, педагогов и других сотрудников ДОО, участников сетевого</w:t>
      </w:r>
      <w:r>
        <w:rPr>
          <w:rFonts w:ascii="Times New Roman" w:hAnsi="Times New Roman" w:cs="Times New Roman"/>
          <w:bCs/>
          <w:iCs/>
          <w:sz w:val="28"/>
          <w:szCs w:val="28"/>
        </w:rPr>
        <w:t xml:space="preserve"> </w:t>
      </w:r>
      <w:r w:rsidRPr="00106287">
        <w:rPr>
          <w:rFonts w:ascii="Times New Roman" w:hAnsi="Times New Roman" w:cs="Times New Roman"/>
          <w:bCs/>
          <w:iCs/>
          <w:sz w:val="28"/>
          <w:szCs w:val="28"/>
        </w:rPr>
        <w:t>взаимодействия и других участников образовательной деятельности).</w:t>
      </w:r>
    </w:p>
    <w:p w:rsidR="00106287" w:rsidRPr="00106287" w:rsidRDefault="00106287" w:rsidP="00106287">
      <w:pPr>
        <w:spacing w:after="0" w:line="240" w:lineRule="auto"/>
        <w:ind w:right="73"/>
        <w:jc w:val="both"/>
        <w:rPr>
          <w:rFonts w:ascii="Times New Roman" w:hAnsi="Times New Roman" w:cs="Times New Roman"/>
          <w:b/>
          <w:iCs/>
          <w:sz w:val="28"/>
          <w:szCs w:val="28"/>
        </w:rPr>
      </w:pPr>
      <w:r w:rsidRPr="00106287">
        <w:rPr>
          <w:rFonts w:ascii="Times New Roman" w:hAnsi="Times New Roman" w:cs="Times New Roman"/>
          <w:b/>
          <w:iCs/>
          <w:sz w:val="28"/>
          <w:szCs w:val="28"/>
        </w:rPr>
        <w:t>РППС ДОУ соответствует:</w:t>
      </w:r>
    </w:p>
    <w:p w:rsidR="00106287" w:rsidRPr="00106287" w:rsidRDefault="00874E40" w:rsidP="00106287">
      <w:pPr>
        <w:spacing w:after="0" w:line="240" w:lineRule="auto"/>
        <w:ind w:right="73"/>
        <w:jc w:val="both"/>
        <w:rPr>
          <w:rFonts w:ascii="Times New Roman" w:hAnsi="Times New Roman" w:cs="Times New Roman"/>
          <w:bCs/>
          <w:iCs/>
          <w:sz w:val="28"/>
          <w:szCs w:val="28"/>
        </w:rPr>
      </w:pPr>
      <w:r>
        <w:rPr>
          <w:rFonts w:cs="Segoe UI Symbol"/>
          <w:bCs/>
          <w:iCs/>
          <w:sz w:val="28"/>
          <w:szCs w:val="28"/>
        </w:rPr>
        <w:t>-</w:t>
      </w:r>
      <w:r w:rsidR="00106287" w:rsidRPr="00106287">
        <w:rPr>
          <w:rFonts w:ascii="Times New Roman" w:hAnsi="Times New Roman" w:cs="Times New Roman"/>
          <w:bCs/>
          <w:iCs/>
          <w:sz w:val="28"/>
          <w:szCs w:val="28"/>
        </w:rPr>
        <w:t>требованиям Стандарта;</w:t>
      </w:r>
    </w:p>
    <w:p w:rsidR="00106287" w:rsidRPr="00106287" w:rsidRDefault="00874E40" w:rsidP="00106287">
      <w:pPr>
        <w:spacing w:after="0" w:line="240" w:lineRule="auto"/>
        <w:ind w:right="73"/>
        <w:jc w:val="both"/>
        <w:rPr>
          <w:rFonts w:ascii="Times New Roman" w:hAnsi="Times New Roman" w:cs="Times New Roman"/>
          <w:bCs/>
          <w:iCs/>
          <w:sz w:val="28"/>
          <w:szCs w:val="28"/>
        </w:rPr>
      </w:pPr>
      <w:r>
        <w:rPr>
          <w:rFonts w:cs="Segoe UI Symbol"/>
          <w:bCs/>
          <w:iCs/>
          <w:sz w:val="28"/>
          <w:szCs w:val="28"/>
        </w:rPr>
        <w:t>-</w:t>
      </w:r>
      <w:r w:rsidR="00106287" w:rsidRPr="00106287">
        <w:rPr>
          <w:rFonts w:ascii="Times New Roman" w:hAnsi="Times New Roman" w:cs="Times New Roman"/>
          <w:bCs/>
          <w:iCs/>
          <w:sz w:val="28"/>
          <w:szCs w:val="28"/>
        </w:rPr>
        <w:t>данной Программе;</w:t>
      </w:r>
    </w:p>
    <w:p w:rsidR="00106287" w:rsidRPr="00106287" w:rsidRDefault="00874E40" w:rsidP="00106287">
      <w:pPr>
        <w:spacing w:after="0" w:line="240" w:lineRule="auto"/>
        <w:ind w:right="73"/>
        <w:jc w:val="both"/>
        <w:rPr>
          <w:rFonts w:ascii="Times New Roman" w:hAnsi="Times New Roman" w:cs="Times New Roman"/>
          <w:bCs/>
          <w:iCs/>
          <w:sz w:val="28"/>
          <w:szCs w:val="28"/>
        </w:rPr>
      </w:pPr>
      <w:r>
        <w:rPr>
          <w:rFonts w:cs="Segoe UI Symbol"/>
          <w:bCs/>
          <w:iCs/>
          <w:sz w:val="28"/>
          <w:szCs w:val="28"/>
        </w:rPr>
        <w:t>-</w:t>
      </w:r>
      <w:r w:rsidR="00106287" w:rsidRPr="00106287">
        <w:rPr>
          <w:rFonts w:ascii="Times New Roman" w:hAnsi="Times New Roman" w:cs="Times New Roman"/>
          <w:bCs/>
          <w:iCs/>
          <w:sz w:val="28"/>
          <w:szCs w:val="28"/>
        </w:rPr>
        <w:t>материально-техническим и медико-социальным условиям пребывания детей в</w:t>
      </w:r>
      <w:r w:rsidR="00106287">
        <w:rPr>
          <w:rFonts w:ascii="Times New Roman" w:hAnsi="Times New Roman" w:cs="Times New Roman"/>
          <w:bCs/>
          <w:iCs/>
          <w:sz w:val="28"/>
          <w:szCs w:val="28"/>
        </w:rPr>
        <w:t xml:space="preserve"> </w:t>
      </w:r>
      <w:r w:rsidR="00106287" w:rsidRPr="00106287">
        <w:rPr>
          <w:rFonts w:ascii="Times New Roman" w:hAnsi="Times New Roman" w:cs="Times New Roman"/>
          <w:bCs/>
          <w:iCs/>
          <w:sz w:val="28"/>
          <w:szCs w:val="28"/>
        </w:rPr>
        <w:t>ДО</w:t>
      </w:r>
      <w:r w:rsidR="00106287">
        <w:rPr>
          <w:rFonts w:ascii="Times New Roman" w:hAnsi="Times New Roman" w:cs="Times New Roman"/>
          <w:bCs/>
          <w:iCs/>
          <w:sz w:val="28"/>
          <w:szCs w:val="28"/>
        </w:rPr>
        <w:t>У</w:t>
      </w:r>
      <w:r w:rsidR="00106287" w:rsidRPr="00106287">
        <w:rPr>
          <w:rFonts w:ascii="Times New Roman" w:hAnsi="Times New Roman" w:cs="Times New Roman"/>
          <w:bCs/>
          <w:iCs/>
          <w:sz w:val="28"/>
          <w:szCs w:val="28"/>
        </w:rPr>
        <w:t>;</w:t>
      </w:r>
    </w:p>
    <w:p w:rsidR="00030B31" w:rsidRDefault="00874E40" w:rsidP="00106287">
      <w:pPr>
        <w:spacing w:after="0" w:line="240" w:lineRule="auto"/>
        <w:ind w:right="73"/>
        <w:jc w:val="both"/>
        <w:rPr>
          <w:rFonts w:ascii="Times New Roman" w:hAnsi="Times New Roman" w:cs="Times New Roman"/>
          <w:bCs/>
          <w:iCs/>
          <w:sz w:val="28"/>
          <w:szCs w:val="28"/>
        </w:rPr>
      </w:pPr>
      <w:r>
        <w:rPr>
          <w:rFonts w:cs="Segoe UI Symbol"/>
          <w:bCs/>
          <w:iCs/>
          <w:sz w:val="28"/>
          <w:szCs w:val="28"/>
        </w:rPr>
        <w:t>-</w:t>
      </w:r>
      <w:r w:rsidR="00106287" w:rsidRPr="00106287">
        <w:rPr>
          <w:rFonts w:ascii="Times New Roman" w:hAnsi="Times New Roman" w:cs="Times New Roman"/>
          <w:bCs/>
          <w:iCs/>
          <w:sz w:val="28"/>
          <w:szCs w:val="28"/>
        </w:rPr>
        <w:t>возрастным особенностям детей;</w:t>
      </w:r>
    </w:p>
    <w:p w:rsidR="00106287" w:rsidRPr="00106287" w:rsidRDefault="00874E40" w:rsidP="00106287">
      <w:pPr>
        <w:spacing w:after="0" w:line="240" w:lineRule="auto"/>
        <w:ind w:right="73"/>
        <w:jc w:val="both"/>
        <w:rPr>
          <w:rFonts w:ascii="Times New Roman" w:hAnsi="Times New Roman" w:cs="Times New Roman"/>
          <w:bCs/>
          <w:iCs/>
          <w:sz w:val="28"/>
          <w:szCs w:val="28"/>
        </w:rPr>
      </w:pPr>
      <w:r>
        <w:rPr>
          <w:rFonts w:cs="Segoe UI Symbol"/>
          <w:bCs/>
          <w:iCs/>
          <w:sz w:val="28"/>
          <w:szCs w:val="28"/>
        </w:rPr>
        <w:t>-</w:t>
      </w:r>
      <w:r w:rsidR="00106287" w:rsidRPr="00106287">
        <w:rPr>
          <w:rFonts w:ascii="Times New Roman" w:hAnsi="Times New Roman" w:cs="Times New Roman"/>
          <w:bCs/>
          <w:iCs/>
          <w:sz w:val="28"/>
          <w:szCs w:val="28"/>
        </w:rPr>
        <w:t>воспитывающему характеру обучения детей в ДО</w:t>
      </w:r>
      <w:r w:rsidR="00106287">
        <w:rPr>
          <w:rFonts w:ascii="Times New Roman" w:hAnsi="Times New Roman" w:cs="Times New Roman"/>
          <w:bCs/>
          <w:iCs/>
          <w:sz w:val="28"/>
          <w:szCs w:val="28"/>
        </w:rPr>
        <w:t>У</w:t>
      </w:r>
      <w:r w:rsidR="00106287" w:rsidRPr="00106287">
        <w:rPr>
          <w:rFonts w:ascii="Times New Roman" w:hAnsi="Times New Roman" w:cs="Times New Roman"/>
          <w:bCs/>
          <w:iCs/>
          <w:sz w:val="28"/>
          <w:szCs w:val="28"/>
        </w:rPr>
        <w:t>;</w:t>
      </w:r>
    </w:p>
    <w:p w:rsidR="00106287" w:rsidRPr="00106287" w:rsidRDefault="00874E40" w:rsidP="00106287">
      <w:pPr>
        <w:spacing w:after="0" w:line="240" w:lineRule="auto"/>
        <w:ind w:right="73"/>
        <w:jc w:val="both"/>
        <w:rPr>
          <w:rFonts w:ascii="Times New Roman" w:hAnsi="Times New Roman" w:cs="Times New Roman"/>
          <w:bCs/>
          <w:iCs/>
          <w:sz w:val="28"/>
          <w:szCs w:val="28"/>
        </w:rPr>
      </w:pPr>
      <w:r>
        <w:rPr>
          <w:rFonts w:cs="Segoe UI Symbol"/>
          <w:bCs/>
          <w:iCs/>
          <w:sz w:val="28"/>
          <w:szCs w:val="28"/>
        </w:rPr>
        <w:t>-</w:t>
      </w:r>
      <w:r w:rsidR="00106287" w:rsidRPr="00106287">
        <w:rPr>
          <w:rFonts w:ascii="Times New Roman" w:hAnsi="Times New Roman" w:cs="Times New Roman"/>
          <w:bCs/>
          <w:iCs/>
          <w:sz w:val="28"/>
          <w:szCs w:val="28"/>
        </w:rPr>
        <w:t>требованиям безопасности и надежности.</w:t>
      </w:r>
    </w:p>
    <w:p w:rsidR="00106287" w:rsidRDefault="00106287" w:rsidP="00106287">
      <w:pPr>
        <w:spacing w:after="0" w:line="240" w:lineRule="auto"/>
        <w:ind w:right="73" w:firstLine="567"/>
        <w:jc w:val="both"/>
        <w:rPr>
          <w:rFonts w:ascii="Times New Roman" w:hAnsi="Times New Roman" w:cs="Times New Roman"/>
          <w:bCs/>
          <w:iCs/>
          <w:color w:val="FF0000"/>
          <w:sz w:val="28"/>
          <w:szCs w:val="28"/>
        </w:rPr>
      </w:pPr>
      <w:r w:rsidRPr="00106287">
        <w:rPr>
          <w:rFonts w:ascii="Times New Roman" w:hAnsi="Times New Roman" w:cs="Times New Roman"/>
          <w:bCs/>
          <w:iCs/>
          <w:sz w:val="28"/>
          <w:szCs w:val="28"/>
        </w:rPr>
        <w:lastRenderedPageBreak/>
        <w:t>В ДО</w:t>
      </w:r>
      <w:r>
        <w:rPr>
          <w:rFonts w:ascii="Times New Roman" w:hAnsi="Times New Roman" w:cs="Times New Roman"/>
          <w:bCs/>
          <w:iCs/>
          <w:sz w:val="28"/>
          <w:szCs w:val="28"/>
        </w:rPr>
        <w:t>У</w:t>
      </w:r>
      <w:r w:rsidRPr="00106287">
        <w:rPr>
          <w:rFonts w:ascii="Times New Roman" w:hAnsi="Times New Roman" w:cs="Times New Roman"/>
          <w:bCs/>
          <w:iCs/>
          <w:sz w:val="28"/>
          <w:szCs w:val="28"/>
        </w:rPr>
        <w:t xml:space="preserve"> созданы условия для информатизации образовательного процесса. Для</w:t>
      </w:r>
      <w:r>
        <w:rPr>
          <w:rFonts w:ascii="Times New Roman" w:hAnsi="Times New Roman" w:cs="Times New Roman"/>
          <w:bCs/>
          <w:iCs/>
          <w:sz w:val="28"/>
          <w:szCs w:val="28"/>
        </w:rPr>
        <w:t xml:space="preserve"> </w:t>
      </w:r>
      <w:r w:rsidRPr="00106287">
        <w:rPr>
          <w:rFonts w:ascii="Times New Roman" w:hAnsi="Times New Roman" w:cs="Times New Roman"/>
          <w:bCs/>
          <w:iCs/>
          <w:sz w:val="28"/>
          <w:szCs w:val="28"/>
        </w:rPr>
        <w:t>этого в помещениях и на территории ДО</w:t>
      </w:r>
      <w:r>
        <w:rPr>
          <w:rFonts w:ascii="Times New Roman" w:hAnsi="Times New Roman" w:cs="Times New Roman"/>
          <w:bCs/>
          <w:iCs/>
          <w:sz w:val="28"/>
          <w:szCs w:val="28"/>
        </w:rPr>
        <w:t>У</w:t>
      </w:r>
      <w:r w:rsidRPr="00106287">
        <w:rPr>
          <w:rFonts w:ascii="Times New Roman" w:hAnsi="Times New Roman" w:cs="Times New Roman"/>
          <w:bCs/>
          <w:iCs/>
          <w:sz w:val="28"/>
          <w:szCs w:val="28"/>
        </w:rPr>
        <w:t xml:space="preserve"> имеется оборудование для использования</w:t>
      </w:r>
      <w:r>
        <w:rPr>
          <w:rFonts w:ascii="Times New Roman" w:hAnsi="Times New Roman" w:cs="Times New Roman"/>
          <w:bCs/>
          <w:iCs/>
          <w:sz w:val="28"/>
          <w:szCs w:val="28"/>
        </w:rPr>
        <w:t xml:space="preserve"> </w:t>
      </w:r>
      <w:r w:rsidRPr="00106287">
        <w:rPr>
          <w:rFonts w:ascii="Times New Roman" w:hAnsi="Times New Roman" w:cs="Times New Roman"/>
          <w:bCs/>
          <w:iCs/>
          <w:sz w:val="28"/>
          <w:szCs w:val="28"/>
        </w:rPr>
        <w:t>информационно-коммуникационных технологий в образовательном процессе</w:t>
      </w:r>
      <w:r w:rsidR="00D74016">
        <w:rPr>
          <w:rFonts w:ascii="Times New Roman" w:hAnsi="Times New Roman" w:cs="Times New Roman"/>
          <w:bCs/>
          <w:iCs/>
          <w:sz w:val="28"/>
          <w:szCs w:val="28"/>
        </w:rPr>
        <w:t>.</w:t>
      </w:r>
    </w:p>
    <w:p w:rsidR="00874E40" w:rsidRDefault="00874E40" w:rsidP="00106287">
      <w:pPr>
        <w:spacing w:after="0" w:line="240" w:lineRule="auto"/>
        <w:ind w:right="73" w:firstLine="567"/>
        <w:jc w:val="both"/>
        <w:rPr>
          <w:rFonts w:ascii="Times New Roman" w:hAnsi="Times New Roman" w:cs="Times New Roman"/>
          <w:bCs/>
          <w:iCs/>
          <w:sz w:val="28"/>
          <w:szCs w:val="28"/>
        </w:rPr>
      </w:pPr>
    </w:p>
    <w:tbl>
      <w:tblPr>
        <w:tblStyle w:val="afa"/>
        <w:tblW w:w="0" w:type="auto"/>
        <w:tblInd w:w="-176" w:type="dxa"/>
        <w:tblLook w:val="04A0" w:firstRow="1" w:lastRow="0" w:firstColumn="1" w:lastColumn="0" w:noHBand="0" w:noVBand="1"/>
      </w:tblPr>
      <w:tblGrid>
        <w:gridCol w:w="3403"/>
        <w:gridCol w:w="6344"/>
      </w:tblGrid>
      <w:tr w:rsidR="00106287" w:rsidRPr="00FD03D0" w:rsidTr="00563A56">
        <w:tc>
          <w:tcPr>
            <w:tcW w:w="3403" w:type="dxa"/>
          </w:tcPr>
          <w:p w:rsidR="00106287" w:rsidRPr="00FD03D0" w:rsidRDefault="00106287" w:rsidP="00FD03D0">
            <w:pPr>
              <w:spacing w:after="0" w:line="240" w:lineRule="auto"/>
              <w:ind w:right="73"/>
              <w:jc w:val="center"/>
              <w:rPr>
                <w:rFonts w:ascii="Times New Roman" w:hAnsi="Times New Roman" w:cs="Times New Roman"/>
                <w:b/>
                <w:iCs/>
                <w:sz w:val="24"/>
                <w:szCs w:val="24"/>
              </w:rPr>
            </w:pPr>
            <w:r w:rsidRPr="00FD03D0">
              <w:rPr>
                <w:rFonts w:ascii="Times New Roman" w:hAnsi="Times New Roman" w:cs="Times New Roman"/>
                <w:b/>
                <w:iCs/>
                <w:sz w:val="24"/>
                <w:szCs w:val="24"/>
              </w:rPr>
              <w:t>Помещение/территория</w:t>
            </w:r>
          </w:p>
        </w:tc>
        <w:tc>
          <w:tcPr>
            <w:tcW w:w="6344" w:type="dxa"/>
          </w:tcPr>
          <w:p w:rsidR="00106287" w:rsidRPr="00FD03D0" w:rsidRDefault="00106287" w:rsidP="00FD03D0">
            <w:pPr>
              <w:spacing w:after="0" w:line="240" w:lineRule="auto"/>
              <w:ind w:right="73"/>
              <w:jc w:val="center"/>
              <w:rPr>
                <w:rFonts w:ascii="Times New Roman" w:hAnsi="Times New Roman" w:cs="Times New Roman"/>
                <w:b/>
                <w:iCs/>
                <w:sz w:val="24"/>
                <w:szCs w:val="24"/>
              </w:rPr>
            </w:pPr>
            <w:r w:rsidRPr="00FD03D0">
              <w:rPr>
                <w:rFonts w:ascii="Times New Roman" w:hAnsi="Times New Roman" w:cs="Times New Roman"/>
                <w:b/>
                <w:iCs/>
                <w:sz w:val="24"/>
                <w:szCs w:val="24"/>
              </w:rPr>
              <w:t>Оборудование</w:t>
            </w:r>
          </w:p>
        </w:tc>
      </w:tr>
      <w:tr w:rsidR="00106287" w:rsidRPr="00FD03D0" w:rsidTr="00563A56">
        <w:tc>
          <w:tcPr>
            <w:tcW w:w="3403" w:type="dxa"/>
          </w:tcPr>
          <w:p w:rsidR="00106287" w:rsidRPr="00FD03D0" w:rsidRDefault="00106287" w:rsidP="00106287">
            <w:pPr>
              <w:spacing w:after="0" w:line="240" w:lineRule="auto"/>
              <w:ind w:right="73"/>
              <w:jc w:val="both"/>
              <w:rPr>
                <w:rFonts w:ascii="Times New Roman" w:hAnsi="Times New Roman" w:cs="Times New Roman"/>
                <w:bCs/>
                <w:iCs/>
                <w:sz w:val="24"/>
                <w:szCs w:val="24"/>
              </w:rPr>
            </w:pPr>
            <w:r w:rsidRPr="00FD03D0">
              <w:rPr>
                <w:rFonts w:ascii="Times New Roman" w:hAnsi="Times New Roman" w:cs="Times New Roman"/>
                <w:bCs/>
                <w:iCs/>
                <w:sz w:val="24"/>
                <w:szCs w:val="24"/>
              </w:rPr>
              <w:t>Помещение средней группы</w:t>
            </w:r>
          </w:p>
        </w:tc>
        <w:tc>
          <w:tcPr>
            <w:tcW w:w="6344" w:type="dxa"/>
          </w:tcPr>
          <w:p w:rsidR="00106287" w:rsidRPr="00FD03D0" w:rsidRDefault="00563A56" w:rsidP="00106287">
            <w:pPr>
              <w:spacing w:after="0" w:line="240" w:lineRule="auto"/>
              <w:ind w:right="73"/>
              <w:jc w:val="both"/>
              <w:rPr>
                <w:rFonts w:ascii="Times New Roman" w:hAnsi="Times New Roman" w:cs="Times New Roman"/>
                <w:bCs/>
                <w:iCs/>
                <w:sz w:val="24"/>
                <w:szCs w:val="24"/>
              </w:rPr>
            </w:pPr>
            <w:r w:rsidRPr="00FD03D0">
              <w:rPr>
                <w:rFonts w:ascii="Times New Roman" w:hAnsi="Times New Roman" w:cs="Times New Roman"/>
                <w:bCs/>
                <w:iCs/>
                <w:sz w:val="24"/>
                <w:szCs w:val="24"/>
              </w:rPr>
              <w:t>Стационарный компьютер,</w:t>
            </w:r>
            <w:r w:rsidR="00544221">
              <w:rPr>
                <w:rFonts w:ascii="Times New Roman" w:hAnsi="Times New Roman" w:cs="Times New Roman"/>
                <w:bCs/>
                <w:iCs/>
                <w:sz w:val="24"/>
                <w:szCs w:val="24"/>
              </w:rPr>
              <w:t xml:space="preserve"> принтер.</w:t>
            </w:r>
          </w:p>
        </w:tc>
      </w:tr>
      <w:tr w:rsidR="00563A56" w:rsidRPr="00FD03D0" w:rsidTr="00563A56">
        <w:tc>
          <w:tcPr>
            <w:tcW w:w="3403" w:type="dxa"/>
          </w:tcPr>
          <w:p w:rsidR="00563A56" w:rsidRPr="00FD03D0" w:rsidRDefault="00563A56" w:rsidP="00106287">
            <w:pPr>
              <w:spacing w:after="0" w:line="240" w:lineRule="auto"/>
              <w:ind w:right="73"/>
              <w:jc w:val="both"/>
              <w:rPr>
                <w:rFonts w:ascii="Times New Roman" w:hAnsi="Times New Roman" w:cs="Times New Roman"/>
                <w:bCs/>
                <w:iCs/>
                <w:sz w:val="24"/>
                <w:szCs w:val="24"/>
              </w:rPr>
            </w:pPr>
            <w:r>
              <w:rPr>
                <w:rFonts w:ascii="Times New Roman" w:hAnsi="Times New Roman" w:cs="Times New Roman"/>
                <w:bCs/>
                <w:iCs/>
                <w:sz w:val="24"/>
                <w:szCs w:val="24"/>
              </w:rPr>
              <w:t>Помещение старшей</w:t>
            </w:r>
            <w:r w:rsidRPr="00FD03D0">
              <w:rPr>
                <w:rFonts w:ascii="Times New Roman" w:hAnsi="Times New Roman" w:cs="Times New Roman"/>
                <w:bCs/>
                <w:iCs/>
                <w:sz w:val="24"/>
                <w:szCs w:val="24"/>
              </w:rPr>
              <w:t xml:space="preserve"> группы</w:t>
            </w:r>
          </w:p>
        </w:tc>
        <w:tc>
          <w:tcPr>
            <w:tcW w:w="6344" w:type="dxa"/>
          </w:tcPr>
          <w:p w:rsidR="00563A56" w:rsidRPr="00FD03D0" w:rsidRDefault="00563A56" w:rsidP="00106287">
            <w:pPr>
              <w:spacing w:after="0" w:line="240" w:lineRule="auto"/>
              <w:ind w:right="73"/>
              <w:jc w:val="both"/>
              <w:rPr>
                <w:rFonts w:ascii="Times New Roman" w:hAnsi="Times New Roman" w:cs="Times New Roman"/>
                <w:bCs/>
                <w:iCs/>
                <w:sz w:val="24"/>
                <w:szCs w:val="24"/>
              </w:rPr>
            </w:pPr>
            <w:r w:rsidRPr="00FD03D0">
              <w:rPr>
                <w:rFonts w:ascii="Times New Roman" w:hAnsi="Times New Roman" w:cs="Times New Roman"/>
                <w:bCs/>
                <w:iCs/>
                <w:sz w:val="24"/>
                <w:szCs w:val="24"/>
              </w:rPr>
              <w:t>Стационарный компьютер,</w:t>
            </w:r>
            <w:r w:rsidR="00544221">
              <w:rPr>
                <w:rFonts w:ascii="Times New Roman" w:hAnsi="Times New Roman" w:cs="Times New Roman"/>
                <w:bCs/>
                <w:iCs/>
                <w:sz w:val="24"/>
                <w:szCs w:val="24"/>
              </w:rPr>
              <w:t xml:space="preserve"> принтер.</w:t>
            </w:r>
          </w:p>
        </w:tc>
      </w:tr>
      <w:tr w:rsidR="00563A56" w:rsidRPr="00FD03D0" w:rsidTr="00563A56">
        <w:tc>
          <w:tcPr>
            <w:tcW w:w="3403" w:type="dxa"/>
          </w:tcPr>
          <w:p w:rsidR="00563A56" w:rsidRDefault="00563A56" w:rsidP="00106287">
            <w:pPr>
              <w:spacing w:after="0" w:line="240" w:lineRule="auto"/>
              <w:ind w:right="73"/>
              <w:jc w:val="both"/>
              <w:rPr>
                <w:rFonts w:ascii="Times New Roman" w:hAnsi="Times New Roman" w:cs="Times New Roman"/>
                <w:bCs/>
                <w:iCs/>
                <w:sz w:val="24"/>
                <w:szCs w:val="24"/>
              </w:rPr>
            </w:pPr>
            <w:r>
              <w:rPr>
                <w:rFonts w:ascii="Times New Roman" w:hAnsi="Times New Roman" w:cs="Times New Roman"/>
                <w:bCs/>
                <w:iCs/>
                <w:sz w:val="24"/>
                <w:szCs w:val="24"/>
              </w:rPr>
              <w:t>Помещение младшей</w:t>
            </w:r>
            <w:r w:rsidRPr="00FD03D0">
              <w:rPr>
                <w:rFonts w:ascii="Times New Roman" w:hAnsi="Times New Roman" w:cs="Times New Roman"/>
                <w:bCs/>
                <w:iCs/>
                <w:sz w:val="24"/>
                <w:szCs w:val="24"/>
              </w:rPr>
              <w:t xml:space="preserve"> группы</w:t>
            </w:r>
          </w:p>
        </w:tc>
        <w:tc>
          <w:tcPr>
            <w:tcW w:w="6344" w:type="dxa"/>
          </w:tcPr>
          <w:p w:rsidR="00563A56" w:rsidRPr="00FD03D0" w:rsidRDefault="00563A56" w:rsidP="00106287">
            <w:pPr>
              <w:spacing w:after="0" w:line="240" w:lineRule="auto"/>
              <w:ind w:right="73"/>
              <w:jc w:val="both"/>
              <w:rPr>
                <w:rFonts w:ascii="Times New Roman" w:hAnsi="Times New Roman" w:cs="Times New Roman"/>
                <w:bCs/>
                <w:iCs/>
                <w:sz w:val="24"/>
                <w:szCs w:val="24"/>
              </w:rPr>
            </w:pPr>
            <w:r w:rsidRPr="00FD03D0">
              <w:rPr>
                <w:rFonts w:ascii="Times New Roman" w:hAnsi="Times New Roman" w:cs="Times New Roman"/>
                <w:bCs/>
                <w:iCs/>
                <w:sz w:val="24"/>
                <w:szCs w:val="24"/>
              </w:rPr>
              <w:t>Стационарный компьютер,</w:t>
            </w:r>
            <w:r w:rsidR="00544221">
              <w:rPr>
                <w:rFonts w:ascii="Times New Roman" w:hAnsi="Times New Roman" w:cs="Times New Roman"/>
                <w:bCs/>
                <w:iCs/>
                <w:sz w:val="24"/>
                <w:szCs w:val="24"/>
              </w:rPr>
              <w:t xml:space="preserve"> принтер.</w:t>
            </w:r>
          </w:p>
        </w:tc>
      </w:tr>
      <w:tr w:rsidR="00106287" w:rsidRPr="00FD03D0" w:rsidTr="00563A56">
        <w:tc>
          <w:tcPr>
            <w:tcW w:w="3403" w:type="dxa"/>
          </w:tcPr>
          <w:p w:rsidR="00106287" w:rsidRPr="00FD03D0" w:rsidRDefault="00106287" w:rsidP="00106287">
            <w:pPr>
              <w:spacing w:after="0" w:line="240" w:lineRule="auto"/>
              <w:ind w:right="73"/>
              <w:jc w:val="both"/>
              <w:rPr>
                <w:rFonts w:ascii="Times New Roman" w:hAnsi="Times New Roman" w:cs="Times New Roman"/>
                <w:bCs/>
                <w:iCs/>
                <w:sz w:val="24"/>
                <w:szCs w:val="24"/>
              </w:rPr>
            </w:pPr>
            <w:r w:rsidRPr="00FD03D0">
              <w:rPr>
                <w:rFonts w:ascii="Times New Roman" w:hAnsi="Times New Roman" w:cs="Times New Roman"/>
                <w:bCs/>
                <w:iCs/>
                <w:sz w:val="24"/>
                <w:szCs w:val="24"/>
              </w:rPr>
              <w:t>Методический кабинет</w:t>
            </w:r>
          </w:p>
        </w:tc>
        <w:tc>
          <w:tcPr>
            <w:tcW w:w="6344" w:type="dxa"/>
          </w:tcPr>
          <w:p w:rsidR="00106287" w:rsidRPr="00FD03D0" w:rsidRDefault="00FD03D0" w:rsidP="00106287">
            <w:pPr>
              <w:spacing w:after="0" w:line="240" w:lineRule="auto"/>
              <w:ind w:right="73"/>
              <w:jc w:val="both"/>
              <w:rPr>
                <w:rFonts w:ascii="Times New Roman" w:hAnsi="Times New Roman" w:cs="Times New Roman"/>
                <w:bCs/>
                <w:iCs/>
                <w:sz w:val="24"/>
                <w:szCs w:val="24"/>
              </w:rPr>
            </w:pPr>
            <w:r>
              <w:rPr>
                <w:rFonts w:ascii="Times New Roman" w:hAnsi="Times New Roman" w:cs="Times New Roman"/>
                <w:bCs/>
                <w:iCs/>
                <w:sz w:val="24"/>
                <w:szCs w:val="24"/>
              </w:rPr>
              <w:t>С</w:t>
            </w:r>
            <w:r w:rsidR="00106287" w:rsidRPr="00FD03D0">
              <w:rPr>
                <w:rFonts w:ascii="Times New Roman" w:hAnsi="Times New Roman" w:cs="Times New Roman"/>
                <w:bCs/>
                <w:iCs/>
                <w:sz w:val="24"/>
                <w:szCs w:val="24"/>
              </w:rPr>
              <w:t xml:space="preserve">тационарный компьютер, </w:t>
            </w:r>
            <w:r w:rsidR="00563A56">
              <w:rPr>
                <w:rFonts w:ascii="Times New Roman" w:hAnsi="Times New Roman" w:cs="Times New Roman"/>
                <w:bCs/>
                <w:iCs/>
                <w:sz w:val="24"/>
                <w:szCs w:val="24"/>
              </w:rPr>
              <w:t>3</w:t>
            </w:r>
            <w:r w:rsidR="00106287" w:rsidRPr="00FD03D0">
              <w:rPr>
                <w:rFonts w:ascii="Times New Roman" w:hAnsi="Times New Roman" w:cs="Times New Roman"/>
                <w:bCs/>
                <w:iCs/>
                <w:sz w:val="24"/>
                <w:szCs w:val="24"/>
              </w:rPr>
              <w:t>принтер ч/б</w:t>
            </w:r>
            <w:proofErr w:type="gramStart"/>
            <w:r w:rsidR="00563A56">
              <w:rPr>
                <w:rFonts w:ascii="Times New Roman" w:hAnsi="Times New Roman" w:cs="Times New Roman"/>
                <w:bCs/>
                <w:iCs/>
                <w:sz w:val="24"/>
                <w:szCs w:val="24"/>
              </w:rPr>
              <w:t>,п</w:t>
            </w:r>
            <w:proofErr w:type="gramEnd"/>
            <w:r w:rsidR="00563A56">
              <w:rPr>
                <w:rFonts w:ascii="Times New Roman" w:hAnsi="Times New Roman" w:cs="Times New Roman"/>
                <w:bCs/>
                <w:iCs/>
                <w:sz w:val="24"/>
                <w:szCs w:val="24"/>
              </w:rPr>
              <w:t>роектор, экран, колонка,</w:t>
            </w:r>
            <w:r w:rsidR="00563A56" w:rsidRPr="00FD03D0">
              <w:rPr>
                <w:rFonts w:ascii="Times New Roman" w:hAnsi="Times New Roman" w:cs="Times New Roman"/>
                <w:bCs/>
                <w:iCs/>
                <w:sz w:val="24"/>
                <w:szCs w:val="24"/>
              </w:rPr>
              <w:t xml:space="preserve"> принтер</w:t>
            </w:r>
            <w:r w:rsidR="00563A56">
              <w:rPr>
                <w:rFonts w:ascii="Times New Roman" w:hAnsi="Times New Roman" w:cs="Times New Roman"/>
                <w:bCs/>
                <w:iCs/>
                <w:sz w:val="24"/>
                <w:szCs w:val="24"/>
              </w:rPr>
              <w:t xml:space="preserve"> </w:t>
            </w:r>
            <w:r w:rsidR="00563A56" w:rsidRPr="00FD03D0">
              <w:rPr>
                <w:rFonts w:ascii="Times New Roman" w:hAnsi="Times New Roman" w:cs="Times New Roman"/>
                <w:bCs/>
                <w:iCs/>
                <w:sz w:val="24"/>
                <w:szCs w:val="24"/>
              </w:rPr>
              <w:t>цветной</w:t>
            </w:r>
            <w:r w:rsidR="00563A56">
              <w:rPr>
                <w:rFonts w:ascii="Times New Roman" w:hAnsi="Times New Roman" w:cs="Times New Roman"/>
                <w:bCs/>
                <w:iCs/>
                <w:sz w:val="24"/>
                <w:szCs w:val="24"/>
              </w:rPr>
              <w:t>.</w:t>
            </w:r>
          </w:p>
        </w:tc>
      </w:tr>
      <w:tr w:rsidR="00106287" w:rsidRPr="00FD03D0" w:rsidTr="00563A56">
        <w:tc>
          <w:tcPr>
            <w:tcW w:w="3403" w:type="dxa"/>
          </w:tcPr>
          <w:p w:rsidR="00106287" w:rsidRPr="00FD03D0" w:rsidRDefault="00106287" w:rsidP="00106287">
            <w:pPr>
              <w:spacing w:after="0" w:line="240" w:lineRule="auto"/>
              <w:ind w:right="73"/>
              <w:jc w:val="both"/>
              <w:rPr>
                <w:rFonts w:ascii="Times New Roman" w:hAnsi="Times New Roman" w:cs="Times New Roman"/>
                <w:bCs/>
                <w:iCs/>
                <w:sz w:val="24"/>
                <w:szCs w:val="24"/>
              </w:rPr>
            </w:pPr>
            <w:r w:rsidRPr="00FD03D0">
              <w:rPr>
                <w:rFonts w:ascii="Times New Roman" w:hAnsi="Times New Roman" w:cs="Times New Roman"/>
                <w:bCs/>
                <w:iCs/>
                <w:sz w:val="24"/>
                <w:szCs w:val="24"/>
              </w:rPr>
              <w:t>Кабинет заведующего</w:t>
            </w:r>
          </w:p>
        </w:tc>
        <w:tc>
          <w:tcPr>
            <w:tcW w:w="6344" w:type="dxa"/>
          </w:tcPr>
          <w:p w:rsidR="00106287" w:rsidRPr="00FD03D0" w:rsidRDefault="00106287" w:rsidP="00563A56">
            <w:pPr>
              <w:spacing w:after="0" w:line="240" w:lineRule="auto"/>
              <w:ind w:right="73"/>
              <w:jc w:val="both"/>
              <w:rPr>
                <w:rFonts w:ascii="Times New Roman" w:hAnsi="Times New Roman" w:cs="Times New Roman"/>
                <w:bCs/>
                <w:iCs/>
                <w:sz w:val="24"/>
                <w:szCs w:val="24"/>
              </w:rPr>
            </w:pPr>
            <w:r w:rsidRPr="00FD03D0">
              <w:rPr>
                <w:rFonts w:ascii="Times New Roman" w:hAnsi="Times New Roman" w:cs="Times New Roman"/>
                <w:bCs/>
                <w:iCs/>
                <w:sz w:val="24"/>
                <w:szCs w:val="24"/>
              </w:rPr>
              <w:t>Ст</w:t>
            </w:r>
            <w:r w:rsidR="00563A56">
              <w:rPr>
                <w:rFonts w:ascii="Times New Roman" w:hAnsi="Times New Roman" w:cs="Times New Roman"/>
                <w:bCs/>
                <w:iCs/>
                <w:sz w:val="24"/>
                <w:szCs w:val="24"/>
              </w:rPr>
              <w:t xml:space="preserve">ационарный компьютер, принтера </w:t>
            </w:r>
            <w:proofErr w:type="gramStart"/>
            <w:r w:rsidR="00563A56">
              <w:rPr>
                <w:rFonts w:ascii="Times New Roman" w:hAnsi="Times New Roman" w:cs="Times New Roman"/>
                <w:bCs/>
                <w:iCs/>
                <w:sz w:val="24"/>
                <w:szCs w:val="24"/>
              </w:rPr>
              <w:t>ч</w:t>
            </w:r>
            <w:proofErr w:type="gramEnd"/>
            <w:r w:rsidR="00563A56">
              <w:rPr>
                <w:rFonts w:ascii="Times New Roman" w:hAnsi="Times New Roman" w:cs="Times New Roman"/>
                <w:bCs/>
                <w:iCs/>
                <w:sz w:val="24"/>
                <w:szCs w:val="24"/>
              </w:rPr>
              <w:t>/б.</w:t>
            </w:r>
          </w:p>
        </w:tc>
      </w:tr>
    </w:tbl>
    <w:p w:rsidR="00106287" w:rsidRDefault="00106287" w:rsidP="005656A3">
      <w:pPr>
        <w:spacing w:after="0" w:line="240" w:lineRule="auto"/>
        <w:ind w:right="73"/>
        <w:jc w:val="both"/>
        <w:rPr>
          <w:rFonts w:ascii="Times New Roman" w:hAnsi="Times New Roman" w:cs="Times New Roman"/>
          <w:bCs/>
          <w:iCs/>
          <w:sz w:val="28"/>
          <w:szCs w:val="28"/>
        </w:rPr>
      </w:pPr>
    </w:p>
    <w:p w:rsidR="00106287" w:rsidRPr="00106287" w:rsidRDefault="00106287" w:rsidP="00106287">
      <w:pPr>
        <w:spacing w:after="0" w:line="240" w:lineRule="auto"/>
        <w:ind w:right="73" w:firstLine="567"/>
        <w:jc w:val="both"/>
        <w:rPr>
          <w:rFonts w:ascii="Times New Roman" w:hAnsi="Times New Roman" w:cs="Times New Roman"/>
          <w:bCs/>
          <w:iCs/>
          <w:sz w:val="28"/>
          <w:szCs w:val="28"/>
        </w:rPr>
      </w:pPr>
      <w:r w:rsidRPr="00106287">
        <w:rPr>
          <w:rFonts w:ascii="Times New Roman" w:hAnsi="Times New Roman" w:cs="Times New Roman"/>
          <w:bCs/>
          <w:iCs/>
          <w:sz w:val="28"/>
          <w:szCs w:val="28"/>
        </w:rPr>
        <w:t>К сети Интернет подключены, с учётом регламентов безопасного пользования</w:t>
      </w:r>
      <w:r>
        <w:rPr>
          <w:rFonts w:ascii="Times New Roman" w:hAnsi="Times New Roman" w:cs="Times New Roman"/>
          <w:bCs/>
          <w:iCs/>
          <w:sz w:val="28"/>
          <w:szCs w:val="28"/>
        </w:rPr>
        <w:t xml:space="preserve"> </w:t>
      </w:r>
      <w:r w:rsidRPr="00106287">
        <w:rPr>
          <w:rFonts w:ascii="Times New Roman" w:hAnsi="Times New Roman" w:cs="Times New Roman"/>
          <w:bCs/>
          <w:iCs/>
          <w:sz w:val="28"/>
          <w:szCs w:val="28"/>
        </w:rPr>
        <w:t>сетью Интернет и психолого-педагогической экспертизы компьютерных игр,</w:t>
      </w:r>
      <w:r>
        <w:rPr>
          <w:rFonts w:ascii="Times New Roman" w:hAnsi="Times New Roman" w:cs="Times New Roman"/>
          <w:bCs/>
          <w:iCs/>
          <w:sz w:val="28"/>
          <w:szCs w:val="28"/>
        </w:rPr>
        <w:t xml:space="preserve"> </w:t>
      </w:r>
      <w:r w:rsidRPr="00106287">
        <w:rPr>
          <w:rFonts w:ascii="Times New Roman" w:hAnsi="Times New Roman" w:cs="Times New Roman"/>
          <w:bCs/>
          <w:iCs/>
          <w:sz w:val="28"/>
          <w:szCs w:val="28"/>
        </w:rPr>
        <w:t>следующие помещения: кабинет заведующег</w:t>
      </w:r>
      <w:r w:rsidR="00544221">
        <w:rPr>
          <w:rFonts w:ascii="Times New Roman" w:hAnsi="Times New Roman" w:cs="Times New Roman"/>
          <w:bCs/>
          <w:iCs/>
          <w:sz w:val="28"/>
          <w:szCs w:val="28"/>
        </w:rPr>
        <w:t>о, методический кабинет.</w:t>
      </w:r>
    </w:p>
    <w:p w:rsidR="00030B31" w:rsidRDefault="00106287" w:rsidP="00106287">
      <w:pPr>
        <w:spacing w:after="0" w:line="240" w:lineRule="auto"/>
        <w:ind w:right="73" w:firstLine="567"/>
        <w:jc w:val="both"/>
        <w:rPr>
          <w:rFonts w:ascii="Times New Roman" w:hAnsi="Times New Roman" w:cs="Times New Roman"/>
          <w:bCs/>
          <w:iCs/>
          <w:sz w:val="28"/>
          <w:szCs w:val="28"/>
        </w:rPr>
      </w:pPr>
      <w:r w:rsidRPr="00106287">
        <w:rPr>
          <w:rFonts w:ascii="Times New Roman" w:hAnsi="Times New Roman" w:cs="Times New Roman"/>
          <w:bCs/>
          <w:iCs/>
          <w:sz w:val="28"/>
          <w:szCs w:val="28"/>
        </w:rPr>
        <w:t xml:space="preserve">Количество и организация Центров </w:t>
      </w:r>
      <w:r w:rsidR="00FD03D0">
        <w:rPr>
          <w:rFonts w:ascii="Times New Roman" w:hAnsi="Times New Roman" w:cs="Times New Roman"/>
          <w:bCs/>
          <w:iCs/>
          <w:sz w:val="28"/>
          <w:szCs w:val="28"/>
        </w:rPr>
        <w:t xml:space="preserve">в возрастных группах </w:t>
      </w:r>
      <w:r w:rsidRPr="00106287">
        <w:rPr>
          <w:rFonts w:ascii="Times New Roman" w:hAnsi="Times New Roman" w:cs="Times New Roman"/>
          <w:bCs/>
          <w:iCs/>
          <w:sz w:val="28"/>
          <w:szCs w:val="28"/>
        </w:rPr>
        <w:t>варьируется в зависимости от возраста</w:t>
      </w:r>
      <w:r>
        <w:rPr>
          <w:rFonts w:ascii="Times New Roman" w:hAnsi="Times New Roman" w:cs="Times New Roman"/>
          <w:bCs/>
          <w:iCs/>
          <w:sz w:val="28"/>
          <w:szCs w:val="28"/>
        </w:rPr>
        <w:t xml:space="preserve"> </w:t>
      </w:r>
      <w:r w:rsidRPr="00106287">
        <w:rPr>
          <w:rFonts w:ascii="Times New Roman" w:hAnsi="Times New Roman" w:cs="Times New Roman"/>
          <w:bCs/>
          <w:iCs/>
          <w:sz w:val="28"/>
          <w:szCs w:val="28"/>
        </w:rPr>
        <w:t>детей, размера и конфигурации помещения.</w:t>
      </w:r>
    </w:p>
    <w:p w:rsidR="00106287" w:rsidRPr="00FD03D0" w:rsidRDefault="00106287" w:rsidP="00FD03D0">
      <w:pPr>
        <w:spacing w:after="0" w:line="240" w:lineRule="auto"/>
        <w:ind w:right="73"/>
        <w:jc w:val="center"/>
        <w:rPr>
          <w:rFonts w:ascii="Times New Roman" w:hAnsi="Times New Roman" w:cs="Times New Roman"/>
          <w:bCs/>
          <w:iCs/>
          <w:sz w:val="28"/>
          <w:szCs w:val="28"/>
        </w:rPr>
      </w:pPr>
    </w:p>
    <w:p w:rsidR="00030B31" w:rsidRPr="00FD03D0" w:rsidRDefault="00F93664" w:rsidP="00FD03D0">
      <w:pPr>
        <w:spacing w:after="0" w:line="240" w:lineRule="auto"/>
        <w:ind w:right="73"/>
        <w:jc w:val="center"/>
        <w:rPr>
          <w:rFonts w:ascii="Times New Roman" w:hAnsi="Times New Roman" w:cs="Times New Roman"/>
          <w:b/>
          <w:bCs/>
          <w:sz w:val="28"/>
          <w:szCs w:val="28"/>
        </w:rPr>
      </w:pPr>
      <w:r w:rsidRPr="00FD03D0">
        <w:rPr>
          <w:rFonts w:ascii="Times New Roman" w:hAnsi="Times New Roman" w:cs="Times New Roman"/>
          <w:b/>
          <w:bCs/>
          <w:sz w:val="28"/>
          <w:szCs w:val="28"/>
        </w:rPr>
        <w:t>Наполняемость РППС</w:t>
      </w:r>
      <w:r w:rsidR="00152109">
        <w:rPr>
          <w:rFonts w:ascii="Times New Roman" w:hAnsi="Times New Roman" w:cs="Times New Roman"/>
          <w:b/>
          <w:bCs/>
          <w:sz w:val="28"/>
          <w:szCs w:val="28"/>
        </w:rPr>
        <w:t xml:space="preserve"> </w:t>
      </w:r>
    </w:p>
    <w:p w:rsidR="00F93664" w:rsidRPr="00FD03D0" w:rsidRDefault="00F93664" w:rsidP="00FD03D0">
      <w:pPr>
        <w:spacing w:after="0" w:line="240" w:lineRule="auto"/>
        <w:ind w:right="73"/>
        <w:jc w:val="center"/>
        <w:rPr>
          <w:rFonts w:ascii="Times New Roman" w:hAnsi="Times New Roman" w:cs="Times New Roman"/>
          <w:b/>
          <w:bCs/>
          <w:sz w:val="28"/>
          <w:szCs w:val="28"/>
        </w:rPr>
      </w:pPr>
    </w:p>
    <w:tbl>
      <w:tblPr>
        <w:tblStyle w:val="afa"/>
        <w:tblW w:w="0" w:type="auto"/>
        <w:tblInd w:w="-176" w:type="dxa"/>
        <w:tblLook w:val="04A0" w:firstRow="1" w:lastRow="0" w:firstColumn="1" w:lastColumn="0" w:noHBand="0" w:noVBand="1"/>
      </w:tblPr>
      <w:tblGrid>
        <w:gridCol w:w="2381"/>
        <w:gridCol w:w="259"/>
        <w:gridCol w:w="7107"/>
      </w:tblGrid>
      <w:tr w:rsidR="00F93664" w:rsidRPr="00F93664" w:rsidTr="000E4B17">
        <w:tc>
          <w:tcPr>
            <w:tcW w:w="2145" w:type="dxa"/>
          </w:tcPr>
          <w:p w:rsidR="00F93664" w:rsidRPr="00FD03D0" w:rsidRDefault="00F93664" w:rsidP="00FD03D0">
            <w:pPr>
              <w:spacing w:after="0" w:line="240" w:lineRule="auto"/>
              <w:ind w:right="73"/>
              <w:jc w:val="center"/>
              <w:rPr>
                <w:rFonts w:ascii="Times New Roman" w:hAnsi="Times New Roman" w:cs="Times New Roman"/>
                <w:b/>
                <w:bCs/>
                <w:sz w:val="24"/>
                <w:szCs w:val="24"/>
              </w:rPr>
            </w:pPr>
            <w:r w:rsidRPr="00FD03D0">
              <w:rPr>
                <w:rFonts w:ascii="Times New Roman" w:hAnsi="Times New Roman" w:cs="Times New Roman"/>
                <w:b/>
                <w:bCs/>
                <w:sz w:val="24"/>
                <w:szCs w:val="24"/>
              </w:rPr>
              <w:t>Центр</w:t>
            </w:r>
          </w:p>
          <w:p w:rsidR="00F93664" w:rsidRPr="00FD03D0" w:rsidRDefault="00F93664" w:rsidP="00FD03D0">
            <w:pPr>
              <w:spacing w:after="0" w:line="240" w:lineRule="auto"/>
              <w:ind w:right="73"/>
              <w:jc w:val="center"/>
              <w:rPr>
                <w:rFonts w:ascii="Times New Roman" w:hAnsi="Times New Roman" w:cs="Times New Roman"/>
                <w:b/>
                <w:bCs/>
                <w:sz w:val="24"/>
                <w:szCs w:val="24"/>
              </w:rPr>
            </w:pPr>
            <w:r w:rsidRPr="00FD03D0">
              <w:rPr>
                <w:rFonts w:ascii="Times New Roman" w:hAnsi="Times New Roman" w:cs="Times New Roman"/>
                <w:b/>
                <w:bCs/>
                <w:sz w:val="24"/>
                <w:szCs w:val="24"/>
              </w:rPr>
              <w:t>активности/</w:t>
            </w:r>
          </w:p>
          <w:p w:rsidR="00F93664" w:rsidRPr="00FD03D0" w:rsidRDefault="00F93664" w:rsidP="00152109">
            <w:pPr>
              <w:spacing w:after="0" w:line="240" w:lineRule="auto"/>
              <w:ind w:right="-96"/>
              <w:jc w:val="center"/>
              <w:rPr>
                <w:rFonts w:ascii="Times New Roman" w:hAnsi="Times New Roman" w:cs="Times New Roman"/>
                <w:b/>
                <w:bCs/>
                <w:sz w:val="24"/>
                <w:szCs w:val="24"/>
              </w:rPr>
            </w:pPr>
            <w:r w:rsidRPr="00FD03D0">
              <w:rPr>
                <w:rFonts w:ascii="Times New Roman" w:hAnsi="Times New Roman" w:cs="Times New Roman"/>
                <w:b/>
                <w:bCs/>
                <w:sz w:val="24"/>
                <w:szCs w:val="24"/>
              </w:rPr>
              <w:t>пространство/</w:t>
            </w:r>
          </w:p>
          <w:p w:rsidR="00F93664" w:rsidRPr="00FD03D0" w:rsidRDefault="00F93664" w:rsidP="00FD03D0">
            <w:pPr>
              <w:spacing w:after="0" w:line="240" w:lineRule="auto"/>
              <w:ind w:right="73"/>
              <w:jc w:val="center"/>
              <w:rPr>
                <w:rFonts w:ascii="Times New Roman" w:hAnsi="Times New Roman" w:cs="Times New Roman"/>
                <w:b/>
                <w:bCs/>
                <w:sz w:val="24"/>
                <w:szCs w:val="24"/>
              </w:rPr>
            </w:pPr>
            <w:r w:rsidRPr="00FD03D0">
              <w:rPr>
                <w:rFonts w:ascii="Times New Roman" w:hAnsi="Times New Roman" w:cs="Times New Roman"/>
                <w:b/>
                <w:bCs/>
                <w:sz w:val="24"/>
                <w:szCs w:val="24"/>
              </w:rPr>
              <w:t>модуль</w:t>
            </w:r>
          </w:p>
        </w:tc>
        <w:tc>
          <w:tcPr>
            <w:tcW w:w="7602" w:type="dxa"/>
            <w:gridSpan w:val="2"/>
          </w:tcPr>
          <w:p w:rsidR="00F93664" w:rsidRPr="00FD03D0" w:rsidRDefault="00F93664" w:rsidP="00FD03D0">
            <w:pPr>
              <w:spacing w:after="0" w:line="240" w:lineRule="auto"/>
              <w:ind w:right="73"/>
              <w:jc w:val="center"/>
              <w:rPr>
                <w:rFonts w:ascii="Times New Roman" w:hAnsi="Times New Roman" w:cs="Times New Roman"/>
                <w:b/>
                <w:bCs/>
                <w:sz w:val="24"/>
                <w:szCs w:val="24"/>
              </w:rPr>
            </w:pPr>
            <w:r w:rsidRPr="00FD03D0">
              <w:rPr>
                <w:rFonts w:ascii="Times New Roman" w:hAnsi="Times New Roman" w:cs="Times New Roman"/>
                <w:b/>
                <w:bCs/>
                <w:sz w:val="24"/>
                <w:szCs w:val="24"/>
              </w:rPr>
              <w:t>Наполнение</w:t>
            </w:r>
          </w:p>
        </w:tc>
      </w:tr>
      <w:tr w:rsidR="00F93664" w:rsidRPr="00F93664" w:rsidTr="000E4B17">
        <w:tc>
          <w:tcPr>
            <w:tcW w:w="9747" w:type="dxa"/>
            <w:gridSpan w:val="3"/>
          </w:tcPr>
          <w:p w:rsidR="00F93664" w:rsidRPr="00FD03D0" w:rsidRDefault="00F93664" w:rsidP="00FD03D0">
            <w:pPr>
              <w:spacing w:after="0" w:line="240" w:lineRule="auto"/>
              <w:ind w:right="73"/>
              <w:jc w:val="center"/>
              <w:rPr>
                <w:rFonts w:ascii="Times New Roman" w:hAnsi="Times New Roman" w:cs="Times New Roman"/>
                <w:b/>
                <w:bCs/>
                <w:sz w:val="24"/>
                <w:szCs w:val="24"/>
              </w:rPr>
            </w:pPr>
            <w:r w:rsidRPr="00FD03D0">
              <w:rPr>
                <w:rFonts w:ascii="Times New Roman" w:hAnsi="Times New Roman" w:cs="Times New Roman"/>
                <w:b/>
                <w:bCs/>
                <w:sz w:val="24"/>
                <w:szCs w:val="24"/>
              </w:rPr>
              <w:t>Групповые помещения</w:t>
            </w:r>
          </w:p>
        </w:tc>
      </w:tr>
      <w:tr w:rsidR="00F93664" w:rsidTr="000E4B17">
        <w:tc>
          <w:tcPr>
            <w:tcW w:w="2411" w:type="dxa"/>
            <w:gridSpan w:val="2"/>
          </w:tcPr>
          <w:p w:rsidR="00F93664" w:rsidRPr="00FD03D0" w:rsidRDefault="00F93664" w:rsidP="00FD03D0">
            <w:pPr>
              <w:spacing w:after="0" w:line="240" w:lineRule="auto"/>
              <w:ind w:right="73"/>
              <w:jc w:val="both"/>
              <w:rPr>
                <w:rFonts w:ascii="Times New Roman" w:hAnsi="Times New Roman" w:cs="Times New Roman"/>
                <w:sz w:val="24"/>
                <w:szCs w:val="24"/>
              </w:rPr>
            </w:pPr>
            <w:r w:rsidRPr="00FD03D0">
              <w:rPr>
                <w:rFonts w:ascii="Times New Roman" w:hAnsi="Times New Roman" w:cs="Times New Roman"/>
                <w:sz w:val="24"/>
                <w:szCs w:val="24"/>
              </w:rPr>
              <w:t>Двигательной активности</w:t>
            </w:r>
          </w:p>
        </w:tc>
        <w:tc>
          <w:tcPr>
            <w:tcW w:w="7336" w:type="dxa"/>
          </w:tcPr>
          <w:p w:rsidR="00F93664" w:rsidRPr="00FD03D0" w:rsidRDefault="00186C7E" w:rsidP="00FD03D0">
            <w:pPr>
              <w:spacing w:after="0" w:line="240" w:lineRule="auto"/>
              <w:ind w:right="73"/>
              <w:jc w:val="both"/>
              <w:rPr>
                <w:rFonts w:ascii="Times New Roman" w:hAnsi="Times New Roman" w:cs="Times New Roman"/>
                <w:sz w:val="24"/>
                <w:szCs w:val="24"/>
              </w:rPr>
            </w:pPr>
            <w:r>
              <w:rPr>
                <w:rFonts w:ascii="Times New Roman" w:hAnsi="Times New Roman" w:cs="Times New Roman"/>
                <w:sz w:val="24"/>
                <w:szCs w:val="24"/>
              </w:rPr>
              <w:t>Мячи (разных размеров)</w:t>
            </w:r>
            <w:proofErr w:type="gramStart"/>
            <w:r>
              <w:rPr>
                <w:rFonts w:ascii="Times New Roman" w:hAnsi="Times New Roman" w:cs="Times New Roman"/>
                <w:sz w:val="24"/>
                <w:szCs w:val="24"/>
              </w:rPr>
              <w:t>,о</w:t>
            </w:r>
            <w:proofErr w:type="gramEnd"/>
            <w:r>
              <w:rPr>
                <w:rFonts w:ascii="Times New Roman" w:hAnsi="Times New Roman" w:cs="Times New Roman"/>
                <w:sz w:val="24"/>
                <w:szCs w:val="24"/>
              </w:rPr>
              <w:t>бручи, скакалки</w:t>
            </w:r>
            <w:r w:rsidR="00400DC1">
              <w:rPr>
                <w:rFonts w:ascii="Times New Roman" w:hAnsi="Times New Roman" w:cs="Times New Roman"/>
                <w:sz w:val="24"/>
                <w:szCs w:val="24"/>
              </w:rPr>
              <w:t>,</w:t>
            </w:r>
            <w:r w:rsidR="005314D8">
              <w:rPr>
                <w:rFonts w:ascii="Times New Roman" w:hAnsi="Times New Roman" w:cs="Times New Roman"/>
                <w:sz w:val="24"/>
                <w:szCs w:val="24"/>
              </w:rPr>
              <w:t xml:space="preserve"> </w:t>
            </w:r>
            <w:r w:rsidR="00400DC1">
              <w:rPr>
                <w:rFonts w:ascii="Times New Roman" w:hAnsi="Times New Roman" w:cs="Times New Roman"/>
                <w:sz w:val="24"/>
                <w:szCs w:val="24"/>
              </w:rPr>
              <w:t>кегли. Массажные и ребристые дорожки</w:t>
            </w:r>
            <w:r w:rsidR="0018729D">
              <w:rPr>
                <w:rFonts w:ascii="Times New Roman" w:hAnsi="Times New Roman" w:cs="Times New Roman"/>
                <w:sz w:val="24"/>
                <w:szCs w:val="24"/>
              </w:rPr>
              <w:t>. Дидактические пособия</w:t>
            </w:r>
            <w:r w:rsidR="00E76E5F">
              <w:rPr>
                <w:rFonts w:ascii="Times New Roman" w:hAnsi="Times New Roman" w:cs="Times New Roman"/>
                <w:sz w:val="24"/>
                <w:szCs w:val="24"/>
              </w:rPr>
              <w:t>: картотека подвижных игр, физминуток, комплексы утренней гимнастики, дидактические игры, атрибуты для подвижных игр (маски</w:t>
            </w:r>
            <w:proofErr w:type="gramStart"/>
            <w:r w:rsidR="00E76E5F">
              <w:rPr>
                <w:rFonts w:ascii="Times New Roman" w:hAnsi="Times New Roman" w:cs="Times New Roman"/>
                <w:sz w:val="24"/>
                <w:szCs w:val="24"/>
              </w:rPr>
              <w:t>,л</w:t>
            </w:r>
            <w:proofErr w:type="gramEnd"/>
            <w:r w:rsidR="00E76E5F">
              <w:rPr>
                <w:rFonts w:ascii="Times New Roman" w:hAnsi="Times New Roman" w:cs="Times New Roman"/>
                <w:sz w:val="24"/>
                <w:szCs w:val="24"/>
              </w:rPr>
              <w:t>енточки)</w:t>
            </w:r>
            <w:r w:rsidR="00396AFC">
              <w:rPr>
                <w:rFonts w:ascii="Times New Roman" w:hAnsi="Times New Roman" w:cs="Times New Roman"/>
                <w:sz w:val="24"/>
                <w:szCs w:val="24"/>
              </w:rPr>
              <w:t>.</w:t>
            </w:r>
          </w:p>
        </w:tc>
      </w:tr>
      <w:tr w:rsidR="00F93664" w:rsidTr="000E4B17">
        <w:tc>
          <w:tcPr>
            <w:tcW w:w="2411" w:type="dxa"/>
            <w:gridSpan w:val="2"/>
          </w:tcPr>
          <w:p w:rsidR="00F93664" w:rsidRPr="00FD03D0" w:rsidRDefault="00F93664" w:rsidP="00FD03D0">
            <w:pPr>
              <w:spacing w:after="0" w:line="240" w:lineRule="auto"/>
              <w:ind w:right="73"/>
              <w:jc w:val="both"/>
              <w:rPr>
                <w:rFonts w:ascii="Times New Roman" w:hAnsi="Times New Roman" w:cs="Times New Roman"/>
                <w:sz w:val="24"/>
                <w:szCs w:val="24"/>
              </w:rPr>
            </w:pPr>
            <w:r w:rsidRPr="00FD03D0">
              <w:rPr>
                <w:rFonts w:ascii="Times New Roman" w:hAnsi="Times New Roman" w:cs="Times New Roman"/>
                <w:sz w:val="24"/>
                <w:szCs w:val="24"/>
              </w:rPr>
              <w:t>Центр</w:t>
            </w:r>
          </w:p>
          <w:p w:rsidR="00F93664" w:rsidRPr="00FD03D0" w:rsidRDefault="00F93664" w:rsidP="00FD03D0">
            <w:pPr>
              <w:spacing w:after="0" w:line="240" w:lineRule="auto"/>
              <w:ind w:right="73"/>
              <w:jc w:val="both"/>
              <w:rPr>
                <w:rFonts w:ascii="Times New Roman" w:hAnsi="Times New Roman" w:cs="Times New Roman"/>
                <w:sz w:val="24"/>
                <w:szCs w:val="24"/>
              </w:rPr>
            </w:pPr>
            <w:r w:rsidRPr="00FD03D0">
              <w:rPr>
                <w:rFonts w:ascii="Times New Roman" w:hAnsi="Times New Roman" w:cs="Times New Roman"/>
                <w:sz w:val="24"/>
                <w:szCs w:val="24"/>
              </w:rPr>
              <w:t>уединения</w:t>
            </w:r>
          </w:p>
        </w:tc>
        <w:tc>
          <w:tcPr>
            <w:tcW w:w="7336" w:type="dxa"/>
          </w:tcPr>
          <w:p w:rsidR="00F93664" w:rsidRPr="00FD03D0" w:rsidRDefault="00473AB6" w:rsidP="00FD03D0">
            <w:pPr>
              <w:spacing w:after="0" w:line="240" w:lineRule="auto"/>
              <w:ind w:right="73"/>
              <w:jc w:val="both"/>
              <w:rPr>
                <w:rFonts w:ascii="Times New Roman" w:hAnsi="Times New Roman" w:cs="Times New Roman"/>
                <w:sz w:val="24"/>
                <w:szCs w:val="24"/>
              </w:rPr>
            </w:pPr>
            <w:r>
              <w:rPr>
                <w:rFonts w:ascii="Times New Roman" w:hAnsi="Times New Roman" w:cs="Times New Roman"/>
                <w:sz w:val="24"/>
                <w:szCs w:val="24"/>
              </w:rPr>
              <w:t>Ширмовая палатка (домик). Игрушки антистресс, мягкие подушечки, «липучки» (тянучки)</w:t>
            </w:r>
            <w:proofErr w:type="gramStart"/>
            <w:r>
              <w:rPr>
                <w:rFonts w:ascii="Times New Roman" w:hAnsi="Times New Roman" w:cs="Times New Roman"/>
                <w:sz w:val="24"/>
                <w:szCs w:val="24"/>
              </w:rPr>
              <w:t>,к</w:t>
            </w:r>
            <w:proofErr w:type="gramEnd"/>
            <w:r>
              <w:rPr>
                <w:rFonts w:ascii="Times New Roman" w:hAnsi="Times New Roman" w:cs="Times New Roman"/>
                <w:sz w:val="24"/>
                <w:szCs w:val="24"/>
              </w:rPr>
              <w:t xml:space="preserve">инетический песок (в контейнере) </w:t>
            </w:r>
          </w:p>
        </w:tc>
      </w:tr>
      <w:tr w:rsidR="00F93664" w:rsidTr="000E4B17">
        <w:tc>
          <w:tcPr>
            <w:tcW w:w="2411" w:type="dxa"/>
            <w:gridSpan w:val="2"/>
          </w:tcPr>
          <w:p w:rsidR="00F93664" w:rsidRPr="00FD03D0" w:rsidRDefault="00F93664" w:rsidP="00FD03D0">
            <w:pPr>
              <w:spacing w:after="0" w:line="240" w:lineRule="auto"/>
              <w:ind w:right="73"/>
              <w:jc w:val="both"/>
              <w:rPr>
                <w:rFonts w:ascii="Times New Roman" w:hAnsi="Times New Roman" w:cs="Times New Roman"/>
                <w:sz w:val="24"/>
                <w:szCs w:val="24"/>
              </w:rPr>
            </w:pPr>
            <w:r w:rsidRPr="00FD03D0">
              <w:rPr>
                <w:rFonts w:ascii="Times New Roman" w:hAnsi="Times New Roman" w:cs="Times New Roman"/>
                <w:sz w:val="24"/>
                <w:szCs w:val="24"/>
              </w:rPr>
              <w:t>Центр игр</w:t>
            </w:r>
          </w:p>
        </w:tc>
        <w:tc>
          <w:tcPr>
            <w:tcW w:w="7336" w:type="dxa"/>
          </w:tcPr>
          <w:p w:rsidR="00F93664" w:rsidRPr="003863C3" w:rsidRDefault="003863C3" w:rsidP="00AF08A3">
            <w:pPr>
              <w:spacing w:after="0" w:line="240" w:lineRule="auto"/>
              <w:ind w:right="73"/>
              <w:jc w:val="both"/>
              <w:rPr>
                <w:rFonts w:ascii="Times New Roman" w:hAnsi="Times New Roman" w:cs="Times New Roman"/>
                <w:sz w:val="24"/>
                <w:szCs w:val="24"/>
              </w:rPr>
            </w:pPr>
            <w:r>
              <w:rPr>
                <w:rFonts w:ascii="Times New Roman" w:hAnsi="Times New Roman" w:cs="Times New Roman"/>
                <w:sz w:val="24"/>
                <w:szCs w:val="24"/>
              </w:rPr>
              <w:t>С</w:t>
            </w:r>
            <w:r w:rsidR="00744359">
              <w:rPr>
                <w:rFonts w:ascii="Times New Roman" w:hAnsi="Times New Roman" w:cs="Times New Roman"/>
                <w:sz w:val="24"/>
                <w:szCs w:val="24"/>
              </w:rPr>
              <w:t>южетно</w:t>
            </w:r>
            <w:r>
              <w:rPr>
                <w:rFonts w:ascii="Times New Roman" w:hAnsi="Times New Roman" w:cs="Times New Roman"/>
                <w:sz w:val="24"/>
                <w:szCs w:val="24"/>
              </w:rPr>
              <w:t xml:space="preserve">-ролевые </w:t>
            </w:r>
            <w:r w:rsidR="00744359">
              <w:rPr>
                <w:rFonts w:ascii="Times New Roman" w:hAnsi="Times New Roman" w:cs="Times New Roman"/>
                <w:sz w:val="24"/>
                <w:szCs w:val="24"/>
              </w:rPr>
              <w:t>игр</w:t>
            </w:r>
            <w:r>
              <w:rPr>
                <w:rFonts w:ascii="Times New Roman" w:hAnsi="Times New Roman" w:cs="Times New Roman"/>
                <w:sz w:val="24"/>
                <w:szCs w:val="24"/>
              </w:rPr>
              <w:t>ы: м</w:t>
            </w:r>
            <w:r w:rsidR="00744359">
              <w:rPr>
                <w:rFonts w:ascii="Times New Roman" w:hAnsi="Times New Roman" w:cs="Times New Roman"/>
                <w:sz w:val="24"/>
                <w:szCs w:val="24"/>
              </w:rPr>
              <w:t>ебель</w:t>
            </w:r>
            <w:r>
              <w:rPr>
                <w:rFonts w:ascii="Times New Roman" w:hAnsi="Times New Roman" w:cs="Times New Roman"/>
                <w:sz w:val="24"/>
                <w:szCs w:val="24"/>
              </w:rPr>
              <w:t xml:space="preserve"> и атрибуты для игр в «Семью» (куклы, коляски, посуда), «Больницу», «Магазин», «Парикмахерскую»</w:t>
            </w:r>
            <w:proofErr w:type="gramStart"/>
            <w:r>
              <w:rPr>
                <w:rFonts w:ascii="Times New Roman" w:hAnsi="Times New Roman" w:cs="Times New Roman"/>
                <w:sz w:val="24"/>
                <w:szCs w:val="24"/>
              </w:rPr>
              <w:t>.</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к</w:t>
            </w:r>
            <w:proofErr w:type="gramEnd"/>
            <w:r>
              <w:rPr>
                <w:rFonts w:ascii="Times New Roman" w:hAnsi="Times New Roman" w:cs="Times New Roman"/>
                <w:sz w:val="24"/>
                <w:szCs w:val="24"/>
              </w:rPr>
              <w:t>оробки, палочки) и ширмы. Настольные игры: разнообразные дидактические игры</w:t>
            </w:r>
            <w:proofErr w:type="gramStart"/>
            <w:r>
              <w:rPr>
                <w:rFonts w:ascii="Times New Roman" w:hAnsi="Times New Roman" w:cs="Times New Roman"/>
                <w:sz w:val="24"/>
                <w:szCs w:val="24"/>
              </w:rPr>
              <w:t xml:space="preserve"> ,</w:t>
            </w:r>
            <w:proofErr w:type="gramEnd"/>
            <w:r>
              <w:rPr>
                <w:rFonts w:ascii="Times New Roman" w:hAnsi="Times New Roman" w:cs="Times New Roman"/>
                <w:sz w:val="24"/>
                <w:szCs w:val="24"/>
              </w:rPr>
              <w:t xml:space="preserve">лото, домино, пазлы и мозаики. </w:t>
            </w:r>
          </w:p>
        </w:tc>
      </w:tr>
      <w:tr w:rsidR="00F93664" w:rsidTr="000E4B17">
        <w:tc>
          <w:tcPr>
            <w:tcW w:w="2411" w:type="dxa"/>
            <w:gridSpan w:val="2"/>
          </w:tcPr>
          <w:p w:rsidR="00F93664" w:rsidRPr="00FD03D0" w:rsidRDefault="00A81391" w:rsidP="00FD03D0">
            <w:pPr>
              <w:spacing w:after="0" w:line="240" w:lineRule="auto"/>
              <w:ind w:right="-88"/>
              <w:jc w:val="both"/>
              <w:rPr>
                <w:rFonts w:ascii="Times New Roman" w:hAnsi="Times New Roman" w:cs="Times New Roman"/>
                <w:sz w:val="24"/>
                <w:szCs w:val="24"/>
              </w:rPr>
            </w:pPr>
            <w:r w:rsidRPr="00FD03D0">
              <w:rPr>
                <w:rFonts w:ascii="Times New Roman" w:hAnsi="Times New Roman" w:cs="Times New Roman"/>
                <w:sz w:val="24"/>
                <w:szCs w:val="24"/>
              </w:rPr>
              <w:t>Центр конструирования</w:t>
            </w:r>
          </w:p>
        </w:tc>
        <w:tc>
          <w:tcPr>
            <w:tcW w:w="7336" w:type="dxa"/>
          </w:tcPr>
          <w:p w:rsidR="00F93664" w:rsidRPr="00FD03D0" w:rsidRDefault="00AF08A3" w:rsidP="00FD03D0">
            <w:pPr>
              <w:spacing w:after="0" w:line="240" w:lineRule="auto"/>
              <w:ind w:right="73"/>
              <w:jc w:val="both"/>
              <w:rPr>
                <w:rFonts w:ascii="Times New Roman" w:hAnsi="Times New Roman" w:cs="Times New Roman"/>
                <w:sz w:val="24"/>
                <w:szCs w:val="24"/>
              </w:rPr>
            </w:pPr>
            <w:r>
              <w:rPr>
                <w:rFonts w:ascii="Times New Roman" w:hAnsi="Times New Roman" w:cs="Times New Roman"/>
                <w:sz w:val="24"/>
                <w:szCs w:val="24"/>
              </w:rPr>
              <w:t>Цент конструирования: строительные наборы (деревянные. пластмассовые)</w:t>
            </w:r>
            <w:proofErr w:type="gramStart"/>
            <w:r>
              <w:rPr>
                <w:rFonts w:ascii="Times New Roman" w:hAnsi="Times New Roman" w:cs="Times New Roman"/>
                <w:sz w:val="24"/>
                <w:szCs w:val="24"/>
              </w:rPr>
              <w:t>,к</w:t>
            </w:r>
            <w:proofErr w:type="gramEnd"/>
            <w:r>
              <w:rPr>
                <w:rFonts w:ascii="Times New Roman" w:hAnsi="Times New Roman" w:cs="Times New Roman"/>
                <w:sz w:val="24"/>
                <w:szCs w:val="24"/>
              </w:rPr>
              <w:t xml:space="preserve">онструкторы типа </w:t>
            </w:r>
            <w:r>
              <w:rPr>
                <w:rFonts w:ascii="Times New Roman" w:hAnsi="Times New Roman" w:cs="Times New Roman"/>
                <w:sz w:val="24"/>
                <w:szCs w:val="24"/>
                <w:lang w:val="en-US"/>
              </w:rPr>
              <w:t>LEGO</w:t>
            </w:r>
            <w:r>
              <w:rPr>
                <w:rFonts w:ascii="Times New Roman" w:hAnsi="Times New Roman" w:cs="Times New Roman"/>
                <w:sz w:val="24"/>
                <w:szCs w:val="24"/>
              </w:rPr>
              <w:t>,схемы и мелкие фигурки для обыгрывания построек</w:t>
            </w:r>
            <w:r w:rsidR="002F3A61">
              <w:rPr>
                <w:rFonts w:ascii="Times New Roman" w:hAnsi="Times New Roman" w:cs="Times New Roman"/>
                <w:sz w:val="24"/>
                <w:szCs w:val="24"/>
              </w:rPr>
              <w:t>, и центр безопасности с материалами по ППД.</w:t>
            </w:r>
          </w:p>
        </w:tc>
      </w:tr>
      <w:tr w:rsidR="00F93664" w:rsidTr="000E4B17">
        <w:tc>
          <w:tcPr>
            <w:tcW w:w="2411" w:type="dxa"/>
            <w:gridSpan w:val="2"/>
          </w:tcPr>
          <w:p w:rsidR="00152109" w:rsidRDefault="00A81391" w:rsidP="00152109">
            <w:pPr>
              <w:spacing w:after="0" w:line="240" w:lineRule="auto"/>
              <w:ind w:right="-81"/>
              <w:jc w:val="both"/>
              <w:rPr>
                <w:rFonts w:ascii="Times New Roman" w:hAnsi="Times New Roman" w:cs="Times New Roman"/>
                <w:sz w:val="24"/>
                <w:szCs w:val="24"/>
              </w:rPr>
            </w:pPr>
            <w:r w:rsidRPr="00FD03D0">
              <w:rPr>
                <w:rFonts w:ascii="Times New Roman" w:hAnsi="Times New Roman" w:cs="Times New Roman"/>
                <w:sz w:val="24"/>
                <w:szCs w:val="24"/>
              </w:rPr>
              <w:t xml:space="preserve">Центр театрализации </w:t>
            </w:r>
          </w:p>
          <w:p w:rsidR="00F93664" w:rsidRPr="00FD03D0" w:rsidRDefault="00A81391" w:rsidP="00152109">
            <w:pPr>
              <w:spacing w:after="0" w:line="240" w:lineRule="auto"/>
              <w:ind w:right="-81"/>
              <w:jc w:val="both"/>
              <w:rPr>
                <w:rFonts w:ascii="Times New Roman" w:hAnsi="Times New Roman" w:cs="Times New Roman"/>
                <w:sz w:val="24"/>
                <w:szCs w:val="24"/>
              </w:rPr>
            </w:pPr>
            <w:r w:rsidRPr="00FD03D0">
              <w:rPr>
                <w:rFonts w:ascii="Times New Roman" w:hAnsi="Times New Roman" w:cs="Times New Roman"/>
                <w:sz w:val="24"/>
                <w:szCs w:val="24"/>
              </w:rPr>
              <w:t>и музицирования</w:t>
            </w:r>
          </w:p>
        </w:tc>
        <w:tc>
          <w:tcPr>
            <w:tcW w:w="7336" w:type="dxa"/>
          </w:tcPr>
          <w:p w:rsidR="00F93664" w:rsidRDefault="003C054D" w:rsidP="00FD03D0">
            <w:pPr>
              <w:spacing w:after="0" w:line="240" w:lineRule="auto"/>
              <w:ind w:right="73"/>
              <w:jc w:val="both"/>
              <w:rPr>
                <w:rFonts w:ascii="Times New Roman" w:hAnsi="Times New Roman" w:cs="Times New Roman"/>
                <w:sz w:val="24"/>
                <w:szCs w:val="24"/>
              </w:rPr>
            </w:pPr>
            <w:r>
              <w:rPr>
                <w:rFonts w:ascii="Times New Roman" w:hAnsi="Times New Roman" w:cs="Times New Roman"/>
                <w:sz w:val="24"/>
                <w:szCs w:val="24"/>
              </w:rPr>
              <w:t>Пальчиковый, настольный, куклы би-ба-бо</w:t>
            </w:r>
            <w:proofErr w:type="gramStart"/>
            <w:r>
              <w:rPr>
                <w:rFonts w:ascii="Times New Roman" w:hAnsi="Times New Roman" w:cs="Times New Roman"/>
                <w:sz w:val="24"/>
                <w:szCs w:val="24"/>
              </w:rPr>
              <w:t>,(</w:t>
            </w:r>
            <w:proofErr w:type="gramEnd"/>
            <w:r>
              <w:rPr>
                <w:rFonts w:ascii="Times New Roman" w:hAnsi="Times New Roman" w:cs="Times New Roman"/>
                <w:sz w:val="24"/>
                <w:szCs w:val="24"/>
              </w:rPr>
              <w:t>шапочки-маски, фартучки) напольная ширма. Уголок ряженья (бусы,</w:t>
            </w:r>
            <w:r w:rsidR="005314D8">
              <w:rPr>
                <w:rFonts w:ascii="Times New Roman" w:hAnsi="Times New Roman" w:cs="Times New Roman"/>
                <w:sz w:val="24"/>
                <w:szCs w:val="24"/>
              </w:rPr>
              <w:t xml:space="preserve"> </w:t>
            </w:r>
            <w:r>
              <w:rPr>
                <w:rFonts w:ascii="Times New Roman" w:hAnsi="Times New Roman" w:cs="Times New Roman"/>
                <w:sz w:val="24"/>
                <w:szCs w:val="24"/>
              </w:rPr>
              <w:t>парики,</w:t>
            </w:r>
            <w:r w:rsidR="005314D8">
              <w:rPr>
                <w:rFonts w:ascii="Times New Roman" w:hAnsi="Times New Roman" w:cs="Times New Roman"/>
                <w:sz w:val="24"/>
                <w:szCs w:val="24"/>
              </w:rPr>
              <w:t xml:space="preserve"> </w:t>
            </w:r>
            <w:r>
              <w:rPr>
                <w:rFonts w:ascii="Times New Roman" w:hAnsi="Times New Roman" w:cs="Times New Roman"/>
                <w:sz w:val="24"/>
                <w:szCs w:val="24"/>
              </w:rPr>
              <w:t>костюмы).</w:t>
            </w:r>
          </w:p>
          <w:p w:rsidR="003C054D" w:rsidRPr="00FD03D0" w:rsidRDefault="003C054D" w:rsidP="00FD03D0">
            <w:pPr>
              <w:spacing w:after="0" w:line="240" w:lineRule="auto"/>
              <w:ind w:right="73"/>
              <w:jc w:val="both"/>
              <w:rPr>
                <w:rFonts w:ascii="Times New Roman" w:hAnsi="Times New Roman" w:cs="Times New Roman"/>
                <w:sz w:val="24"/>
                <w:szCs w:val="24"/>
              </w:rPr>
            </w:pPr>
            <w:r>
              <w:rPr>
                <w:rFonts w:ascii="Times New Roman" w:hAnsi="Times New Roman" w:cs="Times New Roman"/>
                <w:sz w:val="24"/>
                <w:szCs w:val="24"/>
              </w:rPr>
              <w:t xml:space="preserve">Шумовые и ударные </w:t>
            </w:r>
            <w:r w:rsidR="00DC0C89">
              <w:rPr>
                <w:rFonts w:ascii="Times New Roman" w:hAnsi="Times New Roman" w:cs="Times New Roman"/>
                <w:sz w:val="24"/>
                <w:szCs w:val="24"/>
              </w:rPr>
              <w:t>инструменты:</w:t>
            </w:r>
            <w:r w:rsidR="009979CF">
              <w:rPr>
                <w:rFonts w:ascii="Times New Roman" w:hAnsi="Times New Roman" w:cs="Times New Roman"/>
                <w:sz w:val="24"/>
                <w:szCs w:val="24"/>
              </w:rPr>
              <w:t xml:space="preserve"> погремушки</w:t>
            </w:r>
            <w:proofErr w:type="gramStart"/>
            <w:r w:rsidR="009979CF">
              <w:rPr>
                <w:rFonts w:ascii="Times New Roman" w:hAnsi="Times New Roman" w:cs="Times New Roman"/>
                <w:sz w:val="24"/>
                <w:szCs w:val="24"/>
              </w:rPr>
              <w:t>,б</w:t>
            </w:r>
            <w:proofErr w:type="gramEnd"/>
            <w:r w:rsidR="009979CF">
              <w:rPr>
                <w:rFonts w:ascii="Times New Roman" w:hAnsi="Times New Roman" w:cs="Times New Roman"/>
                <w:sz w:val="24"/>
                <w:szCs w:val="24"/>
              </w:rPr>
              <w:t xml:space="preserve">убны, </w:t>
            </w:r>
            <w:r w:rsidR="009979CF">
              <w:rPr>
                <w:rFonts w:ascii="Times New Roman" w:hAnsi="Times New Roman" w:cs="Times New Roman"/>
                <w:sz w:val="24"/>
                <w:szCs w:val="24"/>
              </w:rPr>
              <w:lastRenderedPageBreak/>
              <w:t>барабаны, колокольчики, игрушки-инструменты (гармошка).книжки с песнями,</w:t>
            </w:r>
            <w:r w:rsidR="00C602AF">
              <w:rPr>
                <w:rFonts w:ascii="Times New Roman" w:hAnsi="Times New Roman" w:cs="Times New Roman"/>
                <w:sz w:val="24"/>
                <w:szCs w:val="24"/>
              </w:rPr>
              <w:t xml:space="preserve"> </w:t>
            </w:r>
            <w:r w:rsidR="009979CF">
              <w:rPr>
                <w:rFonts w:ascii="Times New Roman" w:hAnsi="Times New Roman" w:cs="Times New Roman"/>
                <w:sz w:val="24"/>
                <w:szCs w:val="24"/>
              </w:rPr>
              <w:t>цифро</w:t>
            </w:r>
            <w:r w:rsidR="00264CB3">
              <w:rPr>
                <w:rFonts w:ascii="Times New Roman" w:hAnsi="Times New Roman" w:cs="Times New Roman"/>
                <w:sz w:val="24"/>
                <w:szCs w:val="24"/>
              </w:rPr>
              <w:t>вое пианино,</w:t>
            </w:r>
            <w:r w:rsidR="002E18C0">
              <w:rPr>
                <w:rFonts w:ascii="Times New Roman" w:hAnsi="Times New Roman" w:cs="Times New Roman"/>
                <w:sz w:val="24"/>
                <w:szCs w:val="24"/>
              </w:rPr>
              <w:t xml:space="preserve"> </w:t>
            </w:r>
            <w:r w:rsidR="00264CB3">
              <w:rPr>
                <w:rFonts w:ascii="Times New Roman" w:hAnsi="Times New Roman" w:cs="Times New Roman"/>
                <w:sz w:val="24"/>
                <w:szCs w:val="24"/>
              </w:rPr>
              <w:t>пианино.</w:t>
            </w:r>
          </w:p>
        </w:tc>
      </w:tr>
      <w:tr w:rsidR="00F93664" w:rsidTr="000E4B17">
        <w:tc>
          <w:tcPr>
            <w:tcW w:w="2411" w:type="dxa"/>
            <w:gridSpan w:val="2"/>
          </w:tcPr>
          <w:p w:rsidR="00A81391" w:rsidRPr="00FD03D0" w:rsidRDefault="00A81391" w:rsidP="00FD03D0">
            <w:pPr>
              <w:spacing w:after="0" w:line="240" w:lineRule="auto"/>
              <w:ind w:right="73"/>
              <w:jc w:val="both"/>
              <w:rPr>
                <w:rFonts w:ascii="Times New Roman" w:hAnsi="Times New Roman" w:cs="Times New Roman"/>
                <w:sz w:val="24"/>
                <w:szCs w:val="24"/>
              </w:rPr>
            </w:pPr>
            <w:r w:rsidRPr="00FD03D0">
              <w:rPr>
                <w:rFonts w:ascii="Times New Roman" w:hAnsi="Times New Roman" w:cs="Times New Roman"/>
                <w:sz w:val="24"/>
                <w:szCs w:val="24"/>
              </w:rPr>
              <w:lastRenderedPageBreak/>
              <w:t>Центр</w:t>
            </w:r>
          </w:p>
          <w:p w:rsidR="00F93664" w:rsidRPr="00FD03D0" w:rsidRDefault="00A81391" w:rsidP="00FD03D0">
            <w:pPr>
              <w:spacing w:after="0" w:line="240" w:lineRule="auto"/>
              <w:ind w:right="73"/>
              <w:jc w:val="both"/>
              <w:rPr>
                <w:rFonts w:ascii="Times New Roman" w:hAnsi="Times New Roman" w:cs="Times New Roman"/>
                <w:sz w:val="24"/>
                <w:szCs w:val="24"/>
              </w:rPr>
            </w:pPr>
            <w:r w:rsidRPr="00FD03D0">
              <w:rPr>
                <w:rFonts w:ascii="Times New Roman" w:hAnsi="Times New Roman" w:cs="Times New Roman"/>
                <w:sz w:val="24"/>
                <w:szCs w:val="24"/>
              </w:rPr>
              <w:t>творчества</w:t>
            </w:r>
          </w:p>
        </w:tc>
        <w:tc>
          <w:tcPr>
            <w:tcW w:w="7336" w:type="dxa"/>
          </w:tcPr>
          <w:p w:rsidR="00F93664" w:rsidRPr="00FD03D0" w:rsidRDefault="00BA2564" w:rsidP="00FD03D0">
            <w:pPr>
              <w:spacing w:after="0" w:line="240" w:lineRule="auto"/>
              <w:ind w:right="73"/>
              <w:jc w:val="both"/>
              <w:rPr>
                <w:rFonts w:ascii="Times New Roman" w:hAnsi="Times New Roman" w:cs="Times New Roman"/>
                <w:sz w:val="24"/>
                <w:szCs w:val="24"/>
              </w:rPr>
            </w:pPr>
            <w:r>
              <w:rPr>
                <w:rFonts w:ascii="Times New Roman" w:hAnsi="Times New Roman" w:cs="Times New Roman"/>
                <w:sz w:val="24"/>
                <w:szCs w:val="24"/>
              </w:rPr>
              <w:t xml:space="preserve">Материалы для рисования: гуашь, акварель, восковые мелки, карандаши, бумага разного формата. </w:t>
            </w:r>
            <w:r w:rsidR="006C6497">
              <w:rPr>
                <w:rFonts w:ascii="Times New Roman" w:hAnsi="Times New Roman" w:cs="Times New Roman"/>
                <w:sz w:val="24"/>
                <w:szCs w:val="24"/>
              </w:rPr>
              <w:t xml:space="preserve">Для лепки: </w:t>
            </w:r>
            <w:r>
              <w:rPr>
                <w:rFonts w:ascii="Times New Roman" w:hAnsi="Times New Roman" w:cs="Times New Roman"/>
                <w:sz w:val="24"/>
                <w:szCs w:val="24"/>
              </w:rPr>
              <w:t>пластилин,</w:t>
            </w:r>
            <w:r w:rsidR="006C6497">
              <w:rPr>
                <w:rFonts w:ascii="Times New Roman" w:hAnsi="Times New Roman" w:cs="Times New Roman"/>
                <w:sz w:val="24"/>
                <w:szCs w:val="24"/>
              </w:rPr>
              <w:t xml:space="preserve"> </w:t>
            </w:r>
            <w:r>
              <w:rPr>
                <w:rFonts w:ascii="Times New Roman" w:hAnsi="Times New Roman" w:cs="Times New Roman"/>
                <w:sz w:val="24"/>
                <w:szCs w:val="24"/>
              </w:rPr>
              <w:t>стеки,</w:t>
            </w:r>
            <w:r w:rsidR="006C6497">
              <w:rPr>
                <w:rFonts w:ascii="Times New Roman" w:hAnsi="Times New Roman" w:cs="Times New Roman"/>
                <w:sz w:val="24"/>
                <w:szCs w:val="24"/>
              </w:rPr>
              <w:t xml:space="preserve"> </w:t>
            </w:r>
            <w:r>
              <w:rPr>
                <w:rFonts w:ascii="Times New Roman" w:hAnsi="Times New Roman" w:cs="Times New Roman"/>
                <w:sz w:val="24"/>
                <w:szCs w:val="24"/>
              </w:rPr>
              <w:t>доски для лепки.</w:t>
            </w:r>
            <w:r w:rsidR="006C6497">
              <w:rPr>
                <w:rFonts w:ascii="Times New Roman" w:hAnsi="Times New Roman" w:cs="Times New Roman"/>
                <w:sz w:val="24"/>
                <w:szCs w:val="24"/>
              </w:rPr>
              <w:t xml:space="preserve"> Для аппликации: цветная бумага и картон, ножницы с тупым концом, клей.</w:t>
            </w:r>
            <w:r w:rsidR="002E18C0">
              <w:rPr>
                <w:rFonts w:ascii="Times New Roman" w:hAnsi="Times New Roman" w:cs="Times New Roman"/>
                <w:sz w:val="24"/>
                <w:szCs w:val="24"/>
              </w:rPr>
              <w:t xml:space="preserve"> Для развития: раскраски, альбомы с репродукциями</w:t>
            </w:r>
            <w:proofErr w:type="gramStart"/>
            <w:r w:rsidR="002E18C0">
              <w:rPr>
                <w:rFonts w:ascii="Times New Roman" w:hAnsi="Times New Roman" w:cs="Times New Roman"/>
                <w:sz w:val="24"/>
                <w:szCs w:val="24"/>
              </w:rPr>
              <w:t xml:space="preserve"> ,</w:t>
            </w:r>
            <w:proofErr w:type="gramEnd"/>
            <w:r w:rsidR="002E18C0">
              <w:rPr>
                <w:rFonts w:ascii="Times New Roman" w:hAnsi="Times New Roman" w:cs="Times New Roman"/>
                <w:sz w:val="24"/>
                <w:szCs w:val="24"/>
              </w:rPr>
              <w:t>дидактические игры.</w:t>
            </w:r>
          </w:p>
        </w:tc>
      </w:tr>
      <w:tr w:rsidR="00A81391" w:rsidTr="000E4B17">
        <w:tc>
          <w:tcPr>
            <w:tcW w:w="2411" w:type="dxa"/>
            <w:gridSpan w:val="2"/>
          </w:tcPr>
          <w:p w:rsidR="00A81391" w:rsidRPr="00FD03D0" w:rsidRDefault="00A81391" w:rsidP="00FD03D0">
            <w:pPr>
              <w:spacing w:after="0" w:line="240" w:lineRule="auto"/>
              <w:ind w:right="73"/>
              <w:jc w:val="both"/>
              <w:rPr>
                <w:rFonts w:ascii="Times New Roman" w:hAnsi="Times New Roman" w:cs="Times New Roman"/>
                <w:sz w:val="24"/>
                <w:szCs w:val="24"/>
              </w:rPr>
            </w:pPr>
            <w:r w:rsidRPr="00FD03D0">
              <w:rPr>
                <w:rFonts w:ascii="Times New Roman" w:hAnsi="Times New Roman" w:cs="Times New Roman"/>
                <w:sz w:val="24"/>
                <w:szCs w:val="24"/>
              </w:rPr>
              <w:t>Центр логики и</w:t>
            </w:r>
          </w:p>
          <w:p w:rsidR="00A81391" w:rsidRPr="00FD03D0" w:rsidRDefault="00A81391" w:rsidP="00FD03D0">
            <w:pPr>
              <w:spacing w:after="0" w:line="240" w:lineRule="auto"/>
              <w:ind w:right="73"/>
              <w:jc w:val="both"/>
              <w:rPr>
                <w:rFonts w:ascii="Times New Roman" w:hAnsi="Times New Roman" w:cs="Times New Roman"/>
                <w:sz w:val="24"/>
                <w:szCs w:val="24"/>
              </w:rPr>
            </w:pPr>
            <w:r w:rsidRPr="00FD03D0">
              <w:rPr>
                <w:rFonts w:ascii="Times New Roman" w:hAnsi="Times New Roman" w:cs="Times New Roman"/>
                <w:sz w:val="24"/>
                <w:szCs w:val="24"/>
              </w:rPr>
              <w:t>математики</w:t>
            </w:r>
          </w:p>
        </w:tc>
        <w:tc>
          <w:tcPr>
            <w:tcW w:w="7336" w:type="dxa"/>
          </w:tcPr>
          <w:p w:rsidR="00A81391" w:rsidRPr="00FD03D0" w:rsidRDefault="00606117" w:rsidP="00FD03D0">
            <w:pPr>
              <w:spacing w:after="0" w:line="240" w:lineRule="auto"/>
              <w:ind w:right="73"/>
              <w:jc w:val="both"/>
              <w:rPr>
                <w:rFonts w:ascii="Times New Roman" w:hAnsi="Times New Roman" w:cs="Times New Roman"/>
                <w:sz w:val="24"/>
                <w:szCs w:val="24"/>
              </w:rPr>
            </w:pPr>
            <w:r>
              <w:rPr>
                <w:rFonts w:ascii="Times New Roman" w:hAnsi="Times New Roman" w:cs="Times New Roman"/>
                <w:sz w:val="24"/>
                <w:szCs w:val="24"/>
              </w:rPr>
              <w:t>Счет и количество: н</w:t>
            </w:r>
            <w:r w:rsidR="00E777EC">
              <w:rPr>
                <w:rFonts w:ascii="Times New Roman" w:hAnsi="Times New Roman" w:cs="Times New Roman"/>
                <w:sz w:val="24"/>
                <w:szCs w:val="24"/>
              </w:rPr>
              <w:t xml:space="preserve">аборы цифр, счетные палочки, </w:t>
            </w:r>
            <w:r w:rsidR="00474398">
              <w:rPr>
                <w:rFonts w:ascii="Times New Roman" w:hAnsi="Times New Roman" w:cs="Times New Roman"/>
                <w:sz w:val="24"/>
                <w:szCs w:val="24"/>
              </w:rPr>
              <w:t>веер с цифрами</w:t>
            </w:r>
            <w:r w:rsidR="003A2C58">
              <w:rPr>
                <w:rFonts w:ascii="Times New Roman" w:hAnsi="Times New Roman" w:cs="Times New Roman"/>
                <w:sz w:val="24"/>
                <w:szCs w:val="24"/>
              </w:rPr>
              <w:t>, счеты, а также природные материалы (каштаны, шишки)</w:t>
            </w:r>
            <w:r>
              <w:rPr>
                <w:rFonts w:ascii="Times New Roman" w:hAnsi="Times New Roman" w:cs="Times New Roman"/>
                <w:sz w:val="24"/>
                <w:szCs w:val="24"/>
              </w:rPr>
              <w:t>. Плоскостные и объемные фигуры (куб, шар, цилиндр)</w:t>
            </w:r>
            <w:proofErr w:type="gramStart"/>
            <w:r>
              <w:rPr>
                <w:rFonts w:ascii="Times New Roman" w:hAnsi="Times New Roman" w:cs="Times New Roman"/>
                <w:sz w:val="24"/>
                <w:szCs w:val="24"/>
              </w:rPr>
              <w:t>,г</w:t>
            </w:r>
            <w:proofErr w:type="gramEnd"/>
            <w:r>
              <w:rPr>
                <w:rFonts w:ascii="Times New Roman" w:hAnsi="Times New Roman" w:cs="Times New Roman"/>
                <w:sz w:val="24"/>
                <w:szCs w:val="24"/>
              </w:rPr>
              <w:t>еметрическая мозаика,вкладыши-формы. Блоки Дьенеша (для свойств)</w:t>
            </w:r>
            <w:proofErr w:type="gramStart"/>
            <w:r>
              <w:rPr>
                <w:rFonts w:ascii="Times New Roman" w:hAnsi="Times New Roman" w:cs="Times New Roman"/>
                <w:sz w:val="24"/>
                <w:szCs w:val="24"/>
              </w:rPr>
              <w:t>,п</w:t>
            </w:r>
            <w:proofErr w:type="gramEnd"/>
            <w:r>
              <w:rPr>
                <w:rFonts w:ascii="Times New Roman" w:hAnsi="Times New Roman" w:cs="Times New Roman"/>
                <w:sz w:val="24"/>
                <w:szCs w:val="24"/>
              </w:rPr>
              <w:t>алочки Кюизенера (счет и длина), домино,</w:t>
            </w:r>
            <w:r w:rsidR="00BC0371">
              <w:rPr>
                <w:rFonts w:ascii="Times New Roman" w:hAnsi="Times New Roman" w:cs="Times New Roman"/>
                <w:sz w:val="24"/>
                <w:szCs w:val="24"/>
              </w:rPr>
              <w:t xml:space="preserve"> </w:t>
            </w:r>
            <w:r>
              <w:rPr>
                <w:rFonts w:ascii="Times New Roman" w:hAnsi="Times New Roman" w:cs="Times New Roman"/>
                <w:sz w:val="24"/>
                <w:szCs w:val="24"/>
              </w:rPr>
              <w:t>лото. Макет часов со стрелками</w:t>
            </w:r>
            <w:proofErr w:type="gramStart"/>
            <w:r>
              <w:rPr>
                <w:rFonts w:ascii="Times New Roman" w:hAnsi="Times New Roman" w:cs="Times New Roman"/>
                <w:sz w:val="24"/>
                <w:szCs w:val="24"/>
              </w:rPr>
              <w:t xml:space="preserve"> ,</w:t>
            </w:r>
            <w:proofErr w:type="gramEnd"/>
            <w:r>
              <w:rPr>
                <w:rFonts w:ascii="Times New Roman" w:hAnsi="Times New Roman" w:cs="Times New Roman"/>
                <w:sz w:val="24"/>
                <w:szCs w:val="24"/>
              </w:rPr>
              <w:t xml:space="preserve"> календарь природы</w:t>
            </w:r>
            <w:r w:rsidR="00BC0371">
              <w:rPr>
                <w:rFonts w:ascii="Times New Roman" w:hAnsi="Times New Roman" w:cs="Times New Roman"/>
                <w:sz w:val="24"/>
                <w:szCs w:val="24"/>
              </w:rPr>
              <w:t>.</w:t>
            </w:r>
            <w:r w:rsidR="0074556B">
              <w:rPr>
                <w:rFonts w:ascii="Times New Roman" w:hAnsi="Times New Roman" w:cs="Times New Roman"/>
                <w:sz w:val="24"/>
                <w:szCs w:val="24"/>
              </w:rPr>
              <w:t xml:space="preserve"> </w:t>
            </w:r>
            <w:r w:rsidR="00BC0371">
              <w:rPr>
                <w:rFonts w:ascii="Times New Roman" w:hAnsi="Times New Roman" w:cs="Times New Roman"/>
                <w:sz w:val="24"/>
                <w:szCs w:val="24"/>
              </w:rPr>
              <w:t>Мозаика,</w:t>
            </w:r>
            <w:r w:rsidR="0074556B">
              <w:rPr>
                <w:rFonts w:ascii="Times New Roman" w:hAnsi="Times New Roman" w:cs="Times New Roman"/>
                <w:sz w:val="24"/>
                <w:szCs w:val="24"/>
              </w:rPr>
              <w:t xml:space="preserve"> </w:t>
            </w:r>
            <w:r w:rsidR="00BC0371">
              <w:rPr>
                <w:rFonts w:ascii="Times New Roman" w:hAnsi="Times New Roman" w:cs="Times New Roman"/>
                <w:sz w:val="24"/>
                <w:szCs w:val="24"/>
              </w:rPr>
              <w:t>конструкторы,</w:t>
            </w:r>
            <w:r w:rsidR="0074556B">
              <w:rPr>
                <w:rFonts w:ascii="Times New Roman" w:hAnsi="Times New Roman" w:cs="Times New Roman"/>
                <w:sz w:val="24"/>
                <w:szCs w:val="24"/>
              </w:rPr>
              <w:t xml:space="preserve"> </w:t>
            </w:r>
            <w:r w:rsidR="00BC0371">
              <w:rPr>
                <w:rFonts w:ascii="Times New Roman" w:hAnsi="Times New Roman" w:cs="Times New Roman"/>
                <w:sz w:val="24"/>
                <w:szCs w:val="24"/>
              </w:rPr>
              <w:t>матрешки.</w:t>
            </w:r>
            <w:r w:rsidR="0074556B">
              <w:rPr>
                <w:rFonts w:ascii="Times New Roman" w:hAnsi="Times New Roman" w:cs="Times New Roman"/>
                <w:sz w:val="24"/>
                <w:szCs w:val="24"/>
              </w:rPr>
              <w:t xml:space="preserve"> Магнитная доска, </w:t>
            </w:r>
            <w:r w:rsidR="00874437">
              <w:rPr>
                <w:rFonts w:ascii="Times New Roman" w:hAnsi="Times New Roman" w:cs="Times New Roman"/>
                <w:sz w:val="24"/>
                <w:szCs w:val="24"/>
              </w:rPr>
              <w:t>коврограф, фланелеграф-для выкладывания и демонстрации.</w:t>
            </w:r>
          </w:p>
        </w:tc>
      </w:tr>
      <w:tr w:rsidR="00A81391" w:rsidTr="000E4B17">
        <w:tc>
          <w:tcPr>
            <w:tcW w:w="2411" w:type="dxa"/>
            <w:gridSpan w:val="2"/>
          </w:tcPr>
          <w:p w:rsidR="00A81391" w:rsidRPr="00FD03D0" w:rsidRDefault="00A81391" w:rsidP="00FD03D0">
            <w:pPr>
              <w:spacing w:after="0" w:line="240" w:lineRule="auto"/>
              <w:ind w:right="73"/>
              <w:jc w:val="both"/>
              <w:rPr>
                <w:rFonts w:ascii="Times New Roman" w:hAnsi="Times New Roman" w:cs="Times New Roman"/>
                <w:sz w:val="24"/>
                <w:szCs w:val="24"/>
              </w:rPr>
            </w:pPr>
            <w:r w:rsidRPr="00FD03D0">
              <w:rPr>
                <w:rFonts w:ascii="Times New Roman" w:hAnsi="Times New Roman" w:cs="Times New Roman"/>
                <w:sz w:val="24"/>
                <w:szCs w:val="24"/>
              </w:rPr>
              <w:t>Центр</w:t>
            </w:r>
          </w:p>
          <w:p w:rsidR="00A81391" w:rsidRPr="00FD03D0" w:rsidRDefault="000E4B17" w:rsidP="00FD03D0">
            <w:pPr>
              <w:spacing w:after="0" w:line="240" w:lineRule="auto"/>
              <w:ind w:right="73"/>
              <w:jc w:val="both"/>
              <w:rPr>
                <w:rFonts w:ascii="Times New Roman" w:hAnsi="Times New Roman" w:cs="Times New Roman"/>
                <w:sz w:val="24"/>
                <w:szCs w:val="24"/>
              </w:rPr>
            </w:pPr>
            <w:r>
              <w:rPr>
                <w:rFonts w:ascii="Times New Roman" w:hAnsi="Times New Roman" w:cs="Times New Roman"/>
                <w:sz w:val="24"/>
                <w:szCs w:val="24"/>
              </w:rPr>
              <w:t>экспериментир</w:t>
            </w:r>
            <w:r w:rsidR="00A81391" w:rsidRPr="00FD03D0">
              <w:rPr>
                <w:rFonts w:ascii="Times New Roman" w:hAnsi="Times New Roman" w:cs="Times New Roman"/>
                <w:sz w:val="24"/>
                <w:szCs w:val="24"/>
              </w:rPr>
              <w:t>ования</w:t>
            </w:r>
          </w:p>
        </w:tc>
        <w:tc>
          <w:tcPr>
            <w:tcW w:w="7336" w:type="dxa"/>
          </w:tcPr>
          <w:p w:rsidR="00A81391" w:rsidRPr="00FD03D0" w:rsidRDefault="003F6C36" w:rsidP="00FD03D0">
            <w:pPr>
              <w:spacing w:after="0" w:line="240" w:lineRule="auto"/>
              <w:ind w:right="73"/>
              <w:jc w:val="both"/>
              <w:rPr>
                <w:rFonts w:ascii="Times New Roman" w:hAnsi="Times New Roman" w:cs="Times New Roman"/>
                <w:sz w:val="24"/>
                <w:szCs w:val="24"/>
              </w:rPr>
            </w:pPr>
            <w:r>
              <w:rPr>
                <w:rFonts w:ascii="Times New Roman" w:hAnsi="Times New Roman" w:cs="Times New Roman"/>
                <w:sz w:val="24"/>
                <w:szCs w:val="24"/>
              </w:rPr>
              <w:t xml:space="preserve">Емкости и сосуды: тазики, прозрачные контейнеры разного размера, ситечки, формочки. </w:t>
            </w:r>
            <w:proofErr w:type="gramStart"/>
            <w:r>
              <w:rPr>
                <w:rFonts w:ascii="Times New Roman" w:hAnsi="Times New Roman" w:cs="Times New Roman"/>
                <w:sz w:val="24"/>
                <w:szCs w:val="24"/>
              </w:rPr>
              <w:t>Природные материалы: песок, глина, камни, ракушки, шишки, сухие листья,</w:t>
            </w:r>
            <w:r w:rsidR="001B3752">
              <w:rPr>
                <w:rFonts w:ascii="Times New Roman" w:hAnsi="Times New Roman" w:cs="Times New Roman"/>
                <w:sz w:val="24"/>
                <w:szCs w:val="24"/>
              </w:rPr>
              <w:t xml:space="preserve"> семена растений, опилки и стружка.</w:t>
            </w:r>
            <w:proofErr w:type="gramEnd"/>
            <w:r w:rsidR="009149A8">
              <w:rPr>
                <w:rFonts w:ascii="Times New Roman" w:hAnsi="Times New Roman" w:cs="Times New Roman"/>
                <w:sz w:val="24"/>
                <w:szCs w:val="24"/>
              </w:rPr>
              <w:t xml:space="preserve"> Бросовый материал: пластиковые бутылки, крышки, кусочки ткани, бумага разных фактур, (салфетки, картон)</w:t>
            </w:r>
            <w:proofErr w:type="gramStart"/>
            <w:r w:rsidR="009149A8">
              <w:rPr>
                <w:rFonts w:ascii="Times New Roman" w:hAnsi="Times New Roman" w:cs="Times New Roman"/>
                <w:sz w:val="24"/>
                <w:szCs w:val="24"/>
              </w:rPr>
              <w:t>.К</w:t>
            </w:r>
            <w:proofErr w:type="gramEnd"/>
            <w:r w:rsidR="009149A8">
              <w:rPr>
                <w:rFonts w:ascii="Times New Roman" w:hAnsi="Times New Roman" w:cs="Times New Roman"/>
                <w:sz w:val="24"/>
                <w:szCs w:val="24"/>
              </w:rPr>
              <w:t>расители и вещества: пищевые красители</w:t>
            </w:r>
            <w:r w:rsidR="001F5190">
              <w:rPr>
                <w:rFonts w:ascii="Times New Roman" w:hAnsi="Times New Roman" w:cs="Times New Roman"/>
                <w:sz w:val="24"/>
                <w:szCs w:val="24"/>
              </w:rPr>
              <w:t xml:space="preserve">, гуашь, соль, сахар, мука, крахмал, растительное масло. Приборы </w:t>
            </w:r>
            <w:proofErr w:type="gramStart"/>
            <w:r w:rsidR="001F5190">
              <w:rPr>
                <w:rFonts w:ascii="Times New Roman" w:hAnsi="Times New Roman" w:cs="Times New Roman"/>
                <w:sz w:val="24"/>
                <w:szCs w:val="24"/>
              </w:rPr>
              <w:t>–п</w:t>
            </w:r>
            <w:proofErr w:type="gramEnd"/>
            <w:r w:rsidR="001F5190">
              <w:rPr>
                <w:rFonts w:ascii="Times New Roman" w:hAnsi="Times New Roman" w:cs="Times New Roman"/>
                <w:sz w:val="24"/>
                <w:szCs w:val="24"/>
              </w:rPr>
              <w:t>омощники (лупы, часы песочные и механические) весы,</w:t>
            </w:r>
            <w:r w:rsidR="000E4B17">
              <w:rPr>
                <w:rFonts w:ascii="Times New Roman" w:hAnsi="Times New Roman" w:cs="Times New Roman"/>
                <w:sz w:val="24"/>
                <w:szCs w:val="24"/>
              </w:rPr>
              <w:t xml:space="preserve"> </w:t>
            </w:r>
            <w:r w:rsidR="001F5190">
              <w:rPr>
                <w:rFonts w:ascii="Times New Roman" w:hAnsi="Times New Roman" w:cs="Times New Roman"/>
                <w:sz w:val="24"/>
                <w:szCs w:val="24"/>
              </w:rPr>
              <w:t>пипетки,</w:t>
            </w:r>
            <w:r w:rsidR="000E4B17">
              <w:rPr>
                <w:rFonts w:ascii="Times New Roman" w:hAnsi="Times New Roman" w:cs="Times New Roman"/>
                <w:sz w:val="24"/>
                <w:szCs w:val="24"/>
              </w:rPr>
              <w:t xml:space="preserve"> </w:t>
            </w:r>
            <w:r w:rsidR="001F5190">
              <w:rPr>
                <w:rFonts w:ascii="Times New Roman" w:hAnsi="Times New Roman" w:cs="Times New Roman"/>
                <w:sz w:val="24"/>
                <w:szCs w:val="24"/>
              </w:rPr>
              <w:t>шприцы без игл, резиновые груши.</w:t>
            </w:r>
          </w:p>
        </w:tc>
      </w:tr>
      <w:tr w:rsidR="00A81391" w:rsidTr="000E4B17">
        <w:tc>
          <w:tcPr>
            <w:tcW w:w="2411" w:type="dxa"/>
            <w:gridSpan w:val="2"/>
          </w:tcPr>
          <w:p w:rsidR="00A81391" w:rsidRPr="00FD03D0" w:rsidRDefault="00A81391" w:rsidP="00FD03D0">
            <w:pPr>
              <w:spacing w:after="0" w:line="240" w:lineRule="auto"/>
              <w:ind w:right="73"/>
              <w:jc w:val="both"/>
              <w:rPr>
                <w:rFonts w:ascii="Times New Roman" w:hAnsi="Times New Roman" w:cs="Times New Roman"/>
                <w:sz w:val="24"/>
                <w:szCs w:val="24"/>
              </w:rPr>
            </w:pPr>
            <w:r w:rsidRPr="00FD03D0">
              <w:rPr>
                <w:rFonts w:ascii="Times New Roman" w:hAnsi="Times New Roman" w:cs="Times New Roman"/>
                <w:sz w:val="24"/>
                <w:szCs w:val="24"/>
              </w:rPr>
              <w:t>Центр грамоты</w:t>
            </w:r>
          </w:p>
          <w:p w:rsidR="00A81391" w:rsidRPr="00FD03D0" w:rsidRDefault="00A81391" w:rsidP="00FD03D0">
            <w:pPr>
              <w:spacing w:after="0" w:line="240" w:lineRule="auto"/>
              <w:ind w:right="73"/>
              <w:jc w:val="both"/>
              <w:rPr>
                <w:rFonts w:ascii="Times New Roman" w:hAnsi="Times New Roman" w:cs="Times New Roman"/>
                <w:sz w:val="24"/>
                <w:szCs w:val="24"/>
              </w:rPr>
            </w:pPr>
            <w:r w:rsidRPr="00FD03D0">
              <w:rPr>
                <w:rFonts w:ascii="Times New Roman" w:hAnsi="Times New Roman" w:cs="Times New Roman"/>
                <w:sz w:val="24"/>
                <w:szCs w:val="24"/>
              </w:rPr>
              <w:t>и речи</w:t>
            </w:r>
          </w:p>
        </w:tc>
        <w:tc>
          <w:tcPr>
            <w:tcW w:w="7336" w:type="dxa"/>
          </w:tcPr>
          <w:p w:rsidR="00A81391" w:rsidRPr="00FD03D0" w:rsidRDefault="00D9197F" w:rsidP="00FD03D0">
            <w:pPr>
              <w:spacing w:after="0" w:line="240" w:lineRule="auto"/>
              <w:ind w:right="73"/>
              <w:jc w:val="both"/>
              <w:rPr>
                <w:rFonts w:ascii="Times New Roman" w:hAnsi="Times New Roman" w:cs="Times New Roman"/>
                <w:sz w:val="24"/>
                <w:szCs w:val="24"/>
              </w:rPr>
            </w:pPr>
            <w:proofErr w:type="gramStart"/>
            <w:r>
              <w:rPr>
                <w:rFonts w:ascii="Times New Roman" w:hAnsi="Times New Roman" w:cs="Times New Roman"/>
                <w:sz w:val="24"/>
                <w:szCs w:val="24"/>
              </w:rPr>
              <w:t>Наглядный материал: картинки по лексическим темам (овощи, транспорт, профессии),</w:t>
            </w:r>
            <w:r w:rsidR="008226C1">
              <w:rPr>
                <w:rFonts w:ascii="Times New Roman" w:hAnsi="Times New Roman" w:cs="Times New Roman"/>
                <w:sz w:val="24"/>
                <w:szCs w:val="24"/>
              </w:rPr>
              <w:t xml:space="preserve"> </w:t>
            </w:r>
            <w:r>
              <w:rPr>
                <w:rFonts w:ascii="Times New Roman" w:hAnsi="Times New Roman" w:cs="Times New Roman"/>
                <w:sz w:val="24"/>
                <w:szCs w:val="24"/>
              </w:rPr>
              <w:t>предметные карточки «Один-много</w:t>
            </w:r>
            <w:r w:rsidR="00AA3DD0">
              <w:rPr>
                <w:rFonts w:ascii="Times New Roman" w:hAnsi="Times New Roman" w:cs="Times New Roman"/>
                <w:sz w:val="24"/>
                <w:szCs w:val="24"/>
              </w:rPr>
              <w:t>», дидактические игры («Назови ласково, «Скажи наоборот», «Кто что делает»), лото, домино по темам.</w:t>
            </w:r>
            <w:proofErr w:type="gramEnd"/>
            <w:r w:rsidR="00DA0502">
              <w:rPr>
                <w:rFonts w:ascii="Times New Roman" w:hAnsi="Times New Roman" w:cs="Times New Roman"/>
                <w:sz w:val="24"/>
                <w:szCs w:val="24"/>
              </w:rPr>
              <w:t xml:space="preserve"> Развитие связной речи: кукольный и пальчиковый театр для обыгрывания сказок.</w:t>
            </w:r>
          </w:p>
        </w:tc>
      </w:tr>
      <w:tr w:rsidR="00A81391" w:rsidTr="000E4B17">
        <w:tc>
          <w:tcPr>
            <w:tcW w:w="2411" w:type="dxa"/>
            <w:gridSpan w:val="2"/>
          </w:tcPr>
          <w:p w:rsidR="00A81391" w:rsidRPr="00FD03D0" w:rsidRDefault="00A81391" w:rsidP="00FD03D0">
            <w:pPr>
              <w:spacing w:after="0" w:line="240" w:lineRule="auto"/>
              <w:ind w:right="73"/>
              <w:jc w:val="both"/>
              <w:rPr>
                <w:rFonts w:ascii="Times New Roman" w:hAnsi="Times New Roman" w:cs="Times New Roman"/>
                <w:sz w:val="24"/>
                <w:szCs w:val="24"/>
              </w:rPr>
            </w:pPr>
            <w:r w:rsidRPr="00FD03D0">
              <w:rPr>
                <w:rFonts w:ascii="Times New Roman" w:hAnsi="Times New Roman" w:cs="Times New Roman"/>
                <w:sz w:val="24"/>
                <w:szCs w:val="24"/>
              </w:rPr>
              <w:t>Книжный</w:t>
            </w:r>
          </w:p>
          <w:p w:rsidR="00A81391" w:rsidRPr="00FD03D0" w:rsidRDefault="00A81391" w:rsidP="00FD03D0">
            <w:pPr>
              <w:spacing w:after="0" w:line="240" w:lineRule="auto"/>
              <w:ind w:right="73"/>
              <w:jc w:val="both"/>
              <w:rPr>
                <w:rFonts w:ascii="Times New Roman" w:hAnsi="Times New Roman" w:cs="Times New Roman"/>
                <w:sz w:val="24"/>
                <w:szCs w:val="24"/>
              </w:rPr>
            </w:pPr>
            <w:r w:rsidRPr="00FD03D0">
              <w:rPr>
                <w:rFonts w:ascii="Times New Roman" w:hAnsi="Times New Roman" w:cs="Times New Roman"/>
                <w:sz w:val="24"/>
                <w:szCs w:val="24"/>
              </w:rPr>
              <w:t>уголок</w:t>
            </w:r>
          </w:p>
        </w:tc>
        <w:tc>
          <w:tcPr>
            <w:tcW w:w="7336" w:type="dxa"/>
          </w:tcPr>
          <w:p w:rsidR="00A81391" w:rsidRPr="00FD03D0" w:rsidRDefault="00FE236E" w:rsidP="00FD03D0">
            <w:pPr>
              <w:spacing w:after="0" w:line="240" w:lineRule="auto"/>
              <w:ind w:right="73"/>
              <w:jc w:val="both"/>
              <w:rPr>
                <w:rFonts w:ascii="Times New Roman" w:hAnsi="Times New Roman" w:cs="Times New Roman"/>
                <w:sz w:val="24"/>
                <w:szCs w:val="24"/>
              </w:rPr>
            </w:pPr>
            <w:r>
              <w:rPr>
                <w:rFonts w:ascii="Times New Roman" w:hAnsi="Times New Roman" w:cs="Times New Roman"/>
                <w:sz w:val="24"/>
                <w:szCs w:val="24"/>
              </w:rPr>
              <w:t>Книги по программе: художественная литература согласно возрасту (сказки, стихи, рассказы о природе и детях)</w:t>
            </w:r>
            <w:proofErr w:type="gramStart"/>
            <w:r>
              <w:rPr>
                <w:rFonts w:ascii="Times New Roman" w:hAnsi="Times New Roman" w:cs="Times New Roman"/>
                <w:sz w:val="24"/>
                <w:szCs w:val="24"/>
              </w:rPr>
              <w:t>.ф</w:t>
            </w:r>
            <w:proofErr w:type="gramEnd"/>
            <w:r>
              <w:rPr>
                <w:rFonts w:ascii="Times New Roman" w:hAnsi="Times New Roman" w:cs="Times New Roman"/>
                <w:sz w:val="24"/>
                <w:szCs w:val="24"/>
              </w:rPr>
              <w:t>ольклор,(пестушки,потешки),</w:t>
            </w:r>
            <w:r w:rsidR="003619CA">
              <w:rPr>
                <w:rFonts w:ascii="Times New Roman" w:hAnsi="Times New Roman" w:cs="Times New Roman"/>
                <w:sz w:val="24"/>
                <w:szCs w:val="24"/>
              </w:rPr>
              <w:t xml:space="preserve"> </w:t>
            </w:r>
            <w:r>
              <w:rPr>
                <w:rFonts w:ascii="Times New Roman" w:hAnsi="Times New Roman" w:cs="Times New Roman"/>
                <w:sz w:val="24"/>
                <w:szCs w:val="24"/>
              </w:rPr>
              <w:t>былины,</w:t>
            </w:r>
            <w:r w:rsidR="003619CA">
              <w:rPr>
                <w:rFonts w:ascii="Times New Roman" w:hAnsi="Times New Roman" w:cs="Times New Roman"/>
                <w:sz w:val="24"/>
                <w:szCs w:val="24"/>
              </w:rPr>
              <w:t xml:space="preserve"> </w:t>
            </w:r>
            <w:r>
              <w:rPr>
                <w:rFonts w:ascii="Times New Roman" w:hAnsi="Times New Roman" w:cs="Times New Roman"/>
                <w:sz w:val="24"/>
                <w:szCs w:val="24"/>
              </w:rPr>
              <w:t>басни, рассказы о войне и Родине</w:t>
            </w:r>
            <w:r w:rsidR="003619CA">
              <w:rPr>
                <w:rFonts w:ascii="Times New Roman" w:hAnsi="Times New Roman" w:cs="Times New Roman"/>
                <w:sz w:val="24"/>
                <w:szCs w:val="24"/>
              </w:rPr>
              <w:t xml:space="preserve">. </w:t>
            </w:r>
            <w:r w:rsidR="008C69F4">
              <w:rPr>
                <w:rFonts w:ascii="Times New Roman" w:hAnsi="Times New Roman" w:cs="Times New Roman"/>
                <w:sz w:val="24"/>
                <w:szCs w:val="24"/>
              </w:rPr>
              <w:t>Портреты детских писателей (Пушкин, Чуковский, Барто, Маршак, Толстой, Есенин). Тематические альбомы: папки с картинками « Военная техника», «Животные Севера», «Космос».</w:t>
            </w:r>
            <w:r w:rsidR="000B0769">
              <w:rPr>
                <w:rFonts w:ascii="Times New Roman" w:hAnsi="Times New Roman" w:cs="Times New Roman"/>
                <w:sz w:val="24"/>
                <w:szCs w:val="24"/>
              </w:rPr>
              <w:t xml:space="preserve"> Книжки-раскладушки, игрушки с песенками. Русские народные сказки, стихи про животных, разножанровая литература (сказки, приключения</w:t>
            </w:r>
            <w:proofErr w:type="gramStart"/>
            <w:r w:rsidR="000B0769">
              <w:rPr>
                <w:rFonts w:ascii="Times New Roman" w:hAnsi="Times New Roman" w:cs="Times New Roman"/>
                <w:sz w:val="24"/>
                <w:szCs w:val="24"/>
              </w:rPr>
              <w:t xml:space="preserve"> ,</w:t>
            </w:r>
            <w:proofErr w:type="gramEnd"/>
            <w:r w:rsidR="000B0769">
              <w:rPr>
                <w:rFonts w:ascii="Times New Roman" w:hAnsi="Times New Roman" w:cs="Times New Roman"/>
                <w:sz w:val="24"/>
                <w:szCs w:val="24"/>
              </w:rPr>
              <w:t>юмор).</w:t>
            </w:r>
          </w:p>
        </w:tc>
      </w:tr>
      <w:tr w:rsidR="00A81391" w:rsidTr="00D41CAB">
        <w:trPr>
          <w:trHeight w:val="7009"/>
        </w:trPr>
        <w:tc>
          <w:tcPr>
            <w:tcW w:w="2411" w:type="dxa"/>
            <w:gridSpan w:val="2"/>
          </w:tcPr>
          <w:p w:rsidR="00A81391" w:rsidRPr="00FD03D0" w:rsidRDefault="00A81391" w:rsidP="00FD03D0">
            <w:pPr>
              <w:spacing w:after="0" w:line="240" w:lineRule="auto"/>
              <w:ind w:right="73"/>
              <w:jc w:val="both"/>
              <w:rPr>
                <w:rFonts w:ascii="Times New Roman" w:hAnsi="Times New Roman" w:cs="Times New Roman"/>
                <w:sz w:val="24"/>
                <w:szCs w:val="24"/>
              </w:rPr>
            </w:pPr>
            <w:r w:rsidRPr="00FD03D0">
              <w:rPr>
                <w:rFonts w:ascii="Times New Roman" w:hAnsi="Times New Roman" w:cs="Times New Roman"/>
                <w:sz w:val="24"/>
                <w:szCs w:val="24"/>
              </w:rPr>
              <w:lastRenderedPageBreak/>
              <w:t>Центр познания</w:t>
            </w:r>
          </w:p>
          <w:p w:rsidR="00A81391" w:rsidRPr="00FD03D0" w:rsidRDefault="00A81391" w:rsidP="00FD03D0">
            <w:pPr>
              <w:spacing w:after="0" w:line="240" w:lineRule="auto"/>
              <w:ind w:right="73"/>
              <w:jc w:val="both"/>
              <w:rPr>
                <w:rFonts w:ascii="Times New Roman" w:hAnsi="Times New Roman" w:cs="Times New Roman"/>
                <w:sz w:val="24"/>
                <w:szCs w:val="24"/>
              </w:rPr>
            </w:pPr>
            <w:r w:rsidRPr="00FD03D0">
              <w:rPr>
                <w:rFonts w:ascii="Times New Roman" w:hAnsi="Times New Roman" w:cs="Times New Roman"/>
                <w:sz w:val="24"/>
                <w:szCs w:val="24"/>
              </w:rPr>
              <w:t>и</w:t>
            </w:r>
          </w:p>
          <w:p w:rsidR="00A81391" w:rsidRPr="00FD03D0" w:rsidRDefault="00A81391" w:rsidP="00FD03D0">
            <w:pPr>
              <w:spacing w:after="0" w:line="240" w:lineRule="auto"/>
              <w:ind w:right="73"/>
              <w:jc w:val="both"/>
              <w:rPr>
                <w:rFonts w:ascii="Times New Roman" w:hAnsi="Times New Roman" w:cs="Times New Roman"/>
                <w:sz w:val="24"/>
                <w:szCs w:val="24"/>
              </w:rPr>
            </w:pPr>
            <w:r w:rsidRPr="00FD03D0">
              <w:rPr>
                <w:rFonts w:ascii="Times New Roman" w:hAnsi="Times New Roman" w:cs="Times New Roman"/>
                <w:sz w:val="24"/>
                <w:szCs w:val="24"/>
              </w:rPr>
              <w:t>коммуникации</w:t>
            </w:r>
          </w:p>
        </w:tc>
        <w:tc>
          <w:tcPr>
            <w:tcW w:w="7336" w:type="dxa"/>
          </w:tcPr>
          <w:p w:rsidR="001F4E39" w:rsidRPr="001F4E39" w:rsidRDefault="001F4E39" w:rsidP="001F4E39">
            <w:pPr>
              <w:spacing w:after="0" w:line="240" w:lineRule="auto"/>
              <w:rPr>
                <w:rFonts w:ascii="Times New Roman" w:eastAsia="Times New Roman" w:hAnsi="Times New Roman" w:cs="Times New Roman"/>
                <w:sz w:val="24"/>
                <w:szCs w:val="24"/>
              </w:rPr>
            </w:pPr>
            <w:r w:rsidRPr="00D91F38">
              <w:rPr>
                <w:rFonts w:ascii="Times New Roman" w:eastAsia="Times New Roman" w:hAnsi="Times New Roman" w:cs="Times New Roman"/>
                <w:bCs/>
                <w:sz w:val="24"/>
                <w:szCs w:val="24"/>
              </w:rPr>
              <w:t>Дидактические и настольно-печатные игры:</w:t>
            </w:r>
          </w:p>
          <w:p w:rsidR="00D91F38" w:rsidRPr="00D91F38" w:rsidRDefault="001F4E39" w:rsidP="00654E41">
            <w:pPr>
              <w:numPr>
                <w:ilvl w:val="0"/>
                <w:numId w:val="4"/>
              </w:numPr>
              <w:spacing w:after="0" w:line="240" w:lineRule="auto"/>
              <w:ind w:left="0"/>
              <w:rPr>
                <w:rFonts w:ascii="Times New Roman" w:eastAsia="Times New Roman" w:hAnsi="Times New Roman" w:cs="Times New Roman"/>
                <w:sz w:val="24"/>
                <w:szCs w:val="24"/>
              </w:rPr>
            </w:pPr>
            <w:r w:rsidRPr="00D91F38">
              <w:rPr>
                <w:rFonts w:ascii="Times New Roman" w:eastAsia="Times New Roman" w:hAnsi="Times New Roman" w:cs="Times New Roman"/>
                <w:sz w:val="24"/>
                <w:szCs w:val="24"/>
              </w:rPr>
              <w:t>Игры на развитие памяти, внимания и логики (лото, домино, пазлы)</w:t>
            </w:r>
            <w:proofErr w:type="gramStart"/>
            <w:r w:rsidRPr="00D91F38">
              <w:rPr>
                <w:rFonts w:ascii="Times New Roman" w:eastAsia="Times New Roman" w:hAnsi="Times New Roman" w:cs="Times New Roman"/>
                <w:sz w:val="24"/>
                <w:szCs w:val="24"/>
              </w:rPr>
              <w:t>.</w:t>
            </w:r>
            <w:r w:rsidR="00D91F38" w:rsidRPr="00D91F38">
              <w:rPr>
                <w:rFonts w:ascii="Times New Roman" w:eastAsia="Times New Roman" w:hAnsi="Times New Roman" w:cs="Times New Roman"/>
                <w:sz w:val="24"/>
                <w:szCs w:val="24"/>
              </w:rPr>
              <w:t>Б</w:t>
            </w:r>
            <w:proofErr w:type="gramEnd"/>
            <w:r w:rsidRPr="00D91F38">
              <w:rPr>
                <w:rFonts w:ascii="Times New Roman" w:eastAsia="Times New Roman" w:hAnsi="Times New Roman" w:cs="Times New Roman"/>
                <w:sz w:val="24"/>
                <w:szCs w:val="24"/>
              </w:rPr>
              <w:t>локи Дьенеша, цветные палочки Кюизенера.</w:t>
            </w:r>
            <w:r w:rsidR="00D91F38" w:rsidRPr="00D91F38">
              <w:rPr>
                <w:rFonts w:ascii="Times New Roman" w:eastAsia="Times New Roman" w:hAnsi="Times New Roman" w:cs="Times New Roman"/>
                <w:sz w:val="24"/>
                <w:szCs w:val="24"/>
              </w:rPr>
              <w:t xml:space="preserve"> Наборы геометрических фигур (плоские и объемные).</w:t>
            </w:r>
          </w:p>
          <w:p w:rsidR="00D91F38" w:rsidRPr="00D91F38" w:rsidRDefault="00D91F38" w:rsidP="00654E41">
            <w:pPr>
              <w:numPr>
                <w:ilvl w:val="0"/>
                <w:numId w:val="5"/>
              </w:numPr>
              <w:spacing w:after="0" w:line="240" w:lineRule="auto"/>
              <w:ind w:left="0"/>
              <w:rPr>
                <w:rFonts w:ascii="Times New Roman" w:eastAsia="Times New Roman" w:hAnsi="Times New Roman" w:cs="Times New Roman"/>
                <w:sz w:val="24"/>
                <w:szCs w:val="24"/>
              </w:rPr>
            </w:pPr>
            <w:r w:rsidRPr="00D91F38">
              <w:rPr>
                <w:rFonts w:ascii="Times New Roman" w:eastAsia="Times New Roman" w:hAnsi="Times New Roman" w:cs="Times New Roman"/>
                <w:bCs/>
                <w:sz w:val="24"/>
                <w:szCs w:val="24"/>
              </w:rPr>
              <w:t>Элементарное экспериментирование (научный уголок):</w:t>
            </w:r>
          </w:p>
          <w:p w:rsidR="00D91F38" w:rsidRPr="00D91F38" w:rsidRDefault="00D91F38" w:rsidP="00654E41">
            <w:pPr>
              <w:numPr>
                <w:ilvl w:val="1"/>
                <w:numId w:val="5"/>
              </w:numPr>
              <w:spacing w:after="0" w:line="240" w:lineRule="auto"/>
              <w:ind w:left="0"/>
              <w:rPr>
                <w:rFonts w:ascii="Times New Roman" w:eastAsia="Times New Roman" w:hAnsi="Times New Roman" w:cs="Times New Roman"/>
                <w:sz w:val="24"/>
                <w:szCs w:val="24"/>
              </w:rPr>
            </w:pPr>
            <w:r w:rsidRPr="00D91F38">
              <w:rPr>
                <w:rFonts w:ascii="Times New Roman" w:eastAsia="Times New Roman" w:hAnsi="Times New Roman" w:cs="Times New Roman"/>
                <w:sz w:val="24"/>
                <w:szCs w:val="24"/>
              </w:rPr>
              <w:t>Лупы, мерные стаканчики, пипетки, пластиковые ложечки, емкости для воды и сыпучих материалов.</w:t>
            </w:r>
          </w:p>
          <w:p w:rsidR="00D91F38" w:rsidRPr="00D91F38" w:rsidRDefault="00D41CAB" w:rsidP="00654E41">
            <w:pPr>
              <w:numPr>
                <w:ilvl w:val="1"/>
                <w:numId w:val="5"/>
              </w:numPr>
              <w:spacing w:after="0" w:line="240" w:lineRule="auto"/>
              <w:ind w:left="0"/>
              <w:rPr>
                <w:rFonts w:ascii="Times New Roman" w:eastAsia="Times New Roman" w:hAnsi="Times New Roman" w:cs="Times New Roman"/>
                <w:sz w:val="24"/>
                <w:szCs w:val="24"/>
              </w:rPr>
            </w:pPr>
            <w:r>
              <w:rPr>
                <w:rFonts w:ascii="Times New Roman" w:eastAsia="Times New Roman" w:hAnsi="Times New Roman" w:cs="Times New Roman"/>
                <w:sz w:val="24"/>
                <w:szCs w:val="24"/>
              </w:rPr>
              <w:t>М</w:t>
            </w:r>
            <w:r w:rsidR="00D91F38" w:rsidRPr="00D91F38">
              <w:rPr>
                <w:rFonts w:ascii="Times New Roman" w:eastAsia="Times New Roman" w:hAnsi="Times New Roman" w:cs="Times New Roman"/>
                <w:sz w:val="24"/>
                <w:szCs w:val="24"/>
              </w:rPr>
              <w:t xml:space="preserve">агниты, песочные часы. </w:t>
            </w:r>
          </w:p>
          <w:p w:rsidR="00D91F38" w:rsidRPr="00D91F38" w:rsidRDefault="00D91F38" w:rsidP="00654E41">
            <w:pPr>
              <w:numPr>
                <w:ilvl w:val="0"/>
                <w:numId w:val="5"/>
              </w:numPr>
              <w:spacing w:after="0" w:line="240" w:lineRule="auto"/>
              <w:ind w:left="0"/>
              <w:rPr>
                <w:rFonts w:ascii="Times New Roman" w:eastAsia="Times New Roman" w:hAnsi="Times New Roman" w:cs="Times New Roman"/>
                <w:sz w:val="24"/>
                <w:szCs w:val="24"/>
              </w:rPr>
            </w:pPr>
            <w:r w:rsidRPr="00D91F38">
              <w:rPr>
                <w:rFonts w:ascii="Times New Roman" w:eastAsia="Times New Roman" w:hAnsi="Times New Roman" w:cs="Times New Roman"/>
                <w:bCs/>
                <w:sz w:val="24"/>
                <w:szCs w:val="24"/>
              </w:rPr>
              <w:t>Наглядный материал:</w:t>
            </w:r>
          </w:p>
          <w:p w:rsidR="00D91F38" w:rsidRPr="00D91F38" w:rsidRDefault="00D91F38" w:rsidP="00654E41">
            <w:pPr>
              <w:numPr>
                <w:ilvl w:val="1"/>
                <w:numId w:val="5"/>
              </w:numPr>
              <w:spacing w:after="0" w:line="240" w:lineRule="auto"/>
              <w:ind w:left="0"/>
              <w:rPr>
                <w:rFonts w:ascii="Times New Roman" w:eastAsia="Times New Roman" w:hAnsi="Times New Roman" w:cs="Times New Roman"/>
                <w:sz w:val="24"/>
                <w:szCs w:val="24"/>
              </w:rPr>
            </w:pPr>
            <w:r w:rsidRPr="00D91F38">
              <w:rPr>
                <w:rFonts w:ascii="Times New Roman" w:eastAsia="Times New Roman" w:hAnsi="Times New Roman" w:cs="Times New Roman"/>
                <w:sz w:val="24"/>
                <w:szCs w:val="24"/>
              </w:rPr>
              <w:t>Тематические карточки и наборы картинок (животные, растения, транспорт, профессии, времена года).</w:t>
            </w:r>
          </w:p>
          <w:p w:rsidR="00D91F38" w:rsidRPr="00D91F38" w:rsidRDefault="00D91F38" w:rsidP="00654E41">
            <w:pPr>
              <w:numPr>
                <w:ilvl w:val="1"/>
                <w:numId w:val="5"/>
              </w:numPr>
              <w:spacing w:after="0" w:line="240" w:lineRule="auto"/>
              <w:ind w:left="0"/>
              <w:rPr>
                <w:rFonts w:ascii="Times New Roman" w:eastAsia="Times New Roman" w:hAnsi="Times New Roman" w:cs="Times New Roman"/>
                <w:sz w:val="24"/>
                <w:szCs w:val="24"/>
              </w:rPr>
            </w:pPr>
            <w:r w:rsidRPr="00D91F38">
              <w:rPr>
                <w:rFonts w:ascii="Times New Roman" w:eastAsia="Times New Roman" w:hAnsi="Times New Roman" w:cs="Times New Roman"/>
                <w:sz w:val="24"/>
                <w:szCs w:val="24"/>
              </w:rPr>
              <w:t>Карты мира, глобус, макеты (космос, календари природы).</w:t>
            </w:r>
            <w:r>
              <w:rPr>
                <w:rFonts w:ascii="Times New Roman" w:eastAsia="Times New Roman" w:hAnsi="Times New Roman" w:cs="Times New Roman"/>
                <w:sz w:val="24"/>
                <w:szCs w:val="24"/>
              </w:rPr>
              <w:t xml:space="preserve"> </w:t>
            </w:r>
          </w:p>
          <w:p w:rsidR="00BE438D" w:rsidRPr="00BE438D" w:rsidRDefault="00BE438D" w:rsidP="00BE438D">
            <w:pPr>
              <w:spacing w:after="0" w:line="240" w:lineRule="auto"/>
              <w:rPr>
                <w:rFonts w:ascii="Times New Roman" w:hAnsi="Times New Roman" w:cs="Times New Roman"/>
                <w:sz w:val="24"/>
                <w:szCs w:val="24"/>
              </w:rPr>
            </w:pPr>
            <w:r w:rsidRPr="00BE438D">
              <w:rPr>
                <w:rFonts w:ascii="Times New Roman" w:hAnsi="Times New Roman" w:cs="Times New Roman"/>
                <w:sz w:val="24"/>
                <w:szCs w:val="24"/>
              </w:rPr>
              <w:t>Материалы для развития речи и словаря:</w:t>
            </w:r>
          </w:p>
          <w:p w:rsidR="00BE438D" w:rsidRPr="00BE438D" w:rsidRDefault="00BE438D" w:rsidP="00BE438D">
            <w:pPr>
              <w:spacing w:after="0" w:line="240" w:lineRule="auto"/>
              <w:rPr>
                <w:rFonts w:ascii="Times New Roman" w:hAnsi="Times New Roman" w:cs="Times New Roman"/>
                <w:sz w:val="24"/>
                <w:szCs w:val="24"/>
              </w:rPr>
            </w:pPr>
            <w:r w:rsidRPr="00BE438D">
              <w:rPr>
                <w:rFonts w:ascii="Times New Roman" w:hAnsi="Times New Roman" w:cs="Times New Roman"/>
                <w:sz w:val="24"/>
                <w:szCs w:val="24"/>
              </w:rPr>
              <w:t>Дидактические игры на обогащение словаря («Скажи по-другому», «Кто что делает?»).</w:t>
            </w:r>
          </w:p>
          <w:p w:rsidR="00BE438D" w:rsidRPr="00BE438D" w:rsidRDefault="00BE438D" w:rsidP="00BE438D">
            <w:pPr>
              <w:spacing w:after="0" w:line="240" w:lineRule="auto"/>
              <w:rPr>
                <w:rFonts w:ascii="Times New Roman" w:hAnsi="Times New Roman" w:cs="Times New Roman"/>
                <w:sz w:val="24"/>
                <w:szCs w:val="24"/>
              </w:rPr>
            </w:pPr>
            <w:r w:rsidRPr="00BE438D">
              <w:rPr>
                <w:rFonts w:ascii="Times New Roman" w:hAnsi="Times New Roman" w:cs="Times New Roman"/>
                <w:sz w:val="24"/>
                <w:szCs w:val="24"/>
              </w:rPr>
              <w:t>Игры на грамматический строй речи («Один — много», «Назови ласково»).</w:t>
            </w:r>
          </w:p>
          <w:p w:rsidR="00BE438D" w:rsidRPr="00BE438D" w:rsidRDefault="00BE438D" w:rsidP="00BE438D">
            <w:pPr>
              <w:spacing w:after="0" w:line="240" w:lineRule="auto"/>
              <w:rPr>
                <w:rFonts w:ascii="Times New Roman" w:hAnsi="Times New Roman" w:cs="Times New Roman"/>
                <w:sz w:val="24"/>
                <w:szCs w:val="24"/>
              </w:rPr>
            </w:pPr>
            <w:r w:rsidRPr="00BE438D">
              <w:rPr>
                <w:rFonts w:ascii="Times New Roman" w:hAnsi="Times New Roman" w:cs="Times New Roman"/>
                <w:sz w:val="24"/>
                <w:szCs w:val="24"/>
              </w:rPr>
              <w:t>Сюжетные и предметные картинки для составления рассказов.</w:t>
            </w:r>
          </w:p>
          <w:p w:rsidR="00906057" w:rsidRPr="00906057" w:rsidRDefault="00BE438D" w:rsidP="00654E41">
            <w:pPr>
              <w:numPr>
                <w:ilvl w:val="0"/>
                <w:numId w:val="6"/>
              </w:numPr>
              <w:spacing w:after="0" w:line="240" w:lineRule="auto"/>
              <w:ind w:left="0"/>
              <w:rPr>
                <w:rFonts w:ascii="Times New Roman" w:eastAsia="Times New Roman" w:hAnsi="Times New Roman" w:cs="Times New Roman"/>
                <w:sz w:val="24"/>
                <w:szCs w:val="24"/>
              </w:rPr>
            </w:pPr>
            <w:r w:rsidRPr="00BE438D">
              <w:rPr>
                <w:rFonts w:ascii="Times New Roman" w:hAnsi="Times New Roman" w:cs="Times New Roman"/>
                <w:sz w:val="24"/>
                <w:szCs w:val="24"/>
              </w:rPr>
              <w:t>Серии картинок, отражающих последовательность событий (сказки, режимные м</w:t>
            </w:r>
            <w:r>
              <w:rPr>
                <w:rFonts w:ascii="Times New Roman" w:hAnsi="Times New Roman" w:cs="Times New Roman"/>
                <w:sz w:val="24"/>
                <w:szCs w:val="24"/>
              </w:rPr>
              <w:t>оменты, времена года</w:t>
            </w:r>
            <w:r w:rsidRPr="00906057">
              <w:rPr>
                <w:rFonts w:ascii="Times New Roman" w:hAnsi="Times New Roman" w:cs="Times New Roman"/>
                <w:sz w:val="24"/>
                <w:szCs w:val="24"/>
              </w:rPr>
              <w:t xml:space="preserve">). </w:t>
            </w:r>
            <w:r w:rsidR="00906057" w:rsidRPr="00906057">
              <w:rPr>
                <w:rFonts w:ascii="Times New Roman" w:eastAsia="Times New Roman" w:hAnsi="Times New Roman" w:cs="Times New Roman"/>
                <w:sz w:val="24"/>
                <w:szCs w:val="24"/>
              </w:rPr>
              <w:t>Наборы чистоговорок, скороговорок.</w:t>
            </w:r>
            <w:r w:rsidR="00906057">
              <w:rPr>
                <w:rFonts w:ascii="Times New Roman" w:eastAsia="Times New Roman" w:hAnsi="Times New Roman" w:cs="Times New Roman"/>
                <w:sz w:val="24"/>
                <w:szCs w:val="24"/>
              </w:rPr>
              <w:t xml:space="preserve"> </w:t>
            </w:r>
          </w:p>
          <w:p w:rsidR="00906057" w:rsidRPr="00906057" w:rsidRDefault="00906057" w:rsidP="00906057">
            <w:pPr>
              <w:spacing w:after="0" w:line="240" w:lineRule="auto"/>
              <w:rPr>
                <w:rFonts w:ascii="Times New Roman" w:eastAsia="Times New Roman" w:hAnsi="Times New Roman" w:cs="Times New Roman"/>
                <w:sz w:val="24"/>
                <w:szCs w:val="24"/>
              </w:rPr>
            </w:pPr>
            <w:r w:rsidRPr="00906057">
              <w:rPr>
                <w:rFonts w:ascii="Times New Roman" w:eastAsia="Times New Roman" w:hAnsi="Times New Roman" w:cs="Times New Roman"/>
                <w:bCs/>
                <w:sz w:val="24"/>
                <w:szCs w:val="24"/>
              </w:rPr>
              <w:t>Пальчиковая гимнастика и мелкая моторика:</w:t>
            </w:r>
          </w:p>
          <w:p w:rsidR="00906057" w:rsidRPr="00906057" w:rsidRDefault="00906057" w:rsidP="00654E41">
            <w:pPr>
              <w:numPr>
                <w:ilvl w:val="0"/>
                <w:numId w:val="7"/>
              </w:numPr>
              <w:spacing w:after="0" w:line="240" w:lineRule="auto"/>
              <w:ind w:left="0"/>
              <w:rPr>
                <w:rFonts w:ascii="Times New Roman" w:eastAsia="Times New Roman" w:hAnsi="Times New Roman" w:cs="Times New Roman"/>
                <w:sz w:val="24"/>
                <w:szCs w:val="24"/>
              </w:rPr>
            </w:pPr>
            <w:r w:rsidRPr="00906057">
              <w:rPr>
                <w:rFonts w:ascii="Times New Roman" w:eastAsia="Times New Roman" w:hAnsi="Times New Roman" w:cs="Times New Roman"/>
                <w:sz w:val="24"/>
                <w:szCs w:val="24"/>
              </w:rPr>
              <w:t>Картотеки пальчиковых игр.</w:t>
            </w:r>
          </w:p>
          <w:p w:rsidR="00054ACE" w:rsidRDefault="00906057" w:rsidP="00654E41">
            <w:pPr>
              <w:numPr>
                <w:ilvl w:val="0"/>
                <w:numId w:val="7"/>
              </w:numPr>
              <w:spacing w:after="0" w:line="240" w:lineRule="auto"/>
              <w:ind w:left="0"/>
              <w:rPr>
                <w:rFonts w:ascii="Times New Roman" w:eastAsia="Times New Roman" w:hAnsi="Times New Roman" w:cs="Times New Roman"/>
                <w:sz w:val="24"/>
                <w:szCs w:val="24"/>
              </w:rPr>
            </w:pPr>
            <w:r w:rsidRPr="00906057">
              <w:rPr>
                <w:rFonts w:ascii="Times New Roman" w:eastAsia="Times New Roman" w:hAnsi="Times New Roman" w:cs="Times New Roman"/>
                <w:sz w:val="24"/>
                <w:szCs w:val="24"/>
              </w:rPr>
              <w:t>Массаж</w:t>
            </w:r>
            <w:r>
              <w:rPr>
                <w:rFonts w:ascii="Times New Roman" w:eastAsia="Times New Roman" w:hAnsi="Times New Roman" w:cs="Times New Roman"/>
                <w:sz w:val="24"/>
                <w:szCs w:val="24"/>
              </w:rPr>
              <w:t xml:space="preserve">ные мячики, </w:t>
            </w:r>
            <w:r w:rsidRPr="00906057">
              <w:rPr>
                <w:rFonts w:ascii="Times New Roman" w:eastAsia="Times New Roman" w:hAnsi="Times New Roman" w:cs="Times New Roman"/>
                <w:sz w:val="24"/>
                <w:szCs w:val="24"/>
              </w:rPr>
              <w:t>пальчиковый театр.</w:t>
            </w:r>
            <w:r>
              <w:rPr>
                <w:rFonts w:ascii="Times New Roman" w:eastAsia="Times New Roman" w:hAnsi="Times New Roman" w:cs="Times New Roman"/>
                <w:sz w:val="24"/>
                <w:szCs w:val="24"/>
              </w:rPr>
              <w:t xml:space="preserve"> </w:t>
            </w:r>
          </w:p>
          <w:p w:rsidR="00906057" w:rsidRPr="00906057" w:rsidRDefault="00906057" w:rsidP="00654E41">
            <w:pPr>
              <w:numPr>
                <w:ilvl w:val="0"/>
                <w:numId w:val="7"/>
              </w:numPr>
              <w:spacing w:after="0" w:line="240" w:lineRule="auto"/>
              <w:ind w:left="0"/>
              <w:rPr>
                <w:rFonts w:ascii="Times New Roman" w:eastAsia="Times New Roman" w:hAnsi="Times New Roman" w:cs="Times New Roman"/>
                <w:sz w:val="24"/>
                <w:szCs w:val="24"/>
              </w:rPr>
            </w:pPr>
            <w:r w:rsidRPr="00054ACE">
              <w:rPr>
                <w:rFonts w:ascii="Times New Roman" w:eastAsia="Times New Roman" w:hAnsi="Times New Roman" w:cs="Times New Roman"/>
                <w:bCs/>
                <w:sz w:val="24"/>
                <w:szCs w:val="24"/>
              </w:rPr>
              <w:t>Книжный уголок (литературный компонент):</w:t>
            </w:r>
          </w:p>
          <w:p w:rsidR="00906057" w:rsidRPr="00906057" w:rsidRDefault="00906057" w:rsidP="00654E41">
            <w:pPr>
              <w:numPr>
                <w:ilvl w:val="0"/>
                <w:numId w:val="8"/>
              </w:numPr>
              <w:spacing w:after="0" w:line="240" w:lineRule="auto"/>
              <w:ind w:left="0"/>
              <w:rPr>
                <w:rFonts w:ascii="Times New Roman" w:eastAsia="Times New Roman" w:hAnsi="Times New Roman" w:cs="Times New Roman"/>
                <w:sz w:val="24"/>
                <w:szCs w:val="24"/>
              </w:rPr>
            </w:pPr>
            <w:r w:rsidRPr="00906057">
              <w:rPr>
                <w:rFonts w:ascii="Times New Roman" w:eastAsia="Times New Roman" w:hAnsi="Times New Roman" w:cs="Times New Roman"/>
                <w:sz w:val="24"/>
                <w:szCs w:val="24"/>
              </w:rPr>
              <w:t>Детские книги по возрасту (сказки, стихи, рассказы).</w:t>
            </w:r>
          </w:p>
          <w:p w:rsidR="00A81391" w:rsidRPr="00D41CAB" w:rsidRDefault="00906057" w:rsidP="00D41CAB">
            <w:pPr>
              <w:spacing w:line="240" w:lineRule="auto"/>
              <w:rPr>
                <w:rFonts w:ascii="Times New Roman" w:eastAsia="Times New Roman" w:hAnsi="Times New Roman" w:cs="Times New Roman"/>
                <w:sz w:val="24"/>
                <w:szCs w:val="24"/>
              </w:rPr>
            </w:pPr>
            <w:r w:rsidRPr="00906057">
              <w:rPr>
                <w:rFonts w:ascii="Times New Roman" w:eastAsia="Times New Roman" w:hAnsi="Times New Roman" w:cs="Times New Roman"/>
                <w:sz w:val="24"/>
                <w:szCs w:val="24"/>
              </w:rPr>
              <w:t>Портреты детских писателей, иллюстрации к знакомым произведениям.</w:t>
            </w:r>
            <w:r w:rsidR="00D41CAB" w:rsidRPr="00D41CAB">
              <w:rPr>
                <w:rFonts w:ascii="Arial" w:eastAsia="Times New Roman" w:hAnsi="Arial" w:cs="Arial"/>
                <w:sz w:val="24"/>
                <w:szCs w:val="24"/>
              </w:rPr>
              <w:t xml:space="preserve"> </w:t>
            </w:r>
            <w:r w:rsidR="00D41CAB" w:rsidRPr="00D41CAB">
              <w:rPr>
                <w:rFonts w:ascii="Times New Roman" w:eastAsia="Times New Roman" w:hAnsi="Times New Roman" w:cs="Times New Roman"/>
                <w:bCs/>
                <w:sz w:val="24"/>
                <w:szCs w:val="24"/>
              </w:rPr>
              <w:t>Виды театров для режиссерских и совместных игр:</w:t>
            </w:r>
            <w:r w:rsidR="00D41CAB">
              <w:rPr>
                <w:rFonts w:ascii="Times New Roman" w:eastAsia="Times New Roman" w:hAnsi="Times New Roman" w:cs="Times New Roman"/>
                <w:bCs/>
                <w:sz w:val="24"/>
                <w:szCs w:val="24"/>
              </w:rPr>
              <w:t xml:space="preserve"> </w:t>
            </w:r>
            <w:r w:rsidR="00D41CAB">
              <w:rPr>
                <w:rFonts w:ascii="Times New Roman" w:eastAsia="Times New Roman" w:hAnsi="Times New Roman" w:cs="Times New Roman"/>
                <w:sz w:val="24"/>
                <w:szCs w:val="24"/>
              </w:rPr>
              <w:t>п</w:t>
            </w:r>
            <w:r w:rsidR="00D41CAB" w:rsidRPr="00D41CAB">
              <w:rPr>
                <w:rFonts w:ascii="Times New Roman" w:eastAsia="Times New Roman" w:hAnsi="Times New Roman" w:cs="Times New Roman"/>
                <w:sz w:val="24"/>
                <w:szCs w:val="24"/>
              </w:rPr>
              <w:t>а</w:t>
            </w:r>
            <w:r w:rsidR="00D41CAB">
              <w:rPr>
                <w:rFonts w:ascii="Times New Roman" w:eastAsia="Times New Roman" w:hAnsi="Times New Roman" w:cs="Times New Roman"/>
                <w:sz w:val="24"/>
                <w:szCs w:val="24"/>
              </w:rPr>
              <w:t xml:space="preserve">льчиковый, настольный, бибабо. </w:t>
            </w:r>
            <w:r w:rsidR="00D41CAB" w:rsidRPr="00D41CAB">
              <w:rPr>
                <w:rFonts w:ascii="Times New Roman" w:eastAsia="Times New Roman" w:hAnsi="Times New Roman" w:cs="Times New Roman"/>
                <w:bCs/>
                <w:sz w:val="24"/>
                <w:szCs w:val="24"/>
              </w:rPr>
              <w:t>Атрибуты для общения:</w:t>
            </w:r>
            <w:r w:rsidR="00D41CAB">
              <w:rPr>
                <w:rFonts w:ascii="Times New Roman" w:eastAsia="Times New Roman" w:hAnsi="Times New Roman" w:cs="Times New Roman"/>
                <w:bCs/>
                <w:sz w:val="24"/>
                <w:szCs w:val="24"/>
              </w:rPr>
              <w:t xml:space="preserve"> </w:t>
            </w:r>
            <w:r w:rsidR="00D41CAB" w:rsidRPr="00D41CAB">
              <w:rPr>
                <w:rFonts w:ascii="Times New Roman" w:eastAsia="Times New Roman" w:hAnsi="Times New Roman" w:cs="Times New Roman"/>
                <w:sz w:val="24"/>
                <w:szCs w:val="24"/>
              </w:rPr>
              <w:t>Маски, элементы костюмов и шапочки персонажей.</w:t>
            </w:r>
            <w:r w:rsidR="00D41CAB">
              <w:rPr>
                <w:rFonts w:ascii="Times New Roman" w:eastAsia="Times New Roman" w:hAnsi="Times New Roman" w:cs="Times New Roman"/>
                <w:sz w:val="24"/>
                <w:szCs w:val="24"/>
              </w:rPr>
              <w:t xml:space="preserve"> </w:t>
            </w:r>
            <w:r w:rsidR="00D41CAB" w:rsidRPr="00D41CAB">
              <w:rPr>
                <w:rFonts w:ascii="Times New Roman" w:eastAsia="Times New Roman" w:hAnsi="Times New Roman" w:cs="Times New Roman"/>
                <w:sz w:val="24"/>
                <w:szCs w:val="24"/>
              </w:rPr>
              <w:t>Ширмы для кукольного театра.</w:t>
            </w:r>
            <w:r w:rsidR="00D41CAB">
              <w:rPr>
                <w:rFonts w:ascii="Times New Roman" w:eastAsia="Times New Roman" w:hAnsi="Times New Roman" w:cs="Times New Roman"/>
                <w:sz w:val="24"/>
                <w:szCs w:val="24"/>
              </w:rPr>
              <w:t xml:space="preserve"> </w:t>
            </w:r>
            <w:r w:rsidR="00D41CAB" w:rsidRPr="00D41CAB">
              <w:rPr>
                <w:rFonts w:ascii="Times New Roman" w:eastAsia="Times New Roman" w:hAnsi="Times New Roman" w:cs="Times New Roman"/>
                <w:sz w:val="24"/>
                <w:szCs w:val="24"/>
              </w:rPr>
              <w:t>«Телефоны», микрофоны, атрибуты для сюжетно-ролевых игр («Почта», «Библиотека», «Магазин»), стимулирующие диалогическую речь</w:t>
            </w:r>
            <w:r w:rsidR="00D41CAB">
              <w:rPr>
                <w:rFonts w:ascii="Times New Roman" w:eastAsia="Times New Roman" w:hAnsi="Times New Roman" w:cs="Times New Roman"/>
                <w:sz w:val="24"/>
                <w:szCs w:val="24"/>
              </w:rPr>
              <w:t>.</w:t>
            </w:r>
          </w:p>
        </w:tc>
      </w:tr>
      <w:tr w:rsidR="00A81391" w:rsidTr="000E4B17">
        <w:tc>
          <w:tcPr>
            <w:tcW w:w="2411" w:type="dxa"/>
            <w:gridSpan w:val="2"/>
          </w:tcPr>
          <w:p w:rsidR="00A81391" w:rsidRPr="00FD03D0" w:rsidRDefault="00A81391" w:rsidP="00FD03D0">
            <w:pPr>
              <w:spacing w:after="0" w:line="240" w:lineRule="auto"/>
              <w:ind w:right="73"/>
              <w:jc w:val="both"/>
              <w:rPr>
                <w:rFonts w:ascii="Times New Roman" w:hAnsi="Times New Roman" w:cs="Times New Roman"/>
                <w:sz w:val="24"/>
                <w:szCs w:val="24"/>
              </w:rPr>
            </w:pPr>
            <w:r w:rsidRPr="00FD03D0">
              <w:rPr>
                <w:rFonts w:ascii="Times New Roman" w:hAnsi="Times New Roman" w:cs="Times New Roman"/>
                <w:sz w:val="24"/>
                <w:szCs w:val="24"/>
              </w:rPr>
              <w:t>Центр</w:t>
            </w:r>
          </w:p>
          <w:p w:rsidR="00A81391" w:rsidRPr="00FD03D0" w:rsidRDefault="00A81391" w:rsidP="00FD03D0">
            <w:pPr>
              <w:spacing w:after="0" w:line="240" w:lineRule="auto"/>
              <w:ind w:right="73"/>
              <w:jc w:val="both"/>
              <w:rPr>
                <w:rFonts w:ascii="Times New Roman" w:hAnsi="Times New Roman" w:cs="Times New Roman"/>
                <w:sz w:val="24"/>
                <w:szCs w:val="24"/>
              </w:rPr>
            </w:pPr>
            <w:r w:rsidRPr="00FD03D0">
              <w:rPr>
                <w:rFonts w:ascii="Times New Roman" w:hAnsi="Times New Roman" w:cs="Times New Roman"/>
                <w:sz w:val="24"/>
                <w:szCs w:val="24"/>
              </w:rPr>
              <w:t>безопасности</w:t>
            </w:r>
          </w:p>
        </w:tc>
        <w:tc>
          <w:tcPr>
            <w:tcW w:w="7336" w:type="dxa"/>
          </w:tcPr>
          <w:p w:rsidR="00CA7FCB" w:rsidRPr="00CA7FCB" w:rsidRDefault="00CA7FCB" w:rsidP="00654E41">
            <w:pPr>
              <w:numPr>
                <w:ilvl w:val="0"/>
                <w:numId w:val="9"/>
              </w:numPr>
              <w:spacing w:after="0" w:line="240" w:lineRule="auto"/>
              <w:ind w:left="0"/>
              <w:rPr>
                <w:rFonts w:ascii="Times New Roman" w:eastAsia="Times New Roman" w:hAnsi="Times New Roman" w:cs="Times New Roman"/>
                <w:sz w:val="24"/>
                <w:szCs w:val="24"/>
              </w:rPr>
            </w:pPr>
            <w:r w:rsidRPr="00CA7FCB">
              <w:rPr>
                <w:rFonts w:ascii="Times New Roman" w:eastAsia="Times New Roman" w:hAnsi="Times New Roman" w:cs="Times New Roman"/>
                <w:bCs/>
                <w:sz w:val="24"/>
                <w:szCs w:val="24"/>
              </w:rPr>
              <w:t>Правила дорожного движения (ПДД):</w:t>
            </w:r>
            <w:r w:rsidRPr="00CA7FCB">
              <w:rPr>
                <w:rFonts w:ascii="Times New Roman" w:eastAsia="Times New Roman" w:hAnsi="Times New Roman" w:cs="Times New Roman"/>
                <w:sz w:val="24"/>
                <w:szCs w:val="24"/>
              </w:rPr>
              <w:t xml:space="preserve"> макет проезжей части или улицы, дорожные знаки, светофор, макеты/модели транспортных средств (легковые, спецтранспорт, автобусы).</w:t>
            </w:r>
            <w:r w:rsidR="00632A0D">
              <w:rPr>
                <w:rFonts w:ascii="Times New Roman" w:eastAsia="Times New Roman" w:hAnsi="Times New Roman" w:cs="Times New Roman"/>
                <w:sz w:val="24"/>
                <w:szCs w:val="24"/>
              </w:rPr>
              <w:t xml:space="preserve"> </w:t>
            </w:r>
          </w:p>
          <w:p w:rsidR="00CA7FCB" w:rsidRPr="00CA7FCB" w:rsidRDefault="00CA7FCB" w:rsidP="00654E41">
            <w:pPr>
              <w:numPr>
                <w:ilvl w:val="0"/>
                <w:numId w:val="9"/>
              </w:numPr>
              <w:spacing w:after="0" w:line="240" w:lineRule="auto"/>
              <w:ind w:left="0"/>
              <w:rPr>
                <w:rFonts w:ascii="Times New Roman" w:eastAsia="Times New Roman" w:hAnsi="Times New Roman" w:cs="Times New Roman"/>
                <w:sz w:val="24"/>
                <w:szCs w:val="24"/>
              </w:rPr>
            </w:pPr>
            <w:r w:rsidRPr="00CA7FCB">
              <w:rPr>
                <w:rFonts w:ascii="Times New Roman" w:eastAsia="Times New Roman" w:hAnsi="Times New Roman" w:cs="Times New Roman"/>
                <w:bCs/>
                <w:sz w:val="24"/>
                <w:szCs w:val="24"/>
              </w:rPr>
              <w:t>Пожарная безопасность:</w:t>
            </w:r>
            <w:r w:rsidRPr="00CA7FCB">
              <w:rPr>
                <w:rFonts w:ascii="Times New Roman" w:eastAsia="Times New Roman" w:hAnsi="Times New Roman" w:cs="Times New Roman"/>
                <w:sz w:val="24"/>
                <w:szCs w:val="24"/>
              </w:rPr>
              <w:t xml:space="preserve"> макет огнетушителя (игровой), атрибуты для сюжетно-ролевой игры «Пожарные» (каски, жилеты), плакаты с правилами поведения при пожаре.</w:t>
            </w:r>
          </w:p>
          <w:p w:rsidR="00CA7FCB" w:rsidRPr="00CA7FCB" w:rsidRDefault="00CA7FCB" w:rsidP="00654E41">
            <w:pPr>
              <w:numPr>
                <w:ilvl w:val="0"/>
                <w:numId w:val="9"/>
              </w:numPr>
              <w:spacing w:after="0" w:line="240" w:lineRule="auto"/>
              <w:ind w:left="0"/>
              <w:rPr>
                <w:rFonts w:ascii="Times New Roman" w:eastAsia="Times New Roman" w:hAnsi="Times New Roman" w:cs="Times New Roman"/>
                <w:sz w:val="24"/>
                <w:szCs w:val="24"/>
              </w:rPr>
            </w:pPr>
            <w:r w:rsidRPr="00CA7FCB">
              <w:rPr>
                <w:rFonts w:ascii="Times New Roman" w:eastAsia="Times New Roman" w:hAnsi="Times New Roman" w:cs="Times New Roman"/>
                <w:bCs/>
                <w:sz w:val="24"/>
                <w:szCs w:val="24"/>
              </w:rPr>
              <w:t>Безопасность в быту:</w:t>
            </w:r>
            <w:r w:rsidRPr="00CA7FCB">
              <w:rPr>
                <w:rFonts w:ascii="Times New Roman" w:eastAsia="Times New Roman" w:hAnsi="Times New Roman" w:cs="Times New Roman"/>
                <w:sz w:val="24"/>
                <w:szCs w:val="24"/>
              </w:rPr>
              <w:t xml:space="preserve"> дидактические игры по основам безопасности с предметами домашнего обихода (острые, электроприборы), иллюстрации опасных ситуаций.</w:t>
            </w:r>
          </w:p>
          <w:p w:rsidR="00CA7FCB" w:rsidRPr="00CA7FCB" w:rsidRDefault="00CA7FCB" w:rsidP="00654E41">
            <w:pPr>
              <w:numPr>
                <w:ilvl w:val="0"/>
                <w:numId w:val="9"/>
              </w:numPr>
              <w:spacing w:after="0" w:line="240" w:lineRule="auto"/>
              <w:ind w:left="0"/>
              <w:rPr>
                <w:rFonts w:ascii="Times New Roman" w:eastAsia="Times New Roman" w:hAnsi="Times New Roman" w:cs="Times New Roman"/>
                <w:sz w:val="24"/>
                <w:szCs w:val="24"/>
              </w:rPr>
            </w:pPr>
            <w:r w:rsidRPr="00CA7FCB">
              <w:rPr>
                <w:rFonts w:ascii="Times New Roman" w:eastAsia="Times New Roman" w:hAnsi="Times New Roman" w:cs="Times New Roman"/>
                <w:bCs/>
                <w:sz w:val="24"/>
                <w:szCs w:val="24"/>
              </w:rPr>
              <w:t>Безопасность на природе и в социуме:</w:t>
            </w:r>
            <w:r w:rsidRPr="00CA7FCB">
              <w:rPr>
                <w:rFonts w:ascii="Times New Roman" w:eastAsia="Times New Roman" w:hAnsi="Times New Roman" w:cs="Times New Roman"/>
                <w:sz w:val="24"/>
                <w:szCs w:val="24"/>
              </w:rPr>
              <w:t xml:space="preserve"> правила поведения с незнакомцами, правила поведения в лесу, у водоемов, на льду, телефоны экстренных служб (01, 02, 03, 112).</w:t>
            </w:r>
          </w:p>
          <w:p w:rsidR="00632A0D" w:rsidRDefault="00CA7FCB" w:rsidP="00632A0D">
            <w:pPr>
              <w:spacing w:after="0" w:line="240" w:lineRule="auto"/>
              <w:rPr>
                <w:rFonts w:ascii="Times New Roman" w:eastAsia="Times New Roman" w:hAnsi="Times New Roman" w:cs="Times New Roman"/>
                <w:bCs/>
                <w:sz w:val="30"/>
                <w:szCs w:val="30"/>
              </w:rPr>
            </w:pPr>
            <w:r w:rsidRPr="00CA7FCB">
              <w:rPr>
                <w:rFonts w:ascii="Times New Roman" w:eastAsia="Times New Roman" w:hAnsi="Times New Roman" w:cs="Times New Roman"/>
                <w:bCs/>
                <w:sz w:val="30"/>
                <w:szCs w:val="30"/>
              </w:rPr>
              <w:t>Дидактический и игровой материал</w:t>
            </w:r>
          </w:p>
          <w:p w:rsidR="00CA7FCB" w:rsidRPr="00CA7FCB" w:rsidRDefault="00CA7FCB" w:rsidP="00632A0D">
            <w:pPr>
              <w:spacing w:after="0" w:line="240" w:lineRule="auto"/>
              <w:rPr>
                <w:rFonts w:ascii="Times New Roman" w:eastAsia="Times New Roman" w:hAnsi="Times New Roman" w:cs="Times New Roman"/>
                <w:bCs/>
                <w:sz w:val="30"/>
                <w:szCs w:val="30"/>
              </w:rPr>
            </w:pPr>
            <w:r w:rsidRPr="00CA7FCB">
              <w:rPr>
                <w:rFonts w:ascii="Times New Roman" w:eastAsia="Times New Roman" w:hAnsi="Times New Roman" w:cs="Times New Roman"/>
                <w:sz w:val="24"/>
                <w:szCs w:val="24"/>
              </w:rPr>
              <w:t>Настольно-печатные и дидактические игры.</w:t>
            </w:r>
          </w:p>
          <w:p w:rsidR="00CA7FCB" w:rsidRPr="00CA7FCB" w:rsidRDefault="00CA7FCB" w:rsidP="00654E41">
            <w:pPr>
              <w:numPr>
                <w:ilvl w:val="0"/>
                <w:numId w:val="10"/>
              </w:numPr>
              <w:spacing w:after="0" w:line="240" w:lineRule="auto"/>
              <w:ind w:left="0"/>
              <w:rPr>
                <w:rFonts w:ascii="Times New Roman" w:eastAsia="Times New Roman" w:hAnsi="Times New Roman" w:cs="Times New Roman"/>
                <w:sz w:val="24"/>
                <w:szCs w:val="24"/>
              </w:rPr>
            </w:pPr>
            <w:r w:rsidRPr="00CA7FCB">
              <w:rPr>
                <w:rFonts w:ascii="Times New Roman" w:eastAsia="Times New Roman" w:hAnsi="Times New Roman" w:cs="Times New Roman"/>
                <w:sz w:val="24"/>
                <w:szCs w:val="24"/>
              </w:rPr>
              <w:t>Художественная литература, тематические альбомы, загадки, раскраски по безопасности.</w:t>
            </w:r>
          </w:p>
          <w:p w:rsidR="00A81391" w:rsidRPr="00CA7FCB" w:rsidRDefault="00CA7FCB" w:rsidP="00654E41">
            <w:pPr>
              <w:numPr>
                <w:ilvl w:val="0"/>
                <w:numId w:val="10"/>
              </w:numPr>
              <w:spacing w:after="0" w:line="240" w:lineRule="auto"/>
              <w:ind w:left="0"/>
              <w:rPr>
                <w:rFonts w:ascii="Times New Roman" w:eastAsia="Times New Roman" w:hAnsi="Times New Roman" w:cs="Times New Roman"/>
                <w:sz w:val="24"/>
                <w:szCs w:val="24"/>
              </w:rPr>
            </w:pPr>
            <w:r w:rsidRPr="00CA7FCB">
              <w:rPr>
                <w:rFonts w:ascii="Times New Roman" w:eastAsia="Times New Roman" w:hAnsi="Times New Roman" w:cs="Times New Roman"/>
                <w:sz w:val="24"/>
                <w:szCs w:val="24"/>
              </w:rPr>
              <w:t xml:space="preserve">Наглядные пособия, плакаты и карточки с алгоритмами действий </w:t>
            </w:r>
            <w:r w:rsidRPr="00CA7FCB">
              <w:rPr>
                <w:rFonts w:ascii="Times New Roman" w:eastAsia="Times New Roman" w:hAnsi="Times New Roman" w:cs="Times New Roman"/>
                <w:sz w:val="24"/>
                <w:szCs w:val="24"/>
              </w:rPr>
              <w:lastRenderedPageBreak/>
              <w:t>в</w:t>
            </w:r>
            <w:r>
              <w:rPr>
                <w:rFonts w:ascii="Times New Roman" w:eastAsia="Times New Roman" w:hAnsi="Times New Roman" w:cs="Times New Roman"/>
                <w:sz w:val="24"/>
                <w:szCs w:val="24"/>
              </w:rPr>
              <w:t xml:space="preserve"> ЧС.</w:t>
            </w:r>
          </w:p>
        </w:tc>
      </w:tr>
      <w:tr w:rsidR="00A81391" w:rsidTr="000E4B17">
        <w:tc>
          <w:tcPr>
            <w:tcW w:w="9747" w:type="dxa"/>
            <w:gridSpan w:val="3"/>
          </w:tcPr>
          <w:p w:rsidR="00A81391" w:rsidRPr="00FD03D0" w:rsidRDefault="00A81391" w:rsidP="0066112D">
            <w:pPr>
              <w:spacing w:after="0" w:line="240" w:lineRule="auto"/>
              <w:ind w:right="73"/>
              <w:jc w:val="center"/>
              <w:rPr>
                <w:rFonts w:ascii="Times New Roman" w:hAnsi="Times New Roman" w:cs="Times New Roman"/>
                <w:b/>
                <w:bCs/>
                <w:sz w:val="24"/>
                <w:szCs w:val="24"/>
              </w:rPr>
            </w:pPr>
            <w:r w:rsidRPr="00FD03D0">
              <w:rPr>
                <w:rFonts w:ascii="Times New Roman" w:hAnsi="Times New Roman" w:cs="Times New Roman"/>
                <w:b/>
                <w:bCs/>
                <w:sz w:val="24"/>
                <w:szCs w:val="24"/>
              </w:rPr>
              <w:lastRenderedPageBreak/>
              <w:t>Холлы, рекреации, улица</w:t>
            </w:r>
          </w:p>
        </w:tc>
      </w:tr>
      <w:tr w:rsidR="00A81391" w:rsidTr="000E4B17">
        <w:tc>
          <w:tcPr>
            <w:tcW w:w="2145" w:type="dxa"/>
          </w:tcPr>
          <w:p w:rsidR="00A81391" w:rsidRPr="00FD03D0" w:rsidRDefault="00A81391" w:rsidP="00FD03D0">
            <w:pPr>
              <w:spacing w:after="0" w:line="240" w:lineRule="auto"/>
              <w:ind w:right="73"/>
              <w:jc w:val="both"/>
              <w:rPr>
                <w:rFonts w:ascii="Times New Roman" w:hAnsi="Times New Roman" w:cs="Times New Roman"/>
                <w:sz w:val="24"/>
                <w:szCs w:val="24"/>
              </w:rPr>
            </w:pPr>
            <w:r w:rsidRPr="00FD03D0">
              <w:rPr>
                <w:rFonts w:ascii="Times New Roman" w:hAnsi="Times New Roman" w:cs="Times New Roman"/>
                <w:sz w:val="24"/>
                <w:szCs w:val="24"/>
              </w:rPr>
              <w:t>Прогулочные</w:t>
            </w:r>
          </w:p>
          <w:p w:rsidR="00A81391" w:rsidRPr="00FD03D0" w:rsidRDefault="00A81391" w:rsidP="00FD03D0">
            <w:pPr>
              <w:spacing w:after="0" w:line="240" w:lineRule="auto"/>
              <w:ind w:right="73"/>
              <w:jc w:val="both"/>
              <w:rPr>
                <w:rFonts w:ascii="Times New Roman" w:hAnsi="Times New Roman" w:cs="Times New Roman"/>
                <w:sz w:val="24"/>
                <w:szCs w:val="24"/>
              </w:rPr>
            </w:pPr>
            <w:r w:rsidRPr="00FD03D0">
              <w:rPr>
                <w:rFonts w:ascii="Times New Roman" w:hAnsi="Times New Roman" w:cs="Times New Roman"/>
                <w:sz w:val="24"/>
                <w:szCs w:val="24"/>
              </w:rPr>
              <w:t>участки</w:t>
            </w:r>
          </w:p>
        </w:tc>
        <w:tc>
          <w:tcPr>
            <w:tcW w:w="7602" w:type="dxa"/>
            <w:gridSpan w:val="2"/>
          </w:tcPr>
          <w:p w:rsidR="001D6E4D" w:rsidRPr="001D6E4D" w:rsidRDefault="001D6E4D" w:rsidP="001D6E4D">
            <w:pPr>
              <w:spacing w:after="0" w:line="240" w:lineRule="auto"/>
              <w:rPr>
                <w:rFonts w:ascii="Times New Roman" w:eastAsia="Times New Roman" w:hAnsi="Times New Roman" w:cs="Times New Roman"/>
                <w:sz w:val="24"/>
                <w:szCs w:val="24"/>
              </w:rPr>
            </w:pPr>
            <w:r w:rsidRPr="001D6E4D">
              <w:rPr>
                <w:rStyle w:val="afc"/>
                <w:rFonts w:ascii="Times New Roman" w:hAnsi="Times New Roman" w:cs="Times New Roman"/>
                <w:b w:val="0"/>
              </w:rPr>
              <w:t>Теневой навес</w:t>
            </w:r>
            <w:r>
              <w:rPr>
                <w:rStyle w:val="afc"/>
                <w:rFonts w:ascii="Times New Roman" w:hAnsi="Times New Roman" w:cs="Times New Roman"/>
                <w:b w:val="0"/>
              </w:rPr>
              <w:t xml:space="preserve">-3. </w:t>
            </w:r>
            <w:r w:rsidRPr="001D6E4D">
              <w:rPr>
                <w:rFonts w:ascii="Times New Roman" w:eastAsia="Times New Roman" w:hAnsi="Times New Roman" w:cs="Times New Roman"/>
                <w:sz w:val="24"/>
                <w:szCs w:val="24"/>
              </w:rPr>
              <w:t>Обязательная постройка для защиты детей от солнца и осадков, оснащенная скамейками и столами.</w:t>
            </w:r>
          </w:p>
          <w:p w:rsidR="001D6E4D" w:rsidRPr="001D6E4D" w:rsidRDefault="001D6E4D" w:rsidP="001D6E4D">
            <w:pPr>
              <w:spacing w:after="0" w:line="240" w:lineRule="auto"/>
              <w:rPr>
                <w:rFonts w:ascii="Times New Roman" w:eastAsia="Times New Roman" w:hAnsi="Times New Roman" w:cs="Times New Roman"/>
                <w:sz w:val="24"/>
                <w:szCs w:val="24"/>
              </w:rPr>
            </w:pPr>
            <w:r w:rsidRPr="001D6E4D">
              <w:rPr>
                <w:rFonts w:ascii="Times New Roman" w:eastAsia="Times New Roman" w:hAnsi="Times New Roman" w:cs="Times New Roman"/>
                <w:sz w:val="24"/>
                <w:szCs w:val="24"/>
              </w:rPr>
              <w:t xml:space="preserve"> </w:t>
            </w:r>
            <w:r w:rsidRPr="001D6E4D">
              <w:rPr>
                <w:rFonts w:ascii="Times New Roman" w:eastAsia="Times New Roman" w:hAnsi="Times New Roman" w:cs="Times New Roman"/>
                <w:bCs/>
                <w:sz w:val="24"/>
                <w:szCs w:val="24"/>
              </w:rPr>
              <w:t>Игровое и спортивное оборудование:</w:t>
            </w:r>
            <w:r w:rsidRPr="001D6E4D">
              <w:rPr>
                <w:rFonts w:ascii="Times New Roman" w:eastAsia="Times New Roman" w:hAnsi="Times New Roman" w:cs="Times New Roman"/>
                <w:sz w:val="24"/>
                <w:szCs w:val="24"/>
              </w:rPr>
              <w:t xml:space="preserve"> Горки, качели, домики, гимнастические стенки, лестницы-лазалки и бревна для развития равновесия (все элементы надежно закреплены).</w:t>
            </w:r>
          </w:p>
          <w:p w:rsidR="001D6E4D" w:rsidRPr="001D6E4D" w:rsidRDefault="001D6E4D" w:rsidP="001D6E4D">
            <w:pPr>
              <w:spacing w:after="0" w:line="240" w:lineRule="auto"/>
              <w:rPr>
                <w:rFonts w:ascii="Times New Roman" w:eastAsia="Times New Roman" w:hAnsi="Times New Roman" w:cs="Times New Roman"/>
                <w:sz w:val="24"/>
                <w:szCs w:val="24"/>
              </w:rPr>
            </w:pPr>
            <w:proofErr w:type="gramStart"/>
            <w:r w:rsidRPr="001D6E4D">
              <w:rPr>
                <w:rFonts w:ascii="Times New Roman" w:eastAsia="Times New Roman" w:hAnsi="Times New Roman" w:cs="Times New Roman"/>
                <w:bCs/>
                <w:sz w:val="24"/>
                <w:szCs w:val="24"/>
              </w:rPr>
              <w:t>Песочница:</w:t>
            </w:r>
            <w:r>
              <w:rPr>
                <w:rFonts w:ascii="Times New Roman" w:eastAsia="Times New Roman" w:hAnsi="Times New Roman" w:cs="Times New Roman"/>
                <w:sz w:val="24"/>
                <w:szCs w:val="24"/>
              </w:rPr>
              <w:t xml:space="preserve"> о</w:t>
            </w:r>
            <w:r w:rsidRPr="001D6E4D">
              <w:rPr>
                <w:rFonts w:ascii="Times New Roman" w:eastAsia="Times New Roman" w:hAnsi="Times New Roman" w:cs="Times New Roman"/>
                <w:sz w:val="24"/>
                <w:szCs w:val="24"/>
              </w:rPr>
              <w:t>борудо</w:t>
            </w:r>
            <w:r>
              <w:rPr>
                <w:rFonts w:ascii="Times New Roman" w:eastAsia="Times New Roman" w:hAnsi="Times New Roman" w:cs="Times New Roman"/>
                <w:sz w:val="24"/>
                <w:szCs w:val="24"/>
              </w:rPr>
              <w:t xml:space="preserve">ванная закрывающейся </w:t>
            </w:r>
            <w:r w:rsidRPr="001D6E4D">
              <w:rPr>
                <w:rFonts w:ascii="Times New Roman" w:eastAsia="Times New Roman" w:hAnsi="Times New Roman" w:cs="Times New Roman"/>
                <w:sz w:val="24"/>
                <w:szCs w:val="24"/>
              </w:rPr>
              <w:t xml:space="preserve"> тентом для чистоты песка.</w:t>
            </w:r>
            <w:proofErr w:type="gramEnd"/>
          </w:p>
          <w:p w:rsidR="001D6E4D" w:rsidRPr="001D6E4D" w:rsidRDefault="001D6E4D" w:rsidP="001D6E4D">
            <w:pPr>
              <w:spacing w:after="0" w:line="240" w:lineRule="auto"/>
              <w:rPr>
                <w:rFonts w:ascii="Times New Roman" w:eastAsia="Times New Roman" w:hAnsi="Times New Roman" w:cs="Times New Roman"/>
                <w:sz w:val="24"/>
                <w:szCs w:val="24"/>
              </w:rPr>
            </w:pPr>
            <w:r w:rsidRPr="001D6E4D">
              <w:rPr>
                <w:rFonts w:ascii="Times New Roman" w:eastAsia="Times New Roman" w:hAnsi="Times New Roman" w:cs="Times New Roman"/>
                <w:bCs/>
                <w:sz w:val="24"/>
                <w:szCs w:val="24"/>
              </w:rPr>
              <w:t>Зона для экспериментов и труда:</w:t>
            </w:r>
            <w:r>
              <w:rPr>
                <w:rFonts w:ascii="Times New Roman" w:eastAsia="Times New Roman" w:hAnsi="Times New Roman" w:cs="Times New Roman"/>
                <w:sz w:val="24"/>
                <w:szCs w:val="24"/>
              </w:rPr>
              <w:t xml:space="preserve"> н</w:t>
            </w:r>
            <w:r w:rsidRPr="001D6E4D">
              <w:rPr>
                <w:rFonts w:ascii="Times New Roman" w:eastAsia="Times New Roman" w:hAnsi="Times New Roman" w:cs="Times New Roman"/>
                <w:sz w:val="24"/>
                <w:szCs w:val="24"/>
              </w:rPr>
              <w:t>ебольшой огород, клумбы для ухода за растениями, уголки природы</w:t>
            </w:r>
            <w:r>
              <w:rPr>
                <w:rFonts w:ascii="Times New Roman" w:eastAsia="Times New Roman" w:hAnsi="Times New Roman" w:cs="Times New Roman"/>
                <w:sz w:val="24"/>
                <w:szCs w:val="24"/>
              </w:rPr>
              <w:t>.</w:t>
            </w:r>
          </w:p>
          <w:p w:rsidR="00A81391" w:rsidRPr="00FD03D0" w:rsidRDefault="00A81391" w:rsidP="00FD03D0">
            <w:pPr>
              <w:spacing w:after="0" w:line="240" w:lineRule="auto"/>
              <w:ind w:right="73"/>
              <w:jc w:val="both"/>
              <w:rPr>
                <w:rFonts w:ascii="Times New Roman" w:hAnsi="Times New Roman" w:cs="Times New Roman"/>
                <w:sz w:val="24"/>
                <w:szCs w:val="24"/>
              </w:rPr>
            </w:pPr>
          </w:p>
        </w:tc>
      </w:tr>
      <w:tr w:rsidR="00A81391" w:rsidTr="000E4B17">
        <w:tc>
          <w:tcPr>
            <w:tcW w:w="2145" w:type="dxa"/>
          </w:tcPr>
          <w:p w:rsidR="00A81391" w:rsidRPr="00FD03D0" w:rsidRDefault="00A81391" w:rsidP="00FD03D0">
            <w:pPr>
              <w:spacing w:after="0" w:line="240" w:lineRule="auto"/>
              <w:ind w:right="73"/>
              <w:jc w:val="both"/>
              <w:rPr>
                <w:rFonts w:ascii="Times New Roman" w:hAnsi="Times New Roman" w:cs="Times New Roman"/>
                <w:sz w:val="24"/>
                <w:szCs w:val="24"/>
              </w:rPr>
            </w:pPr>
            <w:r w:rsidRPr="00FD03D0">
              <w:rPr>
                <w:rFonts w:ascii="Times New Roman" w:hAnsi="Times New Roman" w:cs="Times New Roman"/>
                <w:sz w:val="24"/>
                <w:szCs w:val="24"/>
              </w:rPr>
              <w:t>Входная зона</w:t>
            </w:r>
          </w:p>
        </w:tc>
        <w:tc>
          <w:tcPr>
            <w:tcW w:w="7602" w:type="dxa"/>
            <w:gridSpan w:val="2"/>
          </w:tcPr>
          <w:p w:rsidR="00A81391" w:rsidRDefault="00A81391" w:rsidP="00FD03D0">
            <w:pPr>
              <w:spacing w:after="0" w:line="240" w:lineRule="auto"/>
              <w:ind w:right="73"/>
              <w:jc w:val="both"/>
              <w:rPr>
                <w:rFonts w:ascii="Times New Roman" w:hAnsi="Times New Roman" w:cs="Times New Roman"/>
                <w:sz w:val="24"/>
                <w:szCs w:val="24"/>
              </w:rPr>
            </w:pPr>
            <w:r w:rsidRPr="00FD03D0">
              <w:rPr>
                <w:rFonts w:ascii="Times New Roman" w:hAnsi="Times New Roman" w:cs="Times New Roman"/>
                <w:sz w:val="24"/>
                <w:szCs w:val="24"/>
              </w:rPr>
              <w:t>Информационные стенды для родителей, комплект стендов с символикой России и ЧР</w:t>
            </w:r>
            <w:r w:rsidR="003D0BFA">
              <w:rPr>
                <w:rFonts w:ascii="Times New Roman" w:hAnsi="Times New Roman" w:cs="Times New Roman"/>
                <w:sz w:val="24"/>
                <w:szCs w:val="24"/>
              </w:rPr>
              <w:t>.</w:t>
            </w:r>
          </w:p>
          <w:p w:rsidR="003D0BFA" w:rsidRDefault="003D0BFA" w:rsidP="00FD03D0">
            <w:pPr>
              <w:spacing w:after="0" w:line="240" w:lineRule="auto"/>
              <w:ind w:right="73"/>
              <w:jc w:val="both"/>
              <w:rPr>
                <w:rFonts w:ascii="Times New Roman" w:hAnsi="Times New Roman" w:cs="Times New Roman"/>
                <w:sz w:val="24"/>
                <w:szCs w:val="24"/>
              </w:rPr>
            </w:pPr>
            <w:r w:rsidRPr="003D0BFA">
              <w:rPr>
                <w:rFonts w:ascii="Times New Roman" w:hAnsi="Times New Roman" w:cs="Times New Roman"/>
                <w:sz w:val="24"/>
                <w:szCs w:val="24"/>
              </w:rPr>
              <w:t xml:space="preserve">«Визитка детского сада» с Уставом, лицензией, меню на день, объявлениями администрации, сеткой занятий и режимом дня. </w:t>
            </w:r>
          </w:p>
          <w:p w:rsidR="00192931" w:rsidRDefault="00192931" w:rsidP="00FD03D0">
            <w:pPr>
              <w:spacing w:after="0" w:line="240" w:lineRule="auto"/>
              <w:ind w:right="73"/>
              <w:jc w:val="both"/>
              <w:rPr>
                <w:rFonts w:ascii="Times New Roman" w:hAnsi="Times New Roman" w:cs="Times New Roman"/>
                <w:sz w:val="24"/>
                <w:szCs w:val="24"/>
              </w:rPr>
            </w:pPr>
            <w:r w:rsidRPr="00192931">
              <w:rPr>
                <w:rFonts w:ascii="Times New Roman" w:hAnsi="Times New Roman" w:cs="Times New Roman"/>
                <w:sz w:val="24"/>
                <w:szCs w:val="24"/>
              </w:rPr>
              <w:t>Мнемосхемы здания для слабовидящих, контрастные пиктограммы, указатели направлений к группам, медицинскому кабинет</w:t>
            </w:r>
            <w:r w:rsidR="00615366">
              <w:rPr>
                <w:rFonts w:ascii="Times New Roman" w:hAnsi="Times New Roman" w:cs="Times New Roman"/>
                <w:sz w:val="24"/>
                <w:szCs w:val="24"/>
              </w:rPr>
              <w:t>у.</w:t>
            </w:r>
          </w:p>
          <w:p w:rsidR="00615366" w:rsidRPr="00615366" w:rsidRDefault="00615366" w:rsidP="00FD03D0">
            <w:pPr>
              <w:spacing w:after="0" w:line="240" w:lineRule="auto"/>
              <w:ind w:right="73"/>
              <w:jc w:val="both"/>
              <w:rPr>
                <w:rFonts w:ascii="Times New Roman" w:hAnsi="Times New Roman" w:cs="Times New Roman"/>
                <w:sz w:val="24"/>
                <w:szCs w:val="24"/>
              </w:rPr>
            </w:pPr>
            <w:proofErr w:type="gramStart"/>
            <w:r w:rsidRPr="00615366">
              <w:rPr>
                <w:rStyle w:val="afc"/>
                <w:rFonts w:ascii="Times New Roman" w:hAnsi="Times New Roman" w:cs="Times New Roman"/>
                <w:sz w:val="24"/>
                <w:szCs w:val="24"/>
              </w:rPr>
              <w:t>Зона патриотического воспитания:</w:t>
            </w:r>
            <w:r w:rsidRPr="00615366">
              <w:rPr>
                <w:rFonts w:ascii="Times New Roman" w:hAnsi="Times New Roman" w:cs="Times New Roman"/>
                <w:sz w:val="24"/>
                <w:szCs w:val="24"/>
              </w:rPr>
              <w:t xml:space="preserve"> обязательный элемент, включающий государственную символику (герб, флаг, гимн России), портрет Президента, а также краеведческий уголок (символика города, края)</w:t>
            </w:r>
            <w:r>
              <w:rPr>
                <w:rFonts w:ascii="Times New Roman" w:hAnsi="Times New Roman" w:cs="Times New Roman"/>
                <w:sz w:val="24"/>
                <w:szCs w:val="24"/>
              </w:rPr>
              <w:t>.</w:t>
            </w:r>
            <w:proofErr w:type="gramEnd"/>
          </w:p>
        </w:tc>
      </w:tr>
      <w:tr w:rsidR="00A81391" w:rsidTr="000E4B17">
        <w:tc>
          <w:tcPr>
            <w:tcW w:w="9747" w:type="dxa"/>
            <w:gridSpan w:val="3"/>
          </w:tcPr>
          <w:p w:rsidR="00A81391" w:rsidRPr="00FD03D0" w:rsidRDefault="00A81391" w:rsidP="0066112D">
            <w:pPr>
              <w:spacing w:after="0" w:line="240" w:lineRule="auto"/>
              <w:ind w:right="73"/>
              <w:jc w:val="center"/>
              <w:rPr>
                <w:rFonts w:ascii="Times New Roman" w:hAnsi="Times New Roman" w:cs="Times New Roman"/>
                <w:b/>
                <w:bCs/>
                <w:sz w:val="24"/>
                <w:szCs w:val="24"/>
              </w:rPr>
            </w:pPr>
            <w:r w:rsidRPr="00FD03D0">
              <w:rPr>
                <w:rFonts w:ascii="Times New Roman" w:hAnsi="Times New Roman" w:cs="Times New Roman"/>
                <w:b/>
                <w:bCs/>
                <w:sz w:val="24"/>
                <w:szCs w:val="24"/>
              </w:rPr>
              <w:t>Иные помещения</w:t>
            </w:r>
          </w:p>
        </w:tc>
      </w:tr>
    </w:tbl>
    <w:p w:rsidR="00F93664" w:rsidRDefault="00F93664" w:rsidP="00030B31">
      <w:pPr>
        <w:spacing w:after="0" w:line="240" w:lineRule="auto"/>
        <w:ind w:right="73"/>
        <w:jc w:val="both"/>
      </w:pPr>
    </w:p>
    <w:p w:rsidR="00F93664" w:rsidRPr="0066112D" w:rsidRDefault="00A81391" w:rsidP="00363C71">
      <w:pPr>
        <w:spacing w:after="0" w:line="240" w:lineRule="auto"/>
        <w:ind w:right="73" w:firstLine="567"/>
        <w:jc w:val="both"/>
        <w:rPr>
          <w:rFonts w:ascii="Times New Roman" w:hAnsi="Times New Roman" w:cs="Times New Roman"/>
          <w:sz w:val="28"/>
          <w:szCs w:val="28"/>
        </w:rPr>
      </w:pPr>
      <w:r w:rsidRPr="0066112D">
        <w:rPr>
          <w:rFonts w:ascii="Times New Roman" w:hAnsi="Times New Roman" w:cs="Times New Roman"/>
          <w:sz w:val="28"/>
          <w:szCs w:val="28"/>
        </w:rPr>
        <w:t>Центры активности помечаются ярлыками (рисунками, пиктограммами)</w:t>
      </w:r>
      <w:r w:rsidR="0066112D">
        <w:rPr>
          <w:rFonts w:ascii="Times New Roman" w:hAnsi="Times New Roman" w:cs="Times New Roman"/>
          <w:sz w:val="28"/>
          <w:szCs w:val="28"/>
        </w:rPr>
        <w:t>.</w:t>
      </w:r>
    </w:p>
    <w:p w:rsidR="00A81391" w:rsidRPr="00A81391" w:rsidRDefault="00A81391" w:rsidP="00363C71">
      <w:pPr>
        <w:spacing w:after="0" w:line="240" w:lineRule="auto"/>
        <w:ind w:right="73"/>
        <w:jc w:val="both"/>
        <w:rPr>
          <w:rFonts w:ascii="Times New Roman" w:hAnsi="Times New Roman" w:cs="Times New Roman"/>
          <w:bCs/>
          <w:iCs/>
          <w:sz w:val="28"/>
          <w:szCs w:val="28"/>
        </w:rPr>
      </w:pPr>
      <w:r w:rsidRPr="00A81391">
        <w:rPr>
          <w:rFonts w:ascii="Times New Roman" w:hAnsi="Times New Roman" w:cs="Times New Roman"/>
          <w:bCs/>
          <w:iCs/>
          <w:sz w:val="28"/>
          <w:szCs w:val="28"/>
        </w:rPr>
        <w:t>Материалы размещены в открытые пластмассовые контейнеры (коробки,</w:t>
      </w:r>
    </w:p>
    <w:p w:rsidR="00A81391" w:rsidRPr="00A81391" w:rsidRDefault="00A81391" w:rsidP="00363C71">
      <w:pPr>
        <w:spacing w:after="0" w:line="240" w:lineRule="auto"/>
        <w:ind w:right="73"/>
        <w:jc w:val="both"/>
        <w:rPr>
          <w:rFonts w:ascii="Times New Roman" w:hAnsi="Times New Roman" w:cs="Times New Roman"/>
          <w:bCs/>
          <w:iCs/>
          <w:sz w:val="28"/>
          <w:szCs w:val="28"/>
        </w:rPr>
      </w:pPr>
      <w:r w:rsidRPr="00A81391">
        <w:rPr>
          <w:rFonts w:ascii="Times New Roman" w:hAnsi="Times New Roman" w:cs="Times New Roman"/>
          <w:bCs/>
          <w:iCs/>
          <w:sz w:val="28"/>
          <w:szCs w:val="28"/>
        </w:rPr>
        <w:t>корзины, банки и т.д.). При этом контейнеры, легкие и вместительные, располагаются</w:t>
      </w:r>
      <w:r>
        <w:rPr>
          <w:rFonts w:ascii="Times New Roman" w:hAnsi="Times New Roman" w:cs="Times New Roman"/>
          <w:bCs/>
          <w:iCs/>
          <w:sz w:val="28"/>
          <w:szCs w:val="28"/>
        </w:rPr>
        <w:t xml:space="preserve"> </w:t>
      </w:r>
      <w:r w:rsidRPr="00A81391">
        <w:rPr>
          <w:rFonts w:ascii="Times New Roman" w:hAnsi="Times New Roman" w:cs="Times New Roman"/>
          <w:bCs/>
          <w:iCs/>
          <w:sz w:val="28"/>
          <w:szCs w:val="28"/>
        </w:rPr>
        <w:t>на полках таким образом, чтобы ими было удобно пользоваться. Они</w:t>
      </w:r>
      <w:r>
        <w:rPr>
          <w:rFonts w:ascii="Times New Roman" w:hAnsi="Times New Roman" w:cs="Times New Roman"/>
          <w:bCs/>
          <w:iCs/>
          <w:sz w:val="28"/>
          <w:szCs w:val="28"/>
        </w:rPr>
        <w:t xml:space="preserve"> </w:t>
      </w:r>
      <w:r w:rsidRPr="00A81391">
        <w:rPr>
          <w:rFonts w:ascii="Times New Roman" w:hAnsi="Times New Roman" w:cs="Times New Roman"/>
          <w:bCs/>
          <w:iCs/>
          <w:sz w:val="28"/>
          <w:szCs w:val="28"/>
        </w:rPr>
        <w:t>систематизированы и снабжены необходимыми надписями и символами (слова +пиктограммы-картинки/фотографии).</w:t>
      </w:r>
    </w:p>
    <w:p w:rsidR="00A81391" w:rsidRPr="00A81391" w:rsidRDefault="00A81391" w:rsidP="00363C71">
      <w:pPr>
        <w:spacing w:after="0" w:line="240" w:lineRule="auto"/>
        <w:ind w:right="73" w:firstLine="567"/>
        <w:jc w:val="both"/>
        <w:rPr>
          <w:rFonts w:ascii="Times New Roman" w:hAnsi="Times New Roman" w:cs="Times New Roman"/>
          <w:bCs/>
          <w:iCs/>
          <w:sz w:val="28"/>
          <w:szCs w:val="28"/>
        </w:rPr>
      </w:pPr>
      <w:r w:rsidRPr="00A81391">
        <w:rPr>
          <w:rFonts w:ascii="Times New Roman" w:hAnsi="Times New Roman" w:cs="Times New Roman"/>
          <w:bCs/>
          <w:iCs/>
          <w:sz w:val="28"/>
          <w:szCs w:val="28"/>
        </w:rPr>
        <w:t>Материалы регулярно обновляются. Новый материал появляется не реже 1 раза</w:t>
      </w:r>
      <w:r>
        <w:rPr>
          <w:rFonts w:ascii="Times New Roman" w:hAnsi="Times New Roman" w:cs="Times New Roman"/>
          <w:bCs/>
          <w:iCs/>
          <w:sz w:val="28"/>
          <w:szCs w:val="28"/>
        </w:rPr>
        <w:t xml:space="preserve"> </w:t>
      </w:r>
      <w:r w:rsidRPr="00A81391">
        <w:rPr>
          <w:rFonts w:ascii="Times New Roman" w:hAnsi="Times New Roman" w:cs="Times New Roman"/>
          <w:bCs/>
          <w:iCs/>
          <w:sz w:val="28"/>
          <w:szCs w:val="28"/>
        </w:rPr>
        <w:t>в неделю.</w:t>
      </w:r>
      <w:r>
        <w:rPr>
          <w:rFonts w:ascii="Times New Roman" w:hAnsi="Times New Roman" w:cs="Times New Roman"/>
          <w:bCs/>
          <w:iCs/>
          <w:sz w:val="28"/>
          <w:szCs w:val="28"/>
        </w:rPr>
        <w:t xml:space="preserve"> </w:t>
      </w:r>
      <w:r w:rsidRPr="00A81391">
        <w:rPr>
          <w:rFonts w:ascii="Times New Roman" w:hAnsi="Times New Roman" w:cs="Times New Roman"/>
          <w:bCs/>
          <w:iCs/>
          <w:sz w:val="28"/>
          <w:szCs w:val="28"/>
        </w:rPr>
        <w:t>При этом появление нового материала объявляется (например, на утреннем</w:t>
      </w:r>
      <w:r>
        <w:rPr>
          <w:rFonts w:ascii="Times New Roman" w:hAnsi="Times New Roman" w:cs="Times New Roman"/>
          <w:bCs/>
          <w:iCs/>
          <w:sz w:val="28"/>
          <w:szCs w:val="28"/>
        </w:rPr>
        <w:t xml:space="preserve"> </w:t>
      </w:r>
      <w:r w:rsidRPr="00A81391">
        <w:rPr>
          <w:rFonts w:ascii="Times New Roman" w:hAnsi="Times New Roman" w:cs="Times New Roman"/>
          <w:bCs/>
          <w:iCs/>
          <w:sz w:val="28"/>
          <w:szCs w:val="28"/>
        </w:rPr>
        <w:t>круге), дети с новым материалом ознакомлены и, при необходимости, обучены, как им</w:t>
      </w:r>
      <w:r>
        <w:rPr>
          <w:rFonts w:ascii="Times New Roman" w:hAnsi="Times New Roman" w:cs="Times New Roman"/>
          <w:bCs/>
          <w:iCs/>
          <w:sz w:val="28"/>
          <w:szCs w:val="28"/>
        </w:rPr>
        <w:t xml:space="preserve"> </w:t>
      </w:r>
      <w:r w:rsidRPr="00A81391">
        <w:rPr>
          <w:rFonts w:ascii="Times New Roman" w:hAnsi="Times New Roman" w:cs="Times New Roman"/>
          <w:bCs/>
          <w:iCs/>
          <w:sz w:val="28"/>
          <w:szCs w:val="28"/>
        </w:rPr>
        <w:t>можно пользоваться.</w:t>
      </w:r>
    </w:p>
    <w:p w:rsidR="00A81391" w:rsidRPr="00A81391" w:rsidRDefault="00A81391" w:rsidP="00363C71">
      <w:pPr>
        <w:spacing w:after="0" w:line="240" w:lineRule="auto"/>
        <w:ind w:right="73" w:firstLine="567"/>
        <w:jc w:val="both"/>
        <w:rPr>
          <w:rFonts w:ascii="Times New Roman" w:hAnsi="Times New Roman" w:cs="Times New Roman"/>
          <w:bCs/>
          <w:iCs/>
          <w:sz w:val="28"/>
          <w:szCs w:val="28"/>
        </w:rPr>
      </w:pPr>
      <w:r w:rsidRPr="00A81391">
        <w:rPr>
          <w:rFonts w:ascii="Times New Roman" w:hAnsi="Times New Roman" w:cs="Times New Roman"/>
          <w:bCs/>
          <w:iCs/>
          <w:sz w:val="28"/>
          <w:szCs w:val="28"/>
        </w:rPr>
        <w:t>Все материалы в центрах активности</w:t>
      </w:r>
      <w:r>
        <w:rPr>
          <w:rFonts w:ascii="Times New Roman" w:hAnsi="Times New Roman" w:cs="Times New Roman"/>
          <w:bCs/>
          <w:iCs/>
          <w:sz w:val="28"/>
          <w:szCs w:val="28"/>
        </w:rPr>
        <w:t xml:space="preserve"> </w:t>
      </w:r>
      <w:r w:rsidRPr="00A81391">
        <w:rPr>
          <w:rFonts w:ascii="Times New Roman" w:hAnsi="Times New Roman" w:cs="Times New Roman"/>
          <w:bCs/>
          <w:iCs/>
          <w:sz w:val="28"/>
          <w:szCs w:val="28"/>
        </w:rPr>
        <w:t>обладают определенным запасом</w:t>
      </w:r>
    </w:p>
    <w:p w:rsidR="00A81391" w:rsidRPr="00A81391" w:rsidRDefault="00A81391" w:rsidP="00363C71">
      <w:pPr>
        <w:spacing w:after="0" w:line="240" w:lineRule="auto"/>
        <w:ind w:right="73"/>
        <w:jc w:val="both"/>
        <w:rPr>
          <w:rFonts w:ascii="Times New Roman" w:hAnsi="Times New Roman" w:cs="Times New Roman"/>
          <w:bCs/>
          <w:iCs/>
          <w:sz w:val="28"/>
          <w:szCs w:val="28"/>
        </w:rPr>
      </w:pPr>
      <w:r w:rsidRPr="00A81391">
        <w:rPr>
          <w:rFonts w:ascii="Times New Roman" w:hAnsi="Times New Roman" w:cs="Times New Roman"/>
          <w:bCs/>
          <w:iCs/>
          <w:sz w:val="28"/>
          <w:szCs w:val="28"/>
        </w:rPr>
        <w:t>прочности, чтобы дети не боялись сломать или испортить их.</w:t>
      </w:r>
    </w:p>
    <w:p w:rsidR="00A81391" w:rsidRPr="00A81391" w:rsidRDefault="00A81391" w:rsidP="00363C71">
      <w:pPr>
        <w:spacing w:after="0" w:line="240" w:lineRule="auto"/>
        <w:ind w:right="73" w:firstLine="567"/>
        <w:jc w:val="both"/>
        <w:rPr>
          <w:rFonts w:ascii="Times New Roman" w:hAnsi="Times New Roman" w:cs="Times New Roman"/>
          <w:bCs/>
          <w:iCs/>
          <w:sz w:val="28"/>
          <w:szCs w:val="28"/>
        </w:rPr>
      </w:pPr>
      <w:r w:rsidRPr="00A81391">
        <w:rPr>
          <w:rFonts w:ascii="Times New Roman" w:hAnsi="Times New Roman" w:cs="Times New Roman"/>
          <w:bCs/>
          <w:iCs/>
          <w:sz w:val="28"/>
          <w:szCs w:val="28"/>
        </w:rPr>
        <w:t>В</w:t>
      </w:r>
      <w:r>
        <w:rPr>
          <w:rFonts w:ascii="Times New Roman" w:hAnsi="Times New Roman" w:cs="Times New Roman"/>
          <w:bCs/>
          <w:iCs/>
          <w:sz w:val="28"/>
          <w:szCs w:val="28"/>
        </w:rPr>
        <w:t xml:space="preserve"> теплы</w:t>
      </w:r>
      <w:r w:rsidRPr="00A81391">
        <w:rPr>
          <w:rFonts w:ascii="Times New Roman" w:hAnsi="Times New Roman" w:cs="Times New Roman"/>
          <w:bCs/>
          <w:iCs/>
          <w:sz w:val="28"/>
          <w:szCs w:val="28"/>
        </w:rPr>
        <w:t>й период реализации Программы, когда большую часть</w:t>
      </w:r>
      <w:r>
        <w:rPr>
          <w:rFonts w:ascii="Times New Roman" w:hAnsi="Times New Roman" w:cs="Times New Roman"/>
          <w:bCs/>
          <w:iCs/>
          <w:sz w:val="28"/>
          <w:szCs w:val="28"/>
        </w:rPr>
        <w:t xml:space="preserve"> </w:t>
      </w:r>
      <w:r w:rsidRPr="00A81391">
        <w:rPr>
          <w:rFonts w:ascii="Times New Roman" w:hAnsi="Times New Roman" w:cs="Times New Roman"/>
          <w:bCs/>
          <w:iCs/>
          <w:sz w:val="28"/>
          <w:szCs w:val="28"/>
        </w:rPr>
        <w:t>времени дети проводят на прогулочных площадках (участках), РППС переносится на</w:t>
      </w:r>
    </w:p>
    <w:p w:rsidR="00A81391" w:rsidRPr="00A81391" w:rsidRDefault="00A81391" w:rsidP="00363C71">
      <w:pPr>
        <w:spacing w:after="0" w:line="240" w:lineRule="auto"/>
        <w:ind w:right="73"/>
        <w:jc w:val="both"/>
        <w:rPr>
          <w:rFonts w:ascii="Times New Roman" w:hAnsi="Times New Roman" w:cs="Times New Roman"/>
          <w:bCs/>
          <w:iCs/>
          <w:sz w:val="28"/>
          <w:szCs w:val="28"/>
        </w:rPr>
      </w:pPr>
      <w:r w:rsidRPr="00A81391">
        <w:rPr>
          <w:rFonts w:ascii="Times New Roman" w:hAnsi="Times New Roman" w:cs="Times New Roman"/>
          <w:bCs/>
          <w:iCs/>
          <w:sz w:val="28"/>
          <w:szCs w:val="28"/>
        </w:rPr>
        <w:t xml:space="preserve">свежий воздух, </w:t>
      </w:r>
      <w:r w:rsidRPr="0048455C">
        <w:rPr>
          <w:rFonts w:ascii="Times New Roman" w:hAnsi="Times New Roman" w:cs="Times New Roman"/>
          <w:bCs/>
          <w:iCs/>
          <w:sz w:val="28"/>
          <w:szCs w:val="28"/>
        </w:rPr>
        <w:t>на веранду, на площадки</w:t>
      </w:r>
      <w:r w:rsidRPr="00A81391">
        <w:rPr>
          <w:rFonts w:ascii="Times New Roman" w:hAnsi="Times New Roman" w:cs="Times New Roman"/>
          <w:bCs/>
          <w:iCs/>
          <w:sz w:val="28"/>
          <w:szCs w:val="28"/>
        </w:rPr>
        <w:t>, где дети могут реализовать свои</w:t>
      </w:r>
    </w:p>
    <w:p w:rsidR="00A81391" w:rsidRPr="00A81391" w:rsidRDefault="00A81391" w:rsidP="00363C71">
      <w:pPr>
        <w:spacing w:after="0" w:line="240" w:lineRule="auto"/>
        <w:ind w:right="73"/>
        <w:jc w:val="both"/>
        <w:rPr>
          <w:rFonts w:ascii="Times New Roman" w:hAnsi="Times New Roman" w:cs="Times New Roman"/>
          <w:bCs/>
          <w:iCs/>
          <w:sz w:val="28"/>
          <w:szCs w:val="28"/>
        </w:rPr>
      </w:pPr>
      <w:r w:rsidRPr="00A81391">
        <w:rPr>
          <w:rFonts w:ascii="Times New Roman" w:hAnsi="Times New Roman" w:cs="Times New Roman"/>
          <w:bCs/>
          <w:iCs/>
          <w:sz w:val="28"/>
          <w:szCs w:val="28"/>
        </w:rPr>
        <w:t>потребности в развитии, самостоятельности, движении, игре в теплое время года.</w:t>
      </w:r>
    </w:p>
    <w:p w:rsidR="00A81391" w:rsidRPr="00A81391" w:rsidRDefault="00A81391" w:rsidP="00363C71">
      <w:pPr>
        <w:spacing w:after="0" w:line="240" w:lineRule="auto"/>
        <w:ind w:right="73" w:firstLine="567"/>
        <w:jc w:val="both"/>
        <w:rPr>
          <w:rFonts w:ascii="Times New Roman" w:hAnsi="Times New Roman" w:cs="Times New Roman"/>
          <w:bCs/>
          <w:iCs/>
          <w:sz w:val="28"/>
          <w:szCs w:val="28"/>
        </w:rPr>
      </w:pPr>
      <w:r w:rsidRPr="00A81391">
        <w:rPr>
          <w:rFonts w:ascii="Times New Roman" w:hAnsi="Times New Roman" w:cs="Times New Roman"/>
          <w:bCs/>
          <w:iCs/>
          <w:sz w:val="28"/>
          <w:szCs w:val="28"/>
        </w:rPr>
        <w:t>Детский сад имеет территорию, которая озеленена. На территории</w:t>
      </w:r>
    </w:p>
    <w:p w:rsidR="00A81391" w:rsidRPr="00A81391" w:rsidRDefault="00A81391" w:rsidP="00363C71">
      <w:pPr>
        <w:spacing w:after="0" w:line="240" w:lineRule="auto"/>
        <w:ind w:right="73"/>
        <w:jc w:val="both"/>
        <w:rPr>
          <w:rFonts w:ascii="Times New Roman" w:hAnsi="Times New Roman" w:cs="Times New Roman"/>
          <w:bCs/>
          <w:iCs/>
          <w:sz w:val="28"/>
          <w:szCs w:val="28"/>
        </w:rPr>
      </w:pPr>
      <w:r w:rsidRPr="00A81391">
        <w:rPr>
          <w:rFonts w:ascii="Times New Roman" w:hAnsi="Times New Roman" w:cs="Times New Roman"/>
          <w:bCs/>
          <w:iCs/>
          <w:sz w:val="28"/>
          <w:szCs w:val="28"/>
        </w:rPr>
        <w:t>ДО</w:t>
      </w:r>
      <w:r w:rsidR="00AB5543">
        <w:rPr>
          <w:rFonts w:ascii="Times New Roman" w:hAnsi="Times New Roman" w:cs="Times New Roman"/>
          <w:bCs/>
          <w:iCs/>
          <w:sz w:val="28"/>
          <w:szCs w:val="28"/>
        </w:rPr>
        <w:t xml:space="preserve">У </w:t>
      </w:r>
      <w:proofErr w:type="gramStart"/>
      <w:r w:rsidRPr="00A81391">
        <w:rPr>
          <w:rFonts w:ascii="Times New Roman" w:hAnsi="Times New Roman" w:cs="Times New Roman"/>
          <w:bCs/>
          <w:iCs/>
          <w:sz w:val="28"/>
          <w:szCs w:val="28"/>
        </w:rPr>
        <w:t>расположены</w:t>
      </w:r>
      <w:proofErr w:type="gramEnd"/>
      <w:r w:rsidRPr="0048455C">
        <w:rPr>
          <w:rFonts w:ascii="Times New Roman" w:hAnsi="Times New Roman" w:cs="Times New Roman"/>
          <w:bCs/>
          <w:iCs/>
          <w:sz w:val="28"/>
          <w:szCs w:val="28"/>
        </w:rPr>
        <w:t>:</w:t>
      </w:r>
      <w:r w:rsidR="00AB5543" w:rsidRPr="0048455C">
        <w:rPr>
          <w:rFonts w:ascii="Times New Roman" w:hAnsi="Times New Roman" w:cs="Times New Roman"/>
          <w:bCs/>
          <w:iCs/>
          <w:sz w:val="28"/>
          <w:szCs w:val="28"/>
        </w:rPr>
        <w:t xml:space="preserve"> </w:t>
      </w:r>
      <w:r w:rsidR="00514FC7" w:rsidRPr="0048455C">
        <w:rPr>
          <w:rFonts w:ascii="Times New Roman" w:hAnsi="Times New Roman" w:cs="Times New Roman"/>
          <w:bCs/>
          <w:iCs/>
          <w:sz w:val="28"/>
          <w:szCs w:val="28"/>
        </w:rPr>
        <w:t>3</w:t>
      </w:r>
      <w:r w:rsidR="00AB5543">
        <w:rPr>
          <w:rFonts w:ascii="Times New Roman" w:hAnsi="Times New Roman" w:cs="Times New Roman"/>
          <w:bCs/>
          <w:iCs/>
          <w:sz w:val="28"/>
          <w:szCs w:val="28"/>
        </w:rPr>
        <w:t xml:space="preserve"> </w:t>
      </w:r>
      <w:r w:rsidRPr="00A81391">
        <w:rPr>
          <w:rFonts w:ascii="Times New Roman" w:hAnsi="Times New Roman" w:cs="Times New Roman"/>
          <w:bCs/>
          <w:iCs/>
          <w:sz w:val="28"/>
          <w:szCs w:val="28"/>
        </w:rPr>
        <w:t>игровых прогулочных</w:t>
      </w:r>
      <w:r w:rsidR="00AB5543">
        <w:rPr>
          <w:rFonts w:ascii="Times New Roman" w:hAnsi="Times New Roman" w:cs="Times New Roman"/>
          <w:bCs/>
          <w:iCs/>
          <w:sz w:val="28"/>
          <w:szCs w:val="28"/>
        </w:rPr>
        <w:t xml:space="preserve"> </w:t>
      </w:r>
      <w:r w:rsidRPr="00A81391">
        <w:rPr>
          <w:rFonts w:ascii="Times New Roman" w:hAnsi="Times New Roman" w:cs="Times New Roman"/>
          <w:bCs/>
          <w:iCs/>
          <w:sz w:val="28"/>
          <w:szCs w:val="28"/>
        </w:rPr>
        <w:t>участков.</w:t>
      </w:r>
    </w:p>
    <w:p w:rsidR="00A81391" w:rsidRPr="00A81391" w:rsidRDefault="00A81391" w:rsidP="00363C71">
      <w:pPr>
        <w:spacing w:after="0" w:line="240" w:lineRule="auto"/>
        <w:ind w:right="73"/>
        <w:jc w:val="both"/>
        <w:rPr>
          <w:rFonts w:ascii="Times New Roman" w:hAnsi="Times New Roman" w:cs="Times New Roman"/>
          <w:bCs/>
          <w:iCs/>
          <w:sz w:val="28"/>
          <w:szCs w:val="28"/>
        </w:rPr>
      </w:pPr>
      <w:r w:rsidRPr="00A81391">
        <w:rPr>
          <w:rFonts w:ascii="Times New Roman" w:hAnsi="Times New Roman" w:cs="Times New Roman"/>
          <w:bCs/>
          <w:iCs/>
          <w:sz w:val="28"/>
          <w:szCs w:val="28"/>
        </w:rPr>
        <w:t>На территории детского сада создана развивающая экологическая среда. Вся</w:t>
      </w:r>
    </w:p>
    <w:p w:rsidR="00AB5543" w:rsidRPr="00AB5543" w:rsidRDefault="00A81391" w:rsidP="00363C71">
      <w:pPr>
        <w:spacing w:after="0" w:line="240" w:lineRule="auto"/>
        <w:ind w:right="73"/>
        <w:jc w:val="both"/>
        <w:rPr>
          <w:rFonts w:ascii="Times New Roman" w:hAnsi="Times New Roman" w:cs="Times New Roman"/>
          <w:bCs/>
          <w:iCs/>
          <w:sz w:val="28"/>
          <w:szCs w:val="28"/>
        </w:rPr>
      </w:pPr>
      <w:r w:rsidRPr="00A81391">
        <w:rPr>
          <w:rFonts w:ascii="Times New Roman" w:hAnsi="Times New Roman" w:cs="Times New Roman"/>
          <w:bCs/>
          <w:iCs/>
          <w:sz w:val="28"/>
          <w:szCs w:val="28"/>
        </w:rPr>
        <w:lastRenderedPageBreak/>
        <w:t>территория хорошо озеленена: по периметру вдоль забора посажены высокие деревья,</w:t>
      </w:r>
      <w:r w:rsidR="00AB5543" w:rsidRPr="00AB5543">
        <w:t xml:space="preserve"> </w:t>
      </w:r>
      <w:r w:rsidR="00AB5543" w:rsidRPr="00AB5543">
        <w:rPr>
          <w:rFonts w:ascii="Times New Roman" w:hAnsi="Times New Roman" w:cs="Times New Roman"/>
          <w:bCs/>
          <w:iCs/>
          <w:sz w:val="28"/>
          <w:szCs w:val="28"/>
        </w:rPr>
        <w:t>служащие преградой для пыли, выхлопных газов, сильного ветра, уменьшающие шум</w:t>
      </w:r>
      <w:r w:rsidR="00AB5543">
        <w:rPr>
          <w:rFonts w:ascii="Times New Roman" w:hAnsi="Times New Roman" w:cs="Times New Roman"/>
          <w:bCs/>
          <w:iCs/>
          <w:sz w:val="28"/>
          <w:szCs w:val="28"/>
        </w:rPr>
        <w:t xml:space="preserve"> </w:t>
      </w:r>
      <w:r w:rsidR="00AB5543" w:rsidRPr="00AB5543">
        <w:rPr>
          <w:rFonts w:ascii="Times New Roman" w:hAnsi="Times New Roman" w:cs="Times New Roman"/>
          <w:bCs/>
          <w:iCs/>
          <w:sz w:val="28"/>
          <w:szCs w:val="28"/>
        </w:rPr>
        <w:t xml:space="preserve">улицы и создающие тень в жаркие летние дни. </w:t>
      </w:r>
    </w:p>
    <w:p w:rsidR="00AB5543" w:rsidRPr="00AB5543" w:rsidRDefault="00AB5543" w:rsidP="00363C71">
      <w:pPr>
        <w:spacing w:after="0" w:line="240" w:lineRule="auto"/>
        <w:ind w:right="73" w:firstLine="567"/>
        <w:jc w:val="both"/>
        <w:rPr>
          <w:rFonts w:ascii="Times New Roman" w:hAnsi="Times New Roman" w:cs="Times New Roman"/>
          <w:bCs/>
          <w:iCs/>
          <w:sz w:val="28"/>
          <w:szCs w:val="28"/>
        </w:rPr>
      </w:pPr>
      <w:proofErr w:type="gramStart"/>
      <w:r w:rsidRPr="00AB5543">
        <w:rPr>
          <w:rFonts w:ascii="Times New Roman" w:hAnsi="Times New Roman" w:cs="Times New Roman"/>
          <w:bCs/>
          <w:iCs/>
          <w:sz w:val="28"/>
          <w:szCs w:val="28"/>
        </w:rPr>
        <w:t>К числу экологических пространств, создаваемых на территории детского сада,</w:t>
      </w:r>
      <w:r>
        <w:rPr>
          <w:rFonts w:ascii="Times New Roman" w:hAnsi="Times New Roman" w:cs="Times New Roman"/>
          <w:bCs/>
          <w:iCs/>
          <w:sz w:val="28"/>
          <w:szCs w:val="28"/>
        </w:rPr>
        <w:t xml:space="preserve"> </w:t>
      </w:r>
      <w:r w:rsidRPr="00AB5543">
        <w:rPr>
          <w:rFonts w:ascii="Times New Roman" w:hAnsi="Times New Roman" w:cs="Times New Roman"/>
          <w:bCs/>
          <w:iCs/>
          <w:sz w:val="28"/>
          <w:szCs w:val="28"/>
        </w:rPr>
        <w:t xml:space="preserve">относятся: </w:t>
      </w:r>
      <w:r w:rsidRPr="0048455C">
        <w:rPr>
          <w:rFonts w:ascii="Times New Roman" w:hAnsi="Times New Roman" w:cs="Times New Roman"/>
          <w:bCs/>
          <w:iCs/>
          <w:sz w:val="28"/>
          <w:szCs w:val="28"/>
        </w:rPr>
        <w:t>«зеленый маршрут», фитополяна или зеленая аптека, огород, различные цветники (клумбы, палиса</w:t>
      </w:r>
      <w:r w:rsidR="001205BE" w:rsidRPr="0048455C">
        <w:rPr>
          <w:rFonts w:ascii="Times New Roman" w:hAnsi="Times New Roman" w:cs="Times New Roman"/>
          <w:bCs/>
          <w:iCs/>
          <w:sz w:val="28"/>
          <w:szCs w:val="28"/>
        </w:rPr>
        <w:t>дники, бордюры</w:t>
      </w:r>
      <w:r w:rsidRPr="0048455C">
        <w:rPr>
          <w:rFonts w:ascii="Times New Roman" w:hAnsi="Times New Roman" w:cs="Times New Roman"/>
          <w:bCs/>
          <w:iCs/>
          <w:sz w:val="28"/>
          <w:szCs w:val="28"/>
        </w:rPr>
        <w:t>).</w:t>
      </w:r>
      <w:proofErr w:type="gramEnd"/>
    </w:p>
    <w:p w:rsidR="00AB5543" w:rsidRPr="00AB5543" w:rsidRDefault="00363C71" w:rsidP="00E34370">
      <w:pPr>
        <w:spacing w:after="0" w:line="240" w:lineRule="auto"/>
        <w:ind w:right="73" w:firstLine="567"/>
        <w:jc w:val="both"/>
        <w:rPr>
          <w:rFonts w:ascii="Times New Roman" w:hAnsi="Times New Roman" w:cs="Times New Roman"/>
          <w:bCs/>
          <w:iCs/>
          <w:sz w:val="28"/>
          <w:szCs w:val="28"/>
        </w:rPr>
      </w:pPr>
      <w:r w:rsidRPr="00363C71">
        <w:rPr>
          <w:rFonts w:ascii="Times New Roman" w:hAnsi="Times New Roman" w:cs="Times New Roman"/>
          <w:bCs/>
          <w:i/>
          <w:sz w:val="28"/>
          <w:szCs w:val="28"/>
        </w:rPr>
        <w:t>Пример:</w:t>
      </w:r>
      <w:r>
        <w:rPr>
          <w:rFonts w:ascii="Times New Roman" w:hAnsi="Times New Roman" w:cs="Times New Roman"/>
          <w:bCs/>
          <w:iCs/>
          <w:sz w:val="28"/>
          <w:szCs w:val="28"/>
        </w:rPr>
        <w:t xml:space="preserve"> </w:t>
      </w:r>
      <w:r w:rsidR="00AB5543" w:rsidRPr="00AB5543">
        <w:rPr>
          <w:rFonts w:ascii="Times New Roman" w:hAnsi="Times New Roman" w:cs="Times New Roman"/>
          <w:bCs/>
          <w:iCs/>
          <w:sz w:val="28"/>
          <w:szCs w:val="28"/>
        </w:rPr>
        <w:t>Огород расположился недалеко от «зеленой аптеки», такое соседство не</w:t>
      </w:r>
      <w:r w:rsidR="00E34370">
        <w:rPr>
          <w:rFonts w:ascii="Times New Roman" w:hAnsi="Times New Roman" w:cs="Times New Roman"/>
          <w:bCs/>
          <w:iCs/>
          <w:sz w:val="28"/>
          <w:szCs w:val="28"/>
        </w:rPr>
        <w:t xml:space="preserve"> </w:t>
      </w:r>
      <w:r w:rsidR="00AB5543" w:rsidRPr="00AB5543">
        <w:rPr>
          <w:rFonts w:ascii="Times New Roman" w:hAnsi="Times New Roman" w:cs="Times New Roman"/>
          <w:bCs/>
          <w:iCs/>
          <w:sz w:val="28"/>
          <w:szCs w:val="28"/>
        </w:rPr>
        <w:t>случайно. Дети имеют возможность наблюдать за ростом растений, отмечать стадии</w:t>
      </w:r>
      <w:r w:rsidR="00AB5543">
        <w:rPr>
          <w:rFonts w:ascii="Times New Roman" w:hAnsi="Times New Roman" w:cs="Times New Roman"/>
          <w:bCs/>
          <w:iCs/>
          <w:sz w:val="28"/>
          <w:szCs w:val="28"/>
        </w:rPr>
        <w:t xml:space="preserve"> </w:t>
      </w:r>
      <w:r w:rsidR="00AB5543" w:rsidRPr="00AB5543">
        <w:rPr>
          <w:rFonts w:ascii="Times New Roman" w:hAnsi="Times New Roman" w:cs="Times New Roman"/>
          <w:bCs/>
          <w:iCs/>
          <w:sz w:val="28"/>
          <w:szCs w:val="28"/>
        </w:rPr>
        <w:t xml:space="preserve">развития растений в огородной книге. </w:t>
      </w:r>
    </w:p>
    <w:p w:rsidR="00AB5543" w:rsidRPr="00AB5543" w:rsidRDefault="00AB5543" w:rsidP="00651729">
      <w:pPr>
        <w:spacing w:after="0" w:line="240" w:lineRule="auto"/>
        <w:ind w:right="73" w:firstLine="567"/>
        <w:jc w:val="both"/>
        <w:rPr>
          <w:rFonts w:ascii="Times New Roman" w:hAnsi="Times New Roman" w:cs="Times New Roman"/>
          <w:bCs/>
          <w:iCs/>
          <w:sz w:val="28"/>
          <w:szCs w:val="28"/>
        </w:rPr>
      </w:pPr>
      <w:r w:rsidRPr="00AB5543">
        <w:rPr>
          <w:rFonts w:ascii="Times New Roman" w:hAnsi="Times New Roman" w:cs="Times New Roman"/>
          <w:bCs/>
          <w:iCs/>
          <w:sz w:val="28"/>
          <w:szCs w:val="28"/>
        </w:rPr>
        <w:t>Ухаживая за растениями, дети наблюдают за их развитием,</w:t>
      </w:r>
      <w:r>
        <w:rPr>
          <w:rFonts w:ascii="Times New Roman" w:hAnsi="Times New Roman" w:cs="Times New Roman"/>
          <w:bCs/>
          <w:iCs/>
          <w:sz w:val="28"/>
          <w:szCs w:val="28"/>
        </w:rPr>
        <w:t xml:space="preserve"> </w:t>
      </w:r>
      <w:r w:rsidRPr="00AB5543">
        <w:rPr>
          <w:rFonts w:ascii="Times New Roman" w:hAnsi="Times New Roman" w:cs="Times New Roman"/>
          <w:bCs/>
          <w:iCs/>
          <w:sz w:val="28"/>
          <w:szCs w:val="28"/>
        </w:rPr>
        <w:t>узнают о зависимости жизни и роста растений от факторов внешней среды,</w:t>
      </w:r>
      <w:r>
        <w:rPr>
          <w:rFonts w:ascii="Times New Roman" w:hAnsi="Times New Roman" w:cs="Times New Roman"/>
          <w:bCs/>
          <w:iCs/>
          <w:sz w:val="28"/>
          <w:szCs w:val="28"/>
        </w:rPr>
        <w:t xml:space="preserve"> </w:t>
      </w:r>
      <w:r w:rsidRPr="00AB5543">
        <w:rPr>
          <w:rFonts w:ascii="Times New Roman" w:hAnsi="Times New Roman" w:cs="Times New Roman"/>
          <w:bCs/>
          <w:iCs/>
          <w:sz w:val="28"/>
          <w:szCs w:val="28"/>
        </w:rPr>
        <w:t>приобретают трудовые навыки и умения, знакомятся с целебными свойствами</w:t>
      </w:r>
      <w:r>
        <w:rPr>
          <w:rFonts w:ascii="Times New Roman" w:hAnsi="Times New Roman" w:cs="Times New Roman"/>
          <w:bCs/>
          <w:iCs/>
          <w:sz w:val="28"/>
          <w:szCs w:val="28"/>
        </w:rPr>
        <w:t xml:space="preserve"> </w:t>
      </w:r>
      <w:r w:rsidRPr="00AB5543">
        <w:rPr>
          <w:rFonts w:ascii="Times New Roman" w:hAnsi="Times New Roman" w:cs="Times New Roman"/>
          <w:bCs/>
          <w:iCs/>
          <w:sz w:val="28"/>
          <w:szCs w:val="28"/>
        </w:rPr>
        <w:t>лекарственных растений.</w:t>
      </w:r>
    </w:p>
    <w:p w:rsidR="00AB5543" w:rsidRPr="00AB5543" w:rsidRDefault="00AB5543" w:rsidP="00651729">
      <w:pPr>
        <w:spacing w:after="0" w:line="240" w:lineRule="auto"/>
        <w:ind w:right="73" w:firstLine="567"/>
        <w:jc w:val="both"/>
        <w:rPr>
          <w:rFonts w:ascii="Times New Roman" w:hAnsi="Times New Roman" w:cs="Times New Roman"/>
          <w:bCs/>
          <w:iCs/>
          <w:sz w:val="28"/>
          <w:szCs w:val="28"/>
        </w:rPr>
      </w:pPr>
      <w:r w:rsidRPr="00AB5543">
        <w:rPr>
          <w:rFonts w:ascii="Times New Roman" w:hAnsi="Times New Roman" w:cs="Times New Roman"/>
          <w:bCs/>
          <w:iCs/>
          <w:sz w:val="28"/>
          <w:szCs w:val="28"/>
        </w:rPr>
        <w:t>Для развития познавательной активности, любознательности и</w:t>
      </w:r>
    </w:p>
    <w:p w:rsidR="00AB5543" w:rsidRPr="00AB5543" w:rsidRDefault="00AB5543" w:rsidP="00AB5543">
      <w:pPr>
        <w:spacing w:after="0" w:line="240" w:lineRule="auto"/>
        <w:ind w:right="73"/>
        <w:jc w:val="both"/>
        <w:rPr>
          <w:rFonts w:ascii="Times New Roman" w:hAnsi="Times New Roman" w:cs="Times New Roman"/>
          <w:bCs/>
          <w:iCs/>
          <w:sz w:val="28"/>
          <w:szCs w:val="28"/>
        </w:rPr>
      </w:pPr>
      <w:r w:rsidRPr="00AB5543">
        <w:rPr>
          <w:rFonts w:ascii="Times New Roman" w:hAnsi="Times New Roman" w:cs="Times New Roman"/>
          <w:bCs/>
          <w:iCs/>
          <w:sz w:val="28"/>
          <w:szCs w:val="28"/>
        </w:rPr>
        <w:t>наблюдательности, формирования умений детей последовательно излагать свои</w:t>
      </w:r>
      <w:r>
        <w:rPr>
          <w:rFonts w:ascii="Times New Roman" w:hAnsi="Times New Roman" w:cs="Times New Roman"/>
          <w:bCs/>
          <w:iCs/>
          <w:sz w:val="28"/>
          <w:szCs w:val="28"/>
        </w:rPr>
        <w:t xml:space="preserve"> </w:t>
      </w:r>
      <w:r w:rsidRPr="00AB5543">
        <w:rPr>
          <w:rFonts w:ascii="Times New Roman" w:hAnsi="Times New Roman" w:cs="Times New Roman"/>
          <w:bCs/>
          <w:iCs/>
          <w:sz w:val="28"/>
          <w:szCs w:val="28"/>
        </w:rPr>
        <w:t>мысли, анализировать и делать выводы на территории детского сада создаются</w:t>
      </w:r>
      <w:r>
        <w:rPr>
          <w:rFonts w:ascii="Times New Roman" w:hAnsi="Times New Roman" w:cs="Times New Roman"/>
          <w:bCs/>
          <w:iCs/>
          <w:sz w:val="28"/>
          <w:szCs w:val="28"/>
        </w:rPr>
        <w:t xml:space="preserve"> </w:t>
      </w:r>
      <w:r w:rsidRPr="00AB5543">
        <w:rPr>
          <w:rFonts w:ascii="Times New Roman" w:hAnsi="Times New Roman" w:cs="Times New Roman"/>
          <w:bCs/>
          <w:iCs/>
          <w:sz w:val="28"/>
          <w:szCs w:val="28"/>
        </w:rPr>
        <w:t>общефункциональные зоны для детской исследовательской и экспериментальной</w:t>
      </w:r>
      <w:r>
        <w:rPr>
          <w:rFonts w:ascii="Times New Roman" w:hAnsi="Times New Roman" w:cs="Times New Roman"/>
          <w:bCs/>
          <w:iCs/>
          <w:sz w:val="28"/>
          <w:szCs w:val="28"/>
        </w:rPr>
        <w:t xml:space="preserve"> </w:t>
      </w:r>
      <w:r w:rsidRPr="00AB5543">
        <w:rPr>
          <w:rFonts w:ascii="Times New Roman" w:hAnsi="Times New Roman" w:cs="Times New Roman"/>
          <w:bCs/>
          <w:iCs/>
          <w:sz w:val="28"/>
          <w:szCs w:val="28"/>
        </w:rPr>
        <w:t>деятельности — «мини-лаборатория» для детей младшего дошкольного возраста,</w:t>
      </w:r>
      <w:r>
        <w:rPr>
          <w:rFonts w:ascii="Times New Roman" w:hAnsi="Times New Roman" w:cs="Times New Roman"/>
          <w:bCs/>
          <w:iCs/>
          <w:sz w:val="28"/>
          <w:szCs w:val="28"/>
        </w:rPr>
        <w:t xml:space="preserve"> </w:t>
      </w:r>
      <w:r w:rsidRPr="00AB5543">
        <w:rPr>
          <w:rFonts w:ascii="Times New Roman" w:hAnsi="Times New Roman" w:cs="Times New Roman"/>
          <w:bCs/>
          <w:iCs/>
          <w:sz w:val="28"/>
          <w:szCs w:val="28"/>
        </w:rPr>
        <w:t>метеоплощадка для старших дошкольников</w:t>
      </w:r>
      <w:r>
        <w:rPr>
          <w:rFonts w:ascii="Times New Roman" w:hAnsi="Times New Roman" w:cs="Times New Roman"/>
          <w:bCs/>
          <w:iCs/>
          <w:sz w:val="28"/>
          <w:szCs w:val="28"/>
        </w:rPr>
        <w:t xml:space="preserve">. </w:t>
      </w:r>
      <w:r w:rsidRPr="00AB5543">
        <w:rPr>
          <w:rFonts w:ascii="Times New Roman" w:hAnsi="Times New Roman" w:cs="Times New Roman"/>
          <w:bCs/>
          <w:iCs/>
          <w:sz w:val="28"/>
          <w:szCs w:val="28"/>
        </w:rPr>
        <w:t>Очень удобно размещены разметки для подвижных игр на дорожках.</w:t>
      </w:r>
    </w:p>
    <w:p w:rsidR="00AB5543" w:rsidRDefault="00AB5543" w:rsidP="00651729">
      <w:pPr>
        <w:spacing w:after="0" w:line="240" w:lineRule="auto"/>
        <w:ind w:right="73" w:firstLine="567"/>
        <w:jc w:val="both"/>
        <w:rPr>
          <w:rFonts w:ascii="Times New Roman" w:hAnsi="Times New Roman" w:cs="Times New Roman"/>
          <w:bCs/>
          <w:iCs/>
          <w:color w:val="FF0000"/>
          <w:sz w:val="28"/>
          <w:szCs w:val="28"/>
        </w:rPr>
      </w:pPr>
      <w:r w:rsidRPr="00AB5543">
        <w:rPr>
          <w:rFonts w:ascii="Times New Roman" w:hAnsi="Times New Roman" w:cs="Times New Roman"/>
          <w:bCs/>
          <w:iCs/>
          <w:sz w:val="28"/>
          <w:szCs w:val="28"/>
        </w:rPr>
        <w:t>Одна из рекреаций на улице оборудована в виде площадки по ознакомлению с</w:t>
      </w:r>
      <w:r>
        <w:rPr>
          <w:rFonts w:ascii="Times New Roman" w:hAnsi="Times New Roman" w:cs="Times New Roman"/>
          <w:bCs/>
          <w:iCs/>
          <w:sz w:val="28"/>
          <w:szCs w:val="28"/>
        </w:rPr>
        <w:t xml:space="preserve"> </w:t>
      </w:r>
      <w:r w:rsidRPr="00AB5543">
        <w:rPr>
          <w:rFonts w:ascii="Times New Roman" w:hAnsi="Times New Roman" w:cs="Times New Roman"/>
          <w:bCs/>
          <w:iCs/>
          <w:sz w:val="28"/>
          <w:szCs w:val="28"/>
        </w:rPr>
        <w:t>П</w:t>
      </w:r>
      <w:r w:rsidR="0048455C">
        <w:rPr>
          <w:rFonts w:ascii="Times New Roman" w:hAnsi="Times New Roman" w:cs="Times New Roman"/>
          <w:bCs/>
          <w:iCs/>
          <w:sz w:val="28"/>
          <w:szCs w:val="28"/>
        </w:rPr>
        <w:t xml:space="preserve">ДД. </w:t>
      </w:r>
      <w:r>
        <w:rPr>
          <w:rFonts w:ascii="Times New Roman" w:hAnsi="Times New Roman" w:cs="Times New Roman"/>
          <w:bCs/>
          <w:iCs/>
          <w:sz w:val="28"/>
          <w:szCs w:val="28"/>
        </w:rPr>
        <w:t xml:space="preserve"> </w:t>
      </w:r>
      <w:r w:rsidRPr="00AB5543">
        <w:rPr>
          <w:rFonts w:ascii="Times New Roman" w:hAnsi="Times New Roman" w:cs="Times New Roman"/>
          <w:bCs/>
          <w:iCs/>
          <w:sz w:val="28"/>
          <w:szCs w:val="28"/>
        </w:rPr>
        <w:t>Педагоги используют дорожные знаки, велосипеды, светофор для проведения</w:t>
      </w:r>
      <w:r>
        <w:rPr>
          <w:rFonts w:ascii="Times New Roman" w:hAnsi="Times New Roman" w:cs="Times New Roman"/>
          <w:bCs/>
          <w:iCs/>
          <w:sz w:val="28"/>
          <w:szCs w:val="28"/>
        </w:rPr>
        <w:t xml:space="preserve"> </w:t>
      </w:r>
      <w:r w:rsidRPr="00AB5543">
        <w:rPr>
          <w:rFonts w:ascii="Times New Roman" w:hAnsi="Times New Roman" w:cs="Times New Roman"/>
          <w:bCs/>
          <w:iCs/>
          <w:sz w:val="28"/>
          <w:szCs w:val="28"/>
        </w:rPr>
        <w:t>мероприятий, на которых закрепляются имеющиеся у детей знания о поведении на</w:t>
      </w:r>
      <w:r>
        <w:rPr>
          <w:rFonts w:ascii="Times New Roman" w:hAnsi="Times New Roman" w:cs="Times New Roman"/>
          <w:bCs/>
          <w:iCs/>
          <w:sz w:val="28"/>
          <w:szCs w:val="28"/>
        </w:rPr>
        <w:t xml:space="preserve"> </w:t>
      </w:r>
      <w:r w:rsidR="002D52B6">
        <w:rPr>
          <w:rFonts w:ascii="Times New Roman" w:hAnsi="Times New Roman" w:cs="Times New Roman"/>
          <w:bCs/>
          <w:iCs/>
          <w:sz w:val="28"/>
          <w:szCs w:val="28"/>
        </w:rPr>
        <w:t>проезжей части.</w:t>
      </w:r>
    </w:p>
    <w:p w:rsidR="00AB5543" w:rsidRPr="00AB5543" w:rsidRDefault="00AB5543" w:rsidP="00AB5543">
      <w:pPr>
        <w:spacing w:after="0" w:line="240" w:lineRule="auto"/>
        <w:ind w:right="73"/>
        <w:jc w:val="both"/>
        <w:rPr>
          <w:rFonts w:ascii="Times New Roman" w:hAnsi="Times New Roman" w:cs="Times New Roman"/>
          <w:b/>
          <w:iCs/>
          <w:sz w:val="28"/>
          <w:szCs w:val="28"/>
        </w:rPr>
      </w:pPr>
      <w:r w:rsidRPr="00AB5543">
        <w:rPr>
          <w:rFonts w:ascii="Times New Roman" w:hAnsi="Times New Roman" w:cs="Times New Roman"/>
          <w:b/>
          <w:iCs/>
          <w:sz w:val="28"/>
          <w:szCs w:val="28"/>
        </w:rPr>
        <w:t>3.3. Материально-техническое обеспечение Программы, обеспеченность</w:t>
      </w:r>
    </w:p>
    <w:p w:rsidR="00874E40" w:rsidRPr="005656A3" w:rsidRDefault="00AB5543" w:rsidP="00AB5543">
      <w:pPr>
        <w:spacing w:after="0" w:line="240" w:lineRule="auto"/>
        <w:ind w:right="73"/>
        <w:jc w:val="both"/>
        <w:rPr>
          <w:rFonts w:ascii="Times New Roman" w:hAnsi="Times New Roman" w:cs="Times New Roman"/>
          <w:b/>
          <w:iCs/>
          <w:sz w:val="28"/>
          <w:szCs w:val="28"/>
        </w:rPr>
      </w:pPr>
      <w:r w:rsidRPr="00AB5543">
        <w:rPr>
          <w:rFonts w:ascii="Times New Roman" w:hAnsi="Times New Roman" w:cs="Times New Roman"/>
          <w:b/>
          <w:iCs/>
          <w:sz w:val="28"/>
          <w:szCs w:val="28"/>
        </w:rPr>
        <w:t>методическими материалами и средствами обучения и воспитания</w:t>
      </w:r>
    </w:p>
    <w:p w:rsidR="00AB5543" w:rsidRPr="00AB5543" w:rsidRDefault="00AB5543" w:rsidP="00651729">
      <w:pPr>
        <w:spacing w:after="0" w:line="240" w:lineRule="auto"/>
        <w:ind w:right="73" w:firstLine="567"/>
        <w:jc w:val="both"/>
        <w:rPr>
          <w:rFonts w:ascii="Times New Roman" w:hAnsi="Times New Roman" w:cs="Times New Roman"/>
          <w:bCs/>
          <w:iCs/>
          <w:sz w:val="28"/>
          <w:szCs w:val="28"/>
        </w:rPr>
      </w:pPr>
      <w:r w:rsidRPr="00AB5543">
        <w:rPr>
          <w:rFonts w:ascii="Times New Roman" w:hAnsi="Times New Roman" w:cs="Times New Roman"/>
          <w:bCs/>
          <w:iCs/>
          <w:sz w:val="28"/>
          <w:szCs w:val="28"/>
        </w:rPr>
        <w:t>В ДО</w:t>
      </w:r>
      <w:r>
        <w:rPr>
          <w:rFonts w:ascii="Times New Roman" w:hAnsi="Times New Roman" w:cs="Times New Roman"/>
          <w:bCs/>
          <w:iCs/>
          <w:sz w:val="28"/>
          <w:szCs w:val="28"/>
        </w:rPr>
        <w:t>У</w:t>
      </w:r>
      <w:r w:rsidRPr="00AB5543">
        <w:rPr>
          <w:rFonts w:ascii="Times New Roman" w:hAnsi="Times New Roman" w:cs="Times New Roman"/>
          <w:bCs/>
          <w:iCs/>
          <w:sz w:val="28"/>
          <w:szCs w:val="28"/>
        </w:rPr>
        <w:t xml:space="preserve"> созданы материально-технические условия, соответствующие п. 32.1 ФОП </w:t>
      </w:r>
      <w:proofErr w:type="gramStart"/>
      <w:r w:rsidRPr="00AB5543">
        <w:rPr>
          <w:rFonts w:ascii="Times New Roman" w:hAnsi="Times New Roman" w:cs="Times New Roman"/>
          <w:bCs/>
          <w:iCs/>
          <w:sz w:val="28"/>
          <w:szCs w:val="28"/>
        </w:rPr>
        <w:t>ДО</w:t>
      </w:r>
      <w:proofErr w:type="gramEnd"/>
      <w:r w:rsidRPr="00AB5543">
        <w:rPr>
          <w:rFonts w:ascii="Times New Roman" w:hAnsi="Times New Roman" w:cs="Times New Roman"/>
          <w:bCs/>
          <w:iCs/>
          <w:sz w:val="28"/>
          <w:szCs w:val="28"/>
        </w:rPr>
        <w:t>,</w:t>
      </w:r>
      <w:r>
        <w:rPr>
          <w:rFonts w:ascii="Times New Roman" w:hAnsi="Times New Roman" w:cs="Times New Roman"/>
          <w:bCs/>
          <w:iCs/>
          <w:sz w:val="28"/>
          <w:szCs w:val="28"/>
        </w:rPr>
        <w:t xml:space="preserve"> </w:t>
      </w:r>
      <w:r w:rsidRPr="00AB5543">
        <w:rPr>
          <w:rFonts w:ascii="Times New Roman" w:hAnsi="Times New Roman" w:cs="Times New Roman"/>
          <w:bCs/>
          <w:iCs/>
          <w:sz w:val="28"/>
          <w:szCs w:val="28"/>
        </w:rPr>
        <w:t>и представлены на официальном сайте ДО</w:t>
      </w:r>
      <w:r>
        <w:rPr>
          <w:rFonts w:ascii="Times New Roman" w:hAnsi="Times New Roman" w:cs="Times New Roman"/>
          <w:bCs/>
          <w:iCs/>
          <w:sz w:val="28"/>
          <w:szCs w:val="28"/>
        </w:rPr>
        <w:t>У.</w:t>
      </w:r>
    </w:p>
    <w:p w:rsidR="00A81391" w:rsidRDefault="00AB5543" w:rsidP="00651729">
      <w:pPr>
        <w:spacing w:after="0" w:line="240" w:lineRule="auto"/>
        <w:ind w:right="73" w:firstLine="567"/>
        <w:jc w:val="both"/>
        <w:rPr>
          <w:rFonts w:ascii="Times New Roman" w:hAnsi="Times New Roman" w:cs="Times New Roman"/>
          <w:bCs/>
          <w:iCs/>
          <w:sz w:val="28"/>
          <w:szCs w:val="28"/>
        </w:rPr>
      </w:pPr>
      <w:r w:rsidRPr="00AB5543">
        <w:rPr>
          <w:rFonts w:ascii="Times New Roman" w:hAnsi="Times New Roman" w:cs="Times New Roman"/>
          <w:bCs/>
          <w:iCs/>
          <w:sz w:val="28"/>
          <w:szCs w:val="28"/>
        </w:rPr>
        <w:t>ДО</w:t>
      </w:r>
      <w:r>
        <w:rPr>
          <w:rFonts w:ascii="Times New Roman" w:hAnsi="Times New Roman" w:cs="Times New Roman"/>
          <w:bCs/>
          <w:iCs/>
          <w:sz w:val="28"/>
          <w:szCs w:val="28"/>
        </w:rPr>
        <w:t>У</w:t>
      </w:r>
      <w:r w:rsidRPr="00AB5543">
        <w:rPr>
          <w:rFonts w:ascii="Times New Roman" w:hAnsi="Times New Roman" w:cs="Times New Roman"/>
          <w:bCs/>
          <w:iCs/>
          <w:sz w:val="28"/>
          <w:szCs w:val="28"/>
        </w:rPr>
        <w:t xml:space="preserve"> </w:t>
      </w:r>
      <w:r w:rsidRPr="00400F33">
        <w:rPr>
          <w:rFonts w:ascii="Times New Roman" w:hAnsi="Times New Roman" w:cs="Times New Roman"/>
          <w:bCs/>
          <w:iCs/>
          <w:sz w:val="28"/>
          <w:szCs w:val="28"/>
        </w:rPr>
        <w:t>оснащено п</w:t>
      </w:r>
      <w:r w:rsidRPr="00AB5543">
        <w:rPr>
          <w:rFonts w:ascii="Times New Roman" w:hAnsi="Times New Roman" w:cs="Times New Roman"/>
          <w:bCs/>
          <w:iCs/>
          <w:sz w:val="28"/>
          <w:szCs w:val="28"/>
        </w:rPr>
        <w:t>олным набором оборудования для различных видов детской</w:t>
      </w:r>
      <w:r w:rsidR="00651729">
        <w:rPr>
          <w:rFonts w:ascii="Times New Roman" w:hAnsi="Times New Roman" w:cs="Times New Roman"/>
          <w:bCs/>
          <w:iCs/>
          <w:sz w:val="28"/>
          <w:szCs w:val="28"/>
        </w:rPr>
        <w:t xml:space="preserve"> </w:t>
      </w:r>
      <w:r w:rsidRPr="00AB5543">
        <w:rPr>
          <w:rFonts w:ascii="Times New Roman" w:hAnsi="Times New Roman" w:cs="Times New Roman"/>
          <w:bCs/>
          <w:iCs/>
          <w:sz w:val="28"/>
          <w:szCs w:val="28"/>
        </w:rPr>
        <w:t>деятельности в помещении и на участке, игровыми и физкультурными площадками,</w:t>
      </w:r>
      <w:r>
        <w:rPr>
          <w:rFonts w:ascii="Times New Roman" w:hAnsi="Times New Roman" w:cs="Times New Roman"/>
          <w:bCs/>
          <w:iCs/>
          <w:sz w:val="28"/>
          <w:szCs w:val="28"/>
        </w:rPr>
        <w:t xml:space="preserve"> </w:t>
      </w:r>
      <w:r w:rsidRPr="00AB5543">
        <w:rPr>
          <w:rFonts w:ascii="Times New Roman" w:hAnsi="Times New Roman" w:cs="Times New Roman"/>
          <w:bCs/>
          <w:iCs/>
          <w:sz w:val="28"/>
          <w:szCs w:val="28"/>
        </w:rPr>
        <w:t>озелененной территорией.</w:t>
      </w:r>
    </w:p>
    <w:p w:rsidR="00AB5543" w:rsidRPr="00AB5543" w:rsidRDefault="00AB5543" w:rsidP="00651729">
      <w:pPr>
        <w:spacing w:after="0" w:line="240" w:lineRule="auto"/>
        <w:ind w:right="73" w:firstLine="567"/>
        <w:jc w:val="both"/>
        <w:rPr>
          <w:rFonts w:ascii="Times New Roman" w:hAnsi="Times New Roman" w:cs="Times New Roman"/>
          <w:bCs/>
          <w:iCs/>
          <w:sz w:val="28"/>
          <w:szCs w:val="28"/>
        </w:rPr>
      </w:pPr>
      <w:r w:rsidRPr="00AB5543">
        <w:rPr>
          <w:rFonts w:ascii="Times New Roman" w:hAnsi="Times New Roman" w:cs="Times New Roman"/>
          <w:bCs/>
          <w:iCs/>
          <w:sz w:val="28"/>
          <w:szCs w:val="28"/>
        </w:rPr>
        <w:t>В ДО</w:t>
      </w:r>
      <w:r>
        <w:rPr>
          <w:rFonts w:ascii="Times New Roman" w:hAnsi="Times New Roman" w:cs="Times New Roman"/>
          <w:bCs/>
          <w:iCs/>
          <w:sz w:val="28"/>
          <w:szCs w:val="28"/>
        </w:rPr>
        <w:t>У</w:t>
      </w:r>
      <w:r w:rsidRPr="00AB5543">
        <w:rPr>
          <w:rFonts w:ascii="Times New Roman" w:hAnsi="Times New Roman" w:cs="Times New Roman"/>
          <w:bCs/>
          <w:iCs/>
          <w:sz w:val="28"/>
          <w:szCs w:val="28"/>
        </w:rPr>
        <w:t xml:space="preserve"> имеется необходимое оснащение и оборудование для всех видов</w:t>
      </w:r>
    </w:p>
    <w:p w:rsidR="00AB5543" w:rsidRPr="00AB5543" w:rsidRDefault="00AB5543" w:rsidP="00AB5543">
      <w:pPr>
        <w:spacing w:after="0" w:line="240" w:lineRule="auto"/>
        <w:ind w:right="73"/>
        <w:jc w:val="both"/>
        <w:rPr>
          <w:rFonts w:ascii="Times New Roman" w:hAnsi="Times New Roman" w:cs="Times New Roman"/>
          <w:bCs/>
          <w:iCs/>
          <w:sz w:val="28"/>
          <w:szCs w:val="28"/>
        </w:rPr>
      </w:pPr>
      <w:r w:rsidRPr="00AB5543">
        <w:rPr>
          <w:rFonts w:ascii="Times New Roman" w:hAnsi="Times New Roman" w:cs="Times New Roman"/>
          <w:bCs/>
          <w:iCs/>
          <w:sz w:val="28"/>
          <w:szCs w:val="28"/>
        </w:rPr>
        <w:t>воспитательной и образовательной деятельности обучающихся (в том числе детей с</w:t>
      </w:r>
      <w:r>
        <w:rPr>
          <w:rFonts w:ascii="Times New Roman" w:hAnsi="Times New Roman" w:cs="Times New Roman"/>
          <w:bCs/>
          <w:iCs/>
          <w:sz w:val="28"/>
          <w:szCs w:val="28"/>
        </w:rPr>
        <w:t xml:space="preserve"> </w:t>
      </w:r>
      <w:r w:rsidRPr="00AB5543">
        <w:rPr>
          <w:rFonts w:ascii="Times New Roman" w:hAnsi="Times New Roman" w:cs="Times New Roman"/>
          <w:bCs/>
          <w:iCs/>
          <w:sz w:val="28"/>
          <w:szCs w:val="28"/>
        </w:rPr>
        <w:t>ОВЗ и детей-инвалидов), педагогической, административной и хозяйственной</w:t>
      </w:r>
      <w:r>
        <w:rPr>
          <w:rFonts w:ascii="Times New Roman" w:hAnsi="Times New Roman" w:cs="Times New Roman"/>
          <w:bCs/>
          <w:iCs/>
          <w:sz w:val="28"/>
          <w:szCs w:val="28"/>
        </w:rPr>
        <w:t xml:space="preserve"> </w:t>
      </w:r>
      <w:r w:rsidRPr="00AB5543">
        <w:rPr>
          <w:rFonts w:ascii="Times New Roman" w:hAnsi="Times New Roman" w:cs="Times New Roman"/>
          <w:bCs/>
          <w:iCs/>
          <w:sz w:val="28"/>
          <w:szCs w:val="28"/>
        </w:rPr>
        <w:t>деятельности:</w:t>
      </w:r>
    </w:p>
    <w:p w:rsidR="00AB5543" w:rsidRPr="00AB5543" w:rsidRDefault="00AB5543" w:rsidP="00AB5543">
      <w:pPr>
        <w:spacing w:after="0" w:line="240" w:lineRule="auto"/>
        <w:ind w:right="73"/>
        <w:jc w:val="both"/>
        <w:rPr>
          <w:rFonts w:ascii="Times New Roman" w:hAnsi="Times New Roman" w:cs="Times New Roman"/>
          <w:bCs/>
          <w:iCs/>
          <w:sz w:val="28"/>
          <w:szCs w:val="28"/>
        </w:rPr>
      </w:pPr>
      <w:r w:rsidRPr="00AB5543">
        <w:rPr>
          <w:rFonts w:ascii="Times New Roman" w:hAnsi="Times New Roman" w:cs="Times New Roman"/>
          <w:bCs/>
          <w:iCs/>
          <w:sz w:val="28"/>
          <w:szCs w:val="28"/>
        </w:rPr>
        <w:t>- помещения для занятий и проектов, обеспечивающие образование детей через</w:t>
      </w:r>
      <w:r>
        <w:rPr>
          <w:rFonts w:ascii="Times New Roman" w:hAnsi="Times New Roman" w:cs="Times New Roman"/>
          <w:bCs/>
          <w:iCs/>
          <w:sz w:val="28"/>
          <w:szCs w:val="28"/>
        </w:rPr>
        <w:t xml:space="preserve"> </w:t>
      </w:r>
      <w:r w:rsidRPr="00AB5543">
        <w:rPr>
          <w:rFonts w:ascii="Times New Roman" w:hAnsi="Times New Roman" w:cs="Times New Roman"/>
          <w:bCs/>
          <w:iCs/>
          <w:sz w:val="28"/>
          <w:szCs w:val="28"/>
        </w:rPr>
        <w:t>игру, общение, познавательно-исследовательскую деятельность и другие формы</w:t>
      </w:r>
      <w:r>
        <w:rPr>
          <w:rFonts w:ascii="Times New Roman" w:hAnsi="Times New Roman" w:cs="Times New Roman"/>
          <w:bCs/>
          <w:iCs/>
          <w:sz w:val="28"/>
          <w:szCs w:val="28"/>
        </w:rPr>
        <w:t xml:space="preserve"> </w:t>
      </w:r>
      <w:r w:rsidRPr="00AB5543">
        <w:rPr>
          <w:rFonts w:ascii="Times New Roman" w:hAnsi="Times New Roman" w:cs="Times New Roman"/>
          <w:bCs/>
          <w:iCs/>
          <w:sz w:val="28"/>
          <w:szCs w:val="28"/>
        </w:rPr>
        <w:t>активности ребёнка с участием взрослых и других детей</w:t>
      </w:r>
      <w:r w:rsidR="00651729">
        <w:rPr>
          <w:rFonts w:ascii="Times New Roman" w:hAnsi="Times New Roman" w:cs="Times New Roman"/>
          <w:bCs/>
          <w:iCs/>
          <w:sz w:val="28"/>
          <w:szCs w:val="28"/>
        </w:rPr>
        <w:t>;</w:t>
      </w:r>
    </w:p>
    <w:p w:rsidR="00AB5543" w:rsidRPr="00AB5543" w:rsidRDefault="00AB5543" w:rsidP="00AB5543">
      <w:pPr>
        <w:spacing w:after="0" w:line="240" w:lineRule="auto"/>
        <w:ind w:right="73"/>
        <w:jc w:val="both"/>
        <w:rPr>
          <w:rFonts w:ascii="Times New Roman" w:hAnsi="Times New Roman" w:cs="Times New Roman"/>
          <w:bCs/>
          <w:iCs/>
          <w:sz w:val="28"/>
          <w:szCs w:val="28"/>
        </w:rPr>
      </w:pPr>
      <w:r w:rsidRPr="00AB5543">
        <w:rPr>
          <w:rFonts w:ascii="Times New Roman" w:hAnsi="Times New Roman" w:cs="Times New Roman"/>
          <w:bCs/>
          <w:iCs/>
          <w:sz w:val="28"/>
          <w:szCs w:val="28"/>
        </w:rPr>
        <w:t>- оснащение РППС, включающей средства обучения и воспитания, подобранные</w:t>
      </w:r>
      <w:r>
        <w:rPr>
          <w:rFonts w:ascii="Times New Roman" w:hAnsi="Times New Roman" w:cs="Times New Roman"/>
          <w:bCs/>
          <w:iCs/>
          <w:sz w:val="28"/>
          <w:szCs w:val="28"/>
        </w:rPr>
        <w:t xml:space="preserve"> </w:t>
      </w:r>
      <w:r w:rsidRPr="00AB5543">
        <w:rPr>
          <w:rFonts w:ascii="Times New Roman" w:hAnsi="Times New Roman" w:cs="Times New Roman"/>
          <w:bCs/>
          <w:iCs/>
          <w:sz w:val="28"/>
          <w:szCs w:val="28"/>
        </w:rPr>
        <w:t>в соответствии с возрастными и индивидуальными особенностями детей</w:t>
      </w:r>
      <w:r>
        <w:rPr>
          <w:rFonts w:ascii="Times New Roman" w:hAnsi="Times New Roman" w:cs="Times New Roman"/>
          <w:bCs/>
          <w:iCs/>
          <w:sz w:val="28"/>
          <w:szCs w:val="28"/>
        </w:rPr>
        <w:t xml:space="preserve"> </w:t>
      </w:r>
      <w:r w:rsidRPr="00AB5543">
        <w:rPr>
          <w:rFonts w:ascii="Times New Roman" w:hAnsi="Times New Roman" w:cs="Times New Roman"/>
          <w:bCs/>
          <w:iCs/>
          <w:sz w:val="28"/>
          <w:szCs w:val="28"/>
        </w:rPr>
        <w:t>дошкольного возраста, содержания Программы;</w:t>
      </w:r>
    </w:p>
    <w:p w:rsidR="00AB5543" w:rsidRPr="00AB5543" w:rsidRDefault="00AB5543" w:rsidP="00AB5543">
      <w:pPr>
        <w:spacing w:after="0" w:line="240" w:lineRule="auto"/>
        <w:ind w:right="73"/>
        <w:jc w:val="both"/>
        <w:rPr>
          <w:rFonts w:ascii="Times New Roman" w:hAnsi="Times New Roman" w:cs="Times New Roman"/>
          <w:bCs/>
          <w:iCs/>
          <w:sz w:val="28"/>
          <w:szCs w:val="28"/>
        </w:rPr>
      </w:pPr>
      <w:r w:rsidRPr="00AB5543">
        <w:rPr>
          <w:rFonts w:ascii="Times New Roman" w:hAnsi="Times New Roman" w:cs="Times New Roman"/>
          <w:bCs/>
          <w:iCs/>
          <w:sz w:val="28"/>
          <w:szCs w:val="28"/>
        </w:rPr>
        <w:lastRenderedPageBreak/>
        <w:t>- мебель, техническое оборудование, спортивный и хозяйственный инвентарь,</w:t>
      </w:r>
      <w:r>
        <w:rPr>
          <w:rFonts w:ascii="Times New Roman" w:hAnsi="Times New Roman" w:cs="Times New Roman"/>
          <w:bCs/>
          <w:iCs/>
          <w:sz w:val="28"/>
          <w:szCs w:val="28"/>
        </w:rPr>
        <w:t xml:space="preserve"> </w:t>
      </w:r>
      <w:r w:rsidRPr="00AB5543">
        <w:rPr>
          <w:rFonts w:ascii="Times New Roman" w:hAnsi="Times New Roman" w:cs="Times New Roman"/>
          <w:bCs/>
          <w:iCs/>
          <w:sz w:val="28"/>
          <w:szCs w:val="28"/>
        </w:rPr>
        <w:t>инвентарь для художественного, театрального, музыкального творчества,</w:t>
      </w:r>
      <w:r>
        <w:rPr>
          <w:rFonts w:ascii="Times New Roman" w:hAnsi="Times New Roman" w:cs="Times New Roman"/>
          <w:bCs/>
          <w:iCs/>
          <w:sz w:val="28"/>
          <w:szCs w:val="28"/>
        </w:rPr>
        <w:t xml:space="preserve"> </w:t>
      </w:r>
      <w:r w:rsidRPr="00AB5543">
        <w:rPr>
          <w:rFonts w:ascii="Times New Roman" w:hAnsi="Times New Roman" w:cs="Times New Roman"/>
          <w:bCs/>
          <w:iCs/>
          <w:sz w:val="28"/>
          <w:szCs w:val="28"/>
        </w:rPr>
        <w:t>музыкальные инструменты;</w:t>
      </w:r>
    </w:p>
    <w:p w:rsidR="00AB5543" w:rsidRPr="00AB5543" w:rsidRDefault="00AB5543" w:rsidP="00AB5543">
      <w:pPr>
        <w:spacing w:after="0" w:line="240" w:lineRule="auto"/>
        <w:ind w:right="73"/>
        <w:jc w:val="both"/>
        <w:rPr>
          <w:rFonts w:ascii="Times New Roman" w:hAnsi="Times New Roman" w:cs="Times New Roman"/>
          <w:bCs/>
          <w:iCs/>
          <w:sz w:val="28"/>
          <w:szCs w:val="28"/>
        </w:rPr>
      </w:pPr>
      <w:r w:rsidRPr="00AB5543">
        <w:rPr>
          <w:rFonts w:ascii="Times New Roman" w:hAnsi="Times New Roman" w:cs="Times New Roman"/>
          <w:bCs/>
          <w:iCs/>
          <w:sz w:val="28"/>
          <w:szCs w:val="28"/>
        </w:rPr>
        <w:t>- административные помещения, методический кабинет;</w:t>
      </w:r>
    </w:p>
    <w:p w:rsidR="00AB5543" w:rsidRPr="00AB5543" w:rsidRDefault="00AB5543" w:rsidP="00AB5543">
      <w:pPr>
        <w:spacing w:after="0" w:line="240" w:lineRule="auto"/>
        <w:ind w:right="73"/>
        <w:jc w:val="both"/>
        <w:rPr>
          <w:rFonts w:ascii="Times New Roman" w:hAnsi="Times New Roman" w:cs="Times New Roman"/>
          <w:bCs/>
          <w:iCs/>
          <w:sz w:val="28"/>
          <w:szCs w:val="28"/>
        </w:rPr>
      </w:pPr>
      <w:r w:rsidRPr="00AB5543">
        <w:rPr>
          <w:rFonts w:ascii="Times New Roman" w:hAnsi="Times New Roman" w:cs="Times New Roman"/>
          <w:bCs/>
          <w:iCs/>
          <w:sz w:val="28"/>
          <w:szCs w:val="28"/>
        </w:rPr>
        <w:t>- помещения для занятий педагога-психолога;</w:t>
      </w:r>
    </w:p>
    <w:p w:rsidR="00AB5543" w:rsidRPr="00AB5543" w:rsidRDefault="00AB5543" w:rsidP="00AB5543">
      <w:pPr>
        <w:spacing w:after="0" w:line="240" w:lineRule="auto"/>
        <w:ind w:right="73"/>
        <w:jc w:val="both"/>
        <w:rPr>
          <w:rFonts w:ascii="Times New Roman" w:hAnsi="Times New Roman" w:cs="Times New Roman"/>
          <w:bCs/>
          <w:iCs/>
          <w:sz w:val="28"/>
          <w:szCs w:val="28"/>
        </w:rPr>
      </w:pPr>
      <w:r w:rsidRPr="00AB5543">
        <w:rPr>
          <w:rFonts w:ascii="Times New Roman" w:hAnsi="Times New Roman" w:cs="Times New Roman"/>
          <w:bCs/>
          <w:iCs/>
          <w:sz w:val="28"/>
          <w:szCs w:val="28"/>
        </w:rPr>
        <w:t>- помещения, обеспечивающие охрану и укрепление физического и</w:t>
      </w:r>
      <w:r w:rsidR="007029E7">
        <w:rPr>
          <w:rFonts w:ascii="Times New Roman" w:hAnsi="Times New Roman" w:cs="Times New Roman"/>
          <w:bCs/>
          <w:iCs/>
          <w:sz w:val="28"/>
          <w:szCs w:val="28"/>
        </w:rPr>
        <w:t xml:space="preserve"> </w:t>
      </w:r>
      <w:r w:rsidRPr="00AB5543">
        <w:rPr>
          <w:rFonts w:ascii="Times New Roman" w:hAnsi="Times New Roman" w:cs="Times New Roman"/>
          <w:bCs/>
          <w:iCs/>
          <w:sz w:val="28"/>
          <w:szCs w:val="28"/>
        </w:rPr>
        <w:t>психологического здоровья, в том числе медицинский кабинет;</w:t>
      </w:r>
    </w:p>
    <w:p w:rsidR="00AB5543" w:rsidRPr="00AB5543" w:rsidRDefault="00AB5543" w:rsidP="00AB5543">
      <w:pPr>
        <w:spacing w:after="0" w:line="240" w:lineRule="auto"/>
        <w:ind w:right="73"/>
        <w:jc w:val="both"/>
        <w:rPr>
          <w:rFonts w:ascii="Times New Roman" w:hAnsi="Times New Roman" w:cs="Times New Roman"/>
          <w:bCs/>
          <w:iCs/>
          <w:sz w:val="28"/>
          <w:szCs w:val="28"/>
        </w:rPr>
      </w:pPr>
      <w:r w:rsidRPr="00AB5543">
        <w:rPr>
          <w:rFonts w:ascii="Times New Roman" w:hAnsi="Times New Roman" w:cs="Times New Roman"/>
          <w:bCs/>
          <w:iCs/>
          <w:sz w:val="28"/>
          <w:szCs w:val="28"/>
        </w:rPr>
        <w:t>- оформленная территория и оборудованные участки для прогулки ДО</w:t>
      </w:r>
      <w:r w:rsidR="007029E7">
        <w:rPr>
          <w:rFonts w:ascii="Times New Roman" w:hAnsi="Times New Roman" w:cs="Times New Roman"/>
          <w:bCs/>
          <w:iCs/>
          <w:sz w:val="28"/>
          <w:szCs w:val="28"/>
        </w:rPr>
        <w:t>У</w:t>
      </w:r>
      <w:r w:rsidRPr="00AB5543">
        <w:rPr>
          <w:rFonts w:ascii="Times New Roman" w:hAnsi="Times New Roman" w:cs="Times New Roman"/>
          <w:bCs/>
          <w:iCs/>
          <w:sz w:val="28"/>
          <w:szCs w:val="28"/>
        </w:rPr>
        <w:t>.</w:t>
      </w:r>
    </w:p>
    <w:p w:rsidR="00874E40" w:rsidRPr="00AB5543" w:rsidRDefault="00AB5543" w:rsidP="00AB7979">
      <w:pPr>
        <w:spacing w:after="0" w:line="240" w:lineRule="auto"/>
        <w:ind w:right="73" w:firstLine="567"/>
        <w:jc w:val="both"/>
        <w:rPr>
          <w:rFonts w:ascii="Times New Roman" w:hAnsi="Times New Roman" w:cs="Times New Roman"/>
          <w:bCs/>
          <w:iCs/>
          <w:sz w:val="28"/>
          <w:szCs w:val="28"/>
        </w:rPr>
      </w:pPr>
      <w:r w:rsidRPr="00AB5543">
        <w:rPr>
          <w:rFonts w:ascii="Times New Roman" w:hAnsi="Times New Roman" w:cs="Times New Roman"/>
          <w:bCs/>
          <w:iCs/>
          <w:sz w:val="28"/>
          <w:szCs w:val="28"/>
        </w:rPr>
        <w:t>Также в ДО</w:t>
      </w:r>
      <w:r w:rsidR="007029E7">
        <w:rPr>
          <w:rFonts w:ascii="Times New Roman" w:hAnsi="Times New Roman" w:cs="Times New Roman"/>
          <w:bCs/>
          <w:iCs/>
          <w:sz w:val="28"/>
          <w:szCs w:val="28"/>
        </w:rPr>
        <w:t>У</w:t>
      </w:r>
      <w:r w:rsidRPr="00AB5543">
        <w:rPr>
          <w:rFonts w:ascii="Times New Roman" w:hAnsi="Times New Roman" w:cs="Times New Roman"/>
          <w:bCs/>
          <w:iCs/>
          <w:sz w:val="28"/>
          <w:szCs w:val="28"/>
        </w:rPr>
        <w:t xml:space="preserve"> созданы условия для</w:t>
      </w:r>
      <w:r w:rsidR="007029E7">
        <w:rPr>
          <w:rFonts w:ascii="Times New Roman" w:hAnsi="Times New Roman" w:cs="Times New Roman"/>
          <w:bCs/>
          <w:iCs/>
          <w:sz w:val="28"/>
          <w:szCs w:val="28"/>
        </w:rPr>
        <w:t xml:space="preserve"> </w:t>
      </w:r>
      <w:r w:rsidRPr="00AB5543">
        <w:rPr>
          <w:rFonts w:ascii="Times New Roman" w:hAnsi="Times New Roman" w:cs="Times New Roman"/>
          <w:bCs/>
          <w:iCs/>
          <w:sz w:val="28"/>
          <w:szCs w:val="28"/>
        </w:rPr>
        <w:t>материально-технического оснащения</w:t>
      </w:r>
      <w:r w:rsidR="00651729">
        <w:rPr>
          <w:rFonts w:ascii="Times New Roman" w:hAnsi="Times New Roman" w:cs="Times New Roman"/>
          <w:bCs/>
          <w:iCs/>
          <w:sz w:val="28"/>
          <w:szCs w:val="28"/>
        </w:rPr>
        <w:t xml:space="preserve"> </w:t>
      </w:r>
      <w:r w:rsidRPr="00AB5543">
        <w:rPr>
          <w:rFonts w:ascii="Times New Roman" w:hAnsi="Times New Roman" w:cs="Times New Roman"/>
          <w:bCs/>
          <w:iCs/>
          <w:sz w:val="28"/>
          <w:szCs w:val="28"/>
        </w:rPr>
        <w:t>дополнительных помещений, позволяющих расширить образовательное пространство:</w:t>
      </w:r>
      <w:r w:rsidR="007029E7">
        <w:rPr>
          <w:rFonts w:ascii="Times New Roman" w:hAnsi="Times New Roman" w:cs="Times New Roman"/>
          <w:bCs/>
          <w:iCs/>
          <w:sz w:val="28"/>
          <w:szCs w:val="28"/>
        </w:rPr>
        <w:t xml:space="preserve"> </w:t>
      </w:r>
      <w:r w:rsidRPr="00AB5543">
        <w:rPr>
          <w:rFonts w:ascii="Times New Roman" w:hAnsi="Times New Roman" w:cs="Times New Roman"/>
          <w:bCs/>
          <w:iCs/>
          <w:sz w:val="28"/>
          <w:szCs w:val="28"/>
        </w:rPr>
        <w:t>экологических троп на территории ДО</w:t>
      </w:r>
      <w:r w:rsidR="007029E7">
        <w:rPr>
          <w:rFonts w:ascii="Times New Roman" w:hAnsi="Times New Roman" w:cs="Times New Roman"/>
          <w:bCs/>
          <w:iCs/>
          <w:sz w:val="28"/>
          <w:szCs w:val="28"/>
        </w:rPr>
        <w:t>У</w:t>
      </w:r>
      <w:r w:rsidRPr="00AB5543">
        <w:rPr>
          <w:rFonts w:ascii="Times New Roman" w:hAnsi="Times New Roman" w:cs="Times New Roman"/>
          <w:bCs/>
          <w:iCs/>
          <w:sz w:val="28"/>
          <w:szCs w:val="28"/>
        </w:rPr>
        <w:t>, мини-музеев и других.</w:t>
      </w:r>
    </w:p>
    <w:p w:rsidR="00AB5543" w:rsidRPr="007029E7" w:rsidRDefault="00AB5543" w:rsidP="00874E40">
      <w:pPr>
        <w:spacing w:after="0" w:line="240" w:lineRule="auto"/>
        <w:ind w:right="73"/>
        <w:jc w:val="center"/>
        <w:rPr>
          <w:rFonts w:ascii="Times New Roman" w:hAnsi="Times New Roman" w:cs="Times New Roman"/>
          <w:b/>
          <w:iCs/>
          <w:sz w:val="28"/>
          <w:szCs w:val="28"/>
        </w:rPr>
      </w:pPr>
      <w:r w:rsidRPr="007029E7">
        <w:rPr>
          <w:rFonts w:ascii="Times New Roman" w:hAnsi="Times New Roman" w:cs="Times New Roman"/>
          <w:b/>
          <w:iCs/>
          <w:sz w:val="28"/>
          <w:szCs w:val="28"/>
        </w:rPr>
        <w:t>Обеспеченность методическими материалами и средствами обучения и</w:t>
      </w:r>
    </w:p>
    <w:p w:rsidR="00874E40" w:rsidRDefault="00363C71" w:rsidP="00AB7979">
      <w:pPr>
        <w:spacing w:after="0" w:line="240" w:lineRule="auto"/>
        <w:ind w:right="73"/>
        <w:jc w:val="center"/>
        <w:rPr>
          <w:rFonts w:ascii="Times New Roman" w:hAnsi="Times New Roman" w:cs="Times New Roman"/>
          <w:b/>
          <w:iCs/>
          <w:sz w:val="28"/>
          <w:szCs w:val="28"/>
        </w:rPr>
      </w:pPr>
      <w:r>
        <w:rPr>
          <w:rFonts w:ascii="Times New Roman" w:hAnsi="Times New Roman" w:cs="Times New Roman"/>
          <w:b/>
          <w:iCs/>
          <w:sz w:val="28"/>
          <w:szCs w:val="28"/>
        </w:rPr>
        <w:t>в</w:t>
      </w:r>
      <w:r w:rsidR="00AB5543" w:rsidRPr="007029E7">
        <w:rPr>
          <w:rFonts w:ascii="Times New Roman" w:hAnsi="Times New Roman" w:cs="Times New Roman"/>
          <w:b/>
          <w:iCs/>
          <w:sz w:val="28"/>
          <w:szCs w:val="28"/>
        </w:rPr>
        <w:t>оспитания</w:t>
      </w:r>
    </w:p>
    <w:p w:rsidR="00E61103" w:rsidRPr="0032570D" w:rsidRDefault="00874E40" w:rsidP="00AB5543">
      <w:pPr>
        <w:spacing w:after="0" w:line="240" w:lineRule="auto"/>
        <w:ind w:right="73"/>
        <w:jc w:val="both"/>
        <w:rPr>
          <w:rFonts w:ascii="Times New Roman" w:hAnsi="Times New Roman" w:cs="Times New Roman"/>
          <w:bCs/>
          <w:color w:val="FF0000"/>
          <w:sz w:val="28"/>
          <w:szCs w:val="28"/>
        </w:rPr>
      </w:pPr>
      <w:r w:rsidRPr="00AB7979">
        <w:rPr>
          <w:rFonts w:ascii="Times New Roman" w:hAnsi="Times New Roman" w:cs="Times New Roman"/>
          <w:b/>
          <w:iCs/>
          <w:sz w:val="28"/>
          <w:szCs w:val="28"/>
        </w:rPr>
        <w:t xml:space="preserve">Список методических материалов, средств обучения и воспитания </w:t>
      </w:r>
    </w:p>
    <w:p w:rsidR="00E7294F" w:rsidRPr="00AB7979" w:rsidRDefault="00FF7448" w:rsidP="00AB5543">
      <w:pPr>
        <w:spacing w:after="0" w:line="240" w:lineRule="auto"/>
        <w:ind w:right="73"/>
        <w:jc w:val="both"/>
        <w:rPr>
          <w:rFonts w:ascii="Times New Roman" w:hAnsi="Times New Roman" w:cs="Times New Roman"/>
          <w:bCs/>
          <w:sz w:val="28"/>
          <w:szCs w:val="28"/>
        </w:rPr>
      </w:pPr>
      <w:r>
        <w:rPr>
          <w:rFonts w:ascii="Times New Roman" w:hAnsi="Times New Roman" w:cs="Times New Roman"/>
          <w:bCs/>
          <w:sz w:val="28"/>
          <w:szCs w:val="28"/>
        </w:rPr>
        <w:t>Изобразительная деятельность:3-4года</w:t>
      </w:r>
      <w:proofErr w:type="gramStart"/>
      <w:r>
        <w:rPr>
          <w:rFonts w:ascii="Times New Roman" w:hAnsi="Times New Roman" w:cs="Times New Roman"/>
          <w:bCs/>
          <w:sz w:val="28"/>
          <w:szCs w:val="28"/>
        </w:rPr>
        <w:t>.(</w:t>
      </w:r>
      <w:proofErr w:type="gramEnd"/>
      <w:r w:rsidR="00E7294F" w:rsidRPr="00AB7979">
        <w:rPr>
          <w:rFonts w:ascii="Times New Roman" w:hAnsi="Times New Roman" w:cs="Times New Roman"/>
          <w:bCs/>
          <w:sz w:val="28"/>
          <w:szCs w:val="28"/>
        </w:rPr>
        <w:t>а</w:t>
      </w:r>
      <w:r>
        <w:rPr>
          <w:rFonts w:ascii="Times New Roman" w:hAnsi="Times New Roman" w:cs="Times New Roman"/>
          <w:bCs/>
          <w:sz w:val="28"/>
          <w:szCs w:val="28"/>
        </w:rPr>
        <w:t>втор Т.С.Комарова)</w:t>
      </w:r>
    </w:p>
    <w:p w:rsidR="00E7294F" w:rsidRPr="00AB7979" w:rsidRDefault="00FF7448" w:rsidP="00AB5543">
      <w:pPr>
        <w:spacing w:after="0" w:line="240" w:lineRule="auto"/>
        <w:ind w:right="73"/>
        <w:jc w:val="both"/>
        <w:rPr>
          <w:rFonts w:ascii="Times New Roman" w:hAnsi="Times New Roman" w:cs="Times New Roman"/>
          <w:bCs/>
          <w:sz w:val="28"/>
          <w:szCs w:val="28"/>
        </w:rPr>
      </w:pPr>
      <w:r>
        <w:rPr>
          <w:rFonts w:ascii="Times New Roman" w:hAnsi="Times New Roman" w:cs="Times New Roman"/>
          <w:bCs/>
          <w:sz w:val="28"/>
          <w:szCs w:val="28"/>
        </w:rPr>
        <w:t>Социально-коммуникативное:3-4года. (</w:t>
      </w:r>
      <w:r w:rsidR="00E7294F" w:rsidRPr="00AB7979">
        <w:rPr>
          <w:rFonts w:ascii="Times New Roman" w:hAnsi="Times New Roman" w:cs="Times New Roman"/>
          <w:bCs/>
          <w:sz w:val="28"/>
          <w:szCs w:val="28"/>
        </w:rPr>
        <w:t>авторы</w:t>
      </w:r>
      <w:r>
        <w:rPr>
          <w:rFonts w:ascii="Times New Roman" w:hAnsi="Times New Roman" w:cs="Times New Roman"/>
          <w:bCs/>
          <w:sz w:val="28"/>
          <w:szCs w:val="28"/>
        </w:rPr>
        <w:t xml:space="preserve"> Л.В.Абрамова</w:t>
      </w:r>
      <w:proofErr w:type="gramStart"/>
      <w:r>
        <w:rPr>
          <w:rFonts w:ascii="Times New Roman" w:hAnsi="Times New Roman" w:cs="Times New Roman"/>
          <w:bCs/>
          <w:sz w:val="28"/>
          <w:szCs w:val="28"/>
        </w:rPr>
        <w:t>,И</w:t>
      </w:r>
      <w:proofErr w:type="gramEnd"/>
      <w:r>
        <w:rPr>
          <w:rFonts w:ascii="Times New Roman" w:hAnsi="Times New Roman" w:cs="Times New Roman"/>
          <w:bCs/>
          <w:sz w:val="28"/>
          <w:szCs w:val="28"/>
        </w:rPr>
        <w:t>.Ф.Слепцова)</w:t>
      </w:r>
    </w:p>
    <w:p w:rsidR="007029E7" w:rsidRPr="00AB7979" w:rsidRDefault="00383E14" w:rsidP="00AB5543">
      <w:pPr>
        <w:spacing w:after="0" w:line="240" w:lineRule="auto"/>
        <w:ind w:right="73"/>
        <w:jc w:val="both"/>
        <w:rPr>
          <w:rFonts w:ascii="Times New Roman" w:hAnsi="Times New Roman" w:cs="Times New Roman"/>
          <w:bCs/>
          <w:sz w:val="28"/>
          <w:szCs w:val="28"/>
        </w:rPr>
      </w:pPr>
      <w:r w:rsidRPr="00AB7979">
        <w:rPr>
          <w:rFonts w:ascii="Times New Roman" w:hAnsi="Times New Roman" w:cs="Times New Roman"/>
          <w:bCs/>
          <w:sz w:val="28"/>
          <w:szCs w:val="28"/>
        </w:rPr>
        <w:t>Формирование элементарных математических представлений</w:t>
      </w:r>
      <w:r w:rsidR="00FF7448">
        <w:rPr>
          <w:rFonts w:ascii="Times New Roman" w:hAnsi="Times New Roman" w:cs="Times New Roman"/>
          <w:bCs/>
          <w:sz w:val="28"/>
          <w:szCs w:val="28"/>
        </w:rPr>
        <w:t>:3-4года. (</w:t>
      </w:r>
      <w:r w:rsidR="00886ABB" w:rsidRPr="00AB7979">
        <w:rPr>
          <w:rFonts w:ascii="Times New Roman" w:hAnsi="Times New Roman" w:cs="Times New Roman"/>
          <w:bCs/>
          <w:sz w:val="28"/>
          <w:szCs w:val="28"/>
        </w:rPr>
        <w:t>а</w:t>
      </w:r>
      <w:r w:rsidR="00413272">
        <w:rPr>
          <w:rFonts w:ascii="Times New Roman" w:hAnsi="Times New Roman" w:cs="Times New Roman"/>
          <w:bCs/>
          <w:sz w:val="28"/>
          <w:szCs w:val="28"/>
        </w:rPr>
        <w:t xml:space="preserve">вторы </w:t>
      </w:r>
      <w:r w:rsidR="00FF7448">
        <w:rPr>
          <w:rFonts w:ascii="Times New Roman" w:hAnsi="Times New Roman" w:cs="Times New Roman"/>
          <w:bCs/>
          <w:sz w:val="28"/>
          <w:szCs w:val="28"/>
        </w:rPr>
        <w:t>И.А.Помораева</w:t>
      </w:r>
      <w:proofErr w:type="gramStart"/>
      <w:r w:rsidR="00FF7448">
        <w:rPr>
          <w:rFonts w:ascii="Times New Roman" w:hAnsi="Times New Roman" w:cs="Times New Roman"/>
          <w:bCs/>
          <w:sz w:val="28"/>
          <w:szCs w:val="28"/>
        </w:rPr>
        <w:t>,В</w:t>
      </w:r>
      <w:proofErr w:type="gramEnd"/>
      <w:r w:rsidR="00FF7448">
        <w:rPr>
          <w:rFonts w:ascii="Times New Roman" w:hAnsi="Times New Roman" w:cs="Times New Roman"/>
          <w:bCs/>
          <w:sz w:val="28"/>
          <w:szCs w:val="28"/>
        </w:rPr>
        <w:t>.А.Позина)</w:t>
      </w:r>
    </w:p>
    <w:p w:rsidR="00886ABB" w:rsidRPr="00AB7979" w:rsidRDefault="00886ABB" w:rsidP="00AB5543">
      <w:pPr>
        <w:spacing w:after="0" w:line="240" w:lineRule="auto"/>
        <w:ind w:right="73"/>
        <w:jc w:val="both"/>
        <w:rPr>
          <w:rFonts w:ascii="Times New Roman" w:hAnsi="Times New Roman" w:cs="Times New Roman"/>
          <w:bCs/>
          <w:sz w:val="28"/>
          <w:szCs w:val="28"/>
        </w:rPr>
      </w:pPr>
      <w:r w:rsidRPr="00AB7979">
        <w:rPr>
          <w:rFonts w:ascii="Times New Roman" w:hAnsi="Times New Roman" w:cs="Times New Roman"/>
          <w:bCs/>
          <w:sz w:val="28"/>
          <w:szCs w:val="28"/>
        </w:rPr>
        <w:t>Ознакомление с пре</w:t>
      </w:r>
      <w:r w:rsidR="00413272">
        <w:rPr>
          <w:rFonts w:ascii="Times New Roman" w:hAnsi="Times New Roman" w:cs="Times New Roman"/>
          <w:bCs/>
          <w:sz w:val="28"/>
          <w:szCs w:val="28"/>
        </w:rPr>
        <w:t>дметным и социальным окружением:3-4года</w:t>
      </w:r>
      <w:proofErr w:type="gramStart"/>
      <w:r w:rsidR="00413272">
        <w:rPr>
          <w:rFonts w:ascii="Times New Roman" w:hAnsi="Times New Roman" w:cs="Times New Roman"/>
          <w:bCs/>
          <w:sz w:val="28"/>
          <w:szCs w:val="28"/>
        </w:rPr>
        <w:t>.(</w:t>
      </w:r>
      <w:proofErr w:type="gramEnd"/>
      <w:r w:rsidR="00413272">
        <w:rPr>
          <w:rFonts w:ascii="Times New Roman" w:hAnsi="Times New Roman" w:cs="Times New Roman"/>
          <w:bCs/>
          <w:sz w:val="28"/>
          <w:szCs w:val="28"/>
        </w:rPr>
        <w:t>автор О.В.Дыбина)</w:t>
      </w:r>
    </w:p>
    <w:p w:rsidR="00886ABB" w:rsidRPr="00AB7979" w:rsidRDefault="00860E2A" w:rsidP="00AB5543">
      <w:pPr>
        <w:spacing w:after="0" w:line="240" w:lineRule="auto"/>
        <w:ind w:right="73"/>
        <w:jc w:val="both"/>
        <w:rPr>
          <w:rFonts w:ascii="Times New Roman" w:hAnsi="Times New Roman" w:cs="Times New Roman"/>
          <w:bCs/>
          <w:sz w:val="28"/>
          <w:szCs w:val="28"/>
        </w:rPr>
      </w:pPr>
      <w:r>
        <w:rPr>
          <w:rFonts w:ascii="Times New Roman" w:hAnsi="Times New Roman" w:cs="Times New Roman"/>
          <w:bCs/>
          <w:sz w:val="28"/>
          <w:szCs w:val="28"/>
        </w:rPr>
        <w:t>Развитие речи в детском саду: 3-4года</w:t>
      </w:r>
      <w:proofErr w:type="gramStart"/>
      <w:r>
        <w:rPr>
          <w:rFonts w:ascii="Times New Roman" w:hAnsi="Times New Roman" w:cs="Times New Roman"/>
          <w:bCs/>
          <w:sz w:val="28"/>
          <w:szCs w:val="28"/>
        </w:rPr>
        <w:t>.а</w:t>
      </w:r>
      <w:proofErr w:type="gramEnd"/>
      <w:r>
        <w:rPr>
          <w:rFonts w:ascii="Times New Roman" w:hAnsi="Times New Roman" w:cs="Times New Roman"/>
          <w:bCs/>
          <w:sz w:val="28"/>
          <w:szCs w:val="28"/>
        </w:rPr>
        <w:t>втор.(В.В.Гербова)</w:t>
      </w:r>
    </w:p>
    <w:p w:rsidR="001910BE" w:rsidRPr="00AB7979" w:rsidRDefault="001910BE" w:rsidP="00AB5543">
      <w:pPr>
        <w:spacing w:after="0" w:line="240" w:lineRule="auto"/>
        <w:ind w:right="73"/>
        <w:jc w:val="both"/>
        <w:rPr>
          <w:rFonts w:ascii="Times New Roman" w:hAnsi="Times New Roman" w:cs="Times New Roman"/>
          <w:bCs/>
          <w:sz w:val="28"/>
          <w:szCs w:val="28"/>
        </w:rPr>
      </w:pPr>
      <w:r w:rsidRPr="00AB7979">
        <w:rPr>
          <w:rFonts w:ascii="Times New Roman" w:hAnsi="Times New Roman" w:cs="Times New Roman"/>
          <w:bCs/>
          <w:sz w:val="28"/>
          <w:szCs w:val="28"/>
        </w:rPr>
        <w:t>Ознаком</w:t>
      </w:r>
      <w:r w:rsidR="00860E2A">
        <w:rPr>
          <w:rFonts w:ascii="Times New Roman" w:hAnsi="Times New Roman" w:cs="Times New Roman"/>
          <w:bCs/>
          <w:sz w:val="28"/>
          <w:szCs w:val="28"/>
        </w:rPr>
        <w:t>ление с природой в детском саду:3-4года</w:t>
      </w:r>
      <w:proofErr w:type="gramStart"/>
      <w:r w:rsidR="00860E2A">
        <w:rPr>
          <w:rFonts w:ascii="Times New Roman" w:hAnsi="Times New Roman" w:cs="Times New Roman"/>
          <w:bCs/>
          <w:sz w:val="28"/>
          <w:szCs w:val="28"/>
        </w:rPr>
        <w:t>.(</w:t>
      </w:r>
      <w:proofErr w:type="gramEnd"/>
      <w:r w:rsidRPr="00AB7979">
        <w:rPr>
          <w:rFonts w:ascii="Times New Roman" w:hAnsi="Times New Roman" w:cs="Times New Roman"/>
          <w:bCs/>
          <w:sz w:val="28"/>
          <w:szCs w:val="28"/>
        </w:rPr>
        <w:t>автор-</w:t>
      </w:r>
      <w:r w:rsidR="00860E2A">
        <w:rPr>
          <w:rFonts w:ascii="Times New Roman" w:hAnsi="Times New Roman" w:cs="Times New Roman"/>
          <w:bCs/>
          <w:sz w:val="28"/>
          <w:szCs w:val="28"/>
        </w:rPr>
        <w:t>О.А.Соломенникова)</w:t>
      </w:r>
    </w:p>
    <w:p w:rsidR="000A054E" w:rsidRPr="00AB7979" w:rsidRDefault="00860E2A" w:rsidP="000A054E">
      <w:pPr>
        <w:spacing w:after="0" w:line="240" w:lineRule="auto"/>
        <w:ind w:right="73"/>
        <w:jc w:val="both"/>
        <w:rPr>
          <w:rFonts w:ascii="Times New Roman" w:hAnsi="Times New Roman" w:cs="Times New Roman"/>
          <w:bCs/>
          <w:sz w:val="28"/>
          <w:szCs w:val="28"/>
        </w:rPr>
      </w:pPr>
      <w:r>
        <w:rPr>
          <w:rFonts w:ascii="Times New Roman" w:hAnsi="Times New Roman" w:cs="Times New Roman"/>
          <w:bCs/>
          <w:sz w:val="28"/>
          <w:szCs w:val="28"/>
        </w:rPr>
        <w:t>Изобразительная деятельность:4-5лет</w:t>
      </w:r>
      <w:proofErr w:type="gramStart"/>
      <w:r>
        <w:rPr>
          <w:rFonts w:ascii="Times New Roman" w:hAnsi="Times New Roman" w:cs="Times New Roman"/>
          <w:bCs/>
          <w:sz w:val="28"/>
          <w:szCs w:val="28"/>
        </w:rPr>
        <w:t>.(</w:t>
      </w:r>
      <w:proofErr w:type="gramEnd"/>
      <w:r>
        <w:rPr>
          <w:rFonts w:ascii="Times New Roman" w:hAnsi="Times New Roman" w:cs="Times New Roman"/>
          <w:bCs/>
          <w:sz w:val="28"/>
          <w:szCs w:val="28"/>
        </w:rPr>
        <w:t>автор Т.С.Комарова)</w:t>
      </w:r>
    </w:p>
    <w:p w:rsidR="000A054E" w:rsidRPr="00AB7979" w:rsidRDefault="004B0351" w:rsidP="000A054E">
      <w:pPr>
        <w:spacing w:after="0" w:line="240" w:lineRule="auto"/>
        <w:ind w:right="73"/>
        <w:jc w:val="both"/>
        <w:rPr>
          <w:rFonts w:ascii="Times New Roman" w:hAnsi="Times New Roman" w:cs="Times New Roman"/>
          <w:bCs/>
          <w:sz w:val="28"/>
          <w:szCs w:val="28"/>
        </w:rPr>
      </w:pPr>
      <w:r>
        <w:rPr>
          <w:rFonts w:ascii="Times New Roman" w:hAnsi="Times New Roman" w:cs="Times New Roman"/>
          <w:bCs/>
          <w:sz w:val="28"/>
          <w:szCs w:val="28"/>
        </w:rPr>
        <w:t>Социально-коммуникативное:4-5лет</w:t>
      </w:r>
      <w:proofErr w:type="gramStart"/>
      <w:r>
        <w:rPr>
          <w:rFonts w:ascii="Times New Roman" w:hAnsi="Times New Roman" w:cs="Times New Roman"/>
          <w:bCs/>
          <w:sz w:val="28"/>
          <w:szCs w:val="28"/>
        </w:rPr>
        <w:t>.(</w:t>
      </w:r>
      <w:proofErr w:type="gramEnd"/>
      <w:r>
        <w:rPr>
          <w:rFonts w:ascii="Times New Roman" w:hAnsi="Times New Roman" w:cs="Times New Roman"/>
          <w:bCs/>
          <w:sz w:val="28"/>
          <w:szCs w:val="28"/>
        </w:rPr>
        <w:t>авторы Л.В.Абрамова,И.Ф.Слепцова)</w:t>
      </w:r>
    </w:p>
    <w:p w:rsidR="000A054E" w:rsidRPr="00AB7979" w:rsidRDefault="000A054E" w:rsidP="000A054E">
      <w:pPr>
        <w:spacing w:after="0" w:line="240" w:lineRule="auto"/>
        <w:ind w:right="73"/>
        <w:jc w:val="both"/>
        <w:rPr>
          <w:rFonts w:ascii="Times New Roman" w:hAnsi="Times New Roman" w:cs="Times New Roman"/>
          <w:bCs/>
          <w:sz w:val="28"/>
          <w:szCs w:val="28"/>
        </w:rPr>
      </w:pPr>
      <w:r w:rsidRPr="00AB7979">
        <w:rPr>
          <w:rFonts w:ascii="Times New Roman" w:hAnsi="Times New Roman" w:cs="Times New Roman"/>
          <w:bCs/>
          <w:sz w:val="28"/>
          <w:szCs w:val="28"/>
        </w:rPr>
        <w:t>Формирование элементарн</w:t>
      </w:r>
      <w:r w:rsidR="004B0351">
        <w:rPr>
          <w:rFonts w:ascii="Times New Roman" w:hAnsi="Times New Roman" w:cs="Times New Roman"/>
          <w:bCs/>
          <w:sz w:val="28"/>
          <w:szCs w:val="28"/>
        </w:rPr>
        <w:t>ых математических представлений:4-5лет</w:t>
      </w:r>
      <w:proofErr w:type="gramStart"/>
      <w:r w:rsidR="004B0351">
        <w:rPr>
          <w:rFonts w:ascii="Times New Roman" w:hAnsi="Times New Roman" w:cs="Times New Roman"/>
          <w:bCs/>
          <w:sz w:val="28"/>
          <w:szCs w:val="28"/>
        </w:rPr>
        <w:t>.(</w:t>
      </w:r>
      <w:proofErr w:type="gramEnd"/>
      <w:r w:rsidR="004B0351">
        <w:rPr>
          <w:rFonts w:ascii="Times New Roman" w:hAnsi="Times New Roman" w:cs="Times New Roman"/>
          <w:bCs/>
          <w:sz w:val="28"/>
          <w:szCs w:val="28"/>
        </w:rPr>
        <w:t>авторы И.А.Помораева,В.А.Позина)</w:t>
      </w:r>
    </w:p>
    <w:p w:rsidR="000A054E" w:rsidRPr="00AB7979" w:rsidRDefault="000A054E" w:rsidP="000A054E">
      <w:pPr>
        <w:spacing w:after="0" w:line="240" w:lineRule="auto"/>
        <w:ind w:right="73"/>
        <w:jc w:val="both"/>
        <w:rPr>
          <w:rFonts w:ascii="Times New Roman" w:hAnsi="Times New Roman" w:cs="Times New Roman"/>
          <w:bCs/>
          <w:sz w:val="28"/>
          <w:szCs w:val="28"/>
        </w:rPr>
      </w:pPr>
      <w:r w:rsidRPr="00AB7979">
        <w:rPr>
          <w:rFonts w:ascii="Times New Roman" w:hAnsi="Times New Roman" w:cs="Times New Roman"/>
          <w:bCs/>
          <w:sz w:val="28"/>
          <w:szCs w:val="28"/>
        </w:rPr>
        <w:t>Ознакомление с пре</w:t>
      </w:r>
      <w:r w:rsidR="00426AF3">
        <w:rPr>
          <w:rFonts w:ascii="Times New Roman" w:hAnsi="Times New Roman" w:cs="Times New Roman"/>
          <w:bCs/>
          <w:sz w:val="28"/>
          <w:szCs w:val="28"/>
        </w:rPr>
        <w:t>дметным и социальным окружением:4-5лет</w:t>
      </w:r>
      <w:proofErr w:type="gramStart"/>
      <w:r w:rsidR="00426AF3">
        <w:rPr>
          <w:rFonts w:ascii="Times New Roman" w:hAnsi="Times New Roman" w:cs="Times New Roman"/>
          <w:bCs/>
          <w:sz w:val="28"/>
          <w:szCs w:val="28"/>
        </w:rPr>
        <w:t>.(</w:t>
      </w:r>
      <w:proofErr w:type="gramEnd"/>
      <w:r w:rsidR="00426AF3">
        <w:rPr>
          <w:rFonts w:ascii="Times New Roman" w:hAnsi="Times New Roman" w:cs="Times New Roman"/>
          <w:bCs/>
          <w:sz w:val="28"/>
          <w:szCs w:val="28"/>
        </w:rPr>
        <w:t>авторы О.В.Дыбина)</w:t>
      </w:r>
    </w:p>
    <w:p w:rsidR="000A054E" w:rsidRPr="00AB7979" w:rsidRDefault="00426AF3" w:rsidP="000A054E">
      <w:pPr>
        <w:spacing w:after="0" w:line="240" w:lineRule="auto"/>
        <w:ind w:right="73"/>
        <w:jc w:val="both"/>
        <w:rPr>
          <w:rFonts w:ascii="Times New Roman" w:hAnsi="Times New Roman" w:cs="Times New Roman"/>
          <w:bCs/>
          <w:sz w:val="28"/>
          <w:szCs w:val="28"/>
        </w:rPr>
      </w:pPr>
      <w:r>
        <w:rPr>
          <w:rFonts w:ascii="Times New Roman" w:hAnsi="Times New Roman" w:cs="Times New Roman"/>
          <w:bCs/>
          <w:sz w:val="28"/>
          <w:szCs w:val="28"/>
        </w:rPr>
        <w:t>Развитие речи в детском саду:4-5лет. (</w:t>
      </w:r>
      <w:r w:rsidR="000A054E" w:rsidRPr="00AB7979">
        <w:rPr>
          <w:rFonts w:ascii="Times New Roman" w:hAnsi="Times New Roman" w:cs="Times New Roman"/>
          <w:bCs/>
          <w:sz w:val="28"/>
          <w:szCs w:val="28"/>
        </w:rPr>
        <w:t>автор</w:t>
      </w:r>
      <w:r>
        <w:rPr>
          <w:rFonts w:ascii="Times New Roman" w:hAnsi="Times New Roman" w:cs="Times New Roman"/>
          <w:bCs/>
          <w:sz w:val="28"/>
          <w:szCs w:val="28"/>
        </w:rPr>
        <w:t xml:space="preserve"> В.В.Гербова)</w:t>
      </w:r>
    </w:p>
    <w:p w:rsidR="000A054E" w:rsidRPr="00AB7979" w:rsidRDefault="000A054E" w:rsidP="000A054E">
      <w:pPr>
        <w:spacing w:after="0" w:line="240" w:lineRule="auto"/>
        <w:ind w:right="73"/>
        <w:jc w:val="both"/>
        <w:rPr>
          <w:rFonts w:ascii="Times New Roman" w:hAnsi="Times New Roman" w:cs="Times New Roman"/>
          <w:bCs/>
          <w:sz w:val="28"/>
          <w:szCs w:val="28"/>
        </w:rPr>
      </w:pPr>
      <w:r w:rsidRPr="00AB7979">
        <w:rPr>
          <w:rFonts w:ascii="Times New Roman" w:hAnsi="Times New Roman" w:cs="Times New Roman"/>
          <w:bCs/>
          <w:sz w:val="28"/>
          <w:szCs w:val="28"/>
        </w:rPr>
        <w:t>Ознаком</w:t>
      </w:r>
      <w:r w:rsidR="00426AF3">
        <w:rPr>
          <w:rFonts w:ascii="Times New Roman" w:hAnsi="Times New Roman" w:cs="Times New Roman"/>
          <w:bCs/>
          <w:sz w:val="28"/>
          <w:szCs w:val="28"/>
        </w:rPr>
        <w:t>ление с природой в детском саду:4-5лет</w:t>
      </w:r>
      <w:proofErr w:type="gramStart"/>
      <w:r w:rsidR="00426AF3">
        <w:rPr>
          <w:rFonts w:ascii="Times New Roman" w:hAnsi="Times New Roman" w:cs="Times New Roman"/>
          <w:bCs/>
          <w:sz w:val="28"/>
          <w:szCs w:val="28"/>
        </w:rPr>
        <w:t>.(</w:t>
      </w:r>
      <w:proofErr w:type="gramEnd"/>
      <w:r w:rsidR="007B5E63">
        <w:rPr>
          <w:rFonts w:ascii="Times New Roman" w:hAnsi="Times New Roman" w:cs="Times New Roman"/>
          <w:bCs/>
          <w:sz w:val="28"/>
          <w:szCs w:val="28"/>
        </w:rPr>
        <w:t>автор О.А.Соломенникова)</w:t>
      </w:r>
    </w:p>
    <w:p w:rsidR="00352886" w:rsidRPr="00AB7979" w:rsidRDefault="007B5E63" w:rsidP="00352886">
      <w:pPr>
        <w:spacing w:after="0" w:line="240" w:lineRule="auto"/>
        <w:ind w:right="73"/>
        <w:jc w:val="both"/>
        <w:rPr>
          <w:rFonts w:ascii="Times New Roman" w:hAnsi="Times New Roman" w:cs="Times New Roman"/>
          <w:bCs/>
          <w:sz w:val="28"/>
          <w:szCs w:val="28"/>
        </w:rPr>
      </w:pPr>
      <w:r>
        <w:rPr>
          <w:rFonts w:ascii="Times New Roman" w:hAnsi="Times New Roman" w:cs="Times New Roman"/>
          <w:bCs/>
          <w:sz w:val="28"/>
          <w:szCs w:val="28"/>
        </w:rPr>
        <w:t>Изобразительная деятельность:5-6лет</w:t>
      </w:r>
      <w:proofErr w:type="gramStart"/>
      <w:r>
        <w:rPr>
          <w:rFonts w:ascii="Times New Roman" w:hAnsi="Times New Roman" w:cs="Times New Roman"/>
          <w:bCs/>
          <w:sz w:val="28"/>
          <w:szCs w:val="28"/>
        </w:rPr>
        <w:t>.(</w:t>
      </w:r>
      <w:proofErr w:type="gramEnd"/>
      <w:r>
        <w:rPr>
          <w:rFonts w:ascii="Times New Roman" w:hAnsi="Times New Roman" w:cs="Times New Roman"/>
          <w:bCs/>
          <w:sz w:val="28"/>
          <w:szCs w:val="28"/>
        </w:rPr>
        <w:t>автор Т.С.Комарова)</w:t>
      </w:r>
    </w:p>
    <w:p w:rsidR="00352886" w:rsidRPr="00AB7979" w:rsidRDefault="00352886" w:rsidP="00352886">
      <w:pPr>
        <w:spacing w:after="0" w:line="240" w:lineRule="auto"/>
        <w:ind w:right="73"/>
        <w:jc w:val="both"/>
        <w:rPr>
          <w:rFonts w:ascii="Times New Roman" w:hAnsi="Times New Roman" w:cs="Times New Roman"/>
          <w:bCs/>
          <w:sz w:val="28"/>
          <w:szCs w:val="28"/>
        </w:rPr>
      </w:pPr>
      <w:r w:rsidRPr="00AB7979">
        <w:rPr>
          <w:rFonts w:ascii="Times New Roman" w:hAnsi="Times New Roman" w:cs="Times New Roman"/>
          <w:bCs/>
          <w:sz w:val="28"/>
          <w:szCs w:val="28"/>
        </w:rPr>
        <w:t>Соци</w:t>
      </w:r>
      <w:r w:rsidR="00F3752E">
        <w:rPr>
          <w:rFonts w:ascii="Times New Roman" w:hAnsi="Times New Roman" w:cs="Times New Roman"/>
          <w:bCs/>
          <w:sz w:val="28"/>
          <w:szCs w:val="28"/>
        </w:rPr>
        <w:t>ально-коммуникативное:</w:t>
      </w:r>
      <w:r w:rsidR="007B5E63">
        <w:rPr>
          <w:rFonts w:ascii="Times New Roman" w:hAnsi="Times New Roman" w:cs="Times New Roman"/>
          <w:bCs/>
          <w:sz w:val="28"/>
          <w:szCs w:val="28"/>
        </w:rPr>
        <w:t>5-6лет</w:t>
      </w:r>
      <w:proofErr w:type="gramStart"/>
      <w:r w:rsidR="007B5E63">
        <w:rPr>
          <w:rFonts w:ascii="Times New Roman" w:hAnsi="Times New Roman" w:cs="Times New Roman"/>
          <w:bCs/>
          <w:sz w:val="28"/>
          <w:szCs w:val="28"/>
        </w:rPr>
        <w:t>.(</w:t>
      </w:r>
      <w:proofErr w:type="gramEnd"/>
      <w:r w:rsidR="007B5E63">
        <w:rPr>
          <w:rFonts w:ascii="Times New Roman" w:hAnsi="Times New Roman" w:cs="Times New Roman"/>
          <w:bCs/>
          <w:sz w:val="28"/>
          <w:szCs w:val="28"/>
        </w:rPr>
        <w:t>авторы Л.В.Абрамова,И.Ф.Слепцова)</w:t>
      </w:r>
    </w:p>
    <w:p w:rsidR="00352886" w:rsidRPr="00AB7979" w:rsidRDefault="00352886" w:rsidP="00352886">
      <w:pPr>
        <w:spacing w:after="0" w:line="240" w:lineRule="auto"/>
        <w:ind w:right="73"/>
        <w:jc w:val="both"/>
        <w:rPr>
          <w:rFonts w:ascii="Times New Roman" w:hAnsi="Times New Roman" w:cs="Times New Roman"/>
          <w:bCs/>
          <w:sz w:val="28"/>
          <w:szCs w:val="28"/>
        </w:rPr>
      </w:pPr>
      <w:r w:rsidRPr="00AB7979">
        <w:rPr>
          <w:rFonts w:ascii="Times New Roman" w:hAnsi="Times New Roman" w:cs="Times New Roman"/>
          <w:bCs/>
          <w:sz w:val="28"/>
          <w:szCs w:val="28"/>
        </w:rPr>
        <w:t>Формирование элементарных математических представлений</w:t>
      </w:r>
      <w:r w:rsidR="00F3752E">
        <w:rPr>
          <w:rFonts w:ascii="Times New Roman" w:hAnsi="Times New Roman" w:cs="Times New Roman"/>
          <w:bCs/>
          <w:sz w:val="28"/>
          <w:szCs w:val="28"/>
        </w:rPr>
        <w:t>:5-6лет</w:t>
      </w:r>
      <w:proofErr w:type="gramStart"/>
      <w:r w:rsidR="00F3752E">
        <w:rPr>
          <w:rFonts w:ascii="Times New Roman" w:hAnsi="Times New Roman" w:cs="Times New Roman"/>
          <w:bCs/>
          <w:sz w:val="28"/>
          <w:szCs w:val="28"/>
        </w:rPr>
        <w:t>.(</w:t>
      </w:r>
      <w:proofErr w:type="gramEnd"/>
      <w:r w:rsidR="00F3752E">
        <w:rPr>
          <w:rFonts w:ascii="Times New Roman" w:hAnsi="Times New Roman" w:cs="Times New Roman"/>
          <w:bCs/>
          <w:sz w:val="28"/>
          <w:szCs w:val="28"/>
        </w:rPr>
        <w:t>авторы И.А.Помораева,В.А.Позина)</w:t>
      </w:r>
    </w:p>
    <w:p w:rsidR="00352886" w:rsidRPr="00AB7979" w:rsidRDefault="00352886" w:rsidP="00352886">
      <w:pPr>
        <w:spacing w:after="0" w:line="240" w:lineRule="auto"/>
        <w:ind w:right="73"/>
        <w:jc w:val="both"/>
        <w:rPr>
          <w:rFonts w:ascii="Times New Roman" w:hAnsi="Times New Roman" w:cs="Times New Roman"/>
          <w:bCs/>
          <w:sz w:val="28"/>
          <w:szCs w:val="28"/>
        </w:rPr>
      </w:pPr>
      <w:r w:rsidRPr="00AB7979">
        <w:rPr>
          <w:rFonts w:ascii="Times New Roman" w:hAnsi="Times New Roman" w:cs="Times New Roman"/>
          <w:bCs/>
          <w:sz w:val="28"/>
          <w:szCs w:val="28"/>
        </w:rPr>
        <w:t>Ознакомление с предметным и социа</w:t>
      </w:r>
      <w:r w:rsidR="00F3752E">
        <w:rPr>
          <w:rFonts w:ascii="Times New Roman" w:hAnsi="Times New Roman" w:cs="Times New Roman"/>
          <w:bCs/>
          <w:sz w:val="28"/>
          <w:szCs w:val="28"/>
        </w:rPr>
        <w:t>льным окружением:5-6лет</w:t>
      </w:r>
      <w:proofErr w:type="gramStart"/>
      <w:r w:rsidR="00F3752E">
        <w:rPr>
          <w:rFonts w:ascii="Times New Roman" w:hAnsi="Times New Roman" w:cs="Times New Roman"/>
          <w:bCs/>
          <w:sz w:val="28"/>
          <w:szCs w:val="28"/>
        </w:rPr>
        <w:t>.(</w:t>
      </w:r>
      <w:proofErr w:type="gramEnd"/>
      <w:r w:rsidR="00B92325" w:rsidRPr="00AB7979">
        <w:rPr>
          <w:rFonts w:ascii="Times New Roman" w:hAnsi="Times New Roman" w:cs="Times New Roman"/>
          <w:bCs/>
          <w:sz w:val="28"/>
          <w:szCs w:val="28"/>
        </w:rPr>
        <w:t>автор</w:t>
      </w:r>
      <w:r w:rsidR="00F3752E">
        <w:rPr>
          <w:rFonts w:ascii="Times New Roman" w:hAnsi="Times New Roman" w:cs="Times New Roman"/>
          <w:bCs/>
          <w:sz w:val="28"/>
          <w:szCs w:val="28"/>
        </w:rPr>
        <w:t xml:space="preserve"> О.В.Дыбина)</w:t>
      </w:r>
    </w:p>
    <w:p w:rsidR="00352886" w:rsidRPr="00AB7979" w:rsidRDefault="00352886" w:rsidP="00352886">
      <w:pPr>
        <w:spacing w:after="0" w:line="240" w:lineRule="auto"/>
        <w:ind w:right="73"/>
        <w:jc w:val="both"/>
        <w:rPr>
          <w:rFonts w:ascii="Times New Roman" w:hAnsi="Times New Roman" w:cs="Times New Roman"/>
          <w:bCs/>
          <w:sz w:val="28"/>
          <w:szCs w:val="28"/>
        </w:rPr>
      </w:pPr>
      <w:r w:rsidRPr="00AB7979">
        <w:rPr>
          <w:rFonts w:ascii="Times New Roman" w:hAnsi="Times New Roman" w:cs="Times New Roman"/>
          <w:bCs/>
          <w:sz w:val="28"/>
          <w:szCs w:val="28"/>
        </w:rPr>
        <w:t>Ра</w:t>
      </w:r>
      <w:r w:rsidR="00B92325" w:rsidRPr="00AB7979">
        <w:rPr>
          <w:rFonts w:ascii="Times New Roman" w:hAnsi="Times New Roman" w:cs="Times New Roman"/>
          <w:bCs/>
          <w:sz w:val="28"/>
          <w:szCs w:val="28"/>
        </w:rPr>
        <w:t>звитие речи в детск</w:t>
      </w:r>
      <w:r w:rsidR="00F3752E">
        <w:rPr>
          <w:rFonts w:ascii="Times New Roman" w:hAnsi="Times New Roman" w:cs="Times New Roman"/>
          <w:bCs/>
          <w:sz w:val="28"/>
          <w:szCs w:val="28"/>
        </w:rPr>
        <w:t>ом саду:</w:t>
      </w:r>
      <w:r w:rsidR="00B92325" w:rsidRPr="00AB7979">
        <w:rPr>
          <w:rFonts w:ascii="Times New Roman" w:hAnsi="Times New Roman" w:cs="Times New Roman"/>
          <w:bCs/>
          <w:sz w:val="28"/>
          <w:szCs w:val="28"/>
        </w:rPr>
        <w:t>5-6лет</w:t>
      </w:r>
      <w:proofErr w:type="gramStart"/>
      <w:r w:rsidR="00F3752E">
        <w:rPr>
          <w:rFonts w:ascii="Times New Roman" w:hAnsi="Times New Roman" w:cs="Times New Roman"/>
          <w:bCs/>
          <w:sz w:val="28"/>
          <w:szCs w:val="28"/>
        </w:rPr>
        <w:t>.(</w:t>
      </w:r>
      <w:proofErr w:type="gramEnd"/>
      <w:r w:rsidR="00F3752E">
        <w:rPr>
          <w:rFonts w:ascii="Times New Roman" w:hAnsi="Times New Roman" w:cs="Times New Roman"/>
          <w:bCs/>
          <w:sz w:val="28"/>
          <w:szCs w:val="28"/>
        </w:rPr>
        <w:t>автор В.В.Гербова)</w:t>
      </w:r>
    </w:p>
    <w:p w:rsidR="000A054E" w:rsidRPr="00AB7979" w:rsidRDefault="00352886" w:rsidP="007029E7">
      <w:pPr>
        <w:spacing w:after="0" w:line="240" w:lineRule="auto"/>
        <w:ind w:right="73"/>
        <w:jc w:val="both"/>
        <w:rPr>
          <w:rFonts w:ascii="Times New Roman" w:hAnsi="Times New Roman" w:cs="Times New Roman"/>
          <w:bCs/>
          <w:sz w:val="28"/>
          <w:szCs w:val="28"/>
        </w:rPr>
      </w:pPr>
      <w:r w:rsidRPr="00AB7979">
        <w:rPr>
          <w:rFonts w:ascii="Times New Roman" w:hAnsi="Times New Roman" w:cs="Times New Roman"/>
          <w:bCs/>
          <w:sz w:val="28"/>
          <w:szCs w:val="28"/>
        </w:rPr>
        <w:t>Ознакомление с природой в детском саду</w:t>
      </w:r>
      <w:r w:rsidR="00F3752E">
        <w:rPr>
          <w:rFonts w:ascii="Times New Roman" w:hAnsi="Times New Roman" w:cs="Times New Roman"/>
          <w:bCs/>
          <w:sz w:val="28"/>
          <w:szCs w:val="28"/>
        </w:rPr>
        <w:t>:</w:t>
      </w:r>
      <w:r w:rsidR="00B92325" w:rsidRPr="00AB7979">
        <w:rPr>
          <w:rFonts w:ascii="Times New Roman" w:hAnsi="Times New Roman" w:cs="Times New Roman"/>
          <w:bCs/>
          <w:sz w:val="28"/>
          <w:szCs w:val="28"/>
        </w:rPr>
        <w:t>5-6лет</w:t>
      </w:r>
      <w:proofErr w:type="gramStart"/>
      <w:r w:rsidR="00F3752E">
        <w:rPr>
          <w:rFonts w:ascii="Times New Roman" w:hAnsi="Times New Roman" w:cs="Times New Roman"/>
          <w:bCs/>
          <w:sz w:val="28"/>
          <w:szCs w:val="28"/>
        </w:rPr>
        <w:t>.(</w:t>
      </w:r>
      <w:proofErr w:type="gramEnd"/>
      <w:r w:rsidR="00F3752E">
        <w:rPr>
          <w:rFonts w:ascii="Times New Roman" w:hAnsi="Times New Roman" w:cs="Times New Roman"/>
          <w:bCs/>
          <w:sz w:val="28"/>
          <w:szCs w:val="28"/>
        </w:rPr>
        <w:t>автор О.А.Соломенникова)</w:t>
      </w:r>
    </w:p>
    <w:p w:rsidR="0032570D" w:rsidRDefault="0032570D" w:rsidP="007029E7">
      <w:pPr>
        <w:spacing w:after="0" w:line="240" w:lineRule="auto"/>
        <w:ind w:right="73"/>
        <w:jc w:val="both"/>
        <w:rPr>
          <w:rFonts w:ascii="Times New Roman" w:hAnsi="Times New Roman" w:cs="Times New Roman"/>
          <w:b/>
          <w:iCs/>
          <w:sz w:val="28"/>
          <w:szCs w:val="28"/>
        </w:rPr>
      </w:pPr>
    </w:p>
    <w:p w:rsidR="0032570D" w:rsidRDefault="0032570D" w:rsidP="007029E7">
      <w:pPr>
        <w:spacing w:after="0" w:line="240" w:lineRule="auto"/>
        <w:ind w:right="73"/>
        <w:jc w:val="both"/>
        <w:rPr>
          <w:rFonts w:ascii="Times New Roman" w:hAnsi="Times New Roman" w:cs="Times New Roman"/>
          <w:b/>
          <w:iCs/>
          <w:sz w:val="28"/>
          <w:szCs w:val="28"/>
        </w:rPr>
      </w:pPr>
    </w:p>
    <w:p w:rsidR="0032570D" w:rsidRDefault="0032570D" w:rsidP="007029E7">
      <w:pPr>
        <w:spacing w:after="0" w:line="240" w:lineRule="auto"/>
        <w:ind w:right="73"/>
        <w:jc w:val="both"/>
        <w:rPr>
          <w:rFonts w:ascii="Times New Roman" w:hAnsi="Times New Roman" w:cs="Times New Roman"/>
          <w:b/>
          <w:iCs/>
          <w:sz w:val="28"/>
          <w:szCs w:val="28"/>
        </w:rPr>
      </w:pPr>
    </w:p>
    <w:p w:rsidR="0032570D" w:rsidRDefault="0032570D" w:rsidP="0032570D">
      <w:pPr>
        <w:tabs>
          <w:tab w:val="left" w:pos="851"/>
        </w:tabs>
        <w:autoSpaceDE w:val="0"/>
        <w:autoSpaceDN w:val="0"/>
        <w:adjustRightInd w:val="0"/>
        <w:spacing w:after="0" w:line="240" w:lineRule="auto"/>
        <w:contextualSpacing/>
        <w:jc w:val="both"/>
        <w:rPr>
          <w:rFonts w:ascii="Times New Roman" w:eastAsia="Calibri" w:hAnsi="Times New Roman" w:cs="Times New Roman"/>
          <w:b/>
          <w:bCs/>
          <w:color w:val="000000"/>
          <w:sz w:val="24"/>
          <w:szCs w:val="24"/>
          <w:lang w:eastAsia="en-US"/>
        </w:rPr>
      </w:pPr>
    </w:p>
    <w:p w:rsidR="0032570D" w:rsidRPr="0032570D" w:rsidRDefault="0032570D" w:rsidP="0032570D">
      <w:pPr>
        <w:tabs>
          <w:tab w:val="left" w:pos="851"/>
        </w:tabs>
        <w:autoSpaceDE w:val="0"/>
        <w:autoSpaceDN w:val="0"/>
        <w:adjustRightInd w:val="0"/>
        <w:spacing w:after="0" w:line="240" w:lineRule="auto"/>
        <w:ind w:left="-142"/>
        <w:contextualSpacing/>
        <w:jc w:val="both"/>
        <w:rPr>
          <w:rFonts w:ascii="Times New Roman" w:eastAsia="Calibri" w:hAnsi="Times New Roman" w:cs="Times New Roman"/>
          <w:b/>
          <w:bCs/>
          <w:color w:val="000000"/>
          <w:sz w:val="28"/>
          <w:szCs w:val="28"/>
          <w:lang w:eastAsia="en-US"/>
        </w:rPr>
      </w:pPr>
      <w:r w:rsidRPr="0032570D">
        <w:rPr>
          <w:rFonts w:ascii="Times New Roman" w:eastAsia="Calibri" w:hAnsi="Times New Roman" w:cs="Times New Roman"/>
          <w:b/>
          <w:bCs/>
          <w:color w:val="000000"/>
          <w:sz w:val="28"/>
          <w:szCs w:val="28"/>
          <w:lang w:eastAsia="en-US"/>
        </w:rPr>
        <w:lastRenderedPageBreak/>
        <w:t xml:space="preserve">                     СОЦИАЛЬНО-КОММУНИКАТИВНОЕ РАЗВИТИЕ</w:t>
      </w:r>
    </w:p>
    <w:p w:rsidR="0032570D" w:rsidRPr="0032570D" w:rsidRDefault="0032570D" w:rsidP="0032570D">
      <w:pPr>
        <w:tabs>
          <w:tab w:val="left" w:pos="851"/>
        </w:tabs>
        <w:autoSpaceDE w:val="0"/>
        <w:autoSpaceDN w:val="0"/>
        <w:adjustRightInd w:val="0"/>
        <w:spacing w:after="0" w:line="240" w:lineRule="auto"/>
        <w:ind w:left="-142"/>
        <w:contextualSpacing/>
        <w:jc w:val="both"/>
        <w:rPr>
          <w:rFonts w:ascii="Times New Roman" w:eastAsia="Calibri" w:hAnsi="Times New Roman" w:cs="Times New Roman"/>
          <w:color w:val="000000"/>
          <w:sz w:val="28"/>
          <w:szCs w:val="28"/>
          <w:lang w:eastAsia="en-US"/>
        </w:rPr>
      </w:pPr>
      <w:r w:rsidRPr="0032570D">
        <w:rPr>
          <w:rFonts w:ascii="Times New Roman" w:eastAsia="Calibri" w:hAnsi="Times New Roman" w:cs="Times New Roman"/>
          <w:color w:val="000000"/>
          <w:sz w:val="28"/>
          <w:szCs w:val="28"/>
          <w:lang w:eastAsia="en-US"/>
        </w:rPr>
        <w:t>Перечень пособий, дополняющих и обновляющих содержание образовательной области в соответствии с задачами и планируемыми результатами Программы:</w:t>
      </w:r>
    </w:p>
    <w:p w:rsidR="0032570D" w:rsidRPr="0032570D" w:rsidRDefault="0032570D" w:rsidP="0032570D">
      <w:pPr>
        <w:widowControl w:val="0"/>
        <w:numPr>
          <w:ilvl w:val="0"/>
          <w:numId w:val="12"/>
        </w:numPr>
        <w:tabs>
          <w:tab w:val="left" w:pos="851"/>
        </w:tabs>
        <w:autoSpaceDE w:val="0"/>
        <w:autoSpaceDN w:val="0"/>
        <w:adjustRightInd w:val="0"/>
        <w:spacing w:after="0" w:line="240" w:lineRule="auto"/>
        <w:ind w:left="-142"/>
        <w:contextualSpacing/>
        <w:jc w:val="both"/>
        <w:rPr>
          <w:rFonts w:ascii="Times New Roman" w:eastAsia="Calibri" w:hAnsi="Times New Roman" w:cs="Times New Roman"/>
          <w:color w:val="000000"/>
          <w:sz w:val="28"/>
          <w:szCs w:val="28"/>
          <w:lang w:eastAsia="en-US"/>
        </w:rPr>
      </w:pPr>
      <w:r w:rsidRPr="0032570D">
        <w:rPr>
          <w:rFonts w:ascii="Times New Roman" w:eastAsia="Calibri" w:hAnsi="Times New Roman" w:cs="Times New Roman"/>
          <w:color w:val="000000"/>
          <w:sz w:val="28"/>
          <w:szCs w:val="28"/>
          <w:lang w:eastAsia="en-US"/>
        </w:rPr>
        <w:t>ребёнок проявляет положительное отношение к миру, разным видам труда, другим людям и самому себе;</w:t>
      </w:r>
    </w:p>
    <w:p w:rsidR="0032570D" w:rsidRPr="0032570D" w:rsidRDefault="0032570D" w:rsidP="0032570D">
      <w:pPr>
        <w:widowControl w:val="0"/>
        <w:numPr>
          <w:ilvl w:val="0"/>
          <w:numId w:val="12"/>
        </w:numPr>
        <w:tabs>
          <w:tab w:val="left" w:pos="851"/>
        </w:tabs>
        <w:autoSpaceDE w:val="0"/>
        <w:autoSpaceDN w:val="0"/>
        <w:adjustRightInd w:val="0"/>
        <w:spacing w:after="0" w:line="240" w:lineRule="auto"/>
        <w:ind w:left="-142"/>
        <w:contextualSpacing/>
        <w:jc w:val="both"/>
        <w:rPr>
          <w:rFonts w:ascii="Times New Roman" w:eastAsia="Calibri" w:hAnsi="Times New Roman" w:cs="Times New Roman"/>
          <w:color w:val="000000"/>
          <w:sz w:val="28"/>
          <w:szCs w:val="28"/>
          <w:lang w:eastAsia="en-US"/>
        </w:rPr>
      </w:pPr>
      <w:r w:rsidRPr="0032570D">
        <w:rPr>
          <w:rFonts w:ascii="Times New Roman" w:eastAsia="Calibri" w:hAnsi="Times New Roman" w:cs="Times New Roman"/>
          <w:color w:val="000000"/>
          <w:sz w:val="28"/>
          <w:szCs w:val="28"/>
          <w:lang w:eastAsia="en-US"/>
        </w:rPr>
        <w:t>у ребёнка выражено стремление заниматься социально значимой деятельностью;</w:t>
      </w:r>
    </w:p>
    <w:p w:rsidR="0032570D" w:rsidRPr="0032570D" w:rsidRDefault="0032570D" w:rsidP="0032570D">
      <w:pPr>
        <w:widowControl w:val="0"/>
        <w:numPr>
          <w:ilvl w:val="0"/>
          <w:numId w:val="12"/>
        </w:numPr>
        <w:tabs>
          <w:tab w:val="left" w:pos="851"/>
        </w:tabs>
        <w:autoSpaceDE w:val="0"/>
        <w:autoSpaceDN w:val="0"/>
        <w:adjustRightInd w:val="0"/>
        <w:spacing w:after="0" w:line="240" w:lineRule="auto"/>
        <w:ind w:left="-142"/>
        <w:contextualSpacing/>
        <w:jc w:val="both"/>
        <w:rPr>
          <w:rFonts w:ascii="Times New Roman" w:eastAsia="Calibri" w:hAnsi="Times New Roman" w:cs="Times New Roman"/>
          <w:color w:val="000000"/>
          <w:sz w:val="28"/>
          <w:szCs w:val="28"/>
          <w:lang w:eastAsia="en-US"/>
        </w:rPr>
      </w:pPr>
      <w:r w:rsidRPr="0032570D">
        <w:rPr>
          <w:rFonts w:ascii="Times New Roman" w:eastAsia="Calibri" w:hAnsi="Times New Roman" w:cs="Times New Roman"/>
          <w:color w:val="000000"/>
          <w:sz w:val="28"/>
          <w:szCs w:val="28"/>
          <w:lang w:eastAsia="en-US"/>
        </w:rPr>
        <w:t>ребёнок способен к осуществлению социальной навигации как ориентации в социуме и соблюдению правил безопасности в реальном и цифровом взаимодействии;</w:t>
      </w:r>
    </w:p>
    <w:p w:rsidR="0032570D" w:rsidRPr="0032570D" w:rsidRDefault="0032570D" w:rsidP="0032570D">
      <w:pPr>
        <w:widowControl w:val="0"/>
        <w:numPr>
          <w:ilvl w:val="0"/>
          <w:numId w:val="12"/>
        </w:numPr>
        <w:tabs>
          <w:tab w:val="left" w:pos="851"/>
        </w:tabs>
        <w:autoSpaceDE w:val="0"/>
        <w:autoSpaceDN w:val="0"/>
        <w:adjustRightInd w:val="0"/>
        <w:spacing w:after="0" w:line="240" w:lineRule="auto"/>
        <w:ind w:left="-142"/>
        <w:contextualSpacing/>
        <w:jc w:val="both"/>
        <w:rPr>
          <w:rFonts w:ascii="Times New Roman" w:eastAsia="Calibri" w:hAnsi="Times New Roman" w:cs="Times New Roman"/>
          <w:color w:val="000000"/>
          <w:sz w:val="28"/>
          <w:szCs w:val="28"/>
          <w:lang w:eastAsia="en-US"/>
        </w:rPr>
      </w:pPr>
      <w:r w:rsidRPr="0032570D">
        <w:rPr>
          <w:rFonts w:ascii="Times New Roman" w:eastAsia="Calibri" w:hAnsi="Times New Roman" w:cs="Times New Roman"/>
          <w:color w:val="000000"/>
          <w:sz w:val="28"/>
          <w:szCs w:val="28"/>
          <w:lang w:eastAsia="en-US"/>
        </w:rPr>
        <w:t>ребёнок способен понимать свои переживания и причины их возникновения, регулировать свое поведение и осуществлять выбор социально одобряемых действий в конкретных ситуациях, обосновывать свои ценностные ориентации; ребёнок стремится сохранять позитивную самооценку.</w:t>
      </w:r>
    </w:p>
    <w:p w:rsidR="0032570D" w:rsidRPr="0032570D" w:rsidRDefault="0032570D" w:rsidP="0032570D">
      <w:pPr>
        <w:widowControl w:val="0"/>
        <w:numPr>
          <w:ilvl w:val="0"/>
          <w:numId w:val="20"/>
        </w:numPr>
        <w:tabs>
          <w:tab w:val="left" w:pos="851"/>
          <w:tab w:val="left" w:pos="1134"/>
        </w:tabs>
        <w:autoSpaceDE w:val="0"/>
        <w:autoSpaceDN w:val="0"/>
        <w:adjustRightInd w:val="0"/>
        <w:spacing w:after="0" w:line="240" w:lineRule="auto"/>
        <w:ind w:left="-142"/>
        <w:contextualSpacing/>
        <w:jc w:val="both"/>
        <w:rPr>
          <w:rFonts w:ascii="Times New Roman" w:eastAsia="Calibri" w:hAnsi="Times New Roman" w:cs="Times New Roman"/>
          <w:sz w:val="28"/>
          <w:szCs w:val="28"/>
          <w:lang w:eastAsia="en-US"/>
        </w:rPr>
      </w:pPr>
      <w:r w:rsidRPr="0032570D">
        <w:rPr>
          <w:rFonts w:ascii="Times New Roman" w:eastAsia="Calibri" w:hAnsi="Times New Roman" w:cs="Times New Roman"/>
          <w:sz w:val="28"/>
          <w:szCs w:val="28"/>
          <w:lang w:eastAsia="en-US"/>
        </w:rPr>
        <w:t>Абрамова Л. В., Слепцова И. Ф. Социально-коммуникативное развитие дошкольников. Младшая группа (3–4 года).</w:t>
      </w:r>
    </w:p>
    <w:p w:rsidR="0032570D" w:rsidRPr="0032570D" w:rsidRDefault="0032570D" w:rsidP="0032570D">
      <w:pPr>
        <w:widowControl w:val="0"/>
        <w:numPr>
          <w:ilvl w:val="0"/>
          <w:numId w:val="20"/>
        </w:numPr>
        <w:tabs>
          <w:tab w:val="left" w:pos="851"/>
          <w:tab w:val="left" w:pos="1134"/>
        </w:tabs>
        <w:autoSpaceDE w:val="0"/>
        <w:autoSpaceDN w:val="0"/>
        <w:adjustRightInd w:val="0"/>
        <w:spacing w:after="0" w:line="240" w:lineRule="auto"/>
        <w:ind w:left="-142"/>
        <w:contextualSpacing/>
        <w:jc w:val="both"/>
        <w:rPr>
          <w:rFonts w:ascii="Times New Roman" w:eastAsia="Calibri" w:hAnsi="Times New Roman" w:cs="Times New Roman"/>
          <w:sz w:val="28"/>
          <w:szCs w:val="28"/>
          <w:lang w:eastAsia="en-US"/>
        </w:rPr>
      </w:pPr>
      <w:r w:rsidRPr="0032570D">
        <w:rPr>
          <w:rFonts w:ascii="Times New Roman" w:eastAsia="Calibri" w:hAnsi="Times New Roman" w:cs="Times New Roman"/>
          <w:sz w:val="28"/>
          <w:szCs w:val="28"/>
          <w:lang w:eastAsia="en-US"/>
        </w:rPr>
        <w:t>Абрамова Л. В., Слепцова И. Ф. Социально-коммуникативное развитие дошкольников. Средняя группа (4–5 лет).</w:t>
      </w:r>
    </w:p>
    <w:p w:rsidR="0032570D" w:rsidRPr="0032570D" w:rsidRDefault="0032570D" w:rsidP="0032570D">
      <w:pPr>
        <w:widowControl w:val="0"/>
        <w:numPr>
          <w:ilvl w:val="0"/>
          <w:numId w:val="20"/>
        </w:numPr>
        <w:tabs>
          <w:tab w:val="left" w:pos="851"/>
          <w:tab w:val="left" w:pos="1134"/>
        </w:tabs>
        <w:autoSpaceDE w:val="0"/>
        <w:autoSpaceDN w:val="0"/>
        <w:adjustRightInd w:val="0"/>
        <w:spacing w:after="0" w:line="240" w:lineRule="auto"/>
        <w:ind w:left="-142"/>
        <w:contextualSpacing/>
        <w:jc w:val="both"/>
        <w:rPr>
          <w:rFonts w:ascii="Times New Roman" w:eastAsia="Calibri" w:hAnsi="Times New Roman" w:cs="Times New Roman"/>
          <w:sz w:val="28"/>
          <w:szCs w:val="28"/>
          <w:lang w:eastAsia="en-US"/>
        </w:rPr>
      </w:pPr>
      <w:r w:rsidRPr="0032570D">
        <w:rPr>
          <w:rFonts w:ascii="Times New Roman" w:eastAsia="Calibri" w:hAnsi="Times New Roman" w:cs="Times New Roman"/>
          <w:sz w:val="28"/>
          <w:szCs w:val="28"/>
          <w:lang w:eastAsia="en-US"/>
        </w:rPr>
        <w:t>Абрамова Л. В., Слепцова И. Ф. Социально-коммуникативное развитие дошкольников. Старшая группа (5–6 лет).</w:t>
      </w:r>
    </w:p>
    <w:p w:rsidR="0032570D" w:rsidRPr="0032570D" w:rsidRDefault="0032570D" w:rsidP="0032570D">
      <w:pPr>
        <w:widowControl w:val="0"/>
        <w:numPr>
          <w:ilvl w:val="0"/>
          <w:numId w:val="20"/>
        </w:numPr>
        <w:tabs>
          <w:tab w:val="left" w:pos="851"/>
          <w:tab w:val="left" w:pos="1134"/>
        </w:tabs>
        <w:autoSpaceDE w:val="0"/>
        <w:autoSpaceDN w:val="0"/>
        <w:adjustRightInd w:val="0"/>
        <w:spacing w:after="0" w:line="240" w:lineRule="auto"/>
        <w:ind w:left="-142"/>
        <w:contextualSpacing/>
        <w:jc w:val="both"/>
        <w:rPr>
          <w:rFonts w:ascii="Times New Roman" w:eastAsia="Calibri" w:hAnsi="Times New Roman" w:cs="Times New Roman"/>
          <w:sz w:val="28"/>
          <w:szCs w:val="28"/>
          <w:lang w:eastAsia="en-US"/>
        </w:rPr>
      </w:pPr>
      <w:r w:rsidRPr="0032570D">
        <w:rPr>
          <w:rFonts w:ascii="Times New Roman" w:eastAsia="Calibri" w:hAnsi="Times New Roman" w:cs="Times New Roman"/>
          <w:sz w:val="28"/>
          <w:szCs w:val="28"/>
          <w:lang w:eastAsia="en-US"/>
        </w:rPr>
        <w:t>Белая К. Ю. Формирование основ безопасности у дошкольников (3–7 лет).</w:t>
      </w:r>
    </w:p>
    <w:p w:rsidR="0032570D" w:rsidRPr="0032570D" w:rsidRDefault="0032570D" w:rsidP="0032570D">
      <w:pPr>
        <w:widowControl w:val="0"/>
        <w:numPr>
          <w:ilvl w:val="0"/>
          <w:numId w:val="20"/>
        </w:numPr>
        <w:tabs>
          <w:tab w:val="left" w:pos="851"/>
          <w:tab w:val="left" w:pos="1134"/>
        </w:tabs>
        <w:autoSpaceDE w:val="0"/>
        <w:autoSpaceDN w:val="0"/>
        <w:adjustRightInd w:val="0"/>
        <w:spacing w:after="0" w:line="240" w:lineRule="auto"/>
        <w:ind w:left="-142"/>
        <w:contextualSpacing/>
        <w:jc w:val="both"/>
        <w:rPr>
          <w:rFonts w:ascii="Times New Roman" w:eastAsia="Calibri" w:hAnsi="Times New Roman" w:cs="Times New Roman"/>
          <w:sz w:val="28"/>
          <w:szCs w:val="28"/>
          <w:lang w:eastAsia="en-US"/>
        </w:rPr>
      </w:pPr>
      <w:r w:rsidRPr="0032570D">
        <w:rPr>
          <w:rFonts w:ascii="Times New Roman" w:eastAsia="Calibri" w:hAnsi="Times New Roman" w:cs="Times New Roman"/>
          <w:sz w:val="28"/>
          <w:szCs w:val="28"/>
          <w:lang w:eastAsia="en-US"/>
        </w:rPr>
        <w:t>Буре Р. С. Социально-нравственное воспитание дошкольников (3–7 лет).</w:t>
      </w:r>
    </w:p>
    <w:p w:rsidR="0032570D" w:rsidRPr="0032570D" w:rsidRDefault="0032570D" w:rsidP="0032570D">
      <w:pPr>
        <w:widowControl w:val="0"/>
        <w:numPr>
          <w:ilvl w:val="0"/>
          <w:numId w:val="20"/>
        </w:numPr>
        <w:tabs>
          <w:tab w:val="left" w:pos="851"/>
          <w:tab w:val="left" w:pos="1134"/>
        </w:tabs>
        <w:autoSpaceDE w:val="0"/>
        <w:autoSpaceDN w:val="0"/>
        <w:adjustRightInd w:val="0"/>
        <w:spacing w:after="0" w:line="240" w:lineRule="auto"/>
        <w:ind w:left="-142"/>
        <w:contextualSpacing/>
        <w:jc w:val="both"/>
        <w:rPr>
          <w:rFonts w:ascii="Times New Roman" w:eastAsia="Calibri" w:hAnsi="Times New Roman" w:cs="Times New Roman"/>
          <w:sz w:val="28"/>
          <w:szCs w:val="28"/>
          <w:lang w:eastAsia="en-US"/>
        </w:rPr>
      </w:pPr>
      <w:r w:rsidRPr="0032570D">
        <w:rPr>
          <w:rFonts w:ascii="Times New Roman" w:eastAsia="Calibri" w:hAnsi="Times New Roman" w:cs="Times New Roman"/>
          <w:sz w:val="28"/>
          <w:szCs w:val="28"/>
          <w:lang w:eastAsia="en-US"/>
        </w:rPr>
        <w:t>Куцакова Л. В. Трудовое воспитание в детском саду: Для занятий с детьми 3–7 лет.</w:t>
      </w:r>
    </w:p>
    <w:p w:rsidR="0032570D" w:rsidRPr="0032570D" w:rsidRDefault="0032570D" w:rsidP="0032570D">
      <w:pPr>
        <w:widowControl w:val="0"/>
        <w:numPr>
          <w:ilvl w:val="0"/>
          <w:numId w:val="20"/>
        </w:numPr>
        <w:tabs>
          <w:tab w:val="left" w:pos="851"/>
          <w:tab w:val="left" w:pos="1134"/>
        </w:tabs>
        <w:autoSpaceDE w:val="0"/>
        <w:autoSpaceDN w:val="0"/>
        <w:adjustRightInd w:val="0"/>
        <w:spacing w:after="0" w:line="240" w:lineRule="auto"/>
        <w:ind w:left="-142"/>
        <w:contextualSpacing/>
        <w:jc w:val="both"/>
        <w:rPr>
          <w:rFonts w:ascii="Times New Roman" w:eastAsia="Calibri" w:hAnsi="Times New Roman" w:cs="Times New Roman"/>
          <w:sz w:val="28"/>
          <w:szCs w:val="28"/>
          <w:lang w:eastAsia="en-US"/>
        </w:rPr>
      </w:pPr>
      <w:r w:rsidRPr="0032570D">
        <w:rPr>
          <w:rFonts w:ascii="Times New Roman" w:eastAsia="Calibri" w:hAnsi="Times New Roman" w:cs="Times New Roman"/>
          <w:sz w:val="28"/>
          <w:szCs w:val="28"/>
          <w:lang w:eastAsia="en-US"/>
        </w:rPr>
        <w:t>Саулина Т. Ф. Знакомим дошкольников с правилами дорожного движения (3–7 лет).</w:t>
      </w:r>
    </w:p>
    <w:p w:rsidR="0032570D" w:rsidRPr="0032570D" w:rsidRDefault="0032570D" w:rsidP="0032570D">
      <w:pPr>
        <w:widowControl w:val="0"/>
        <w:numPr>
          <w:ilvl w:val="0"/>
          <w:numId w:val="20"/>
        </w:numPr>
        <w:tabs>
          <w:tab w:val="left" w:pos="851"/>
          <w:tab w:val="left" w:pos="1134"/>
        </w:tabs>
        <w:autoSpaceDE w:val="0"/>
        <w:autoSpaceDN w:val="0"/>
        <w:adjustRightInd w:val="0"/>
        <w:spacing w:after="0" w:line="240" w:lineRule="auto"/>
        <w:ind w:left="-142"/>
        <w:contextualSpacing/>
        <w:jc w:val="both"/>
        <w:rPr>
          <w:rFonts w:ascii="Times New Roman" w:eastAsia="Calibri" w:hAnsi="Times New Roman" w:cs="Times New Roman"/>
          <w:sz w:val="28"/>
          <w:szCs w:val="28"/>
          <w:lang w:eastAsia="en-US"/>
        </w:rPr>
      </w:pPr>
      <w:r w:rsidRPr="0032570D">
        <w:rPr>
          <w:rFonts w:ascii="Times New Roman" w:eastAsia="Calibri" w:hAnsi="Times New Roman" w:cs="Times New Roman"/>
          <w:sz w:val="28"/>
          <w:szCs w:val="28"/>
          <w:lang w:eastAsia="en-US"/>
        </w:rPr>
        <w:t>Игнатова С.В., Хамраева Е.А. и др. Бабушкины сказки. Чеченские и русские сказки.</w:t>
      </w:r>
    </w:p>
    <w:p w:rsidR="0032570D" w:rsidRPr="0032570D" w:rsidRDefault="0032570D" w:rsidP="0032570D">
      <w:pPr>
        <w:widowControl w:val="0"/>
        <w:numPr>
          <w:ilvl w:val="0"/>
          <w:numId w:val="20"/>
        </w:numPr>
        <w:tabs>
          <w:tab w:val="left" w:pos="851"/>
        </w:tabs>
        <w:autoSpaceDE w:val="0"/>
        <w:autoSpaceDN w:val="0"/>
        <w:spacing w:after="0" w:line="240" w:lineRule="auto"/>
        <w:ind w:left="-142"/>
        <w:contextualSpacing/>
        <w:jc w:val="both"/>
        <w:rPr>
          <w:rFonts w:ascii="Times New Roman" w:eastAsia="Times New Roman" w:hAnsi="Times New Roman" w:cs="Times New Roman"/>
          <w:b/>
          <w:bCs/>
          <w:sz w:val="28"/>
          <w:szCs w:val="28"/>
          <w:lang w:eastAsia="en-US"/>
        </w:rPr>
      </w:pPr>
      <w:r w:rsidRPr="0032570D">
        <w:rPr>
          <w:rFonts w:ascii="Times New Roman" w:eastAsia="Times New Roman" w:hAnsi="Times New Roman" w:cs="Times New Roman"/>
          <w:sz w:val="28"/>
          <w:szCs w:val="28"/>
          <w:lang w:eastAsia="en-US"/>
        </w:rPr>
        <w:t>Куцакова Л.В. Трудовое воспитание в детском саду: Для занятий с детьми 3-7 лет</w:t>
      </w:r>
    </w:p>
    <w:p w:rsidR="0032570D" w:rsidRPr="0032570D" w:rsidRDefault="00FC34F0" w:rsidP="0032570D">
      <w:pPr>
        <w:widowControl w:val="0"/>
        <w:numPr>
          <w:ilvl w:val="0"/>
          <w:numId w:val="20"/>
        </w:numPr>
        <w:tabs>
          <w:tab w:val="left" w:pos="851"/>
        </w:tabs>
        <w:autoSpaceDE w:val="0"/>
        <w:autoSpaceDN w:val="0"/>
        <w:adjustRightInd w:val="0"/>
        <w:spacing w:after="0" w:line="240" w:lineRule="auto"/>
        <w:ind w:left="-142"/>
        <w:contextualSpacing/>
        <w:jc w:val="both"/>
        <w:rPr>
          <w:rFonts w:ascii="Times New Roman" w:eastAsia="Times New Roman" w:hAnsi="Times New Roman" w:cs="Times New Roman"/>
          <w:sz w:val="28"/>
          <w:szCs w:val="28"/>
          <w:lang w:eastAsia="en-US"/>
        </w:rPr>
      </w:pPr>
      <w:hyperlink r:id="rId37" w:history="1">
        <w:r w:rsidR="0032570D" w:rsidRPr="0032570D">
          <w:rPr>
            <w:rFonts w:ascii="Times New Roman" w:eastAsia="Times New Roman" w:hAnsi="Times New Roman" w:cs="Times New Roman"/>
            <w:sz w:val="28"/>
            <w:szCs w:val="28"/>
            <w:u w:val="single"/>
            <w:lang w:eastAsia="en-US"/>
          </w:rPr>
          <w:t>Этические беседы с дошкольниками. Для занятий с детьми 4-7 лет</w:t>
        </w:r>
      </w:hyperlink>
      <w:r w:rsidR="0032570D" w:rsidRPr="0032570D">
        <w:rPr>
          <w:rFonts w:ascii="Times New Roman" w:eastAsia="Times New Roman" w:hAnsi="Times New Roman" w:cs="Times New Roman"/>
          <w:sz w:val="28"/>
          <w:szCs w:val="28"/>
          <w:lang w:eastAsia="en-US"/>
        </w:rPr>
        <w:t> В. И. Петрова, Т. Д. Стульник.</w:t>
      </w:r>
    </w:p>
    <w:p w:rsidR="0032570D" w:rsidRPr="0032570D" w:rsidRDefault="0032570D" w:rsidP="0032570D">
      <w:pPr>
        <w:widowControl w:val="0"/>
        <w:numPr>
          <w:ilvl w:val="0"/>
          <w:numId w:val="20"/>
        </w:numPr>
        <w:tabs>
          <w:tab w:val="left" w:pos="851"/>
        </w:tabs>
        <w:autoSpaceDE w:val="0"/>
        <w:autoSpaceDN w:val="0"/>
        <w:spacing w:after="0" w:line="240" w:lineRule="auto"/>
        <w:ind w:left="-142"/>
        <w:contextualSpacing/>
        <w:jc w:val="both"/>
        <w:rPr>
          <w:rFonts w:ascii="Times New Roman" w:eastAsia="Times New Roman" w:hAnsi="Times New Roman" w:cs="Times New Roman"/>
          <w:sz w:val="28"/>
          <w:szCs w:val="28"/>
          <w:lang w:eastAsia="en-US"/>
        </w:rPr>
      </w:pPr>
      <w:r w:rsidRPr="0032570D">
        <w:rPr>
          <w:rFonts w:ascii="Times New Roman" w:eastAsia="Times New Roman" w:hAnsi="Times New Roman" w:cs="Times New Roman"/>
          <w:sz w:val="28"/>
          <w:szCs w:val="28"/>
          <w:lang w:eastAsia="en-US"/>
        </w:rPr>
        <w:t>Авдеева Н.Н., Князева О.Л., Стеркина Р.Б. «Безопасность»</w:t>
      </w:r>
    </w:p>
    <w:p w:rsidR="0032570D" w:rsidRPr="0032570D" w:rsidRDefault="0032570D" w:rsidP="0032570D">
      <w:pPr>
        <w:widowControl w:val="0"/>
        <w:numPr>
          <w:ilvl w:val="0"/>
          <w:numId w:val="20"/>
        </w:numPr>
        <w:tabs>
          <w:tab w:val="left" w:pos="851"/>
        </w:tabs>
        <w:autoSpaceDE w:val="0"/>
        <w:autoSpaceDN w:val="0"/>
        <w:spacing w:after="0" w:line="240" w:lineRule="auto"/>
        <w:ind w:left="-142"/>
        <w:contextualSpacing/>
        <w:jc w:val="both"/>
        <w:rPr>
          <w:rFonts w:ascii="Times New Roman" w:eastAsia="Times New Roman" w:hAnsi="Times New Roman" w:cs="Times New Roman"/>
          <w:sz w:val="28"/>
          <w:szCs w:val="28"/>
          <w:lang w:eastAsia="en-US"/>
        </w:rPr>
      </w:pPr>
      <w:r w:rsidRPr="0032570D">
        <w:rPr>
          <w:rFonts w:ascii="Times New Roman" w:eastAsia="Times New Roman" w:hAnsi="Times New Roman" w:cs="Times New Roman"/>
          <w:sz w:val="28"/>
          <w:szCs w:val="28"/>
          <w:lang w:eastAsia="en-US"/>
        </w:rPr>
        <w:t>Плакаты: различной тематики</w:t>
      </w:r>
    </w:p>
    <w:p w:rsidR="0032570D" w:rsidRPr="0032570D" w:rsidRDefault="0032570D" w:rsidP="0032570D">
      <w:pPr>
        <w:widowControl w:val="0"/>
        <w:numPr>
          <w:ilvl w:val="0"/>
          <w:numId w:val="20"/>
        </w:numPr>
        <w:tabs>
          <w:tab w:val="left" w:pos="851"/>
        </w:tabs>
        <w:autoSpaceDE w:val="0"/>
        <w:autoSpaceDN w:val="0"/>
        <w:adjustRightInd w:val="0"/>
        <w:spacing w:after="0" w:line="240" w:lineRule="auto"/>
        <w:ind w:left="-142"/>
        <w:contextualSpacing/>
        <w:jc w:val="both"/>
        <w:rPr>
          <w:rFonts w:ascii="Times New Roman" w:eastAsia="Times New Roman" w:hAnsi="Times New Roman" w:cs="Times New Roman"/>
          <w:sz w:val="28"/>
          <w:szCs w:val="28"/>
          <w:lang w:eastAsia="en-US"/>
        </w:rPr>
      </w:pPr>
      <w:r w:rsidRPr="0032570D">
        <w:rPr>
          <w:rFonts w:ascii="Times New Roman" w:eastAsia="Times New Roman" w:hAnsi="Times New Roman" w:cs="Times New Roman"/>
          <w:sz w:val="28"/>
          <w:szCs w:val="28"/>
          <w:lang w:eastAsia="en-US"/>
        </w:rPr>
        <w:t>Обучающие карточки</w:t>
      </w:r>
    </w:p>
    <w:p w:rsidR="0032570D" w:rsidRPr="0032570D" w:rsidRDefault="0032570D" w:rsidP="0032570D">
      <w:pPr>
        <w:widowControl w:val="0"/>
        <w:numPr>
          <w:ilvl w:val="0"/>
          <w:numId w:val="20"/>
        </w:numPr>
        <w:tabs>
          <w:tab w:val="left" w:pos="851"/>
        </w:tabs>
        <w:autoSpaceDE w:val="0"/>
        <w:autoSpaceDN w:val="0"/>
        <w:spacing w:after="0" w:line="240" w:lineRule="auto"/>
        <w:ind w:left="-142"/>
        <w:contextualSpacing/>
        <w:jc w:val="both"/>
        <w:rPr>
          <w:rFonts w:ascii="Times New Roman" w:eastAsia="Times New Roman" w:hAnsi="Times New Roman" w:cs="Times New Roman"/>
          <w:sz w:val="28"/>
          <w:szCs w:val="28"/>
          <w:lang w:eastAsia="en-US"/>
        </w:rPr>
      </w:pPr>
      <w:r w:rsidRPr="0032570D">
        <w:rPr>
          <w:rFonts w:ascii="Times New Roman" w:eastAsia="Times New Roman" w:hAnsi="Times New Roman" w:cs="Times New Roman"/>
          <w:sz w:val="28"/>
          <w:szCs w:val="28"/>
          <w:lang w:eastAsia="en-US"/>
        </w:rPr>
        <w:t>Методическое пособие с дидактическим материалом.</w:t>
      </w:r>
    </w:p>
    <w:p w:rsidR="0032570D" w:rsidRPr="0032570D" w:rsidRDefault="0032570D" w:rsidP="0032570D">
      <w:pPr>
        <w:widowControl w:val="0"/>
        <w:numPr>
          <w:ilvl w:val="0"/>
          <w:numId w:val="20"/>
        </w:numPr>
        <w:tabs>
          <w:tab w:val="left" w:pos="851"/>
        </w:tabs>
        <w:autoSpaceDE w:val="0"/>
        <w:autoSpaceDN w:val="0"/>
        <w:spacing w:after="0" w:line="240" w:lineRule="auto"/>
        <w:ind w:left="-142"/>
        <w:contextualSpacing/>
        <w:jc w:val="both"/>
        <w:rPr>
          <w:rFonts w:ascii="Times New Roman" w:eastAsia="Times New Roman" w:hAnsi="Times New Roman" w:cs="Times New Roman"/>
          <w:sz w:val="28"/>
          <w:szCs w:val="28"/>
          <w:lang w:eastAsia="en-US"/>
        </w:rPr>
      </w:pPr>
      <w:r w:rsidRPr="0032570D">
        <w:rPr>
          <w:rFonts w:ascii="Times New Roman" w:eastAsia="Times New Roman" w:hAnsi="Times New Roman" w:cs="Times New Roman"/>
          <w:sz w:val="28"/>
          <w:szCs w:val="28"/>
          <w:lang w:eastAsia="en-US"/>
        </w:rPr>
        <w:t>Серия «Окружающий мир»</w:t>
      </w:r>
    </w:p>
    <w:p w:rsidR="0032570D" w:rsidRPr="0032570D" w:rsidRDefault="0032570D" w:rsidP="0032570D">
      <w:pPr>
        <w:widowControl w:val="0"/>
        <w:numPr>
          <w:ilvl w:val="0"/>
          <w:numId w:val="20"/>
        </w:numPr>
        <w:tabs>
          <w:tab w:val="left" w:pos="851"/>
          <w:tab w:val="left" w:pos="1134"/>
        </w:tabs>
        <w:autoSpaceDE w:val="0"/>
        <w:autoSpaceDN w:val="0"/>
        <w:adjustRightInd w:val="0"/>
        <w:spacing w:after="0" w:line="240" w:lineRule="auto"/>
        <w:ind w:left="-142"/>
        <w:contextualSpacing/>
        <w:jc w:val="both"/>
        <w:rPr>
          <w:rFonts w:ascii="Times New Roman" w:eastAsia="Calibri" w:hAnsi="Times New Roman" w:cs="Times New Roman"/>
          <w:sz w:val="28"/>
          <w:szCs w:val="28"/>
          <w:lang w:eastAsia="en-US"/>
        </w:rPr>
      </w:pPr>
      <w:r w:rsidRPr="0032570D">
        <w:rPr>
          <w:rFonts w:ascii="Times New Roman" w:eastAsia="Times New Roman" w:hAnsi="Times New Roman" w:cs="Times New Roman"/>
          <w:sz w:val="28"/>
          <w:szCs w:val="28"/>
          <w:lang w:eastAsia="en-US"/>
        </w:rPr>
        <w:t>Наглядно-методическое пособие «Правила маленького пешехода»</w:t>
      </w:r>
    </w:p>
    <w:p w:rsidR="0032570D" w:rsidRPr="0032570D" w:rsidRDefault="00172713" w:rsidP="0032570D">
      <w:pPr>
        <w:widowControl w:val="0"/>
        <w:tabs>
          <w:tab w:val="left" w:pos="851"/>
        </w:tabs>
        <w:autoSpaceDE w:val="0"/>
        <w:autoSpaceDN w:val="0"/>
        <w:spacing w:after="0" w:line="240" w:lineRule="auto"/>
        <w:ind w:left="-502"/>
        <w:contextualSpacing/>
        <w:jc w:val="both"/>
        <w:rPr>
          <w:rFonts w:ascii="Times New Roman" w:eastAsia="Times New Roman" w:hAnsi="Times New Roman" w:cs="Times New Roman"/>
          <w:b/>
          <w:bCs/>
          <w:sz w:val="28"/>
          <w:szCs w:val="28"/>
          <w:lang w:eastAsia="en-US"/>
        </w:rPr>
      </w:pPr>
      <w:r>
        <w:rPr>
          <w:rFonts w:ascii="Times New Roman" w:eastAsia="Times New Roman" w:hAnsi="Times New Roman" w:cs="Times New Roman"/>
          <w:sz w:val="28"/>
          <w:szCs w:val="28"/>
          <w:lang w:eastAsia="en-US"/>
        </w:rPr>
        <w:t>17</w:t>
      </w:r>
      <w:r w:rsidR="0032570D" w:rsidRPr="0032570D">
        <w:rPr>
          <w:rFonts w:ascii="Times New Roman" w:eastAsia="Times New Roman" w:hAnsi="Times New Roman" w:cs="Times New Roman"/>
          <w:sz w:val="28"/>
          <w:szCs w:val="28"/>
          <w:lang w:eastAsia="en-US"/>
        </w:rPr>
        <w:t>.Чеченский орнамент в детском саду (учебно-методическое пособие) - Грозный: Типография «Грозненский рабочий», 2015.</w:t>
      </w:r>
    </w:p>
    <w:p w:rsidR="0032570D" w:rsidRPr="0032570D" w:rsidRDefault="00172713" w:rsidP="0032570D">
      <w:pPr>
        <w:widowControl w:val="0"/>
        <w:tabs>
          <w:tab w:val="left" w:pos="851"/>
        </w:tabs>
        <w:autoSpaceDE w:val="0"/>
        <w:autoSpaceDN w:val="0"/>
        <w:spacing w:after="0" w:line="240" w:lineRule="auto"/>
        <w:ind w:left="-502"/>
        <w:contextualSpacing/>
        <w:jc w:val="both"/>
        <w:rPr>
          <w:rFonts w:ascii="Times New Roman" w:eastAsia="Times New Roman" w:hAnsi="Times New Roman" w:cs="Times New Roman"/>
          <w:b/>
          <w:bCs/>
          <w:sz w:val="28"/>
          <w:szCs w:val="28"/>
          <w:lang w:eastAsia="en-US"/>
        </w:rPr>
      </w:pPr>
      <w:r>
        <w:rPr>
          <w:rFonts w:ascii="Times New Roman" w:eastAsia="Times New Roman" w:hAnsi="Times New Roman" w:cs="Times New Roman"/>
          <w:bCs/>
          <w:sz w:val="28"/>
          <w:szCs w:val="28"/>
          <w:lang w:eastAsia="en-US"/>
        </w:rPr>
        <w:t>18</w:t>
      </w:r>
      <w:r w:rsidR="005E116C">
        <w:rPr>
          <w:rFonts w:ascii="Times New Roman" w:eastAsia="Times New Roman" w:hAnsi="Times New Roman" w:cs="Times New Roman"/>
          <w:bCs/>
          <w:sz w:val="28"/>
          <w:szCs w:val="28"/>
          <w:lang w:eastAsia="en-US"/>
        </w:rPr>
        <w:t>.</w:t>
      </w:r>
      <w:r w:rsidR="0032570D" w:rsidRPr="0032570D">
        <w:rPr>
          <w:rFonts w:ascii="Times New Roman" w:eastAsia="Times New Roman" w:hAnsi="Times New Roman" w:cs="Times New Roman"/>
          <w:bCs/>
          <w:sz w:val="28"/>
          <w:szCs w:val="28"/>
          <w:lang w:eastAsia="en-US"/>
        </w:rPr>
        <w:t>Программа «Сан къоман хазна» по духовно-нравственному и патриотическому воспитанию дошкольников 4-7 лет. С.С. Джунаидов, Ж.М. Абдрахманова</w:t>
      </w:r>
      <w:proofErr w:type="gramStart"/>
      <w:r w:rsidR="0032570D" w:rsidRPr="0032570D">
        <w:rPr>
          <w:rFonts w:ascii="Times New Roman" w:eastAsia="Times New Roman" w:hAnsi="Times New Roman" w:cs="Times New Roman"/>
          <w:bCs/>
          <w:sz w:val="28"/>
          <w:szCs w:val="28"/>
          <w:lang w:eastAsia="en-US"/>
        </w:rPr>
        <w:t>.А</w:t>
      </w:r>
      <w:proofErr w:type="gramEnd"/>
      <w:r w:rsidR="0032570D" w:rsidRPr="0032570D">
        <w:rPr>
          <w:rFonts w:ascii="Times New Roman" w:eastAsia="Times New Roman" w:hAnsi="Times New Roman" w:cs="Times New Roman"/>
          <w:bCs/>
          <w:sz w:val="28"/>
          <w:szCs w:val="28"/>
          <w:lang w:eastAsia="en-US"/>
        </w:rPr>
        <w:t xml:space="preserve">О </w:t>
      </w:r>
      <w:r w:rsidR="0032570D" w:rsidRPr="0032570D">
        <w:rPr>
          <w:rFonts w:ascii="Times New Roman" w:eastAsia="Times New Roman" w:hAnsi="Times New Roman" w:cs="Times New Roman"/>
          <w:bCs/>
          <w:sz w:val="28"/>
          <w:szCs w:val="28"/>
          <w:lang w:eastAsia="en-US"/>
        </w:rPr>
        <w:lastRenderedPageBreak/>
        <w:t>«ИПК «Грозненский рабочий» 2022г – 400с.</w:t>
      </w:r>
    </w:p>
    <w:p w:rsidR="0032570D" w:rsidRPr="0032570D" w:rsidRDefault="00172713" w:rsidP="0032570D">
      <w:pPr>
        <w:widowControl w:val="0"/>
        <w:tabs>
          <w:tab w:val="left" w:pos="851"/>
        </w:tabs>
        <w:autoSpaceDE w:val="0"/>
        <w:autoSpaceDN w:val="0"/>
        <w:spacing w:after="0" w:line="240" w:lineRule="auto"/>
        <w:ind w:left="-502"/>
        <w:contextualSpacing/>
        <w:jc w:val="both"/>
        <w:rPr>
          <w:rFonts w:ascii="Times New Roman" w:eastAsia="Times New Roman" w:hAnsi="Times New Roman" w:cs="Times New Roman"/>
          <w:b/>
          <w:bCs/>
          <w:sz w:val="28"/>
          <w:szCs w:val="28"/>
          <w:lang w:eastAsia="en-US"/>
        </w:rPr>
      </w:pPr>
      <w:r>
        <w:rPr>
          <w:rFonts w:ascii="Times New Roman" w:eastAsia="Times New Roman" w:hAnsi="Times New Roman" w:cs="Times New Roman"/>
          <w:bCs/>
          <w:sz w:val="28"/>
          <w:szCs w:val="28"/>
          <w:lang w:eastAsia="en-US"/>
        </w:rPr>
        <w:t>19</w:t>
      </w:r>
      <w:r w:rsidR="0032570D" w:rsidRPr="0032570D">
        <w:rPr>
          <w:rFonts w:ascii="Times New Roman" w:eastAsia="Times New Roman" w:hAnsi="Times New Roman" w:cs="Times New Roman"/>
          <w:bCs/>
          <w:sz w:val="28"/>
          <w:szCs w:val="28"/>
          <w:lang w:eastAsia="en-US"/>
        </w:rPr>
        <w:t>.Нохчийн дицдан йиш йоцу денош, дезденош. Ж.М. Абдрахманова, С.С. Джунаидов. АО «ИПК «Грозненский рабочий» 2022г – 96с.</w:t>
      </w:r>
    </w:p>
    <w:p w:rsidR="0032570D" w:rsidRPr="0032570D" w:rsidRDefault="00172713" w:rsidP="0032570D">
      <w:pPr>
        <w:widowControl w:val="0"/>
        <w:tabs>
          <w:tab w:val="left" w:pos="851"/>
        </w:tabs>
        <w:autoSpaceDE w:val="0"/>
        <w:autoSpaceDN w:val="0"/>
        <w:spacing w:after="0" w:line="240" w:lineRule="auto"/>
        <w:ind w:left="-502"/>
        <w:contextualSpacing/>
        <w:jc w:val="both"/>
        <w:rPr>
          <w:rFonts w:ascii="Times New Roman" w:eastAsia="Times New Roman" w:hAnsi="Times New Roman" w:cs="Times New Roman"/>
          <w:b/>
          <w:bCs/>
          <w:sz w:val="28"/>
          <w:szCs w:val="28"/>
          <w:lang w:eastAsia="en-US"/>
        </w:rPr>
      </w:pPr>
      <w:r>
        <w:rPr>
          <w:rFonts w:ascii="Times New Roman" w:eastAsia="Times New Roman" w:hAnsi="Times New Roman" w:cs="Times New Roman"/>
          <w:bCs/>
          <w:sz w:val="28"/>
          <w:szCs w:val="28"/>
          <w:lang w:eastAsia="en-US"/>
        </w:rPr>
        <w:t>20</w:t>
      </w:r>
      <w:r w:rsidR="0032570D" w:rsidRPr="0032570D">
        <w:rPr>
          <w:rFonts w:ascii="Times New Roman" w:eastAsia="Times New Roman" w:hAnsi="Times New Roman" w:cs="Times New Roman"/>
          <w:bCs/>
          <w:sz w:val="28"/>
          <w:szCs w:val="28"/>
          <w:lang w:eastAsia="en-US"/>
        </w:rPr>
        <w:t>.Нохчийн халкъан турпалхой. Конспекты занятия для дошкольников. Ж.М. Абдрахманова, С.С. Джунаидов. АО «ИПК «Грозненский рабочий» 2022г – 96с.</w:t>
      </w:r>
    </w:p>
    <w:p w:rsidR="0032570D" w:rsidRPr="0032570D" w:rsidRDefault="00172713" w:rsidP="0032570D">
      <w:pPr>
        <w:widowControl w:val="0"/>
        <w:tabs>
          <w:tab w:val="left" w:pos="851"/>
        </w:tabs>
        <w:autoSpaceDE w:val="0"/>
        <w:autoSpaceDN w:val="0"/>
        <w:spacing w:after="0" w:line="240" w:lineRule="auto"/>
        <w:ind w:left="-502"/>
        <w:contextualSpacing/>
        <w:jc w:val="both"/>
        <w:rPr>
          <w:rFonts w:ascii="Times New Roman" w:eastAsia="Times New Roman" w:hAnsi="Times New Roman" w:cs="Times New Roman"/>
          <w:b/>
          <w:bCs/>
          <w:sz w:val="28"/>
          <w:szCs w:val="28"/>
          <w:lang w:eastAsia="en-US"/>
        </w:rPr>
      </w:pPr>
      <w:r>
        <w:rPr>
          <w:rFonts w:ascii="Times New Roman" w:eastAsia="Times New Roman" w:hAnsi="Times New Roman" w:cs="Times New Roman"/>
          <w:sz w:val="28"/>
          <w:szCs w:val="28"/>
          <w:lang w:eastAsia="en-US"/>
        </w:rPr>
        <w:t>21</w:t>
      </w:r>
      <w:r w:rsidR="0032570D" w:rsidRPr="0032570D">
        <w:rPr>
          <w:rFonts w:ascii="Times New Roman" w:eastAsia="Times New Roman" w:hAnsi="Times New Roman" w:cs="Times New Roman"/>
          <w:sz w:val="28"/>
          <w:szCs w:val="28"/>
          <w:lang w:eastAsia="en-US"/>
        </w:rPr>
        <w:t xml:space="preserve">.«Эвлайаш-вайн мехкан беркат» </w:t>
      </w:r>
      <w:r w:rsidR="0032570D" w:rsidRPr="0032570D">
        <w:rPr>
          <w:rFonts w:ascii="Times New Roman" w:eastAsia="Times New Roman" w:hAnsi="Times New Roman" w:cs="Times New Roman"/>
          <w:bCs/>
          <w:sz w:val="28"/>
          <w:szCs w:val="28"/>
          <w:lang w:eastAsia="en-US"/>
        </w:rPr>
        <w:t>АО «ИПК «Грозненский рабочий» 2022г – 112с.</w:t>
      </w:r>
    </w:p>
    <w:p w:rsidR="0032570D" w:rsidRPr="0032570D" w:rsidRDefault="0032570D" w:rsidP="0032570D">
      <w:pPr>
        <w:tabs>
          <w:tab w:val="left" w:pos="851"/>
        </w:tabs>
        <w:autoSpaceDE w:val="0"/>
        <w:autoSpaceDN w:val="0"/>
        <w:adjustRightInd w:val="0"/>
        <w:spacing w:after="0" w:line="240" w:lineRule="auto"/>
        <w:ind w:left="-142"/>
        <w:contextualSpacing/>
        <w:jc w:val="both"/>
        <w:rPr>
          <w:rFonts w:ascii="Times New Roman" w:eastAsia="Calibri" w:hAnsi="Times New Roman" w:cs="Times New Roman"/>
          <w:b/>
          <w:bCs/>
          <w:color w:val="000000"/>
          <w:sz w:val="28"/>
          <w:szCs w:val="28"/>
          <w:lang w:eastAsia="en-US"/>
        </w:rPr>
      </w:pPr>
      <w:r w:rsidRPr="0032570D">
        <w:rPr>
          <w:rFonts w:ascii="Times New Roman" w:eastAsia="Calibri" w:hAnsi="Times New Roman" w:cs="Times New Roman"/>
          <w:b/>
          <w:bCs/>
          <w:color w:val="000000"/>
          <w:sz w:val="28"/>
          <w:szCs w:val="28"/>
          <w:lang w:eastAsia="en-US"/>
        </w:rPr>
        <w:t>ПОЗНАВАТЕЛЬНОЕ РАЗВИТИЕ</w:t>
      </w:r>
    </w:p>
    <w:p w:rsidR="0032570D" w:rsidRPr="0032570D" w:rsidRDefault="0032570D" w:rsidP="0032570D">
      <w:pPr>
        <w:tabs>
          <w:tab w:val="left" w:pos="851"/>
        </w:tabs>
        <w:autoSpaceDE w:val="0"/>
        <w:autoSpaceDN w:val="0"/>
        <w:adjustRightInd w:val="0"/>
        <w:spacing w:after="0" w:line="240" w:lineRule="auto"/>
        <w:ind w:left="-142"/>
        <w:contextualSpacing/>
        <w:jc w:val="both"/>
        <w:rPr>
          <w:rFonts w:ascii="Times New Roman" w:eastAsia="Calibri" w:hAnsi="Times New Roman" w:cs="Times New Roman"/>
          <w:color w:val="000000"/>
          <w:sz w:val="28"/>
          <w:szCs w:val="28"/>
          <w:lang w:eastAsia="en-US"/>
        </w:rPr>
      </w:pPr>
      <w:r w:rsidRPr="0032570D">
        <w:rPr>
          <w:rFonts w:ascii="Times New Roman" w:eastAsia="Calibri" w:hAnsi="Times New Roman" w:cs="Times New Roman"/>
          <w:color w:val="000000"/>
          <w:sz w:val="28"/>
          <w:szCs w:val="28"/>
          <w:lang w:eastAsia="en-US"/>
        </w:rPr>
        <w:t>Перечень пособий, дополняющих и обновляющих содержание образовательной области в соответствии с задачами и планируемыми результатами Программы:</w:t>
      </w:r>
    </w:p>
    <w:p w:rsidR="0032570D" w:rsidRPr="0032570D" w:rsidRDefault="0032570D" w:rsidP="0032570D">
      <w:pPr>
        <w:widowControl w:val="0"/>
        <w:numPr>
          <w:ilvl w:val="0"/>
          <w:numId w:val="13"/>
        </w:numPr>
        <w:tabs>
          <w:tab w:val="left" w:pos="851"/>
        </w:tabs>
        <w:autoSpaceDE w:val="0"/>
        <w:autoSpaceDN w:val="0"/>
        <w:adjustRightInd w:val="0"/>
        <w:spacing w:after="0" w:line="240" w:lineRule="auto"/>
        <w:ind w:left="-142"/>
        <w:contextualSpacing/>
        <w:jc w:val="both"/>
        <w:rPr>
          <w:rFonts w:ascii="Times New Roman" w:eastAsia="Calibri" w:hAnsi="Times New Roman" w:cs="Times New Roman"/>
          <w:color w:val="000000"/>
          <w:sz w:val="28"/>
          <w:szCs w:val="28"/>
          <w:lang w:eastAsia="en-US"/>
        </w:rPr>
      </w:pPr>
      <w:r w:rsidRPr="0032570D">
        <w:rPr>
          <w:rFonts w:ascii="Times New Roman" w:eastAsia="Calibri" w:hAnsi="Times New Roman" w:cs="Times New Roman"/>
          <w:color w:val="000000"/>
          <w:sz w:val="28"/>
          <w:szCs w:val="28"/>
          <w:lang w:eastAsia="en-US"/>
        </w:rPr>
        <w:t>ребёнок способен применять в жизненных и игровых ситуациях знания о количестве, форме, величине предметов, пространстве и времени, умения считать, измерять, сравнивать, вычислять и тому подобное</w:t>
      </w:r>
    </w:p>
    <w:p w:rsidR="0032570D" w:rsidRPr="0032570D" w:rsidRDefault="0032570D" w:rsidP="0032570D">
      <w:pPr>
        <w:widowControl w:val="0"/>
        <w:numPr>
          <w:ilvl w:val="0"/>
          <w:numId w:val="13"/>
        </w:numPr>
        <w:tabs>
          <w:tab w:val="left" w:pos="851"/>
        </w:tabs>
        <w:autoSpaceDE w:val="0"/>
        <w:autoSpaceDN w:val="0"/>
        <w:adjustRightInd w:val="0"/>
        <w:spacing w:after="0" w:line="240" w:lineRule="auto"/>
        <w:ind w:left="-142"/>
        <w:contextualSpacing/>
        <w:jc w:val="both"/>
        <w:rPr>
          <w:rFonts w:ascii="Times New Roman" w:eastAsia="Calibri" w:hAnsi="Times New Roman" w:cs="Times New Roman"/>
          <w:color w:val="000000"/>
          <w:sz w:val="28"/>
          <w:szCs w:val="28"/>
          <w:lang w:eastAsia="en-US"/>
        </w:rPr>
      </w:pPr>
      <w:r w:rsidRPr="0032570D">
        <w:rPr>
          <w:rFonts w:ascii="Times New Roman" w:eastAsia="Calibri" w:hAnsi="Times New Roman" w:cs="Times New Roman"/>
          <w:color w:val="000000"/>
          <w:sz w:val="28"/>
          <w:szCs w:val="28"/>
          <w:lang w:eastAsia="en-US"/>
        </w:rPr>
        <w:t>ребёнок имеет разнообразные познавательные умения: определяет противоречия, формулирует задачу исследования, использует разные способы и средства проверки предположений: сравнение с эталонами, классификацию, систематизацию, некоторые цифровые средства и другое;</w:t>
      </w:r>
    </w:p>
    <w:p w:rsidR="0032570D" w:rsidRDefault="0032570D" w:rsidP="0032570D">
      <w:pPr>
        <w:widowControl w:val="0"/>
        <w:numPr>
          <w:ilvl w:val="0"/>
          <w:numId w:val="13"/>
        </w:numPr>
        <w:tabs>
          <w:tab w:val="left" w:pos="851"/>
        </w:tabs>
        <w:autoSpaceDE w:val="0"/>
        <w:autoSpaceDN w:val="0"/>
        <w:adjustRightInd w:val="0"/>
        <w:spacing w:after="0" w:line="240" w:lineRule="auto"/>
        <w:ind w:left="-142"/>
        <w:contextualSpacing/>
        <w:jc w:val="both"/>
        <w:rPr>
          <w:rFonts w:ascii="Times New Roman" w:eastAsia="Calibri" w:hAnsi="Times New Roman" w:cs="Times New Roman"/>
          <w:color w:val="000000"/>
          <w:sz w:val="28"/>
          <w:szCs w:val="28"/>
          <w:lang w:eastAsia="en-US"/>
        </w:rPr>
      </w:pPr>
      <w:r w:rsidRPr="0032570D">
        <w:rPr>
          <w:rFonts w:ascii="Times New Roman" w:eastAsia="Calibri" w:hAnsi="Times New Roman" w:cs="Times New Roman"/>
          <w:color w:val="000000"/>
          <w:sz w:val="28"/>
          <w:szCs w:val="28"/>
          <w:lang w:eastAsia="en-US"/>
        </w:rPr>
        <w:t>ребёнок проявляет любознательность, активно задает вопросы взрослым и сверстникам; интересуется субъективно новым и неизвестным в окружающем мире; способен самостоятельно придумывать объяснения явлениям природы и поступкам людей; склонен наблюдать, экспериментировать; строить смысловую картину окружающей реальности, использует основные культурные способы деятельности.</w:t>
      </w:r>
    </w:p>
    <w:p w:rsidR="0032570D" w:rsidRDefault="0032570D" w:rsidP="0032570D">
      <w:pPr>
        <w:widowControl w:val="0"/>
        <w:numPr>
          <w:ilvl w:val="0"/>
          <w:numId w:val="13"/>
        </w:numPr>
        <w:tabs>
          <w:tab w:val="left" w:pos="851"/>
        </w:tabs>
        <w:autoSpaceDE w:val="0"/>
        <w:autoSpaceDN w:val="0"/>
        <w:adjustRightInd w:val="0"/>
        <w:spacing w:after="0" w:line="240" w:lineRule="auto"/>
        <w:ind w:left="-142"/>
        <w:contextualSpacing/>
        <w:jc w:val="both"/>
        <w:rPr>
          <w:rFonts w:ascii="Times New Roman" w:eastAsia="Calibri" w:hAnsi="Times New Roman" w:cs="Times New Roman"/>
          <w:color w:val="000000"/>
          <w:sz w:val="28"/>
          <w:szCs w:val="28"/>
          <w:lang w:eastAsia="en-US"/>
        </w:rPr>
      </w:pPr>
      <w:r w:rsidRPr="0032570D">
        <w:rPr>
          <w:rFonts w:ascii="Times New Roman" w:eastAsia="Calibri" w:hAnsi="Times New Roman" w:cs="Times New Roman"/>
          <w:sz w:val="28"/>
          <w:szCs w:val="28"/>
          <w:lang w:eastAsia="en-US"/>
        </w:rPr>
        <w:t>Веракса Н. Е., Веракса А. Н. Проектная деятельность дошкольников.</w:t>
      </w:r>
    </w:p>
    <w:p w:rsidR="0032570D" w:rsidRDefault="0032570D" w:rsidP="0032570D">
      <w:pPr>
        <w:widowControl w:val="0"/>
        <w:numPr>
          <w:ilvl w:val="0"/>
          <w:numId w:val="13"/>
        </w:numPr>
        <w:tabs>
          <w:tab w:val="left" w:pos="851"/>
        </w:tabs>
        <w:autoSpaceDE w:val="0"/>
        <w:autoSpaceDN w:val="0"/>
        <w:adjustRightInd w:val="0"/>
        <w:spacing w:after="0" w:line="240" w:lineRule="auto"/>
        <w:ind w:left="-142"/>
        <w:contextualSpacing/>
        <w:jc w:val="both"/>
        <w:rPr>
          <w:rFonts w:ascii="Times New Roman" w:eastAsia="Calibri" w:hAnsi="Times New Roman" w:cs="Times New Roman"/>
          <w:color w:val="000000"/>
          <w:sz w:val="28"/>
          <w:szCs w:val="28"/>
          <w:lang w:eastAsia="en-US"/>
        </w:rPr>
      </w:pPr>
      <w:r w:rsidRPr="0032570D">
        <w:rPr>
          <w:rFonts w:ascii="Times New Roman" w:eastAsia="Calibri" w:hAnsi="Times New Roman" w:cs="Times New Roman"/>
          <w:sz w:val="28"/>
          <w:szCs w:val="28"/>
          <w:lang w:eastAsia="en-US"/>
        </w:rPr>
        <w:t>Веракса Н. Е., Галимов О. Р. Познавательно-исследовательская деятельность дошкольников (4–7 лет).</w:t>
      </w:r>
    </w:p>
    <w:p w:rsidR="0032570D" w:rsidRPr="0032570D" w:rsidRDefault="0032570D" w:rsidP="0032570D">
      <w:pPr>
        <w:widowControl w:val="0"/>
        <w:numPr>
          <w:ilvl w:val="0"/>
          <w:numId w:val="13"/>
        </w:numPr>
        <w:tabs>
          <w:tab w:val="left" w:pos="851"/>
        </w:tabs>
        <w:autoSpaceDE w:val="0"/>
        <w:autoSpaceDN w:val="0"/>
        <w:adjustRightInd w:val="0"/>
        <w:spacing w:after="0" w:line="240" w:lineRule="auto"/>
        <w:ind w:left="-142"/>
        <w:contextualSpacing/>
        <w:jc w:val="both"/>
        <w:rPr>
          <w:rFonts w:ascii="Times New Roman" w:eastAsia="Calibri" w:hAnsi="Times New Roman" w:cs="Times New Roman"/>
          <w:color w:val="000000"/>
          <w:sz w:val="28"/>
          <w:szCs w:val="28"/>
          <w:lang w:eastAsia="en-US"/>
        </w:rPr>
      </w:pPr>
      <w:r w:rsidRPr="0032570D">
        <w:rPr>
          <w:rFonts w:ascii="Times New Roman" w:eastAsia="Calibri" w:hAnsi="Times New Roman" w:cs="Times New Roman"/>
          <w:sz w:val="28"/>
          <w:szCs w:val="28"/>
          <w:lang w:eastAsia="en-US"/>
        </w:rPr>
        <w:t>Крашенинников Е. Е., Холодова О. Л. Развитие познавательных способностей дошкольников (5–7 лет).</w:t>
      </w:r>
    </w:p>
    <w:p w:rsidR="0032570D" w:rsidRPr="0032570D" w:rsidRDefault="0032570D" w:rsidP="0032570D">
      <w:pPr>
        <w:widowControl w:val="0"/>
        <w:tabs>
          <w:tab w:val="left" w:pos="851"/>
        </w:tabs>
        <w:autoSpaceDE w:val="0"/>
        <w:autoSpaceDN w:val="0"/>
        <w:spacing w:after="0" w:line="240" w:lineRule="auto"/>
        <w:ind w:left="-142" w:firstLine="709"/>
        <w:contextualSpacing/>
        <w:jc w:val="both"/>
        <w:rPr>
          <w:rFonts w:ascii="Times New Roman" w:eastAsia="Times New Roman" w:hAnsi="Times New Roman" w:cs="Times New Roman"/>
          <w:b/>
          <w:bCs/>
          <w:sz w:val="28"/>
          <w:szCs w:val="28"/>
          <w:lang w:eastAsia="en-US"/>
        </w:rPr>
      </w:pPr>
      <w:r w:rsidRPr="0032570D">
        <w:rPr>
          <w:rFonts w:ascii="Times New Roman" w:eastAsia="Times New Roman" w:hAnsi="Times New Roman" w:cs="Times New Roman"/>
          <w:b/>
          <w:bCs/>
          <w:sz w:val="28"/>
          <w:szCs w:val="28"/>
          <w:lang w:eastAsia="en-US"/>
        </w:rPr>
        <w:t>Математическое развитие</w:t>
      </w:r>
    </w:p>
    <w:p w:rsidR="0032570D" w:rsidRPr="009530C6" w:rsidRDefault="0032570D" w:rsidP="009530C6">
      <w:pPr>
        <w:widowControl w:val="0"/>
        <w:numPr>
          <w:ilvl w:val="0"/>
          <w:numId w:val="17"/>
        </w:numPr>
        <w:tabs>
          <w:tab w:val="left" w:pos="851"/>
          <w:tab w:val="left" w:pos="993"/>
        </w:tabs>
        <w:autoSpaceDE w:val="0"/>
        <w:autoSpaceDN w:val="0"/>
        <w:adjustRightInd w:val="0"/>
        <w:spacing w:after="0" w:line="240" w:lineRule="auto"/>
        <w:ind w:left="-142" w:firstLine="720"/>
        <w:contextualSpacing/>
        <w:jc w:val="both"/>
        <w:rPr>
          <w:rFonts w:ascii="Times New Roman" w:eastAsia="Calibri" w:hAnsi="Times New Roman" w:cs="Times New Roman"/>
          <w:sz w:val="28"/>
          <w:szCs w:val="28"/>
          <w:lang w:eastAsia="en-US"/>
        </w:rPr>
      </w:pPr>
      <w:r w:rsidRPr="009530C6">
        <w:rPr>
          <w:rFonts w:ascii="Times New Roman" w:eastAsia="Calibri" w:hAnsi="Times New Roman" w:cs="Times New Roman"/>
          <w:sz w:val="28"/>
          <w:szCs w:val="28"/>
          <w:lang w:eastAsia="en-US"/>
        </w:rPr>
        <w:t>Помораева И. А., Позина В. А. Формирование элементарных математических представлений: Младшая группа (3–4 года).</w:t>
      </w:r>
    </w:p>
    <w:p w:rsidR="0032570D" w:rsidRPr="0032570D" w:rsidRDefault="0032570D" w:rsidP="0032570D">
      <w:pPr>
        <w:widowControl w:val="0"/>
        <w:numPr>
          <w:ilvl w:val="0"/>
          <w:numId w:val="17"/>
        </w:numPr>
        <w:tabs>
          <w:tab w:val="left" w:pos="851"/>
          <w:tab w:val="left" w:pos="993"/>
        </w:tabs>
        <w:autoSpaceDE w:val="0"/>
        <w:autoSpaceDN w:val="0"/>
        <w:adjustRightInd w:val="0"/>
        <w:spacing w:after="0" w:line="240" w:lineRule="auto"/>
        <w:ind w:left="-142" w:firstLine="720"/>
        <w:contextualSpacing/>
        <w:jc w:val="both"/>
        <w:rPr>
          <w:rFonts w:ascii="Times New Roman" w:eastAsia="Calibri" w:hAnsi="Times New Roman" w:cs="Times New Roman"/>
          <w:sz w:val="28"/>
          <w:szCs w:val="28"/>
          <w:lang w:eastAsia="en-US"/>
        </w:rPr>
      </w:pPr>
      <w:r w:rsidRPr="0032570D">
        <w:rPr>
          <w:rFonts w:ascii="Times New Roman" w:eastAsia="Calibri" w:hAnsi="Times New Roman" w:cs="Times New Roman"/>
          <w:sz w:val="28"/>
          <w:szCs w:val="28"/>
          <w:lang w:eastAsia="en-US"/>
        </w:rPr>
        <w:t>Помораева И. А., Позина В. А. Формирование элементарных математических представлений: Средняя группа (4–5 лет).</w:t>
      </w:r>
    </w:p>
    <w:p w:rsidR="0032570D" w:rsidRPr="009530C6" w:rsidRDefault="0032570D" w:rsidP="009530C6">
      <w:pPr>
        <w:widowControl w:val="0"/>
        <w:numPr>
          <w:ilvl w:val="0"/>
          <w:numId w:val="17"/>
        </w:numPr>
        <w:tabs>
          <w:tab w:val="left" w:pos="851"/>
          <w:tab w:val="left" w:pos="993"/>
        </w:tabs>
        <w:autoSpaceDE w:val="0"/>
        <w:autoSpaceDN w:val="0"/>
        <w:adjustRightInd w:val="0"/>
        <w:spacing w:after="0" w:line="240" w:lineRule="auto"/>
        <w:ind w:left="-142" w:firstLine="720"/>
        <w:contextualSpacing/>
        <w:jc w:val="both"/>
        <w:rPr>
          <w:rFonts w:ascii="Times New Roman" w:eastAsia="Calibri" w:hAnsi="Times New Roman" w:cs="Times New Roman"/>
          <w:sz w:val="28"/>
          <w:szCs w:val="28"/>
          <w:lang w:eastAsia="en-US"/>
        </w:rPr>
      </w:pPr>
      <w:r w:rsidRPr="0032570D">
        <w:rPr>
          <w:rFonts w:ascii="Times New Roman" w:eastAsia="Calibri" w:hAnsi="Times New Roman" w:cs="Times New Roman"/>
          <w:sz w:val="28"/>
          <w:szCs w:val="28"/>
          <w:lang w:eastAsia="en-US"/>
        </w:rPr>
        <w:t>Помораева И. А., Позина В. А. Формирование элементарных математических представлений: Старшая группа (5–6 лет).</w:t>
      </w:r>
    </w:p>
    <w:p w:rsidR="0032570D" w:rsidRPr="0032570D" w:rsidRDefault="0032570D" w:rsidP="0032570D">
      <w:pPr>
        <w:tabs>
          <w:tab w:val="left" w:pos="851"/>
          <w:tab w:val="left" w:pos="1134"/>
        </w:tabs>
        <w:autoSpaceDE w:val="0"/>
        <w:autoSpaceDN w:val="0"/>
        <w:adjustRightInd w:val="0"/>
        <w:spacing w:after="0" w:line="240" w:lineRule="auto"/>
        <w:ind w:left="-142" w:firstLine="709"/>
        <w:contextualSpacing/>
        <w:jc w:val="both"/>
        <w:rPr>
          <w:rFonts w:ascii="Times New Roman" w:eastAsia="Calibri" w:hAnsi="Times New Roman" w:cs="Times New Roman"/>
          <w:b/>
          <w:bCs/>
          <w:sz w:val="28"/>
          <w:szCs w:val="28"/>
          <w:lang w:eastAsia="en-US"/>
        </w:rPr>
      </w:pPr>
      <w:r w:rsidRPr="0032570D">
        <w:rPr>
          <w:rFonts w:ascii="Times New Roman" w:eastAsia="Calibri" w:hAnsi="Times New Roman" w:cs="Times New Roman"/>
          <w:b/>
          <w:bCs/>
          <w:sz w:val="28"/>
          <w:szCs w:val="28"/>
          <w:lang w:eastAsia="en-US"/>
        </w:rPr>
        <w:t>Ребенок и окружающий мир</w:t>
      </w:r>
    </w:p>
    <w:p w:rsidR="0032570D" w:rsidRPr="0032570D" w:rsidRDefault="0032570D" w:rsidP="0032570D">
      <w:pPr>
        <w:widowControl w:val="0"/>
        <w:numPr>
          <w:ilvl w:val="0"/>
          <w:numId w:val="18"/>
        </w:numPr>
        <w:tabs>
          <w:tab w:val="left" w:pos="851"/>
          <w:tab w:val="left" w:pos="1134"/>
        </w:tabs>
        <w:autoSpaceDE w:val="0"/>
        <w:autoSpaceDN w:val="0"/>
        <w:adjustRightInd w:val="0"/>
        <w:spacing w:after="0" w:line="240" w:lineRule="auto"/>
        <w:ind w:left="-142" w:firstLine="709"/>
        <w:contextualSpacing/>
        <w:jc w:val="both"/>
        <w:rPr>
          <w:rFonts w:ascii="Times New Roman" w:eastAsia="Calibri" w:hAnsi="Times New Roman" w:cs="Times New Roman"/>
          <w:sz w:val="28"/>
          <w:szCs w:val="28"/>
          <w:lang w:eastAsia="en-US"/>
        </w:rPr>
      </w:pPr>
      <w:r w:rsidRPr="0032570D">
        <w:rPr>
          <w:rFonts w:ascii="Times New Roman" w:eastAsia="Calibri" w:hAnsi="Times New Roman" w:cs="Times New Roman"/>
          <w:sz w:val="28"/>
          <w:szCs w:val="28"/>
          <w:lang w:eastAsia="en-US"/>
        </w:rPr>
        <w:t>Дыбина О. В. Ознакомление с предметным и социальным окружением:</w:t>
      </w:r>
    </w:p>
    <w:p w:rsidR="0032570D" w:rsidRPr="0032570D" w:rsidRDefault="0032570D" w:rsidP="0032570D">
      <w:pPr>
        <w:widowControl w:val="0"/>
        <w:numPr>
          <w:ilvl w:val="0"/>
          <w:numId w:val="18"/>
        </w:numPr>
        <w:tabs>
          <w:tab w:val="left" w:pos="851"/>
          <w:tab w:val="left" w:pos="1134"/>
        </w:tabs>
        <w:autoSpaceDE w:val="0"/>
        <w:autoSpaceDN w:val="0"/>
        <w:adjustRightInd w:val="0"/>
        <w:spacing w:after="0" w:line="240" w:lineRule="auto"/>
        <w:ind w:left="-142" w:firstLine="709"/>
        <w:contextualSpacing/>
        <w:jc w:val="both"/>
        <w:rPr>
          <w:rFonts w:ascii="Times New Roman" w:eastAsia="Calibri" w:hAnsi="Times New Roman" w:cs="Times New Roman"/>
          <w:sz w:val="28"/>
          <w:szCs w:val="28"/>
          <w:lang w:eastAsia="en-US"/>
        </w:rPr>
      </w:pPr>
      <w:r w:rsidRPr="0032570D">
        <w:rPr>
          <w:rFonts w:ascii="Times New Roman" w:eastAsia="Calibri" w:hAnsi="Times New Roman" w:cs="Times New Roman"/>
          <w:sz w:val="28"/>
          <w:szCs w:val="28"/>
          <w:lang w:eastAsia="en-US"/>
        </w:rPr>
        <w:t>Младшая группа (3–4 года).</w:t>
      </w:r>
    </w:p>
    <w:p w:rsidR="0032570D" w:rsidRPr="0032570D" w:rsidRDefault="0032570D" w:rsidP="0032570D">
      <w:pPr>
        <w:widowControl w:val="0"/>
        <w:numPr>
          <w:ilvl w:val="0"/>
          <w:numId w:val="18"/>
        </w:numPr>
        <w:tabs>
          <w:tab w:val="left" w:pos="851"/>
          <w:tab w:val="left" w:pos="1134"/>
        </w:tabs>
        <w:autoSpaceDE w:val="0"/>
        <w:autoSpaceDN w:val="0"/>
        <w:adjustRightInd w:val="0"/>
        <w:spacing w:after="0" w:line="240" w:lineRule="auto"/>
        <w:ind w:left="-142" w:firstLine="709"/>
        <w:contextualSpacing/>
        <w:jc w:val="both"/>
        <w:rPr>
          <w:rFonts w:ascii="Times New Roman" w:eastAsia="Calibri" w:hAnsi="Times New Roman" w:cs="Times New Roman"/>
          <w:sz w:val="28"/>
          <w:szCs w:val="28"/>
          <w:lang w:eastAsia="en-US"/>
        </w:rPr>
      </w:pPr>
      <w:r w:rsidRPr="0032570D">
        <w:rPr>
          <w:rFonts w:ascii="Times New Roman" w:eastAsia="Calibri" w:hAnsi="Times New Roman" w:cs="Times New Roman"/>
          <w:sz w:val="28"/>
          <w:szCs w:val="28"/>
          <w:lang w:eastAsia="en-US"/>
        </w:rPr>
        <w:t>Дыбина О. В. Ознакомление с предметным и социальным окружением:</w:t>
      </w:r>
    </w:p>
    <w:p w:rsidR="0032570D" w:rsidRPr="0032570D" w:rsidRDefault="0032570D" w:rsidP="0032570D">
      <w:pPr>
        <w:widowControl w:val="0"/>
        <w:numPr>
          <w:ilvl w:val="0"/>
          <w:numId w:val="18"/>
        </w:numPr>
        <w:tabs>
          <w:tab w:val="left" w:pos="851"/>
          <w:tab w:val="left" w:pos="1134"/>
        </w:tabs>
        <w:autoSpaceDE w:val="0"/>
        <w:autoSpaceDN w:val="0"/>
        <w:adjustRightInd w:val="0"/>
        <w:spacing w:after="0" w:line="240" w:lineRule="auto"/>
        <w:ind w:left="-142" w:firstLine="709"/>
        <w:contextualSpacing/>
        <w:jc w:val="both"/>
        <w:rPr>
          <w:rFonts w:ascii="Times New Roman" w:eastAsia="Calibri" w:hAnsi="Times New Roman" w:cs="Times New Roman"/>
          <w:sz w:val="28"/>
          <w:szCs w:val="28"/>
          <w:lang w:eastAsia="en-US"/>
        </w:rPr>
      </w:pPr>
      <w:r w:rsidRPr="0032570D">
        <w:rPr>
          <w:rFonts w:ascii="Times New Roman" w:eastAsia="Calibri" w:hAnsi="Times New Roman" w:cs="Times New Roman"/>
          <w:sz w:val="28"/>
          <w:szCs w:val="28"/>
          <w:lang w:eastAsia="en-US"/>
        </w:rPr>
        <w:t>Средняя группа (4–5 лет).</w:t>
      </w:r>
    </w:p>
    <w:p w:rsidR="0032570D" w:rsidRPr="0032570D" w:rsidRDefault="0032570D" w:rsidP="0032570D">
      <w:pPr>
        <w:widowControl w:val="0"/>
        <w:numPr>
          <w:ilvl w:val="0"/>
          <w:numId w:val="18"/>
        </w:numPr>
        <w:tabs>
          <w:tab w:val="left" w:pos="851"/>
          <w:tab w:val="left" w:pos="1134"/>
        </w:tabs>
        <w:autoSpaceDE w:val="0"/>
        <w:autoSpaceDN w:val="0"/>
        <w:adjustRightInd w:val="0"/>
        <w:spacing w:after="0" w:line="240" w:lineRule="auto"/>
        <w:ind w:left="-142" w:firstLine="709"/>
        <w:contextualSpacing/>
        <w:jc w:val="both"/>
        <w:rPr>
          <w:rFonts w:ascii="Times New Roman" w:eastAsia="Calibri" w:hAnsi="Times New Roman" w:cs="Times New Roman"/>
          <w:sz w:val="28"/>
          <w:szCs w:val="28"/>
          <w:lang w:eastAsia="en-US"/>
        </w:rPr>
      </w:pPr>
      <w:r w:rsidRPr="0032570D">
        <w:rPr>
          <w:rFonts w:ascii="Times New Roman" w:eastAsia="Calibri" w:hAnsi="Times New Roman" w:cs="Times New Roman"/>
          <w:sz w:val="28"/>
          <w:szCs w:val="28"/>
          <w:lang w:eastAsia="en-US"/>
        </w:rPr>
        <w:lastRenderedPageBreak/>
        <w:t>Дыбина О. В. Ознакомление с предметным и социальным окружением:</w:t>
      </w:r>
    </w:p>
    <w:p w:rsidR="0032570D" w:rsidRPr="0032570D" w:rsidRDefault="0032570D" w:rsidP="0032570D">
      <w:pPr>
        <w:widowControl w:val="0"/>
        <w:numPr>
          <w:ilvl w:val="0"/>
          <w:numId w:val="18"/>
        </w:numPr>
        <w:tabs>
          <w:tab w:val="left" w:pos="851"/>
          <w:tab w:val="left" w:pos="1134"/>
        </w:tabs>
        <w:autoSpaceDE w:val="0"/>
        <w:autoSpaceDN w:val="0"/>
        <w:adjustRightInd w:val="0"/>
        <w:spacing w:after="0" w:line="240" w:lineRule="auto"/>
        <w:ind w:left="-142" w:firstLine="709"/>
        <w:contextualSpacing/>
        <w:jc w:val="both"/>
        <w:rPr>
          <w:rFonts w:ascii="Times New Roman" w:eastAsia="Calibri" w:hAnsi="Times New Roman" w:cs="Times New Roman"/>
          <w:sz w:val="28"/>
          <w:szCs w:val="28"/>
          <w:lang w:eastAsia="en-US"/>
        </w:rPr>
      </w:pPr>
      <w:r w:rsidRPr="0032570D">
        <w:rPr>
          <w:rFonts w:ascii="Times New Roman" w:eastAsia="Calibri" w:hAnsi="Times New Roman" w:cs="Times New Roman"/>
          <w:sz w:val="28"/>
          <w:szCs w:val="28"/>
          <w:lang w:eastAsia="en-US"/>
        </w:rPr>
        <w:t>Старшая группа (5–6 лет).</w:t>
      </w:r>
    </w:p>
    <w:p w:rsidR="0032570D" w:rsidRPr="0032570D" w:rsidRDefault="0032570D" w:rsidP="0000384F">
      <w:pPr>
        <w:widowControl w:val="0"/>
        <w:tabs>
          <w:tab w:val="left" w:pos="851"/>
          <w:tab w:val="left" w:pos="1134"/>
        </w:tabs>
        <w:autoSpaceDE w:val="0"/>
        <w:autoSpaceDN w:val="0"/>
        <w:adjustRightInd w:val="0"/>
        <w:spacing w:after="0" w:line="240" w:lineRule="auto"/>
        <w:ind w:left="567"/>
        <w:contextualSpacing/>
        <w:jc w:val="both"/>
        <w:rPr>
          <w:rFonts w:ascii="Times New Roman" w:eastAsia="Calibri" w:hAnsi="Times New Roman" w:cs="Times New Roman"/>
          <w:sz w:val="28"/>
          <w:szCs w:val="28"/>
          <w:lang w:eastAsia="en-US"/>
        </w:rPr>
      </w:pPr>
      <w:r w:rsidRPr="0032570D">
        <w:rPr>
          <w:rFonts w:ascii="Times New Roman" w:eastAsia="Calibri" w:hAnsi="Times New Roman" w:cs="Times New Roman"/>
          <w:sz w:val="28"/>
          <w:szCs w:val="28"/>
          <w:lang w:eastAsia="en-US"/>
        </w:rPr>
        <w:t>Павлова Л. Ю. Сборник дидактических игр по ознакомлению с окружающим миром (3–7 лет).</w:t>
      </w:r>
    </w:p>
    <w:p w:rsidR="0032570D" w:rsidRPr="0032570D" w:rsidRDefault="0000384F" w:rsidP="0000384F">
      <w:pPr>
        <w:widowControl w:val="0"/>
        <w:tabs>
          <w:tab w:val="left" w:pos="851"/>
          <w:tab w:val="left" w:pos="1134"/>
        </w:tabs>
        <w:autoSpaceDE w:val="0"/>
        <w:autoSpaceDN w:val="0"/>
        <w:adjustRightInd w:val="0"/>
        <w:spacing w:after="0" w:line="240" w:lineRule="auto"/>
        <w:ind w:left="567"/>
        <w:contextualSpacing/>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7.</w:t>
      </w:r>
      <w:r w:rsidR="0032570D" w:rsidRPr="0032570D">
        <w:rPr>
          <w:rFonts w:ascii="Times New Roman" w:eastAsia="Calibri" w:hAnsi="Times New Roman" w:cs="Times New Roman"/>
          <w:sz w:val="28"/>
          <w:szCs w:val="28"/>
          <w:lang w:eastAsia="en-US"/>
        </w:rPr>
        <w:t>Соломенникова О. А. Ознакомление с природой в детском саду: Младшая группа (3–4 года).</w:t>
      </w:r>
    </w:p>
    <w:p w:rsidR="0032570D" w:rsidRPr="0032570D" w:rsidRDefault="0000384F" w:rsidP="0000384F">
      <w:pPr>
        <w:widowControl w:val="0"/>
        <w:tabs>
          <w:tab w:val="left" w:pos="851"/>
          <w:tab w:val="left" w:pos="1134"/>
        </w:tabs>
        <w:autoSpaceDE w:val="0"/>
        <w:autoSpaceDN w:val="0"/>
        <w:adjustRightInd w:val="0"/>
        <w:spacing w:after="0" w:line="240" w:lineRule="auto"/>
        <w:ind w:left="567"/>
        <w:contextualSpacing/>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8.</w:t>
      </w:r>
      <w:r w:rsidR="0032570D" w:rsidRPr="0032570D">
        <w:rPr>
          <w:rFonts w:ascii="Times New Roman" w:eastAsia="Calibri" w:hAnsi="Times New Roman" w:cs="Times New Roman"/>
          <w:sz w:val="28"/>
          <w:szCs w:val="28"/>
          <w:lang w:eastAsia="en-US"/>
        </w:rPr>
        <w:t>Соломенникова О. А. Ознакомление с природой в детском саду: Средняя группа (4–5 лет).</w:t>
      </w:r>
    </w:p>
    <w:p w:rsidR="0032570D" w:rsidRPr="0032570D" w:rsidRDefault="0000384F" w:rsidP="0000384F">
      <w:pPr>
        <w:widowControl w:val="0"/>
        <w:tabs>
          <w:tab w:val="left" w:pos="851"/>
          <w:tab w:val="left" w:pos="1134"/>
        </w:tabs>
        <w:autoSpaceDE w:val="0"/>
        <w:autoSpaceDN w:val="0"/>
        <w:adjustRightInd w:val="0"/>
        <w:spacing w:after="0" w:line="240" w:lineRule="auto"/>
        <w:ind w:left="567"/>
        <w:contextualSpacing/>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9.</w:t>
      </w:r>
      <w:r w:rsidR="0032570D" w:rsidRPr="0032570D">
        <w:rPr>
          <w:rFonts w:ascii="Times New Roman" w:eastAsia="Calibri" w:hAnsi="Times New Roman" w:cs="Times New Roman"/>
          <w:sz w:val="28"/>
          <w:szCs w:val="28"/>
          <w:lang w:eastAsia="en-US"/>
        </w:rPr>
        <w:t>Соломенникова О. А. Ознакомление с природой в детском саду: Старшая группа (5–6 лет).</w:t>
      </w:r>
    </w:p>
    <w:p w:rsidR="0032570D" w:rsidRPr="0032570D" w:rsidRDefault="0000384F" w:rsidP="0000384F">
      <w:pPr>
        <w:widowControl w:val="0"/>
        <w:tabs>
          <w:tab w:val="left" w:pos="851"/>
        </w:tabs>
        <w:autoSpaceDE w:val="0"/>
        <w:autoSpaceDN w:val="0"/>
        <w:spacing w:after="0" w:line="240" w:lineRule="auto"/>
        <w:ind w:left="-142"/>
        <w:contextualSpacing/>
        <w:jc w:val="both"/>
        <w:rPr>
          <w:rFonts w:ascii="Times New Roman" w:eastAsia="Times New Roman" w:hAnsi="Times New Roman" w:cs="Times New Roman"/>
          <w:sz w:val="28"/>
          <w:szCs w:val="28"/>
          <w:lang w:eastAsia="en-US"/>
        </w:rPr>
      </w:pPr>
      <w:r>
        <w:rPr>
          <w:rFonts w:ascii="Times New Roman" w:eastAsia="Times New Roman" w:hAnsi="Times New Roman" w:cs="Times New Roman"/>
          <w:sz w:val="28"/>
          <w:szCs w:val="28"/>
          <w:lang w:eastAsia="en-US"/>
        </w:rPr>
        <w:t>10.</w:t>
      </w:r>
      <w:r w:rsidR="0032570D" w:rsidRPr="0032570D">
        <w:rPr>
          <w:rFonts w:ascii="Times New Roman" w:eastAsia="Times New Roman" w:hAnsi="Times New Roman" w:cs="Times New Roman"/>
          <w:sz w:val="28"/>
          <w:szCs w:val="28"/>
          <w:lang w:eastAsia="en-US"/>
        </w:rPr>
        <w:t>Методическое пособие с дидактическим материалом, серия «Окружающий мир»: различной тематики</w:t>
      </w:r>
    </w:p>
    <w:p w:rsidR="0032570D" w:rsidRPr="0032570D" w:rsidRDefault="0000384F" w:rsidP="0000384F">
      <w:pPr>
        <w:widowControl w:val="0"/>
        <w:tabs>
          <w:tab w:val="left" w:pos="851"/>
        </w:tabs>
        <w:autoSpaceDE w:val="0"/>
        <w:autoSpaceDN w:val="0"/>
        <w:spacing w:after="0" w:line="240" w:lineRule="auto"/>
        <w:ind w:left="-142"/>
        <w:contextualSpacing/>
        <w:jc w:val="both"/>
        <w:rPr>
          <w:rFonts w:ascii="Times New Roman" w:eastAsia="Times New Roman" w:hAnsi="Times New Roman" w:cs="Times New Roman"/>
          <w:sz w:val="28"/>
          <w:szCs w:val="28"/>
          <w:lang w:eastAsia="en-US"/>
        </w:rPr>
      </w:pPr>
      <w:r>
        <w:rPr>
          <w:rFonts w:ascii="Times New Roman" w:eastAsia="Times New Roman" w:hAnsi="Times New Roman" w:cs="Times New Roman"/>
          <w:sz w:val="28"/>
          <w:szCs w:val="28"/>
          <w:lang w:eastAsia="en-US"/>
        </w:rPr>
        <w:t>11.</w:t>
      </w:r>
      <w:hyperlink r:id="rId38" w:history="1">
        <w:r w:rsidR="0032570D" w:rsidRPr="0032570D">
          <w:rPr>
            <w:rFonts w:ascii="Times New Roman" w:eastAsia="Times New Roman" w:hAnsi="Times New Roman" w:cs="Times New Roman"/>
            <w:sz w:val="28"/>
            <w:szCs w:val="28"/>
            <w:u w:val="single"/>
            <w:shd w:val="clear" w:color="auto" w:fill="FFFFFF"/>
            <w:lang w:eastAsia="en-US"/>
          </w:rPr>
          <w:t>Обучающие карточки Деревья</w:t>
        </w:r>
      </w:hyperlink>
      <w:r w:rsidR="0032570D" w:rsidRPr="0032570D">
        <w:rPr>
          <w:rFonts w:ascii="Times New Roman" w:eastAsia="Times New Roman" w:hAnsi="Times New Roman" w:cs="Times New Roman"/>
          <w:sz w:val="28"/>
          <w:szCs w:val="28"/>
          <w:lang w:eastAsia="en-US"/>
        </w:rPr>
        <w:t>,</w:t>
      </w:r>
      <w:hyperlink r:id="rId39" w:history="1">
        <w:r w:rsidR="0032570D" w:rsidRPr="0032570D">
          <w:rPr>
            <w:rFonts w:ascii="Times New Roman" w:eastAsia="Times New Roman" w:hAnsi="Times New Roman" w:cs="Times New Roman"/>
            <w:sz w:val="28"/>
            <w:szCs w:val="28"/>
            <w:u w:val="single"/>
            <w:shd w:val="clear" w:color="auto" w:fill="FFFFFF"/>
            <w:lang w:eastAsia="en-US"/>
          </w:rPr>
          <w:t>Обучающие карточки «Времена года Природные явления</w:t>
        </w:r>
      </w:hyperlink>
      <w:r w:rsidR="0032570D" w:rsidRPr="0032570D">
        <w:rPr>
          <w:rFonts w:ascii="Times New Roman" w:eastAsia="Times New Roman" w:hAnsi="Times New Roman" w:cs="Times New Roman"/>
          <w:sz w:val="28"/>
          <w:szCs w:val="28"/>
          <w:lang w:eastAsia="en-US"/>
        </w:rPr>
        <w:t>»,</w:t>
      </w:r>
    </w:p>
    <w:p w:rsidR="0032570D" w:rsidRPr="0032570D" w:rsidRDefault="00FC34F0" w:rsidP="0032570D">
      <w:pPr>
        <w:widowControl w:val="0"/>
        <w:tabs>
          <w:tab w:val="left" w:pos="851"/>
        </w:tabs>
        <w:autoSpaceDE w:val="0"/>
        <w:autoSpaceDN w:val="0"/>
        <w:spacing w:after="0" w:line="240" w:lineRule="auto"/>
        <w:ind w:left="-142"/>
        <w:contextualSpacing/>
        <w:jc w:val="both"/>
        <w:rPr>
          <w:rFonts w:ascii="Times New Roman" w:eastAsia="Times New Roman" w:hAnsi="Times New Roman" w:cs="Times New Roman"/>
          <w:sz w:val="28"/>
          <w:szCs w:val="28"/>
          <w:lang w:eastAsia="en-US"/>
        </w:rPr>
      </w:pPr>
      <w:hyperlink r:id="rId40" w:history="1">
        <w:r w:rsidR="0032570D" w:rsidRPr="0032570D">
          <w:rPr>
            <w:rFonts w:ascii="Times New Roman" w:eastAsia="Times New Roman" w:hAnsi="Times New Roman" w:cs="Times New Roman"/>
            <w:sz w:val="28"/>
            <w:szCs w:val="28"/>
            <w:u w:val="single"/>
            <w:shd w:val="clear" w:color="auto" w:fill="FFFFFF"/>
            <w:lang w:eastAsia="en-US"/>
          </w:rPr>
          <w:t>Фрукты. Наглядно-дидактическое пособие. Для детей 3-7 лет (набор карточек)</w:t>
        </w:r>
      </w:hyperlink>
      <w:r w:rsidR="0032570D" w:rsidRPr="0032570D">
        <w:rPr>
          <w:rFonts w:ascii="Times New Roman" w:eastAsia="Times New Roman" w:hAnsi="Times New Roman" w:cs="Times New Roman"/>
          <w:sz w:val="28"/>
          <w:szCs w:val="28"/>
          <w:lang w:eastAsia="en-US"/>
        </w:rPr>
        <w:t>,</w:t>
      </w:r>
    </w:p>
    <w:p w:rsidR="0032570D" w:rsidRPr="0032570D" w:rsidRDefault="0000384F" w:rsidP="0000384F">
      <w:pPr>
        <w:widowControl w:val="0"/>
        <w:tabs>
          <w:tab w:val="left" w:pos="851"/>
        </w:tabs>
        <w:autoSpaceDE w:val="0"/>
        <w:autoSpaceDN w:val="0"/>
        <w:spacing w:after="0" w:line="240" w:lineRule="auto"/>
        <w:ind w:left="-142"/>
        <w:contextualSpacing/>
        <w:jc w:val="both"/>
        <w:rPr>
          <w:rFonts w:ascii="Times New Roman" w:eastAsia="Times New Roman" w:hAnsi="Times New Roman" w:cs="Times New Roman"/>
          <w:sz w:val="28"/>
          <w:szCs w:val="28"/>
          <w:lang w:eastAsia="en-US"/>
        </w:rPr>
      </w:pPr>
      <w:r>
        <w:rPr>
          <w:rFonts w:ascii="Times New Roman" w:eastAsia="Times New Roman" w:hAnsi="Times New Roman" w:cs="Times New Roman"/>
          <w:sz w:val="28"/>
          <w:szCs w:val="28"/>
          <w:lang w:eastAsia="en-US"/>
        </w:rPr>
        <w:t>12.</w:t>
      </w:r>
      <w:r w:rsidR="0032570D" w:rsidRPr="0032570D">
        <w:rPr>
          <w:rFonts w:ascii="Times New Roman" w:eastAsia="Times New Roman" w:hAnsi="Times New Roman" w:cs="Times New Roman"/>
          <w:sz w:val="28"/>
          <w:szCs w:val="28"/>
          <w:lang w:eastAsia="en-US"/>
        </w:rPr>
        <w:t>Масаева З.В. Программа курса «Мой край родной»</w:t>
      </w:r>
    </w:p>
    <w:p w:rsidR="0032570D" w:rsidRPr="0032570D" w:rsidRDefault="0032570D" w:rsidP="0032570D">
      <w:pPr>
        <w:widowControl w:val="0"/>
        <w:tabs>
          <w:tab w:val="left" w:pos="851"/>
        </w:tabs>
        <w:autoSpaceDE w:val="0"/>
        <w:autoSpaceDN w:val="0"/>
        <w:spacing w:after="0" w:line="240" w:lineRule="auto"/>
        <w:ind w:left="-142"/>
        <w:contextualSpacing/>
        <w:jc w:val="both"/>
        <w:rPr>
          <w:rFonts w:ascii="Times New Roman" w:eastAsia="Times New Roman" w:hAnsi="Times New Roman" w:cs="Times New Roman"/>
          <w:sz w:val="28"/>
          <w:szCs w:val="28"/>
          <w:lang w:eastAsia="en-US"/>
        </w:rPr>
      </w:pPr>
      <w:r w:rsidRPr="0032570D">
        <w:rPr>
          <w:rFonts w:ascii="Times New Roman" w:eastAsia="Times New Roman" w:hAnsi="Times New Roman" w:cs="Times New Roman"/>
          <w:sz w:val="28"/>
          <w:szCs w:val="28"/>
          <w:lang w:eastAsia="en-US"/>
        </w:rPr>
        <w:t>Развивающая программа для дошкольников от 3 до 7 лет. Махачкала: АЛЕФ (ИП Овчинников М.А.), 2014. – 40 с.</w:t>
      </w:r>
    </w:p>
    <w:p w:rsidR="0032570D" w:rsidRPr="0032570D" w:rsidRDefault="0032570D" w:rsidP="0032570D">
      <w:pPr>
        <w:tabs>
          <w:tab w:val="left" w:pos="851"/>
          <w:tab w:val="left" w:pos="1134"/>
        </w:tabs>
        <w:autoSpaceDE w:val="0"/>
        <w:autoSpaceDN w:val="0"/>
        <w:adjustRightInd w:val="0"/>
        <w:spacing w:after="0" w:line="240" w:lineRule="auto"/>
        <w:ind w:left="-142"/>
        <w:contextualSpacing/>
        <w:jc w:val="both"/>
        <w:rPr>
          <w:rFonts w:ascii="Times New Roman" w:eastAsia="Calibri" w:hAnsi="Times New Roman" w:cs="Times New Roman"/>
          <w:sz w:val="28"/>
          <w:szCs w:val="28"/>
          <w:lang w:eastAsia="en-US"/>
        </w:rPr>
      </w:pPr>
      <w:r w:rsidRPr="0032570D">
        <w:rPr>
          <w:rFonts w:ascii="Times New Roman" w:eastAsia="Times New Roman" w:hAnsi="Times New Roman" w:cs="Times New Roman"/>
          <w:sz w:val="28"/>
          <w:szCs w:val="28"/>
          <w:lang w:eastAsia="en-US"/>
        </w:rPr>
        <w:t>17.Журнал «Стел1ад». Картины «Мой Грозный». Фотографии села/города. Картины» «Животный мир Чечни». Дидактический материал. Сюжетные картинки. Картины «Символы Чечни</w:t>
      </w:r>
      <w:proofErr w:type="gramStart"/>
      <w:r w:rsidRPr="0032570D">
        <w:rPr>
          <w:rFonts w:ascii="Times New Roman" w:eastAsia="Times New Roman" w:hAnsi="Times New Roman" w:cs="Times New Roman"/>
          <w:sz w:val="28"/>
          <w:szCs w:val="28"/>
          <w:lang w:eastAsia="en-US"/>
        </w:rPr>
        <w:t>»..</w:t>
      </w:r>
      <w:proofErr w:type="gramEnd"/>
    </w:p>
    <w:p w:rsidR="0032570D" w:rsidRPr="0032570D" w:rsidRDefault="0032570D" w:rsidP="0032570D">
      <w:pPr>
        <w:tabs>
          <w:tab w:val="left" w:pos="851"/>
        </w:tabs>
        <w:autoSpaceDE w:val="0"/>
        <w:autoSpaceDN w:val="0"/>
        <w:adjustRightInd w:val="0"/>
        <w:spacing w:after="0" w:line="240" w:lineRule="auto"/>
        <w:ind w:left="-142"/>
        <w:contextualSpacing/>
        <w:jc w:val="both"/>
        <w:rPr>
          <w:rFonts w:ascii="Times New Roman" w:eastAsia="Calibri" w:hAnsi="Times New Roman" w:cs="Times New Roman"/>
          <w:b/>
          <w:bCs/>
          <w:color w:val="000000"/>
          <w:sz w:val="28"/>
          <w:szCs w:val="28"/>
          <w:lang w:eastAsia="en-US"/>
        </w:rPr>
      </w:pPr>
      <w:r w:rsidRPr="0032570D">
        <w:rPr>
          <w:rFonts w:ascii="Times New Roman" w:eastAsia="Calibri" w:hAnsi="Times New Roman" w:cs="Times New Roman"/>
          <w:b/>
          <w:bCs/>
          <w:color w:val="000000"/>
          <w:sz w:val="28"/>
          <w:szCs w:val="28"/>
          <w:lang w:eastAsia="en-US"/>
        </w:rPr>
        <w:t>РАЗВИТИЕ РЕЧИ</w:t>
      </w:r>
    </w:p>
    <w:p w:rsidR="0032570D" w:rsidRPr="0032570D" w:rsidRDefault="0032570D" w:rsidP="0032570D">
      <w:pPr>
        <w:tabs>
          <w:tab w:val="left" w:pos="851"/>
        </w:tabs>
        <w:autoSpaceDE w:val="0"/>
        <w:autoSpaceDN w:val="0"/>
        <w:adjustRightInd w:val="0"/>
        <w:spacing w:after="0" w:line="240" w:lineRule="auto"/>
        <w:ind w:left="-142"/>
        <w:contextualSpacing/>
        <w:jc w:val="both"/>
        <w:rPr>
          <w:rFonts w:ascii="Times New Roman" w:eastAsia="Calibri" w:hAnsi="Times New Roman" w:cs="Times New Roman"/>
          <w:color w:val="000000"/>
          <w:sz w:val="28"/>
          <w:szCs w:val="28"/>
          <w:lang w:eastAsia="en-US"/>
        </w:rPr>
      </w:pPr>
      <w:r w:rsidRPr="0032570D">
        <w:rPr>
          <w:rFonts w:ascii="Times New Roman" w:eastAsia="Calibri" w:hAnsi="Times New Roman" w:cs="Times New Roman"/>
          <w:color w:val="000000"/>
          <w:sz w:val="28"/>
          <w:szCs w:val="28"/>
          <w:lang w:eastAsia="en-US"/>
        </w:rPr>
        <w:t>Перечень вариативных систем, дополняющих и обновляющих содержание образовательной области в соответствии с задачами Программы:</w:t>
      </w:r>
    </w:p>
    <w:p w:rsidR="0032570D" w:rsidRPr="0032570D" w:rsidRDefault="0032570D" w:rsidP="0032570D">
      <w:pPr>
        <w:widowControl w:val="0"/>
        <w:numPr>
          <w:ilvl w:val="0"/>
          <w:numId w:val="14"/>
        </w:numPr>
        <w:tabs>
          <w:tab w:val="left" w:pos="851"/>
        </w:tabs>
        <w:autoSpaceDE w:val="0"/>
        <w:autoSpaceDN w:val="0"/>
        <w:adjustRightInd w:val="0"/>
        <w:spacing w:after="0" w:line="240" w:lineRule="auto"/>
        <w:ind w:left="-142"/>
        <w:contextualSpacing/>
        <w:jc w:val="both"/>
        <w:rPr>
          <w:rFonts w:ascii="Times New Roman" w:eastAsia="Calibri" w:hAnsi="Times New Roman" w:cs="Times New Roman"/>
          <w:color w:val="000000"/>
          <w:sz w:val="28"/>
          <w:szCs w:val="28"/>
          <w:lang w:eastAsia="en-US"/>
        </w:rPr>
      </w:pPr>
      <w:r w:rsidRPr="0032570D">
        <w:rPr>
          <w:rFonts w:ascii="Times New Roman" w:eastAsia="Calibri" w:hAnsi="Times New Roman" w:cs="Times New Roman"/>
          <w:color w:val="000000"/>
          <w:sz w:val="28"/>
          <w:szCs w:val="28"/>
          <w:lang w:eastAsia="en-US"/>
        </w:rPr>
        <w:t>ребёнок владеет речью как средством коммуникации,</w:t>
      </w:r>
    </w:p>
    <w:p w:rsidR="0032570D" w:rsidRPr="0032570D" w:rsidRDefault="0032570D" w:rsidP="0032570D">
      <w:pPr>
        <w:widowControl w:val="0"/>
        <w:numPr>
          <w:ilvl w:val="0"/>
          <w:numId w:val="14"/>
        </w:numPr>
        <w:tabs>
          <w:tab w:val="left" w:pos="851"/>
        </w:tabs>
        <w:autoSpaceDE w:val="0"/>
        <w:autoSpaceDN w:val="0"/>
        <w:adjustRightInd w:val="0"/>
        <w:spacing w:after="0" w:line="240" w:lineRule="auto"/>
        <w:ind w:left="-142"/>
        <w:contextualSpacing/>
        <w:jc w:val="both"/>
        <w:rPr>
          <w:rFonts w:ascii="Times New Roman" w:eastAsia="Calibri" w:hAnsi="Times New Roman" w:cs="Times New Roman"/>
          <w:color w:val="000000"/>
          <w:sz w:val="28"/>
          <w:szCs w:val="28"/>
          <w:lang w:eastAsia="en-US"/>
        </w:rPr>
      </w:pPr>
      <w:r w:rsidRPr="0032570D">
        <w:rPr>
          <w:rFonts w:ascii="Times New Roman" w:eastAsia="Calibri" w:hAnsi="Times New Roman" w:cs="Times New Roman"/>
          <w:color w:val="000000"/>
          <w:sz w:val="28"/>
          <w:szCs w:val="28"/>
          <w:lang w:eastAsia="en-US"/>
        </w:rPr>
        <w:t xml:space="preserve">ведет диалог </w:t>
      </w:r>
      <w:proofErr w:type="gramStart"/>
      <w:r w:rsidRPr="0032570D">
        <w:rPr>
          <w:rFonts w:ascii="Times New Roman" w:eastAsia="Calibri" w:hAnsi="Times New Roman" w:cs="Times New Roman"/>
          <w:color w:val="000000"/>
          <w:sz w:val="28"/>
          <w:szCs w:val="28"/>
          <w:lang w:eastAsia="en-US"/>
        </w:rPr>
        <w:t>со</w:t>
      </w:r>
      <w:proofErr w:type="gramEnd"/>
      <w:r w:rsidRPr="0032570D">
        <w:rPr>
          <w:rFonts w:ascii="Times New Roman" w:eastAsia="Calibri" w:hAnsi="Times New Roman" w:cs="Times New Roman"/>
          <w:color w:val="000000"/>
          <w:sz w:val="28"/>
          <w:szCs w:val="28"/>
          <w:lang w:eastAsia="en-US"/>
        </w:rPr>
        <w:t xml:space="preserve"> взрослыми и сверстниками,</w:t>
      </w:r>
    </w:p>
    <w:p w:rsidR="0032570D" w:rsidRPr="0032570D" w:rsidRDefault="0032570D" w:rsidP="0032570D">
      <w:pPr>
        <w:widowControl w:val="0"/>
        <w:numPr>
          <w:ilvl w:val="0"/>
          <w:numId w:val="14"/>
        </w:numPr>
        <w:tabs>
          <w:tab w:val="left" w:pos="851"/>
        </w:tabs>
        <w:autoSpaceDE w:val="0"/>
        <w:autoSpaceDN w:val="0"/>
        <w:adjustRightInd w:val="0"/>
        <w:spacing w:after="0" w:line="240" w:lineRule="auto"/>
        <w:ind w:left="-142"/>
        <w:contextualSpacing/>
        <w:jc w:val="both"/>
        <w:rPr>
          <w:rFonts w:ascii="Times New Roman" w:eastAsia="Calibri" w:hAnsi="Times New Roman" w:cs="Times New Roman"/>
          <w:color w:val="000000"/>
          <w:sz w:val="28"/>
          <w:szCs w:val="28"/>
          <w:lang w:eastAsia="en-US"/>
        </w:rPr>
      </w:pPr>
      <w:r w:rsidRPr="0032570D">
        <w:rPr>
          <w:rFonts w:ascii="Times New Roman" w:eastAsia="Calibri" w:hAnsi="Times New Roman" w:cs="Times New Roman"/>
          <w:color w:val="000000"/>
          <w:sz w:val="28"/>
          <w:szCs w:val="28"/>
          <w:lang w:eastAsia="en-US"/>
        </w:rPr>
        <w:t>использует формулы речевого этикета в соответствии с ситуацией общения,</w:t>
      </w:r>
    </w:p>
    <w:p w:rsidR="0032570D" w:rsidRPr="0032570D" w:rsidRDefault="0032570D" w:rsidP="0032570D">
      <w:pPr>
        <w:widowControl w:val="0"/>
        <w:numPr>
          <w:ilvl w:val="0"/>
          <w:numId w:val="14"/>
        </w:numPr>
        <w:tabs>
          <w:tab w:val="left" w:pos="851"/>
        </w:tabs>
        <w:autoSpaceDE w:val="0"/>
        <w:autoSpaceDN w:val="0"/>
        <w:adjustRightInd w:val="0"/>
        <w:spacing w:after="0" w:line="240" w:lineRule="auto"/>
        <w:ind w:left="-142"/>
        <w:contextualSpacing/>
        <w:jc w:val="both"/>
        <w:rPr>
          <w:rFonts w:ascii="Times New Roman" w:eastAsia="Calibri" w:hAnsi="Times New Roman" w:cs="Times New Roman"/>
          <w:color w:val="000000"/>
          <w:sz w:val="28"/>
          <w:szCs w:val="28"/>
          <w:lang w:eastAsia="en-US"/>
        </w:rPr>
      </w:pPr>
      <w:r w:rsidRPr="0032570D">
        <w:rPr>
          <w:rFonts w:ascii="Times New Roman" w:eastAsia="Calibri" w:hAnsi="Times New Roman" w:cs="Times New Roman"/>
          <w:color w:val="000000"/>
          <w:sz w:val="28"/>
          <w:szCs w:val="28"/>
          <w:lang w:eastAsia="en-US"/>
        </w:rPr>
        <w:t>владеет коммуникативно-речевыми умениями;</w:t>
      </w:r>
    </w:p>
    <w:p w:rsidR="0032570D" w:rsidRPr="0032570D" w:rsidRDefault="0032570D" w:rsidP="0032570D">
      <w:pPr>
        <w:widowControl w:val="0"/>
        <w:numPr>
          <w:ilvl w:val="0"/>
          <w:numId w:val="14"/>
        </w:numPr>
        <w:tabs>
          <w:tab w:val="left" w:pos="851"/>
        </w:tabs>
        <w:autoSpaceDE w:val="0"/>
        <w:autoSpaceDN w:val="0"/>
        <w:adjustRightInd w:val="0"/>
        <w:spacing w:after="0" w:line="240" w:lineRule="auto"/>
        <w:ind w:left="-142"/>
        <w:contextualSpacing/>
        <w:jc w:val="both"/>
        <w:rPr>
          <w:rFonts w:ascii="Times New Roman" w:eastAsia="Calibri" w:hAnsi="Times New Roman" w:cs="Times New Roman"/>
          <w:color w:val="000000"/>
          <w:sz w:val="28"/>
          <w:szCs w:val="28"/>
          <w:lang w:eastAsia="en-US"/>
        </w:rPr>
      </w:pPr>
      <w:r w:rsidRPr="0032570D">
        <w:rPr>
          <w:rFonts w:ascii="Times New Roman" w:eastAsia="Calibri" w:hAnsi="Times New Roman" w:cs="Times New Roman"/>
          <w:color w:val="000000"/>
          <w:sz w:val="28"/>
          <w:szCs w:val="28"/>
          <w:lang w:eastAsia="en-US"/>
        </w:rPr>
        <w:t>ребёнок знает и осмысленно воспринимает литературные произведения различных жанров,</w:t>
      </w:r>
    </w:p>
    <w:p w:rsidR="0032570D" w:rsidRPr="0032570D" w:rsidRDefault="0032570D" w:rsidP="0032570D">
      <w:pPr>
        <w:widowControl w:val="0"/>
        <w:numPr>
          <w:ilvl w:val="0"/>
          <w:numId w:val="14"/>
        </w:numPr>
        <w:tabs>
          <w:tab w:val="left" w:pos="851"/>
        </w:tabs>
        <w:autoSpaceDE w:val="0"/>
        <w:autoSpaceDN w:val="0"/>
        <w:adjustRightInd w:val="0"/>
        <w:spacing w:after="0" w:line="240" w:lineRule="auto"/>
        <w:ind w:left="-142"/>
        <w:contextualSpacing/>
        <w:jc w:val="both"/>
        <w:rPr>
          <w:rFonts w:ascii="Times New Roman" w:eastAsia="Calibri" w:hAnsi="Times New Roman" w:cs="Times New Roman"/>
          <w:color w:val="000000"/>
          <w:sz w:val="28"/>
          <w:szCs w:val="28"/>
          <w:lang w:eastAsia="en-US"/>
        </w:rPr>
      </w:pPr>
      <w:r w:rsidRPr="0032570D">
        <w:rPr>
          <w:rFonts w:ascii="Times New Roman" w:eastAsia="Calibri" w:hAnsi="Times New Roman" w:cs="Times New Roman"/>
          <w:color w:val="000000"/>
          <w:sz w:val="28"/>
          <w:szCs w:val="28"/>
          <w:lang w:eastAsia="en-US"/>
        </w:rPr>
        <w:t>имеет предпочтения в жанрах литературы, проявляет интерес к книгам познавательного характера,</w:t>
      </w:r>
    </w:p>
    <w:p w:rsidR="0032570D" w:rsidRPr="0032570D" w:rsidRDefault="0032570D" w:rsidP="0032570D">
      <w:pPr>
        <w:widowControl w:val="0"/>
        <w:numPr>
          <w:ilvl w:val="0"/>
          <w:numId w:val="14"/>
        </w:numPr>
        <w:tabs>
          <w:tab w:val="left" w:pos="851"/>
        </w:tabs>
        <w:autoSpaceDE w:val="0"/>
        <w:autoSpaceDN w:val="0"/>
        <w:adjustRightInd w:val="0"/>
        <w:spacing w:after="0" w:line="240" w:lineRule="auto"/>
        <w:ind w:left="-142"/>
        <w:contextualSpacing/>
        <w:jc w:val="both"/>
        <w:rPr>
          <w:rFonts w:ascii="Times New Roman" w:eastAsia="Calibri" w:hAnsi="Times New Roman" w:cs="Times New Roman"/>
          <w:color w:val="000000"/>
          <w:sz w:val="28"/>
          <w:szCs w:val="28"/>
          <w:lang w:eastAsia="en-US"/>
        </w:rPr>
      </w:pPr>
      <w:r w:rsidRPr="0032570D">
        <w:rPr>
          <w:rFonts w:ascii="Times New Roman" w:eastAsia="Calibri" w:hAnsi="Times New Roman" w:cs="Times New Roman"/>
          <w:color w:val="000000"/>
          <w:sz w:val="28"/>
          <w:szCs w:val="28"/>
          <w:lang w:eastAsia="en-US"/>
        </w:rPr>
        <w:t>определяет характеры персонажей, мотивы их поведения, оценивает поступки литературных героев;</w:t>
      </w:r>
    </w:p>
    <w:p w:rsidR="009530C6" w:rsidRDefault="0032570D" w:rsidP="009530C6">
      <w:pPr>
        <w:widowControl w:val="0"/>
        <w:numPr>
          <w:ilvl w:val="0"/>
          <w:numId w:val="14"/>
        </w:numPr>
        <w:tabs>
          <w:tab w:val="left" w:pos="851"/>
        </w:tabs>
        <w:autoSpaceDE w:val="0"/>
        <w:autoSpaceDN w:val="0"/>
        <w:adjustRightInd w:val="0"/>
        <w:spacing w:after="0" w:line="240" w:lineRule="auto"/>
        <w:ind w:left="-142"/>
        <w:contextualSpacing/>
        <w:jc w:val="both"/>
        <w:rPr>
          <w:rFonts w:ascii="Times New Roman" w:eastAsia="Calibri" w:hAnsi="Times New Roman" w:cs="Times New Roman"/>
          <w:color w:val="000000"/>
          <w:sz w:val="28"/>
          <w:szCs w:val="28"/>
          <w:lang w:eastAsia="en-US"/>
        </w:rPr>
      </w:pPr>
      <w:r w:rsidRPr="0032570D">
        <w:rPr>
          <w:rFonts w:ascii="Times New Roman" w:eastAsia="Calibri" w:hAnsi="Times New Roman" w:cs="Times New Roman"/>
          <w:color w:val="000000"/>
          <w:sz w:val="28"/>
          <w:szCs w:val="28"/>
          <w:lang w:eastAsia="en-US"/>
        </w:rPr>
        <w:t>ребёнок правильно, отчетливо произносит все звуки родного языка</w:t>
      </w:r>
    </w:p>
    <w:p w:rsidR="009530C6" w:rsidRDefault="009530C6" w:rsidP="009530C6">
      <w:pPr>
        <w:widowControl w:val="0"/>
        <w:tabs>
          <w:tab w:val="left" w:pos="851"/>
        </w:tabs>
        <w:autoSpaceDE w:val="0"/>
        <w:autoSpaceDN w:val="0"/>
        <w:adjustRightInd w:val="0"/>
        <w:spacing w:after="0" w:line="240" w:lineRule="auto"/>
        <w:ind w:left="-142"/>
        <w:contextualSpacing/>
        <w:jc w:val="both"/>
        <w:rPr>
          <w:rFonts w:ascii="Times New Roman" w:eastAsia="Calibri" w:hAnsi="Times New Roman" w:cs="Times New Roman"/>
          <w:color w:val="000000"/>
          <w:sz w:val="28"/>
          <w:szCs w:val="28"/>
          <w:lang w:eastAsia="en-US"/>
        </w:rPr>
      </w:pPr>
      <w:r>
        <w:rPr>
          <w:rFonts w:ascii="Times New Roman" w:eastAsia="Calibri" w:hAnsi="Times New Roman" w:cs="Times New Roman"/>
          <w:color w:val="000000"/>
          <w:sz w:val="28"/>
          <w:szCs w:val="28"/>
          <w:lang w:eastAsia="en-US"/>
        </w:rPr>
        <w:t>1.</w:t>
      </w:r>
      <w:r w:rsidR="0032570D" w:rsidRPr="009530C6">
        <w:rPr>
          <w:rFonts w:ascii="Times New Roman" w:eastAsia="Calibri" w:hAnsi="Times New Roman" w:cs="Times New Roman"/>
          <w:sz w:val="28"/>
          <w:szCs w:val="28"/>
          <w:lang w:eastAsia="en-US"/>
        </w:rPr>
        <w:t>Гербова В. В. Развитие речи в детском саду: Младшая группа (3–4 года).</w:t>
      </w:r>
    </w:p>
    <w:p w:rsidR="009530C6" w:rsidRDefault="009530C6" w:rsidP="009530C6">
      <w:pPr>
        <w:widowControl w:val="0"/>
        <w:tabs>
          <w:tab w:val="left" w:pos="851"/>
        </w:tabs>
        <w:autoSpaceDE w:val="0"/>
        <w:autoSpaceDN w:val="0"/>
        <w:adjustRightInd w:val="0"/>
        <w:spacing w:after="0" w:line="240" w:lineRule="auto"/>
        <w:ind w:left="-142"/>
        <w:contextualSpacing/>
        <w:jc w:val="both"/>
        <w:rPr>
          <w:rFonts w:ascii="Times New Roman" w:eastAsia="Calibri" w:hAnsi="Times New Roman" w:cs="Times New Roman"/>
          <w:color w:val="000000"/>
          <w:sz w:val="28"/>
          <w:szCs w:val="28"/>
          <w:lang w:eastAsia="en-US"/>
        </w:rPr>
      </w:pPr>
      <w:r>
        <w:rPr>
          <w:rFonts w:ascii="Times New Roman" w:eastAsia="Calibri" w:hAnsi="Times New Roman" w:cs="Times New Roman"/>
          <w:color w:val="000000"/>
          <w:sz w:val="28"/>
          <w:szCs w:val="28"/>
          <w:lang w:eastAsia="en-US"/>
        </w:rPr>
        <w:t>2.</w:t>
      </w:r>
      <w:r w:rsidR="0032570D" w:rsidRPr="0032570D">
        <w:rPr>
          <w:rFonts w:ascii="Times New Roman" w:eastAsia="Calibri" w:hAnsi="Times New Roman" w:cs="Times New Roman"/>
          <w:sz w:val="28"/>
          <w:szCs w:val="28"/>
          <w:lang w:eastAsia="en-US"/>
        </w:rPr>
        <w:t>Гербова В. В. Развитие речи в детском саду: Средняя группа (4–5 лет).</w:t>
      </w:r>
    </w:p>
    <w:p w:rsidR="0032570D" w:rsidRPr="009530C6" w:rsidRDefault="009530C6" w:rsidP="009530C6">
      <w:pPr>
        <w:widowControl w:val="0"/>
        <w:tabs>
          <w:tab w:val="left" w:pos="851"/>
        </w:tabs>
        <w:autoSpaceDE w:val="0"/>
        <w:autoSpaceDN w:val="0"/>
        <w:adjustRightInd w:val="0"/>
        <w:spacing w:after="0" w:line="240" w:lineRule="auto"/>
        <w:ind w:left="-142"/>
        <w:contextualSpacing/>
        <w:jc w:val="both"/>
        <w:rPr>
          <w:rFonts w:ascii="Times New Roman" w:eastAsia="Calibri" w:hAnsi="Times New Roman" w:cs="Times New Roman"/>
          <w:color w:val="000000"/>
          <w:sz w:val="28"/>
          <w:szCs w:val="28"/>
          <w:lang w:eastAsia="en-US"/>
        </w:rPr>
      </w:pPr>
      <w:r>
        <w:rPr>
          <w:rFonts w:ascii="Times New Roman" w:eastAsia="Calibri" w:hAnsi="Times New Roman" w:cs="Times New Roman"/>
          <w:color w:val="000000"/>
          <w:sz w:val="28"/>
          <w:szCs w:val="28"/>
          <w:lang w:eastAsia="en-US"/>
        </w:rPr>
        <w:t>3.</w:t>
      </w:r>
      <w:r w:rsidR="0032570D" w:rsidRPr="0032570D">
        <w:rPr>
          <w:rFonts w:ascii="Times New Roman" w:eastAsia="Calibri" w:hAnsi="Times New Roman" w:cs="Times New Roman"/>
          <w:sz w:val="28"/>
          <w:szCs w:val="28"/>
          <w:lang w:eastAsia="en-US"/>
        </w:rPr>
        <w:t>Гербова В. В. Развитие речи в детском саду: Старшая группа (5–6 лет).</w:t>
      </w:r>
    </w:p>
    <w:p w:rsidR="0032570D" w:rsidRPr="0032570D" w:rsidRDefault="009530C6" w:rsidP="009530C6">
      <w:pPr>
        <w:widowControl w:val="0"/>
        <w:tabs>
          <w:tab w:val="left" w:pos="851"/>
        </w:tabs>
        <w:autoSpaceDE w:val="0"/>
        <w:autoSpaceDN w:val="0"/>
        <w:spacing w:after="0" w:line="240" w:lineRule="auto"/>
        <w:ind w:left="-142"/>
        <w:contextualSpacing/>
        <w:jc w:val="both"/>
        <w:rPr>
          <w:rFonts w:ascii="Times New Roman" w:eastAsia="Times New Roman" w:hAnsi="Times New Roman" w:cs="Times New Roman"/>
          <w:bCs/>
          <w:sz w:val="28"/>
          <w:szCs w:val="28"/>
          <w:lang w:eastAsia="en-US"/>
        </w:rPr>
      </w:pPr>
      <w:r>
        <w:rPr>
          <w:rFonts w:ascii="Times New Roman" w:eastAsia="Times New Roman" w:hAnsi="Times New Roman" w:cs="Times New Roman"/>
          <w:bCs/>
          <w:sz w:val="28"/>
          <w:szCs w:val="28"/>
          <w:lang w:eastAsia="en-US"/>
        </w:rPr>
        <w:t>1.</w:t>
      </w:r>
      <w:r w:rsidR="0032570D" w:rsidRPr="0032570D">
        <w:rPr>
          <w:rFonts w:ascii="Times New Roman" w:eastAsia="Times New Roman" w:hAnsi="Times New Roman" w:cs="Times New Roman"/>
          <w:bCs/>
          <w:sz w:val="28"/>
          <w:szCs w:val="28"/>
          <w:lang w:eastAsia="en-US"/>
        </w:rPr>
        <w:t>Программа «Сан къоман хазна» по духовно-нравственному и патриотическому воспитанию дошкольников 4-7 лет. С.С. Джунаидов, Ж.М. Абдрахманова</w:t>
      </w:r>
      <w:proofErr w:type="gramStart"/>
      <w:r w:rsidR="0032570D" w:rsidRPr="0032570D">
        <w:rPr>
          <w:rFonts w:ascii="Times New Roman" w:eastAsia="Times New Roman" w:hAnsi="Times New Roman" w:cs="Times New Roman"/>
          <w:bCs/>
          <w:sz w:val="28"/>
          <w:szCs w:val="28"/>
          <w:lang w:eastAsia="en-US"/>
        </w:rPr>
        <w:t>.А</w:t>
      </w:r>
      <w:proofErr w:type="gramEnd"/>
      <w:r w:rsidR="0032570D" w:rsidRPr="0032570D">
        <w:rPr>
          <w:rFonts w:ascii="Times New Roman" w:eastAsia="Times New Roman" w:hAnsi="Times New Roman" w:cs="Times New Roman"/>
          <w:bCs/>
          <w:sz w:val="28"/>
          <w:szCs w:val="28"/>
          <w:lang w:eastAsia="en-US"/>
        </w:rPr>
        <w:t>О «ИПК «Грозненский рабочий» 2022г – 400с.</w:t>
      </w:r>
    </w:p>
    <w:p w:rsidR="0032570D" w:rsidRPr="0032570D" w:rsidRDefault="009530C6" w:rsidP="009530C6">
      <w:pPr>
        <w:widowControl w:val="0"/>
        <w:tabs>
          <w:tab w:val="left" w:pos="851"/>
        </w:tabs>
        <w:autoSpaceDE w:val="0"/>
        <w:autoSpaceDN w:val="0"/>
        <w:spacing w:after="0" w:line="240" w:lineRule="auto"/>
        <w:ind w:left="-142"/>
        <w:contextualSpacing/>
        <w:jc w:val="both"/>
        <w:rPr>
          <w:rFonts w:ascii="Times New Roman" w:eastAsia="Times New Roman" w:hAnsi="Times New Roman" w:cs="Times New Roman"/>
          <w:bCs/>
          <w:sz w:val="28"/>
          <w:szCs w:val="28"/>
          <w:lang w:eastAsia="en-US"/>
        </w:rPr>
      </w:pPr>
      <w:r>
        <w:rPr>
          <w:rFonts w:ascii="Times New Roman" w:eastAsia="Times New Roman" w:hAnsi="Times New Roman" w:cs="Times New Roman"/>
          <w:bCs/>
          <w:sz w:val="28"/>
          <w:szCs w:val="28"/>
          <w:lang w:eastAsia="en-US"/>
        </w:rPr>
        <w:lastRenderedPageBreak/>
        <w:t>2.</w:t>
      </w:r>
      <w:r w:rsidR="0032570D" w:rsidRPr="0032570D">
        <w:rPr>
          <w:rFonts w:ascii="Times New Roman" w:eastAsia="Times New Roman" w:hAnsi="Times New Roman" w:cs="Times New Roman"/>
          <w:bCs/>
          <w:sz w:val="28"/>
          <w:szCs w:val="28"/>
          <w:lang w:eastAsia="en-US"/>
        </w:rPr>
        <w:t>Нохчийн дицдан йиш йоцу денош, дезденош. Ж.М. Абдрахманова, С.С. Джунаидов. АО «ИПК «Грозненский рабочий» 2022г – 96с.</w:t>
      </w:r>
    </w:p>
    <w:p w:rsidR="0032570D" w:rsidRPr="0032570D" w:rsidRDefault="00621458" w:rsidP="00621458">
      <w:pPr>
        <w:widowControl w:val="0"/>
        <w:tabs>
          <w:tab w:val="left" w:pos="851"/>
        </w:tabs>
        <w:autoSpaceDE w:val="0"/>
        <w:autoSpaceDN w:val="0"/>
        <w:spacing w:after="0" w:line="240" w:lineRule="auto"/>
        <w:ind w:left="-142"/>
        <w:contextualSpacing/>
        <w:jc w:val="both"/>
        <w:rPr>
          <w:rFonts w:ascii="Times New Roman" w:eastAsia="Times New Roman" w:hAnsi="Times New Roman" w:cs="Times New Roman"/>
          <w:sz w:val="28"/>
          <w:szCs w:val="28"/>
          <w:lang w:eastAsia="en-US"/>
        </w:rPr>
      </w:pPr>
      <w:r>
        <w:rPr>
          <w:rFonts w:ascii="Times New Roman" w:eastAsia="Times New Roman" w:hAnsi="Times New Roman" w:cs="Times New Roman"/>
          <w:bCs/>
          <w:sz w:val="28"/>
          <w:szCs w:val="28"/>
          <w:lang w:eastAsia="en-US"/>
        </w:rPr>
        <w:t>3.</w:t>
      </w:r>
      <w:r w:rsidR="0032570D" w:rsidRPr="0032570D">
        <w:rPr>
          <w:rFonts w:ascii="Times New Roman" w:eastAsia="Times New Roman" w:hAnsi="Times New Roman" w:cs="Times New Roman"/>
          <w:bCs/>
          <w:sz w:val="28"/>
          <w:szCs w:val="28"/>
          <w:lang w:eastAsia="en-US"/>
        </w:rPr>
        <w:t>Нохчийн халкъан турпалхой. Конспекты занятия для дошкольников. Ж.М. Абдрахманова, С.С. Джунаидов. АО «ИПК «Грозненский рабочий» 2022г – 96с.</w:t>
      </w:r>
    </w:p>
    <w:p w:rsidR="0032570D" w:rsidRPr="0032570D" w:rsidRDefault="00172713" w:rsidP="00621458">
      <w:pPr>
        <w:widowControl w:val="0"/>
        <w:tabs>
          <w:tab w:val="left" w:pos="851"/>
        </w:tabs>
        <w:autoSpaceDE w:val="0"/>
        <w:autoSpaceDN w:val="0"/>
        <w:adjustRightInd w:val="0"/>
        <w:spacing w:after="0" w:line="240" w:lineRule="auto"/>
        <w:ind w:left="-142"/>
        <w:contextualSpacing/>
        <w:jc w:val="both"/>
        <w:rPr>
          <w:rFonts w:ascii="Times New Roman" w:eastAsia="Times New Roman" w:hAnsi="Times New Roman" w:cs="Times New Roman"/>
          <w:sz w:val="28"/>
          <w:szCs w:val="28"/>
          <w:lang w:eastAsia="en-US"/>
        </w:rPr>
      </w:pPr>
      <w:r>
        <w:rPr>
          <w:rFonts w:ascii="Times New Roman" w:eastAsia="Times New Roman" w:hAnsi="Times New Roman" w:cs="Times New Roman"/>
          <w:sz w:val="28"/>
          <w:szCs w:val="28"/>
          <w:lang w:eastAsia="en-US"/>
        </w:rPr>
        <w:t>4</w:t>
      </w:r>
      <w:r w:rsidR="00621458">
        <w:rPr>
          <w:rFonts w:ascii="Times New Roman" w:eastAsia="Times New Roman" w:hAnsi="Times New Roman" w:cs="Times New Roman"/>
          <w:sz w:val="28"/>
          <w:szCs w:val="28"/>
          <w:lang w:eastAsia="en-US"/>
        </w:rPr>
        <w:t>.</w:t>
      </w:r>
      <w:r w:rsidR="0032570D" w:rsidRPr="0032570D">
        <w:rPr>
          <w:rFonts w:ascii="Times New Roman" w:eastAsia="Times New Roman" w:hAnsi="Times New Roman" w:cs="Times New Roman"/>
          <w:sz w:val="28"/>
          <w:szCs w:val="28"/>
          <w:lang w:eastAsia="en-US"/>
        </w:rPr>
        <w:t xml:space="preserve">«Эвлайааш-вайн мехкан беркат» </w:t>
      </w:r>
      <w:r w:rsidR="0032570D" w:rsidRPr="0032570D">
        <w:rPr>
          <w:rFonts w:ascii="Times New Roman" w:eastAsia="Times New Roman" w:hAnsi="Times New Roman" w:cs="Times New Roman"/>
          <w:bCs/>
          <w:sz w:val="28"/>
          <w:szCs w:val="28"/>
          <w:lang w:eastAsia="en-US"/>
        </w:rPr>
        <w:t>АО «ИПК «Грозненский рабочий» 2022г – 112с.</w:t>
      </w:r>
    </w:p>
    <w:p w:rsidR="0032570D" w:rsidRPr="0032570D" w:rsidRDefault="0032570D" w:rsidP="0032570D">
      <w:pPr>
        <w:tabs>
          <w:tab w:val="left" w:pos="851"/>
        </w:tabs>
        <w:autoSpaceDE w:val="0"/>
        <w:autoSpaceDN w:val="0"/>
        <w:adjustRightInd w:val="0"/>
        <w:spacing w:after="0" w:line="240" w:lineRule="auto"/>
        <w:ind w:left="-142"/>
        <w:contextualSpacing/>
        <w:jc w:val="both"/>
        <w:rPr>
          <w:rFonts w:ascii="Times New Roman" w:eastAsia="Calibri" w:hAnsi="Times New Roman" w:cs="Times New Roman"/>
          <w:b/>
          <w:bCs/>
          <w:color w:val="000000"/>
          <w:sz w:val="28"/>
          <w:szCs w:val="28"/>
          <w:lang w:eastAsia="en-US"/>
        </w:rPr>
      </w:pPr>
      <w:r w:rsidRPr="0032570D">
        <w:rPr>
          <w:rFonts w:ascii="Times New Roman" w:eastAsia="Calibri" w:hAnsi="Times New Roman" w:cs="Times New Roman"/>
          <w:b/>
          <w:bCs/>
          <w:color w:val="000000"/>
          <w:sz w:val="28"/>
          <w:szCs w:val="28"/>
          <w:lang w:eastAsia="en-US"/>
        </w:rPr>
        <w:t>ХУДОЖЕСТВЕННО-ЭСТЕТИЧЕСКОЕ РАЗВИТИЕ</w:t>
      </w:r>
    </w:p>
    <w:p w:rsidR="0032570D" w:rsidRPr="0032570D" w:rsidRDefault="0032570D" w:rsidP="0032570D">
      <w:pPr>
        <w:tabs>
          <w:tab w:val="left" w:pos="851"/>
        </w:tabs>
        <w:autoSpaceDE w:val="0"/>
        <w:autoSpaceDN w:val="0"/>
        <w:adjustRightInd w:val="0"/>
        <w:spacing w:after="0" w:line="240" w:lineRule="auto"/>
        <w:ind w:left="-142"/>
        <w:contextualSpacing/>
        <w:jc w:val="both"/>
        <w:rPr>
          <w:rFonts w:ascii="Times New Roman" w:eastAsia="Calibri" w:hAnsi="Times New Roman" w:cs="Times New Roman"/>
          <w:color w:val="000000"/>
          <w:sz w:val="28"/>
          <w:szCs w:val="28"/>
          <w:lang w:eastAsia="en-US"/>
        </w:rPr>
      </w:pPr>
      <w:r w:rsidRPr="0032570D">
        <w:rPr>
          <w:rFonts w:ascii="Times New Roman" w:eastAsia="Calibri" w:hAnsi="Times New Roman" w:cs="Times New Roman"/>
          <w:color w:val="000000"/>
          <w:sz w:val="28"/>
          <w:szCs w:val="28"/>
          <w:lang w:eastAsia="en-US"/>
        </w:rPr>
        <w:t xml:space="preserve">Перечень вариативных систем, дополняющих и обновляющих содержание образовательной области в соответствии с задачами и планируемыми результатами ФОП </w:t>
      </w:r>
      <w:proofErr w:type="gramStart"/>
      <w:r w:rsidRPr="0032570D">
        <w:rPr>
          <w:rFonts w:ascii="Times New Roman" w:eastAsia="Calibri" w:hAnsi="Times New Roman" w:cs="Times New Roman"/>
          <w:color w:val="000000"/>
          <w:sz w:val="28"/>
          <w:szCs w:val="28"/>
          <w:lang w:eastAsia="en-US"/>
        </w:rPr>
        <w:t>ДО</w:t>
      </w:r>
      <w:proofErr w:type="gramEnd"/>
      <w:r w:rsidRPr="0032570D">
        <w:rPr>
          <w:rFonts w:ascii="Times New Roman" w:eastAsia="Calibri" w:hAnsi="Times New Roman" w:cs="Times New Roman"/>
          <w:color w:val="000000"/>
          <w:sz w:val="28"/>
          <w:szCs w:val="28"/>
          <w:lang w:eastAsia="en-US"/>
        </w:rPr>
        <w:t>:</w:t>
      </w:r>
    </w:p>
    <w:p w:rsidR="0032570D" w:rsidRPr="0032570D" w:rsidRDefault="0032570D" w:rsidP="0032570D">
      <w:pPr>
        <w:widowControl w:val="0"/>
        <w:numPr>
          <w:ilvl w:val="0"/>
          <w:numId w:val="15"/>
        </w:numPr>
        <w:tabs>
          <w:tab w:val="left" w:pos="851"/>
        </w:tabs>
        <w:autoSpaceDE w:val="0"/>
        <w:autoSpaceDN w:val="0"/>
        <w:adjustRightInd w:val="0"/>
        <w:spacing w:after="0" w:line="240" w:lineRule="auto"/>
        <w:ind w:left="-142"/>
        <w:contextualSpacing/>
        <w:jc w:val="both"/>
        <w:rPr>
          <w:rFonts w:ascii="Times New Roman" w:eastAsia="Calibri" w:hAnsi="Times New Roman" w:cs="Times New Roman"/>
          <w:color w:val="000000"/>
          <w:sz w:val="28"/>
          <w:szCs w:val="28"/>
          <w:lang w:eastAsia="en-US"/>
        </w:rPr>
      </w:pPr>
      <w:r w:rsidRPr="0032570D">
        <w:rPr>
          <w:rFonts w:ascii="Times New Roman" w:eastAsia="Calibri" w:hAnsi="Times New Roman" w:cs="Times New Roman"/>
          <w:color w:val="000000"/>
          <w:sz w:val="28"/>
          <w:szCs w:val="28"/>
          <w:lang w:eastAsia="en-US"/>
        </w:rPr>
        <w:t>ребёнок владеет умениями, навыками и средствами художественной выразительности в различных видах деятельности и искусства; использует различные технические приемы в свободной художественной деятельности</w:t>
      </w:r>
    </w:p>
    <w:p w:rsidR="0032570D" w:rsidRPr="0032570D" w:rsidRDefault="0032570D" w:rsidP="0032570D">
      <w:pPr>
        <w:widowControl w:val="0"/>
        <w:numPr>
          <w:ilvl w:val="0"/>
          <w:numId w:val="15"/>
        </w:numPr>
        <w:tabs>
          <w:tab w:val="left" w:pos="851"/>
        </w:tabs>
        <w:autoSpaceDE w:val="0"/>
        <w:autoSpaceDN w:val="0"/>
        <w:adjustRightInd w:val="0"/>
        <w:spacing w:after="0" w:line="240" w:lineRule="auto"/>
        <w:ind w:left="-142"/>
        <w:contextualSpacing/>
        <w:jc w:val="both"/>
        <w:rPr>
          <w:rFonts w:ascii="Times New Roman" w:eastAsia="Calibri" w:hAnsi="Times New Roman" w:cs="Times New Roman"/>
          <w:color w:val="000000"/>
          <w:sz w:val="28"/>
          <w:szCs w:val="28"/>
          <w:lang w:eastAsia="en-US"/>
        </w:rPr>
      </w:pPr>
      <w:r w:rsidRPr="0032570D">
        <w:rPr>
          <w:rFonts w:ascii="Times New Roman" w:eastAsia="Calibri" w:hAnsi="Times New Roman" w:cs="Times New Roman"/>
          <w:color w:val="000000"/>
          <w:sz w:val="28"/>
          <w:szCs w:val="28"/>
          <w:lang w:eastAsia="en-US"/>
        </w:rPr>
        <w:t>ребёнок участвует в создании индивидуальных и коллективных творческих работ, тематических композиций к праздничным утренникам и развлечениям, художественных проектах</w:t>
      </w:r>
    </w:p>
    <w:p w:rsidR="0032570D" w:rsidRPr="007520E1" w:rsidRDefault="0032570D" w:rsidP="007520E1">
      <w:pPr>
        <w:widowControl w:val="0"/>
        <w:numPr>
          <w:ilvl w:val="0"/>
          <w:numId w:val="15"/>
        </w:numPr>
        <w:tabs>
          <w:tab w:val="left" w:pos="851"/>
        </w:tabs>
        <w:autoSpaceDE w:val="0"/>
        <w:autoSpaceDN w:val="0"/>
        <w:adjustRightInd w:val="0"/>
        <w:spacing w:after="0" w:line="240" w:lineRule="auto"/>
        <w:ind w:left="-142"/>
        <w:contextualSpacing/>
        <w:jc w:val="both"/>
        <w:rPr>
          <w:rFonts w:ascii="Times New Roman" w:eastAsia="Calibri" w:hAnsi="Times New Roman" w:cs="Times New Roman"/>
          <w:color w:val="000000"/>
          <w:sz w:val="28"/>
          <w:szCs w:val="28"/>
          <w:lang w:eastAsia="en-US"/>
        </w:rPr>
      </w:pPr>
      <w:r w:rsidRPr="0032570D">
        <w:rPr>
          <w:rFonts w:ascii="Times New Roman" w:eastAsia="Calibri" w:hAnsi="Times New Roman" w:cs="Times New Roman"/>
          <w:color w:val="000000"/>
          <w:sz w:val="28"/>
          <w:szCs w:val="28"/>
          <w:lang w:eastAsia="en-US"/>
        </w:rPr>
        <w:t>ребёнок самостоятельно выбирает технику и выразительные средства для наиболее точной передачи образа и своего замысла, способен создавать сложные объекты и композиции, преобразовывать и использовать с учётом игровой ситуации</w:t>
      </w:r>
      <w:r w:rsidR="007520E1">
        <w:rPr>
          <w:rFonts w:ascii="Times New Roman" w:eastAsia="Calibri" w:hAnsi="Times New Roman" w:cs="Times New Roman"/>
          <w:color w:val="000000"/>
          <w:sz w:val="28"/>
          <w:szCs w:val="28"/>
          <w:lang w:eastAsia="en-US"/>
        </w:rPr>
        <w:t>.</w:t>
      </w:r>
    </w:p>
    <w:p w:rsidR="0032570D" w:rsidRPr="0032570D" w:rsidRDefault="0032570D" w:rsidP="0032570D">
      <w:pPr>
        <w:widowControl w:val="0"/>
        <w:tabs>
          <w:tab w:val="left" w:pos="851"/>
          <w:tab w:val="left" w:pos="993"/>
        </w:tabs>
        <w:autoSpaceDE w:val="0"/>
        <w:autoSpaceDN w:val="0"/>
        <w:spacing w:after="0" w:line="240" w:lineRule="auto"/>
        <w:ind w:left="-142" w:firstLine="709"/>
        <w:contextualSpacing/>
        <w:jc w:val="both"/>
        <w:rPr>
          <w:rFonts w:ascii="Times New Roman" w:eastAsia="Times New Roman" w:hAnsi="Times New Roman" w:cs="Times New Roman"/>
          <w:b/>
          <w:sz w:val="28"/>
          <w:szCs w:val="28"/>
          <w:lang w:eastAsia="en-US"/>
        </w:rPr>
      </w:pPr>
      <w:r w:rsidRPr="0032570D">
        <w:rPr>
          <w:rFonts w:ascii="Times New Roman" w:eastAsia="Times New Roman" w:hAnsi="Times New Roman" w:cs="Times New Roman"/>
          <w:b/>
          <w:sz w:val="28"/>
          <w:szCs w:val="28"/>
          <w:lang w:eastAsia="en-US"/>
        </w:rPr>
        <w:t>Изобразительная деятельность</w:t>
      </w:r>
    </w:p>
    <w:p w:rsidR="0032570D" w:rsidRDefault="0032570D" w:rsidP="0032570D">
      <w:pPr>
        <w:widowControl w:val="0"/>
        <w:numPr>
          <w:ilvl w:val="0"/>
          <w:numId w:val="21"/>
        </w:numPr>
        <w:tabs>
          <w:tab w:val="left" w:pos="851"/>
          <w:tab w:val="left" w:pos="993"/>
        </w:tabs>
        <w:autoSpaceDE w:val="0"/>
        <w:autoSpaceDN w:val="0"/>
        <w:adjustRightInd w:val="0"/>
        <w:spacing w:after="0" w:line="240" w:lineRule="auto"/>
        <w:ind w:left="-142"/>
        <w:contextualSpacing/>
        <w:jc w:val="both"/>
        <w:rPr>
          <w:rFonts w:ascii="Times New Roman" w:eastAsia="Calibri" w:hAnsi="Times New Roman" w:cs="Times New Roman"/>
          <w:sz w:val="28"/>
          <w:szCs w:val="28"/>
          <w:lang w:eastAsia="en-US"/>
        </w:rPr>
      </w:pPr>
      <w:r w:rsidRPr="0032570D">
        <w:rPr>
          <w:rFonts w:ascii="Times New Roman" w:eastAsia="Calibri" w:hAnsi="Times New Roman" w:cs="Times New Roman"/>
          <w:sz w:val="28"/>
          <w:szCs w:val="28"/>
          <w:lang w:eastAsia="en-US"/>
        </w:rPr>
        <w:t>Комарова Т. С. Развитие художественных способностей дошкольников</w:t>
      </w:r>
    </w:p>
    <w:p w:rsidR="0032570D" w:rsidRDefault="0032570D" w:rsidP="0032570D">
      <w:pPr>
        <w:widowControl w:val="0"/>
        <w:numPr>
          <w:ilvl w:val="0"/>
          <w:numId w:val="21"/>
        </w:numPr>
        <w:tabs>
          <w:tab w:val="left" w:pos="851"/>
          <w:tab w:val="left" w:pos="993"/>
        </w:tabs>
        <w:autoSpaceDE w:val="0"/>
        <w:autoSpaceDN w:val="0"/>
        <w:adjustRightInd w:val="0"/>
        <w:spacing w:after="0" w:line="240" w:lineRule="auto"/>
        <w:ind w:left="-142"/>
        <w:contextualSpacing/>
        <w:jc w:val="both"/>
        <w:rPr>
          <w:rFonts w:ascii="Times New Roman" w:eastAsia="Calibri" w:hAnsi="Times New Roman" w:cs="Times New Roman"/>
          <w:sz w:val="28"/>
          <w:szCs w:val="28"/>
          <w:lang w:eastAsia="en-US"/>
        </w:rPr>
      </w:pPr>
      <w:r w:rsidRPr="0032570D">
        <w:rPr>
          <w:rFonts w:ascii="Times New Roman" w:eastAsia="Calibri" w:hAnsi="Times New Roman" w:cs="Times New Roman"/>
          <w:sz w:val="28"/>
          <w:szCs w:val="28"/>
          <w:lang w:eastAsia="en-US"/>
        </w:rPr>
        <w:t>Комарова Т. С. Изобразительная деятельность в детском саду: Младшая группа (3–4 года).</w:t>
      </w:r>
    </w:p>
    <w:p w:rsidR="0032570D" w:rsidRDefault="0032570D" w:rsidP="0032570D">
      <w:pPr>
        <w:widowControl w:val="0"/>
        <w:numPr>
          <w:ilvl w:val="0"/>
          <w:numId w:val="21"/>
        </w:numPr>
        <w:tabs>
          <w:tab w:val="left" w:pos="851"/>
          <w:tab w:val="left" w:pos="993"/>
        </w:tabs>
        <w:autoSpaceDE w:val="0"/>
        <w:autoSpaceDN w:val="0"/>
        <w:adjustRightInd w:val="0"/>
        <w:spacing w:after="0" w:line="240" w:lineRule="auto"/>
        <w:ind w:left="-142"/>
        <w:contextualSpacing/>
        <w:jc w:val="both"/>
        <w:rPr>
          <w:rFonts w:ascii="Times New Roman" w:eastAsia="Calibri" w:hAnsi="Times New Roman" w:cs="Times New Roman"/>
          <w:sz w:val="28"/>
          <w:szCs w:val="28"/>
          <w:lang w:eastAsia="en-US"/>
        </w:rPr>
      </w:pPr>
      <w:r w:rsidRPr="0032570D">
        <w:rPr>
          <w:rFonts w:ascii="Times New Roman" w:eastAsia="Calibri" w:hAnsi="Times New Roman" w:cs="Times New Roman"/>
          <w:sz w:val="28"/>
          <w:szCs w:val="28"/>
          <w:lang w:eastAsia="en-US"/>
        </w:rPr>
        <w:t>Комарова Т. С. Изобразительная деятельность в детском саду: Средняя группа (4–5 лет).</w:t>
      </w:r>
    </w:p>
    <w:p w:rsidR="0032570D" w:rsidRDefault="0032570D" w:rsidP="0032570D">
      <w:pPr>
        <w:widowControl w:val="0"/>
        <w:numPr>
          <w:ilvl w:val="0"/>
          <w:numId w:val="21"/>
        </w:numPr>
        <w:tabs>
          <w:tab w:val="left" w:pos="851"/>
          <w:tab w:val="left" w:pos="993"/>
        </w:tabs>
        <w:autoSpaceDE w:val="0"/>
        <w:autoSpaceDN w:val="0"/>
        <w:adjustRightInd w:val="0"/>
        <w:spacing w:after="0" w:line="240" w:lineRule="auto"/>
        <w:ind w:left="-142"/>
        <w:contextualSpacing/>
        <w:jc w:val="both"/>
        <w:rPr>
          <w:rFonts w:ascii="Times New Roman" w:eastAsia="Calibri" w:hAnsi="Times New Roman" w:cs="Times New Roman"/>
          <w:sz w:val="28"/>
          <w:szCs w:val="28"/>
          <w:lang w:eastAsia="en-US"/>
        </w:rPr>
      </w:pPr>
      <w:r w:rsidRPr="0032570D">
        <w:rPr>
          <w:rFonts w:ascii="Times New Roman" w:eastAsia="Calibri" w:hAnsi="Times New Roman" w:cs="Times New Roman"/>
          <w:sz w:val="28"/>
          <w:szCs w:val="28"/>
          <w:lang w:eastAsia="en-US"/>
        </w:rPr>
        <w:t>Комарова Т. С. Изобразительная деятельность в детском саду: Старшая группа (5–6 лет).</w:t>
      </w:r>
    </w:p>
    <w:p w:rsidR="0032570D" w:rsidRPr="0032570D" w:rsidRDefault="0032570D" w:rsidP="0032570D">
      <w:pPr>
        <w:widowControl w:val="0"/>
        <w:numPr>
          <w:ilvl w:val="0"/>
          <w:numId w:val="21"/>
        </w:numPr>
        <w:tabs>
          <w:tab w:val="left" w:pos="851"/>
        </w:tabs>
        <w:autoSpaceDE w:val="0"/>
        <w:autoSpaceDN w:val="0"/>
        <w:spacing w:after="0" w:line="240" w:lineRule="auto"/>
        <w:ind w:left="-142"/>
        <w:contextualSpacing/>
        <w:jc w:val="both"/>
        <w:rPr>
          <w:rFonts w:ascii="Times New Roman" w:eastAsia="Times New Roman" w:hAnsi="Times New Roman" w:cs="Times New Roman"/>
          <w:sz w:val="28"/>
          <w:szCs w:val="28"/>
          <w:lang w:eastAsia="en-US"/>
        </w:rPr>
      </w:pPr>
      <w:r w:rsidRPr="0032570D">
        <w:rPr>
          <w:rFonts w:ascii="Times New Roman" w:eastAsia="Times New Roman" w:hAnsi="Times New Roman" w:cs="Times New Roman"/>
          <w:sz w:val="28"/>
          <w:szCs w:val="28"/>
          <w:lang w:eastAsia="en-US"/>
        </w:rPr>
        <w:t>Масаева З.В. Программа курса «Мой край родной»</w:t>
      </w:r>
    </w:p>
    <w:p w:rsidR="0032570D" w:rsidRPr="0032570D" w:rsidRDefault="0032570D" w:rsidP="0032570D">
      <w:pPr>
        <w:widowControl w:val="0"/>
        <w:tabs>
          <w:tab w:val="left" w:pos="851"/>
        </w:tabs>
        <w:autoSpaceDE w:val="0"/>
        <w:autoSpaceDN w:val="0"/>
        <w:spacing w:after="0" w:line="240" w:lineRule="auto"/>
        <w:ind w:left="-142"/>
        <w:contextualSpacing/>
        <w:jc w:val="both"/>
        <w:rPr>
          <w:rFonts w:ascii="Times New Roman" w:eastAsia="Times New Roman" w:hAnsi="Times New Roman" w:cs="Times New Roman"/>
          <w:sz w:val="28"/>
          <w:szCs w:val="28"/>
          <w:lang w:eastAsia="en-US"/>
        </w:rPr>
      </w:pPr>
      <w:r w:rsidRPr="0032570D">
        <w:rPr>
          <w:rFonts w:ascii="Times New Roman" w:eastAsia="Times New Roman" w:hAnsi="Times New Roman" w:cs="Times New Roman"/>
          <w:sz w:val="28"/>
          <w:szCs w:val="28"/>
          <w:lang w:eastAsia="en-US"/>
        </w:rPr>
        <w:t>Развивающая программа для дошкольников от 3 до 7 лет. Махачкала: АЛЕФ (ИП Овчинников М.А.), 2014. – 40 с.</w:t>
      </w:r>
    </w:p>
    <w:p w:rsidR="0032570D" w:rsidRPr="0032570D" w:rsidRDefault="0032570D" w:rsidP="0032570D">
      <w:pPr>
        <w:widowControl w:val="0"/>
        <w:tabs>
          <w:tab w:val="left" w:pos="851"/>
          <w:tab w:val="left" w:pos="993"/>
        </w:tabs>
        <w:autoSpaceDE w:val="0"/>
        <w:autoSpaceDN w:val="0"/>
        <w:spacing w:after="0" w:line="240" w:lineRule="auto"/>
        <w:ind w:left="-142" w:firstLine="709"/>
        <w:contextualSpacing/>
        <w:jc w:val="both"/>
        <w:rPr>
          <w:rFonts w:ascii="Times New Roman" w:eastAsia="Times New Roman" w:hAnsi="Times New Roman" w:cs="Times New Roman"/>
          <w:b/>
          <w:bCs/>
          <w:sz w:val="28"/>
          <w:szCs w:val="28"/>
          <w:lang w:eastAsia="en-US"/>
        </w:rPr>
      </w:pPr>
      <w:r w:rsidRPr="0032570D">
        <w:rPr>
          <w:rFonts w:ascii="Times New Roman" w:eastAsia="Times New Roman" w:hAnsi="Times New Roman" w:cs="Times New Roman"/>
          <w:b/>
          <w:bCs/>
          <w:sz w:val="28"/>
          <w:szCs w:val="28"/>
          <w:lang w:eastAsia="en-US"/>
        </w:rPr>
        <w:t>Конструктивная деятельность</w:t>
      </w:r>
    </w:p>
    <w:p w:rsidR="0032570D" w:rsidRDefault="0032570D" w:rsidP="0032570D">
      <w:pPr>
        <w:widowControl w:val="0"/>
        <w:numPr>
          <w:ilvl w:val="0"/>
          <w:numId w:val="22"/>
        </w:numPr>
        <w:tabs>
          <w:tab w:val="left" w:pos="851"/>
          <w:tab w:val="left" w:pos="993"/>
        </w:tabs>
        <w:autoSpaceDE w:val="0"/>
        <w:autoSpaceDN w:val="0"/>
        <w:adjustRightInd w:val="0"/>
        <w:spacing w:after="0" w:line="240" w:lineRule="auto"/>
        <w:ind w:left="-142"/>
        <w:contextualSpacing/>
        <w:jc w:val="both"/>
        <w:rPr>
          <w:rFonts w:ascii="Times New Roman" w:eastAsia="Calibri" w:hAnsi="Times New Roman" w:cs="Times New Roman"/>
          <w:sz w:val="28"/>
          <w:szCs w:val="28"/>
          <w:lang w:eastAsia="en-US"/>
        </w:rPr>
      </w:pPr>
      <w:r w:rsidRPr="0032570D">
        <w:rPr>
          <w:rFonts w:ascii="Times New Roman" w:eastAsia="Calibri" w:hAnsi="Times New Roman" w:cs="Times New Roman"/>
          <w:sz w:val="28"/>
          <w:szCs w:val="28"/>
          <w:lang w:eastAsia="en-US"/>
        </w:rPr>
        <w:t>Куцакова Л. В. Конструирование из строительного материала: Средняя группа (4–5 лет).</w:t>
      </w:r>
    </w:p>
    <w:p w:rsidR="0032570D" w:rsidRDefault="0032570D" w:rsidP="0032570D">
      <w:pPr>
        <w:widowControl w:val="0"/>
        <w:numPr>
          <w:ilvl w:val="0"/>
          <w:numId w:val="22"/>
        </w:numPr>
        <w:tabs>
          <w:tab w:val="left" w:pos="851"/>
          <w:tab w:val="left" w:pos="993"/>
        </w:tabs>
        <w:autoSpaceDE w:val="0"/>
        <w:autoSpaceDN w:val="0"/>
        <w:adjustRightInd w:val="0"/>
        <w:spacing w:after="0" w:line="240" w:lineRule="auto"/>
        <w:ind w:left="-142"/>
        <w:contextualSpacing/>
        <w:jc w:val="both"/>
        <w:rPr>
          <w:rFonts w:ascii="Times New Roman" w:eastAsia="Calibri" w:hAnsi="Times New Roman" w:cs="Times New Roman"/>
          <w:sz w:val="28"/>
          <w:szCs w:val="28"/>
          <w:lang w:eastAsia="en-US"/>
        </w:rPr>
      </w:pPr>
      <w:r w:rsidRPr="0032570D">
        <w:rPr>
          <w:rFonts w:ascii="Times New Roman" w:eastAsia="Calibri" w:hAnsi="Times New Roman" w:cs="Times New Roman"/>
          <w:sz w:val="28"/>
          <w:szCs w:val="28"/>
          <w:lang w:eastAsia="en-US"/>
        </w:rPr>
        <w:t>Куцакова Л. В. Конструирование из строительного материала: Старшая группа (5–6 лет).</w:t>
      </w:r>
    </w:p>
    <w:p w:rsidR="0032570D" w:rsidRDefault="0032570D" w:rsidP="0032570D">
      <w:pPr>
        <w:widowControl w:val="0"/>
        <w:numPr>
          <w:ilvl w:val="0"/>
          <w:numId w:val="22"/>
        </w:numPr>
        <w:tabs>
          <w:tab w:val="left" w:pos="851"/>
          <w:tab w:val="left" w:pos="993"/>
        </w:tabs>
        <w:autoSpaceDE w:val="0"/>
        <w:autoSpaceDN w:val="0"/>
        <w:adjustRightInd w:val="0"/>
        <w:spacing w:after="0" w:line="240" w:lineRule="auto"/>
        <w:ind w:left="-142"/>
        <w:contextualSpacing/>
        <w:jc w:val="both"/>
        <w:rPr>
          <w:rFonts w:ascii="Times New Roman" w:eastAsia="Calibri" w:hAnsi="Times New Roman" w:cs="Times New Roman"/>
          <w:sz w:val="28"/>
          <w:szCs w:val="28"/>
          <w:lang w:eastAsia="en-US"/>
        </w:rPr>
      </w:pPr>
      <w:r w:rsidRPr="0032570D">
        <w:rPr>
          <w:rFonts w:ascii="Times New Roman" w:eastAsia="Calibri" w:hAnsi="Times New Roman" w:cs="Times New Roman"/>
          <w:sz w:val="28"/>
          <w:szCs w:val="28"/>
          <w:lang w:eastAsia="en-US"/>
        </w:rPr>
        <w:t>Куцакова Л. В. Художественное творчество и конструирование: 3–4 года.</w:t>
      </w:r>
    </w:p>
    <w:p w:rsidR="0032570D" w:rsidRPr="0032570D" w:rsidRDefault="0032570D" w:rsidP="0032570D">
      <w:pPr>
        <w:widowControl w:val="0"/>
        <w:numPr>
          <w:ilvl w:val="0"/>
          <w:numId w:val="22"/>
        </w:numPr>
        <w:tabs>
          <w:tab w:val="left" w:pos="851"/>
          <w:tab w:val="left" w:pos="993"/>
        </w:tabs>
        <w:autoSpaceDE w:val="0"/>
        <w:autoSpaceDN w:val="0"/>
        <w:adjustRightInd w:val="0"/>
        <w:spacing w:after="0" w:line="240" w:lineRule="auto"/>
        <w:ind w:left="-142"/>
        <w:contextualSpacing/>
        <w:jc w:val="both"/>
        <w:rPr>
          <w:rFonts w:ascii="Times New Roman" w:eastAsia="Calibri" w:hAnsi="Times New Roman" w:cs="Times New Roman"/>
          <w:sz w:val="28"/>
          <w:szCs w:val="28"/>
          <w:lang w:eastAsia="en-US"/>
        </w:rPr>
      </w:pPr>
      <w:r w:rsidRPr="0032570D">
        <w:rPr>
          <w:rFonts w:ascii="Times New Roman" w:eastAsia="Calibri" w:hAnsi="Times New Roman" w:cs="Times New Roman"/>
          <w:sz w:val="28"/>
          <w:szCs w:val="28"/>
          <w:lang w:eastAsia="en-US"/>
        </w:rPr>
        <w:t>Куцакова Л. В. Художественное творчество и конструирование: 4–5 лет.</w:t>
      </w:r>
    </w:p>
    <w:p w:rsidR="0032570D" w:rsidRPr="0032570D" w:rsidRDefault="0032570D" w:rsidP="0032570D">
      <w:pPr>
        <w:widowControl w:val="0"/>
        <w:tabs>
          <w:tab w:val="left" w:pos="851"/>
          <w:tab w:val="left" w:pos="993"/>
        </w:tabs>
        <w:autoSpaceDE w:val="0"/>
        <w:autoSpaceDN w:val="0"/>
        <w:spacing w:after="0" w:line="240" w:lineRule="auto"/>
        <w:ind w:left="-142" w:firstLine="709"/>
        <w:contextualSpacing/>
        <w:jc w:val="both"/>
        <w:rPr>
          <w:rFonts w:ascii="Times New Roman" w:eastAsia="Times New Roman" w:hAnsi="Times New Roman" w:cs="Times New Roman"/>
          <w:b/>
          <w:bCs/>
          <w:sz w:val="28"/>
          <w:szCs w:val="28"/>
          <w:lang w:eastAsia="en-US"/>
        </w:rPr>
      </w:pPr>
      <w:r w:rsidRPr="0032570D">
        <w:rPr>
          <w:rFonts w:ascii="Times New Roman" w:eastAsia="Times New Roman" w:hAnsi="Times New Roman" w:cs="Times New Roman"/>
          <w:b/>
          <w:bCs/>
          <w:sz w:val="28"/>
          <w:szCs w:val="28"/>
          <w:lang w:eastAsia="en-US"/>
        </w:rPr>
        <w:t>Музыкальная деятельность</w:t>
      </w:r>
    </w:p>
    <w:p w:rsidR="0025272E" w:rsidRDefault="0032570D" w:rsidP="0025272E">
      <w:pPr>
        <w:widowControl w:val="0"/>
        <w:numPr>
          <w:ilvl w:val="0"/>
          <w:numId w:val="23"/>
        </w:numPr>
        <w:tabs>
          <w:tab w:val="left" w:pos="851"/>
          <w:tab w:val="left" w:pos="993"/>
        </w:tabs>
        <w:autoSpaceDE w:val="0"/>
        <w:autoSpaceDN w:val="0"/>
        <w:adjustRightInd w:val="0"/>
        <w:spacing w:after="0" w:line="240" w:lineRule="auto"/>
        <w:ind w:left="-142"/>
        <w:contextualSpacing/>
        <w:jc w:val="both"/>
        <w:rPr>
          <w:rFonts w:ascii="Times New Roman" w:eastAsia="Calibri" w:hAnsi="Times New Roman" w:cs="Times New Roman"/>
          <w:sz w:val="28"/>
          <w:szCs w:val="28"/>
          <w:lang w:eastAsia="en-US"/>
        </w:rPr>
      </w:pPr>
      <w:r w:rsidRPr="0032570D">
        <w:rPr>
          <w:rFonts w:ascii="Times New Roman" w:eastAsia="Calibri" w:hAnsi="Times New Roman" w:cs="Times New Roman"/>
          <w:sz w:val="28"/>
          <w:szCs w:val="28"/>
          <w:lang w:eastAsia="en-US"/>
        </w:rPr>
        <w:t>Зацепина М. Б., Жукова Г. Е. Музыкальное воспитание в детском саду: Младшая группа (3–4 года).</w:t>
      </w:r>
    </w:p>
    <w:p w:rsidR="0025272E" w:rsidRDefault="0032570D" w:rsidP="0025272E">
      <w:pPr>
        <w:widowControl w:val="0"/>
        <w:numPr>
          <w:ilvl w:val="0"/>
          <w:numId w:val="23"/>
        </w:numPr>
        <w:tabs>
          <w:tab w:val="left" w:pos="851"/>
          <w:tab w:val="left" w:pos="993"/>
        </w:tabs>
        <w:autoSpaceDE w:val="0"/>
        <w:autoSpaceDN w:val="0"/>
        <w:adjustRightInd w:val="0"/>
        <w:spacing w:after="0" w:line="240" w:lineRule="auto"/>
        <w:ind w:left="-142"/>
        <w:contextualSpacing/>
        <w:jc w:val="both"/>
        <w:rPr>
          <w:rFonts w:ascii="Times New Roman" w:eastAsia="Calibri" w:hAnsi="Times New Roman" w:cs="Times New Roman"/>
          <w:sz w:val="28"/>
          <w:szCs w:val="28"/>
          <w:lang w:eastAsia="en-US"/>
        </w:rPr>
      </w:pPr>
      <w:r w:rsidRPr="0032570D">
        <w:rPr>
          <w:rFonts w:ascii="Times New Roman" w:eastAsia="Calibri" w:hAnsi="Times New Roman" w:cs="Times New Roman"/>
          <w:sz w:val="28"/>
          <w:szCs w:val="28"/>
          <w:lang w:eastAsia="en-US"/>
        </w:rPr>
        <w:t xml:space="preserve">Зацепина М. Б., Жукова Г. Е. Музыкальное воспитание в детском саду: </w:t>
      </w:r>
      <w:r w:rsidRPr="0032570D">
        <w:rPr>
          <w:rFonts w:ascii="Times New Roman" w:eastAsia="Calibri" w:hAnsi="Times New Roman" w:cs="Times New Roman"/>
          <w:sz w:val="28"/>
          <w:szCs w:val="28"/>
          <w:lang w:eastAsia="en-US"/>
        </w:rPr>
        <w:lastRenderedPageBreak/>
        <w:t>Средняя группа (4–5 лет).</w:t>
      </w:r>
    </w:p>
    <w:p w:rsidR="0032570D" w:rsidRPr="00A62B60" w:rsidRDefault="00172713" w:rsidP="00172713">
      <w:pPr>
        <w:widowControl w:val="0"/>
        <w:tabs>
          <w:tab w:val="left" w:pos="851"/>
          <w:tab w:val="left" w:pos="993"/>
        </w:tabs>
        <w:autoSpaceDE w:val="0"/>
        <w:autoSpaceDN w:val="0"/>
        <w:adjustRightInd w:val="0"/>
        <w:spacing w:after="0" w:line="240" w:lineRule="auto"/>
        <w:ind w:left="-142"/>
        <w:contextualSpacing/>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3.</w:t>
      </w:r>
      <w:r w:rsidR="0032570D" w:rsidRPr="0032570D">
        <w:rPr>
          <w:rFonts w:ascii="Times New Roman" w:eastAsia="Calibri" w:hAnsi="Times New Roman" w:cs="Times New Roman"/>
          <w:sz w:val="28"/>
          <w:szCs w:val="28"/>
          <w:lang w:eastAsia="en-US"/>
        </w:rPr>
        <w:t>Зацепина М. Б., Жукова Г. Е. Музыкальное воспитание в детском саду: Старшая группа (5–6 лет).</w:t>
      </w:r>
    </w:p>
    <w:p w:rsidR="0032570D" w:rsidRPr="0032570D" w:rsidRDefault="0032570D" w:rsidP="0032570D">
      <w:pPr>
        <w:tabs>
          <w:tab w:val="left" w:pos="851"/>
        </w:tabs>
        <w:autoSpaceDE w:val="0"/>
        <w:autoSpaceDN w:val="0"/>
        <w:adjustRightInd w:val="0"/>
        <w:spacing w:after="0" w:line="240" w:lineRule="auto"/>
        <w:ind w:left="-142"/>
        <w:contextualSpacing/>
        <w:jc w:val="both"/>
        <w:rPr>
          <w:rFonts w:ascii="Times New Roman" w:eastAsia="Calibri" w:hAnsi="Times New Roman" w:cs="Times New Roman"/>
          <w:b/>
          <w:bCs/>
          <w:color w:val="000000"/>
          <w:sz w:val="28"/>
          <w:szCs w:val="28"/>
          <w:lang w:eastAsia="en-US"/>
        </w:rPr>
      </w:pPr>
      <w:r w:rsidRPr="0032570D">
        <w:rPr>
          <w:rFonts w:ascii="Times New Roman" w:eastAsia="Calibri" w:hAnsi="Times New Roman" w:cs="Times New Roman"/>
          <w:b/>
          <w:bCs/>
          <w:color w:val="000000"/>
          <w:sz w:val="28"/>
          <w:szCs w:val="28"/>
          <w:lang w:eastAsia="en-US"/>
        </w:rPr>
        <w:t>ФИЗИЧЕСКОЕ РАЗВИТИЕ</w:t>
      </w:r>
    </w:p>
    <w:p w:rsidR="0032570D" w:rsidRPr="0032570D" w:rsidRDefault="0032570D" w:rsidP="0032570D">
      <w:pPr>
        <w:tabs>
          <w:tab w:val="left" w:pos="851"/>
        </w:tabs>
        <w:autoSpaceDE w:val="0"/>
        <w:autoSpaceDN w:val="0"/>
        <w:adjustRightInd w:val="0"/>
        <w:spacing w:after="0" w:line="240" w:lineRule="auto"/>
        <w:ind w:left="-142"/>
        <w:contextualSpacing/>
        <w:jc w:val="both"/>
        <w:rPr>
          <w:rFonts w:ascii="Times New Roman" w:eastAsia="Calibri" w:hAnsi="Times New Roman" w:cs="Times New Roman"/>
          <w:color w:val="000000"/>
          <w:sz w:val="28"/>
          <w:szCs w:val="28"/>
          <w:lang w:eastAsia="en-US"/>
        </w:rPr>
      </w:pPr>
      <w:r w:rsidRPr="0032570D">
        <w:rPr>
          <w:rFonts w:ascii="Times New Roman" w:eastAsia="Calibri" w:hAnsi="Times New Roman" w:cs="Times New Roman"/>
          <w:color w:val="000000"/>
          <w:sz w:val="28"/>
          <w:szCs w:val="28"/>
          <w:lang w:eastAsia="en-US"/>
        </w:rPr>
        <w:t xml:space="preserve">Перечень вариативных систем, дополняющих и обновляющих содержание образовательной области в соответствии с задачами и планируемыми результатами ФОП </w:t>
      </w:r>
      <w:proofErr w:type="gramStart"/>
      <w:r w:rsidRPr="0032570D">
        <w:rPr>
          <w:rFonts w:ascii="Times New Roman" w:eastAsia="Calibri" w:hAnsi="Times New Roman" w:cs="Times New Roman"/>
          <w:color w:val="000000"/>
          <w:sz w:val="28"/>
          <w:szCs w:val="28"/>
          <w:lang w:eastAsia="en-US"/>
        </w:rPr>
        <w:t>ДО</w:t>
      </w:r>
      <w:proofErr w:type="gramEnd"/>
      <w:r w:rsidRPr="0032570D">
        <w:rPr>
          <w:rFonts w:ascii="Times New Roman" w:eastAsia="Calibri" w:hAnsi="Times New Roman" w:cs="Times New Roman"/>
          <w:color w:val="000000"/>
          <w:sz w:val="28"/>
          <w:szCs w:val="28"/>
          <w:lang w:eastAsia="en-US"/>
        </w:rPr>
        <w:t>:</w:t>
      </w:r>
    </w:p>
    <w:p w:rsidR="0032570D" w:rsidRPr="0032570D" w:rsidRDefault="0032570D" w:rsidP="0032570D">
      <w:pPr>
        <w:widowControl w:val="0"/>
        <w:numPr>
          <w:ilvl w:val="0"/>
          <w:numId w:val="25"/>
        </w:numPr>
        <w:tabs>
          <w:tab w:val="left" w:pos="851"/>
          <w:tab w:val="left" w:pos="993"/>
        </w:tabs>
        <w:autoSpaceDE w:val="0"/>
        <w:autoSpaceDN w:val="0"/>
        <w:spacing w:after="0" w:line="240" w:lineRule="auto"/>
        <w:ind w:left="-142" w:firstLine="709"/>
        <w:contextualSpacing/>
        <w:jc w:val="both"/>
        <w:rPr>
          <w:rFonts w:ascii="Times New Roman" w:eastAsia="Times New Roman" w:hAnsi="Times New Roman" w:cs="Times New Roman"/>
          <w:sz w:val="28"/>
          <w:szCs w:val="28"/>
          <w:lang w:eastAsia="en-US"/>
        </w:rPr>
      </w:pPr>
      <w:r w:rsidRPr="0032570D">
        <w:rPr>
          <w:rFonts w:ascii="Times New Roman" w:eastAsia="Times New Roman" w:hAnsi="Times New Roman" w:cs="Times New Roman"/>
          <w:sz w:val="28"/>
          <w:szCs w:val="28"/>
          <w:lang w:eastAsia="en-US"/>
        </w:rPr>
        <w:t>у</w:t>
      </w:r>
      <w:r w:rsidRPr="0032570D">
        <w:rPr>
          <w:rFonts w:ascii="Times New Roman" w:eastAsia="Times New Roman" w:hAnsi="Times New Roman" w:cs="Times New Roman"/>
          <w:spacing w:val="-6"/>
          <w:sz w:val="28"/>
          <w:szCs w:val="28"/>
          <w:lang w:eastAsia="en-US"/>
        </w:rPr>
        <w:t xml:space="preserve"> </w:t>
      </w:r>
      <w:r w:rsidRPr="0032570D">
        <w:rPr>
          <w:rFonts w:ascii="Times New Roman" w:eastAsia="Times New Roman" w:hAnsi="Times New Roman" w:cs="Times New Roman"/>
          <w:sz w:val="28"/>
          <w:szCs w:val="28"/>
          <w:lang w:eastAsia="en-US"/>
        </w:rPr>
        <w:t>ребенка</w:t>
      </w:r>
      <w:r w:rsidRPr="0032570D">
        <w:rPr>
          <w:rFonts w:ascii="Times New Roman" w:eastAsia="Times New Roman" w:hAnsi="Times New Roman" w:cs="Times New Roman"/>
          <w:spacing w:val="-3"/>
          <w:sz w:val="28"/>
          <w:szCs w:val="28"/>
          <w:lang w:eastAsia="en-US"/>
        </w:rPr>
        <w:t xml:space="preserve"> </w:t>
      </w:r>
      <w:r w:rsidRPr="0032570D">
        <w:rPr>
          <w:rFonts w:ascii="Times New Roman" w:eastAsia="Times New Roman" w:hAnsi="Times New Roman" w:cs="Times New Roman"/>
          <w:sz w:val="28"/>
          <w:szCs w:val="28"/>
          <w:lang w:eastAsia="en-US"/>
        </w:rPr>
        <w:t>сформированы</w:t>
      </w:r>
      <w:r w:rsidRPr="0032570D">
        <w:rPr>
          <w:rFonts w:ascii="Times New Roman" w:eastAsia="Times New Roman" w:hAnsi="Times New Roman" w:cs="Times New Roman"/>
          <w:spacing w:val="-2"/>
          <w:sz w:val="28"/>
          <w:szCs w:val="28"/>
          <w:lang w:eastAsia="en-US"/>
        </w:rPr>
        <w:t xml:space="preserve"> </w:t>
      </w:r>
      <w:r w:rsidRPr="0032570D">
        <w:rPr>
          <w:rFonts w:ascii="Times New Roman" w:eastAsia="Times New Roman" w:hAnsi="Times New Roman" w:cs="Times New Roman"/>
          <w:sz w:val="28"/>
          <w:szCs w:val="28"/>
          <w:lang w:eastAsia="en-US"/>
        </w:rPr>
        <w:t>основные</w:t>
      </w:r>
      <w:r w:rsidRPr="0032570D">
        <w:rPr>
          <w:rFonts w:ascii="Times New Roman" w:eastAsia="Times New Roman" w:hAnsi="Times New Roman" w:cs="Times New Roman"/>
          <w:spacing w:val="-5"/>
          <w:sz w:val="28"/>
          <w:szCs w:val="28"/>
          <w:lang w:eastAsia="en-US"/>
        </w:rPr>
        <w:t xml:space="preserve"> </w:t>
      </w:r>
      <w:r w:rsidRPr="0032570D">
        <w:rPr>
          <w:rFonts w:ascii="Times New Roman" w:eastAsia="Times New Roman" w:hAnsi="Times New Roman" w:cs="Times New Roman"/>
          <w:sz w:val="28"/>
          <w:szCs w:val="28"/>
          <w:lang w:eastAsia="en-US"/>
        </w:rPr>
        <w:t>физические</w:t>
      </w:r>
      <w:r w:rsidRPr="0032570D">
        <w:rPr>
          <w:rFonts w:ascii="Times New Roman" w:eastAsia="Times New Roman" w:hAnsi="Times New Roman" w:cs="Times New Roman"/>
          <w:spacing w:val="-3"/>
          <w:sz w:val="28"/>
          <w:szCs w:val="28"/>
          <w:lang w:eastAsia="en-US"/>
        </w:rPr>
        <w:t xml:space="preserve"> </w:t>
      </w:r>
      <w:r w:rsidRPr="0032570D">
        <w:rPr>
          <w:rFonts w:ascii="Times New Roman" w:eastAsia="Times New Roman" w:hAnsi="Times New Roman" w:cs="Times New Roman"/>
          <w:sz w:val="28"/>
          <w:szCs w:val="28"/>
          <w:lang w:eastAsia="en-US"/>
        </w:rPr>
        <w:t>и</w:t>
      </w:r>
      <w:r w:rsidRPr="0032570D">
        <w:rPr>
          <w:rFonts w:ascii="Times New Roman" w:eastAsia="Times New Roman" w:hAnsi="Times New Roman" w:cs="Times New Roman"/>
          <w:spacing w:val="-2"/>
          <w:sz w:val="28"/>
          <w:szCs w:val="28"/>
          <w:lang w:eastAsia="en-US"/>
        </w:rPr>
        <w:t xml:space="preserve"> </w:t>
      </w:r>
      <w:r w:rsidRPr="0032570D">
        <w:rPr>
          <w:rFonts w:ascii="Times New Roman" w:eastAsia="Times New Roman" w:hAnsi="Times New Roman" w:cs="Times New Roman"/>
          <w:sz w:val="28"/>
          <w:szCs w:val="28"/>
          <w:lang w:eastAsia="en-US"/>
        </w:rPr>
        <w:t>нравственно-волевые</w:t>
      </w:r>
      <w:r w:rsidRPr="0032570D">
        <w:rPr>
          <w:rFonts w:ascii="Times New Roman" w:eastAsia="Times New Roman" w:hAnsi="Times New Roman" w:cs="Times New Roman"/>
          <w:spacing w:val="-3"/>
          <w:sz w:val="28"/>
          <w:szCs w:val="28"/>
          <w:lang w:eastAsia="en-US"/>
        </w:rPr>
        <w:t xml:space="preserve"> </w:t>
      </w:r>
      <w:r w:rsidRPr="0032570D">
        <w:rPr>
          <w:rFonts w:ascii="Times New Roman" w:eastAsia="Times New Roman" w:hAnsi="Times New Roman" w:cs="Times New Roman"/>
          <w:sz w:val="28"/>
          <w:szCs w:val="28"/>
          <w:lang w:eastAsia="en-US"/>
        </w:rPr>
        <w:t>качества;</w:t>
      </w:r>
    </w:p>
    <w:p w:rsidR="0032570D" w:rsidRPr="0032570D" w:rsidRDefault="0032570D" w:rsidP="0032570D">
      <w:pPr>
        <w:widowControl w:val="0"/>
        <w:numPr>
          <w:ilvl w:val="0"/>
          <w:numId w:val="25"/>
        </w:numPr>
        <w:tabs>
          <w:tab w:val="left" w:pos="851"/>
          <w:tab w:val="left" w:pos="993"/>
        </w:tabs>
        <w:autoSpaceDE w:val="0"/>
        <w:autoSpaceDN w:val="0"/>
        <w:spacing w:after="0" w:line="240" w:lineRule="auto"/>
        <w:ind w:left="-142" w:firstLine="709"/>
        <w:contextualSpacing/>
        <w:jc w:val="both"/>
        <w:rPr>
          <w:rFonts w:ascii="Times New Roman" w:eastAsia="Times New Roman" w:hAnsi="Times New Roman" w:cs="Times New Roman"/>
          <w:sz w:val="28"/>
          <w:szCs w:val="28"/>
          <w:lang w:eastAsia="en-US"/>
        </w:rPr>
      </w:pPr>
      <w:r w:rsidRPr="0032570D">
        <w:rPr>
          <w:rFonts w:ascii="Times New Roman" w:eastAsia="Times New Roman" w:hAnsi="Times New Roman" w:cs="Times New Roman"/>
          <w:sz w:val="28"/>
          <w:szCs w:val="28"/>
          <w:lang w:eastAsia="en-US"/>
        </w:rPr>
        <w:t xml:space="preserve">ребёнок владеет основными движениями и элементами спортивных игр, может контролировать </w:t>
      </w:r>
      <w:proofErr w:type="gramStart"/>
      <w:r w:rsidRPr="0032570D">
        <w:rPr>
          <w:rFonts w:ascii="Times New Roman" w:eastAsia="Times New Roman" w:hAnsi="Times New Roman" w:cs="Times New Roman"/>
          <w:sz w:val="28"/>
          <w:szCs w:val="28"/>
          <w:lang w:eastAsia="en-US"/>
        </w:rPr>
        <w:t>свои</w:t>
      </w:r>
      <w:proofErr w:type="gramEnd"/>
      <w:r w:rsidRPr="0032570D">
        <w:rPr>
          <w:rFonts w:ascii="Times New Roman" w:eastAsia="Times New Roman" w:hAnsi="Times New Roman" w:cs="Times New Roman"/>
          <w:sz w:val="28"/>
          <w:szCs w:val="28"/>
          <w:lang w:eastAsia="en-US"/>
        </w:rPr>
        <w:t xml:space="preserve"> движение и управлять ими;</w:t>
      </w:r>
    </w:p>
    <w:p w:rsidR="0032570D" w:rsidRPr="0032570D" w:rsidRDefault="0032570D" w:rsidP="0032570D">
      <w:pPr>
        <w:widowControl w:val="0"/>
        <w:numPr>
          <w:ilvl w:val="0"/>
          <w:numId w:val="25"/>
        </w:numPr>
        <w:tabs>
          <w:tab w:val="left" w:pos="851"/>
          <w:tab w:val="left" w:pos="993"/>
        </w:tabs>
        <w:autoSpaceDE w:val="0"/>
        <w:autoSpaceDN w:val="0"/>
        <w:spacing w:after="0" w:line="240" w:lineRule="auto"/>
        <w:ind w:left="-142" w:firstLine="709"/>
        <w:contextualSpacing/>
        <w:jc w:val="both"/>
        <w:rPr>
          <w:rFonts w:ascii="Times New Roman" w:eastAsia="Times New Roman" w:hAnsi="Times New Roman" w:cs="Times New Roman"/>
          <w:sz w:val="28"/>
          <w:szCs w:val="28"/>
          <w:lang w:eastAsia="en-US"/>
        </w:rPr>
      </w:pPr>
      <w:r w:rsidRPr="0032570D">
        <w:rPr>
          <w:rFonts w:ascii="Times New Roman" w:eastAsia="Times New Roman" w:hAnsi="Times New Roman" w:cs="Times New Roman"/>
          <w:sz w:val="28"/>
          <w:szCs w:val="28"/>
          <w:lang w:eastAsia="en-US"/>
        </w:rPr>
        <w:t>ребёнок соблюдает элементарные правила здорового образа жизни и личной гигиены;</w:t>
      </w:r>
    </w:p>
    <w:p w:rsidR="0032570D" w:rsidRPr="0032570D" w:rsidRDefault="0032570D" w:rsidP="0032570D">
      <w:pPr>
        <w:widowControl w:val="0"/>
        <w:numPr>
          <w:ilvl w:val="0"/>
          <w:numId w:val="25"/>
        </w:numPr>
        <w:tabs>
          <w:tab w:val="left" w:pos="851"/>
          <w:tab w:val="left" w:pos="993"/>
        </w:tabs>
        <w:autoSpaceDE w:val="0"/>
        <w:autoSpaceDN w:val="0"/>
        <w:spacing w:after="0" w:line="240" w:lineRule="auto"/>
        <w:ind w:left="-142" w:firstLine="709"/>
        <w:contextualSpacing/>
        <w:jc w:val="both"/>
        <w:rPr>
          <w:rFonts w:ascii="Times New Roman" w:eastAsia="Times New Roman" w:hAnsi="Times New Roman" w:cs="Times New Roman"/>
          <w:sz w:val="28"/>
          <w:szCs w:val="28"/>
          <w:lang w:eastAsia="en-US"/>
        </w:rPr>
      </w:pPr>
      <w:r w:rsidRPr="0032570D">
        <w:rPr>
          <w:rFonts w:ascii="Times New Roman" w:eastAsia="Times New Roman" w:hAnsi="Times New Roman" w:cs="Times New Roman"/>
          <w:sz w:val="28"/>
          <w:szCs w:val="28"/>
          <w:lang w:eastAsia="en-US"/>
        </w:rPr>
        <w:t>ребёнок результативно выполняет физические упражнения (общеразвивающие, основные движения, спортивные), участвует в туристских пеших прогулках, осваивает простейшие туристские навыки, ориентируется на местности;</w:t>
      </w:r>
    </w:p>
    <w:p w:rsidR="0032570D" w:rsidRPr="0032570D" w:rsidRDefault="0032570D" w:rsidP="0032570D">
      <w:pPr>
        <w:widowControl w:val="0"/>
        <w:numPr>
          <w:ilvl w:val="0"/>
          <w:numId w:val="25"/>
        </w:numPr>
        <w:tabs>
          <w:tab w:val="left" w:pos="851"/>
          <w:tab w:val="left" w:pos="993"/>
        </w:tabs>
        <w:autoSpaceDE w:val="0"/>
        <w:autoSpaceDN w:val="0"/>
        <w:spacing w:after="0" w:line="240" w:lineRule="auto"/>
        <w:ind w:left="-142" w:firstLine="709"/>
        <w:contextualSpacing/>
        <w:jc w:val="both"/>
        <w:rPr>
          <w:rFonts w:ascii="Times New Roman" w:eastAsia="Times New Roman" w:hAnsi="Times New Roman" w:cs="Times New Roman"/>
          <w:sz w:val="28"/>
          <w:szCs w:val="28"/>
          <w:lang w:eastAsia="en-US"/>
        </w:rPr>
      </w:pPr>
      <w:r w:rsidRPr="0032570D">
        <w:rPr>
          <w:rFonts w:ascii="Times New Roman" w:eastAsia="Times New Roman" w:hAnsi="Times New Roman" w:cs="Times New Roman"/>
          <w:sz w:val="28"/>
          <w:szCs w:val="28"/>
          <w:lang w:eastAsia="en-US"/>
        </w:rPr>
        <w:t>ребёнок проявляет элементы творчества в двигательной деятельности; ребёнок проявляет нравственно-волевые качества, самоконтроль и может осуществлять анализ своей двигательной деятельности;</w:t>
      </w:r>
    </w:p>
    <w:p w:rsidR="0032570D" w:rsidRPr="0032570D" w:rsidRDefault="0032570D" w:rsidP="0032570D">
      <w:pPr>
        <w:widowControl w:val="0"/>
        <w:numPr>
          <w:ilvl w:val="0"/>
          <w:numId w:val="25"/>
        </w:numPr>
        <w:tabs>
          <w:tab w:val="left" w:pos="851"/>
          <w:tab w:val="left" w:pos="993"/>
        </w:tabs>
        <w:autoSpaceDE w:val="0"/>
        <w:autoSpaceDN w:val="0"/>
        <w:spacing w:after="0" w:line="240" w:lineRule="auto"/>
        <w:ind w:left="-142" w:firstLine="709"/>
        <w:contextualSpacing/>
        <w:jc w:val="both"/>
        <w:rPr>
          <w:rFonts w:ascii="Times New Roman" w:eastAsia="Times New Roman" w:hAnsi="Times New Roman" w:cs="Times New Roman"/>
          <w:sz w:val="28"/>
          <w:szCs w:val="28"/>
          <w:lang w:eastAsia="en-US"/>
        </w:rPr>
      </w:pPr>
      <w:r w:rsidRPr="0032570D">
        <w:rPr>
          <w:rFonts w:ascii="Times New Roman" w:eastAsia="Times New Roman" w:hAnsi="Times New Roman" w:cs="Times New Roman"/>
          <w:sz w:val="28"/>
          <w:szCs w:val="28"/>
          <w:lang w:eastAsia="en-US"/>
        </w:rPr>
        <w:t>ребёнок проявляет духовно-нравственные качества и основы патриотизма в ходе занятий физической культурой и ознакомлением с достижениями российского спорта;</w:t>
      </w:r>
    </w:p>
    <w:p w:rsidR="0032570D" w:rsidRPr="0032570D" w:rsidRDefault="0032570D" w:rsidP="0032570D">
      <w:pPr>
        <w:widowControl w:val="0"/>
        <w:numPr>
          <w:ilvl w:val="0"/>
          <w:numId w:val="25"/>
        </w:numPr>
        <w:tabs>
          <w:tab w:val="left" w:pos="851"/>
          <w:tab w:val="left" w:pos="993"/>
        </w:tabs>
        <w:autoSpaceDE w:val="0"/>
        <w:autoSpaceDN w:val="0"/>
        <w:spacing w:after="0" w:line="240" w:lineRule="auto"/>
        <w:ind w:left="-142" w:firstLine="709"/>
        <w:contextualSpacing/>
        <w:jc w:val="both"/>
        <w:rPr>
          <w:rFonts w:ascii="Times New Roman" w:eastAsia="Times New Roman" w:hAnsi="Times New Roman" w:cs="Times New Roman"/>
          <w:sz w:val="28"/>
          <w:szCs w:val="28"/>
          <w:lang w:eastAsia="en-US"/>
        </w:rPr>
      </w:pPr>
      <w:r w:rsidRPr="0032570D">
        <w:rPr>
          <w:rFonts w:ascii="Times New Roman" w:eastAsia="Times New Roman" w:hAnsi="Times New Roman" w:cs="Times New Roman"/>
          <w:sz w:val="28"/>
          <w:szCs w:val="28"/>
          <w:lang w:eastAsia="en-US"/>
        </w:rPr>
        <w:t>ребёнок имеет начальные представления о правилах безопасного поведения в двигательной деятельности; о том, что такое здоровье, понимает, как поддержать, укрепить и сохранить его;</w:t>
      </w:r>
    </w:p>
    <w:p w:rsidR="0032570D" w:rsidRPr="0032570D" w:rsidRDefault="0032570D" w:rsidP="0032570D">
      <w:pPr>
        <w:widowControl w:val="0"/>
        <w:numPr>
          <w:ilvl w:val="0"/>
          <w:numId w:val="25"/>
        </w:numPr>
        <w:tabs>
          <w:tab w:val="left" w:pos="851"/>
          <w:tab w:val="left" w:pos="993"/>
        </w:tabs>
        <w:autoSpaceDE w:val="0"/>
        <w:autoSpaceDN w:val="0"/>
        <w:adjustRightInd w:val="0"/>
        <w:spacing w:after="0" w:line="240" w:lineRule="auto"/>
        <w:ind w:left="-142" w:firstLine="709"/>
        <w:contextualSpacing/>
        <w:jc w:val="both"/>
        <w:rPr>
          <w:rFonts w:ascii="Times New Roman" w:eastAsia="Calibri" w:hAnsi="Times New Roman" w:cs="Times New Roman"/>
          <w:color w:val="000000"/>
          <w:sz w:val="28"/>
          <w:szCs w:val="28"/>
          <w:lang w:eastAsia="en-US"/>
        </w:rPr>
      </w:pPr>
      <w:r w:rsidRPr="0032570D">
        <w:rPr>
          <w:rFonts w:ascii="Times New Roman" w:eastAsia="Times New Roman" w:hAnsi="Times New Roman" w:cs="Times New Roman"/>
          <w:sz w:val="28"/>
          <w:szCs w:val="28"/>
          <w:lang w:eastAsia="en-US"/>
        </w:rPr>
        <w:t>ребёнок владеет навыками личной гигиены, может заботливо относиться к своему здоровью и здоровью окружающих, стремится оказать помощь и поддержку другим людям.</w:t>
      </w:r>
    </w:p>
    <w:p w:rsidR="00172713" w:rsidRDefault="00A62B60" w:rsidP="00172713">
      <w:pPr>
        <w:widowControl w:val="0"/>
        <w:tabs>
          <w:tab w:val="left" w:pos="851"/>
          <w:tab w:val="left" w:pos="993"/>
        </w:tabs>
        <w:autoSpaceDE w:val="0"/>
        <w:autoSpaceDN w:val="0"/>
        <w:adjustRightInd w:val="0"/>
        <w:spacing w:after="0" w:line="240" w:lineRule="auto"/>
        <w:ind w:left="-142"/>
        <w:contextualSpacing/>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1.</w:t>
      </w:r>
      <w:r w:rsidR="0032570D" w:rsidRPr="0032570D">
        <w:rPr>
          <w:rFonts w:ascii="Times New Roman" w:eastAsia="Calibri" w:hAnsi="Times New Roman" w:cs="Times New Roman"/>
          <w:sz w:val="28"/>
          <w:szCs w:val="28"/>
          <w:lang w:eastAsia="en-US"/>
        </w:rPr>
        <w:t>Пензулаева Л. И. Физическая культура в детском саду: Младшая группа (3–4 года).</w:t>
      </w:r>
    </w:p>
    <w:p w:rsidR="00172713" w:rsidRDefault="00A62B60" w:rsidP="00172713">
      <w:pPr>
        <w:widowControl w:val="0"/>
        <w:tabs>
          <w:tab w:val="left" w:pos="851"/>
          <w:tab w:val="left" w:pos="993"/>
        </w:tabs>
        <w:autoSpaceDE w:val="0"/>
        <w:autoSpaceDN w:val="0"/>
        <w:adjustRightInd w:val="0"/>
        <w:spacing w:after="0" w:line="240" w:lineRule="auto"/>
        <w:ind w:left="-142"/>
        <w:contextualSpacing/>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2.</w:t>
      </w:r>
      <w:r w:rsidR="0032570D" w:rsidRPr="0032570D">
        <w:rPr>
          <w:rFonts w:ascii="Times New Roman" w:eastAsia="Calibri" w:hAnsi="Times New Roman" w:cs="Times New Roman"/>
          <w:sz w:val="28"/>
          <w:szCs w:val="28"/>
          <w:lang w:eastAsia="en-US"/>
        </w:rPr>
        <w:t xml:space="preserve">Пензулаева Л. И. Физическая культура в детском </w:t>
      </w:r>
      <w:r w:rsidR="00172713">
        <w:rPr>
          <w:rFonts w:ascii="Times New Roman" w:eastAsia="Calibri" w:hAnsi="Times New Roman" w:cs="Times New Roman"/>
          <w:sz w:val="28"/>
          <w:szCs w:val="28"/>
          <w:lang w:eastAsia="en-US"/>
        </w:rPr>
        <w:t>саду: Средняя группа (4–5 лет).</w:t>
      </w:r>
    </w:p>
    <w:p w:rsidR="00172713" w:rsidRDefault="00A62B60" w:rsidP="00172713">
      <w:pPr>
        <w:widowControl w:val="0"/>
        <w:tabs>
          <w:tab w:val="left" w:pos="851"/>
          <w:tab w:val="left" w:pos="993"/>
        </w:tabs>
        <w:autoSpaceDE w:val="0"/>
        <w:autoSpaceDN w:val="0"/>
        <w:adjustRightInd w:val="0"/>
        <w:spacing w:after="0" w:line="240" w:lineRule="auto"/>
        <w:ind w:left="-142"/>
        <w:contextualSpacing/>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3.</w:t>
      </w:r>
      <w:r w:rsidR="0032570D" w:rsidRPr="0032570D">
        <w:rPr>
          <w:rFonts w:ascii="Times New Roman" w:eastAsia="Calibri" w:hAnsi="Times New Roman" w:cs="Times New Roman"/>
          <w:sz w:val="28"/>
          <w:szCs w:val="28"/>
          <w:lang w:eastAsia="en-US"/>
        </w:rPr>
        <w:t xml:space="preserve">Пензулаева Л. И. Физическая культура в детском </w:t>
      </w:r>
      <w:r w:rsidR="00476BF7">
        <w:rPr>
          <w:rFonts w:ascii="Times New Roman" w:eastAsia="Calibri" w:hAnsi="Times New Roman" w:cs="Times New Roman"/>
          <w:sz w:val="28"/>
          <w:szCs w:val="28"/>
          <w:lang w:eastAsia="en-US"/>
        </w:rPr>
        <w:t>саду: Старшая группа (5–6 лет).</w:t>
      </w:r>
    </w:p>
    <w:p w:rsidR="00172713" w:rsidRDefault="00476BF7" w:rsidP="00172713">
      <w:pPr>
        <w:widowControl w:val="0"/>
        <w:tabs>
          <w:tab w:val="left" w:pos="851"/>
          <w:tab w:val="left" w:pos="993"/>
        </w:tabs>
        <w:autoSpaceDE w:val="0"/>
        <w:autoSpaceDN w:val="0"/>
        <w:adjustRightInd w:val="0"/>
        <w:spacing w:after="0" w:line="240" w:lineRule="auto"/>
        <w:ind w:left="-142"/>
        <w:contextualSpacing/>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3</w:t>
      </w:r>
      <w:r w:rsidR="00A62B60">
        <w:rPr>
          <w:rFonts w:ascii="Times New Roman" w:eastAsia="Calibri" w:hAnsi="Times New Roman" w:cs="Times New Roman"/>
          <w:sz w:val="28"/>
          <w:szCs w:val="28"/>
          <w:lang w:eastAsia="en-US"/>
        </w:rPr>
        <w:t>.</w:t>
      </w:r>
      <w:r w:rsidR="0032570D" w:rsidRPr="0032570D">
        <w:rPr>
          <w:rFonts w:ascii="Times New Roman" w:eastAsia="Calibri" w:hAnsi="Times New Roman" w:cs="Times New Roman"/>
          <w:sz w:val="28"/>
          <w:szCs w:val="28"/>
          <w:lang w:eastAsia="en-US"/>
        </w:rPr>
        <w:t>Федорова С. Ю. Примерные планы физкультурных занятий с де</w:t>
      </w:r>
      <w:r w:rsidR="00172713">
        <w:rPr>
          <w:rFonts w:ascii="Times New Roman" w:eastAsia="Calibri" w:hAnsi="Times New Roman" w:cs="Times New Roman"/>
          <w:sz w:val="28"/>
          <w:szCs w:val="28"/>
          <w:lang w:eastAsia="en-US"/>
        </w:rPr>
        <w:t>тьми 3–4 лет.</w:t>
      </w:r>
    </w:p>
    <w:p w:rsidR="00172713" w:rsidRDefault="00476BF7" w:rsidP="00172713">
      <w:pPr>
        <w:widowControl w:val="0"/>
        <w:tabs>
          <w:tab w:val="left" w:pos="851"/>
          <w:tab w:val="left" w:pos="993"/>
        </w:tabs>
        <w:autoSpaceDE w:val="0"/>
        <w:autoSpaceDN w:val="0"/>
        <w:adjustRightInd w:val="0"/>
        <w:spacing w:after="0" w:line="240" w:lineRule="auto"/>
        <w:ind w:left="-142"/>
        <w:contextualSpacing/>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4</w:t>
      </w:r>
      <w:r w:rsidR="00A62B60">
        <w:rPr>
          <w:rFonts w:ascii="Times New Roman" w:eastAsia="Calibri" w:hAnsi="Times New Roman" w:cs="Times New Roman"/>
          <w:sz w:val="28"/>
          <w:szCs w:val="28"/>
          <w:lang w:eastAsia="en-US"/>
        </w:rPr>
        <w:t>.</w:t>
      </w:r>
      <w:r w:rsidR="0032570D" w:rsidRPr="0032570D">
        <w:rPr>
          <w:rFonts w:ascii="Times New Roman" w:eastAsia="Calibri" w:hAnsi="Times New Roman" w:cs="Times New Roman"/>
          <w:sz w:val="28"/>
          <w:szCs w:val="28"/>
          <w:lang w:eastAsia="en-US"/>
        </w:rPr>
        <w:t>Федорова С. Ю. Примерные планы физкульт</w:t>
      </w:r>
      <w:r w:rsidR="00172713">
        <w:rPr>
          <w:rFonts w:ascii="Times New Roman" w:eastAsia="Calibri" w:hAnsi="Times New Roman" w:cs="Times New Roman"/>
          <w:sz w:val="28"/>
          <w:szCs w:val="28"/>
          <w:lang w:eastAsia="en-US"/>
        </w:rPr>
        <w:t>урных занятий с детьми 4–5 лет.</w:t>
      </w:r>
    </w:p>
    <w:p w:rsidR="0032570D" w:rsidRPr="0032570D" w:rsidRDefault="00476BF7" w:rsidP="00172713">
      <w:pPr>
        <w:widowControl w:val="0"/>
        <w:tabs>
          <w:tab w:val="left" w:pos="851"/>
          <w:tab w:val="left" w:pos="993"/>
        </w:tabs>
        <w:autoSpaceDE w:val="0"/>
        <w:autoSpaceDN w:val="0"/>
        <w:adjustRightInd w:val="0"/>
        <w:spacing w:after="0" w:line="240" w:lineRule="auto"/>
        <w:ind w:left="-142"/>
        <w:contextualSpacing/>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5</w:t>
      </w:r>
      <w:r w:rsidR="00A62B60">
        <w:rPr>
          <w:rFonts w:ascii="Times New Roman" w:eastAsia="Calibri" w:hAnsi="Times New Roman" w:cs="Times New Roman"/>
          <w:sz w:val="28"/>
          <w:szCs w:val="28"/>
          <w:lang w:eastAsia="en-US"/>
        </w:rPr>
        <w:t>.</w:t>
      </w:r>
      <w:r w:rsidR="0032570D" w:rsidRPr="0032570D">
        <w:rPr>
          <w:rFonts w:ascii="Times New Roman" w:eastAsia="Calibri" w:hAnsi="Times New Roman" w:cs="Times New Roman"/>
          <w:sz w:val="28"/>
          <w:szCs w:val="28"/>
          <w:lang w:eastAsia="en-US"/>
        </w:rPr>
        <w:t>Федорова С. Ю. Примерные планы физкультурных занятий с детьми 5–6 лет.</w:t>
      </w:r>
    </w:p>
    <w:p w:rsidR="0032570D" w:rsidRPr="00DA035C" w:rsidRDefault="00172713" w:rsidP="00DA035C">
      <w:pPr>
        <w:tabs>
          <w:tab w:val="left" w:pos="851"/>
        </w:tabs>
        <w:autoSpaceDE w:val="0"/>
        <w:autoSpaceDN w:val="0"/>
        <w:adjustRightInd w:val="0"/>
        <w:spacing w:after="0" w:line="240" w:lineRule="auto"/>
        <w:ind w:left="-142"/>
        <w:contextualSpacing/>
        <w:jc w:val="both"/>
        <w:rPr>
          <w:rFonts w:ascii="Times New Roman" w:eastAsia="Calibri" w:hAnsi="Times New Roman" w:cs="Times New Roman"/>
          <w:color w:val="000000"/>
          <w:sz w:val="28"/>
          <w:szCs w:val="28"/>
          <w:lang w:eastAsia="en-US"/>
        </w:rPr>
      </w:pPr>
      <w:r>
        <w:rPr>
          <w:rFonts w:ascii="Times New Roman" w:eastAsia="Times New Roman" w:hAnsi="Times New Roman" w:cs="Times New Roman"/>
          <w:sz w:val="28"/>
          <w:szCs w:val="28"/>
          <w:lang w:eastAsia="en-US"/>
        </w:rPr>
        <w:t>6</w:t>
      </w:r>
      <w:r w:rsidR="00A62B60">
        <w:rPr>
          <w:rFonts w:ascii="Times New Roman" w:eastAsia="Times New Roman" w:hAnsi="Times New Roman" w:cs="Times New Roman"/>
          <w:sz w:val="28"/>
          <w:szCs w:val="28"/>
          <w:lang w:eastAsia="en-US"/>
        </w:rPr>
        <w:t>.</w:t>
      </w:r>
      <w:r w:rsidR="0032570D" w:rsidRPr="0032570D">
        <w:rPr>
          <w:rFonts w:ascii="Times New Roman" w:eastAsia="Times New Roman" w:hAnsi="Times New Roman" w:cs="Times New Roman"/>
          <w:sz w:val="28"/>
          <w:szCs w:val="28"/>
          <w:lang w:eastAsia="en-US"/>
        </w:rPr>
        <w:t xml:space="preserve">Методическое пособие. Аслаханов </w:t>
      </w:r>
      <w:proofErr w:type="gramStart"/>
      <w:r w:rsidR="0032570D" w:rsidRPr="0032570D">
        <w:rPr>
          <w:rFonts w:ascii="Times New Roman" w:eastAsia="Times New Roman" w:hAnsi="Times New Roman" w:cs="Times New Roman"/>
          <w:sz w:val="28"/>
          <w:szCs w:val="28"/>
          <w:lang w:eastAsia="en-US"/>
        </w:rPr>
        <w:t>С-А</w:t>
      </w:r>
      <w:proofErr w:type="gramEnd"/>
      <w:r w:rsidR="0032570D" w:rsidRPr="0032570D">
        <w:rPr>
          <w:rFonts w:ascii="Times New Roman" w:eastAsia="Times New Roman" w:hAnsi="Times New Roman" w:cs="Times New Roman"/>
          <w:sz w:val="28"/>
          <w:szCs w:val="28"/>
          <w:lang w:eastAsia="en-US"/>
        </w:rPr>
        <w:t>.М. Берийн каделовзарш, физически упражненеш. Соьлжа-Г1ала 2008</w:t>
      </w:r>
    </w:p>
    <w:p w:rsidR="00172713" w:rsidRDefault="00172713" w:rsidP="007029E7">
      <w:pPr>
        <w:spacing w:after="0" w:line="240" w:lineRule="auto"/>
        <w:ind w:right="73"/>
        <w:jc w:val="both"/>
        <w:rPr>
          <w:rFonts w:ascii="Times New Roman" w:hAnsi="Times New Roman" w:cs="Times New Roman"/>
          <w:b/>
          <w:iCs/>
          <w:sz w:val="28"/>
          <w:szCs w:val="28"/>
        </w:rPr>
      </w:pPr>
    </w:p>
    <w:p w:rsidR="00172713" w:rsidRDefault="00172713" w:rsidP="007029E7">
      <w:pPr>
        <w:spacing w:after="0" w:line="240" w:lineRule="auto"/>
        <w:ind w:right="73"/>
        <w:jc w:val="both"/>
        <w:rPr>
          <w:rFonts w:ascii="Times New Roman" w:hAnsi="Times New Roman" w:cs="Times New Roman"/>
          <w:b/>
          <w:iCs/>
          <w:sz w:val="28"/>
          <w:szCs w:val="28"/>
        </w:rPr>
      </w:pPr>
    </w:p>
    <w:p w:rsidR="00172713" w:rsidRDefault="00172713" w:rsidP="007029E7">
      <w:pPr>
        <w:spacing w:after="0" w:line="240" w:lineRule="auto"/>
        <w:ind w:right="73"/>
        <w:jc w:val="both"/>
        <w:rPr>
          <w:rFonts w:ascii="Times New Roman" w:hAnsi="Times New Roman" w:cs="Times New Roman"/>
          <w:b/>
          <w:iCs/>
          <w:sz w:val="28"/>
          <w:szCs w:val="28"/>
        </w:rPr>
      </w:pPr>
    </w:p>
    <w:p w:rsidR="007029E7" w:rsidRPr="00AB7979" w:rsidRDefault="007029E7" w:rsidP="007029E7">
      <w:pPr>
        <w:spacing w:after="0" w:line="240" w:lineRule="auto"/>
        <w:ind w:right="73"/>
        <w:jc w:val="both"/>
        <w:rPr>
          <w:rFonts w:ascii="Times New Roman" w:hAnsi="Times New Roman" w:cs="Times New Roman"/>
          <w:b/>
          <w:iCs/>
          <w:sz w:val="28"/>
          <w:szCs w:val="28"/>
        </w:rPr>
      </w:pPr>
      <w:r w:rsidRPr="00AB7979">
        <w:rPr>
          <w:rFonts w:ascii="Times New Roman" w:hAnsi="Times New Roman" w:cs="Times New Roman"/>
          <w:b/>
          <w:iCs/>
          <w:sz w:val="28"/>
          <w:szCs w:val="28"/>
        </w:rPr>
        <w:lastRenderedPageBreak/>
        <w:t>Информационные интернет ресурсы:</w:t>
      </w:r>
    </w:p>
    <w:p w:rsidR="007029E7" w:rsidRPr="007029E7" w:rsidRDefault="007029E7" w:rsidP="007029E7">
      <w:pPr>
        <w:spacing w:after="0" w:line="240" w:lineRule="auto"/>
        <w:ind w:right="73"/>
        <w:jc w:val="both"/>
        <w:rPr>
          <w:rFonts w:ascii="Times New Roman" w:hAnsi="Times New Roman" w:cs="Times New Roman"/>
          <w:b/>
          <w:iCs/>
          <w:sz w:val="28"/>
          <w:szCs w:val="28"/>
        </w:rPr>
      </w:pPr>
      <w:r w:rsidRPr="007029E7">
        <w:rPr>
          <w:rFonts w:ascii="Times New Roman" w:hAnsi="Times New Roman" w:cs="Times New Roman"/>
          <w:b/>
          <w:iCs/>
          <w:sz w:val="28"/>
          <w:szCs w:val="28"/>
        </w:rPr>
        <w:t>Список используемых сайтов в воспитательно-образовательном процессе:</w:t>
      </w:r>
    </w:p>
    <w:p w:rsidR="007029E7" w:rsidRDefault="007029E7" w:rsidP="007029E7">
      <w:pPr>
        <w:spacing w:after="0" w:line="240" w:lineRule="auto"/>
        <w:ind w:right="73"/>
        <w:jc w:val="both"/>
        <w:rPr>
          <w:rFonts w:ascii="Times New Roman" w:hAnsi="Times New Roman" w:cs="Times New Roman"/>
          <w:bCs/>
          <w:iCs/>
          <w:sz w:val="28"/>
          <w:szCs w:val="28"/>
        </w:rPr>
      </w:pPr>
      <w:r w:rsidRPr="007029E7">
        <w:rPr>
          <w:rFonts w:ascii="Times New Roman" w:hAnsi="Times New Roman" w:cs="Times New Roman"/>
          <w:bCs/>
          <w:iCs/>
          <w:sz w:val="28"/>
          <w:szCs w:val="28"/>
        </w:rPr>
        <w:t>Поисковые системы:</w:t>
      </w:r>
    </w:p>
    <w:p w:rsidR="007029E7" w:rsidRPr="00651729" w:rsidRDefault="007029E7" w:rsidP="007029E7">
      <w:pPr>
        <w:spacing w:after="0" w:line="240" w:lineRule="auto"/>
        <w:ind w:right="73"/>
        <w:jc w:val="both"/>
        <w:rPr>
          <w:rFonts w:ascii="Times New Roman" w:hAnsi="Times New Roman" w:cs="Times New Roman"/>
          <w:b/>
          <w:bCs/>
          <w:sz w:val="28"/>
          <w:szCs w:val="28"/>
        </w:rPr>
      </w:pPr>
      <w:r w:rsidRPr="00651729">
        <w:rPr>
          <w:rFonts w:ascii="Times New Roman" w:hAnsi="Times New Roman" w:cs="Times New Roman"/>
          <w:b/>
          <w:bCs/>
          <w:sz w:val="28"/>
          <w:szCs w:val="28"/>
        </w:rPr>
        <w:t xml:space="preserve">Федеральные органы управления образованием: </w:t>
      </w:r>
    </w:p>
    <w:p w:rsidR="007029E7" w:rsidRPr="00651729" w:rsidRDefault="007029E7" w:rsidP="007029E7">
      <w:pPr>
        <w:spacing w:after="0" w:line="240" w:lineRule="auto"/>
        <w:ind w:right="73"/>
        <w:jc w:val="both"/>
        <w:rPr>
          <w:rFonts w:ascii="Times New Roman" w:hAnsi="Times New Roman" w:cs="Times New Roman"/>
          <w:sz w:val="28"/>
          <w:szCs w:val="28"/>
        </w:rPr>
      </w:pPr>
      <w:r w:rsidRPr="00651729">
        <w:rPr>
          <w:rFonts w:ascii="Times New Roman" w:hAnsi="Times New Roman" w:cs="Times New Roman"/>
          <w:sz w:val="28"/>
          <w:szCs w:val="28"/>
        </w:rPr>
        <w:t>Министерство просвещения Российской Федерации</w:t>
      </w:r>
      <w:r w:rsidR="00651729">
        <w:rPr>
          <w:rFonts w:ascii="Times New Roman" w:hAnsi="Times New Roman" w:cs="Times New Roman"/>
          <w:sz w:val="28"/>
          <w:szCs w:val="28"/>
        </w:rPr>
        <w:t xml:space="preserve"> </w:t>
      </w:r>
      <w:hyperlink r:id="rId41" w:history="1">
        <w:r w:rsidR="00651729" w:rsidRPr="00C151ED">
          <w:rPr>
            <w:rStyle w:val="ad"/>
            <w:rFonts w:ascii="Times New Roman" w:hAnsi="Times New Roman"/>
            <w:sz w:val="28"/>
            <w:szCs w:val="28"/>
          </w:rPr>
          <w:t>https://edu.gov.ru/</w:t>
        </w:r>
      </w:hyperlink>
      <w:r w:rsidRPr="00651729">
        <w:rPr>
          <w:rFonts w:ascii="Times New Roman" w:hAnsi="Times New Roman" w:cs="Times New Roman"/>
          <w:sz w:val="28"/>
          <w:szCs w:val="28"/>
        </w:rPr>
        <w:t xml:space="preserve"> </w:t>
      </w:r>
    </w:p>
    <w:p w:rsidR="007029E7" w:rsidRPr="00651729" w:rsidRDefault="007029E7" w:rsidP="007029E7">
      <w:pPr>
        <w:spacing w:after="0" w:line="240" w:lineRule="auto"/>
        <w:ind w:right="73"/>
        <w:jc w:val="both"/>
        <w:rPr>
          <w:rFonts w:ascii="Times New Roman" w:hAnsi="Times New Roman" w:cs="Times New Roman"/>
          <w:sz w:val="28"/>
          <w:szCs w:val="28"/>
        </w:rPr>
      </w:pPr>
      <w:r w:rsidRPr="00651729">
        <w:rPr>
          <w:rFonts w:ascii="Times New Roman" w:hAnsi="Times New Roman" w:cs="Times New Roman"/>
          <w:sz w:val="28"/>
          <w:szCs w:val="28"/>
        </w:rPr>
        <w:t xml:space="preserve">Федеральная служба по надзору в сфере образования и науки (Рособрнадзор) </w:t>
      </w:r>
      <w:hyperlink r:id="rId42" w:history="1">
        <w:r w:rsidRPr="00651729">
          <w:rPr>
            <w:rStyle w:val="ad"/>
            <w:rFonts w:ascii="Times New Roman" w:hAnsi="Times New Roman"/>
            <w:sz w:val="28"/>
            <w:szCs w:val="28"/>
          </w:rPr>
          <w:t>http://www.obrnadzor/</w:t>
        </w:r>
      </w:hyperlink>
      <w:r w:rsidRPr="00651729">
        <w:rPr>
          <w:rFonts w:ascii="Times New Roman" w:hAnsi="Times New Roman" w:cs="Times New Roman"/>
          <w:sz w:val="28"/>
          <w:szCs w:val="28"/>
        </w:rPr>
        <w:t xml:space="preserve"> </w:t>
      </w:r>
    </w:p>
    <w:p w:rsidR="007029E7" w:rsidRPr="00651729" w:rsidRDefault="007029E7" w:rsidP="007029E7">
      <w:pPr>
        <w:spacing w:after="0" w:line="240" w:lineRule="auto"/>
        <w:ind w:right="73"/>
        <w:jc w:val="both"/>
        <w:rPr>
          <w:rFonts w:ascii="Times New Roman" w:hAnsi="Times New Roman" w:cs="Times New Roman"/>
          <w:sz w:val="28"/>
          <w:szCs w:val="28"/>
        </w:rPr>
      </w:pPr>
      <w:r w:rsidRPr="00651729">
        <w:rPr>
          <w:rFonts w:ascii="Times New Roman" w:hAnsi="Times New Roman" w:cs="Times New Roman"/>
          <w:sz w:val="28"/>
          <w:szCs w:val="28"/>
        </w:rPr>
        <w:t xml:space="preserve">Федеральный центр образовательного законодательства </w:t>
      </w:r>
      <w:hyperlink r:id="rId43" w:history="1">
        <w:r w:rsidR="00651729" w:rsidRPr="00C151ED">
          <w:rPr>
            <w:rStyle w:val="ad"/>
            <w:rFonts w:ascii="Times New Roman" w:hAnsi="Times New Roman"/>
            <w:sz w:val="28"/>
            <w:szCs w:val="28"/>
          </w:rPr>
          <w:t>http://www.lexed.ru/</w:t>
        </w:r>
      </w:hyperlink>
      <w:r w:rsidRPr="00651729">
        <w:rPr>
          <w:rFonts w:ascii="Times New Roman" w:hAnsi="Times New Roman" w:cs="Times New Roman"/>
          <w:sz w:val="28"/>
          <w:szCs w:val="28"/>
        </w:rPr>
        <w:t xml:space="preserve"> </w:t>
      </w:r>
    </w:p>
    <w:p w:rsidR="007029E7" w:rsidRPr="00651729" w:rsidRDefault="007029E7" w:rsidP="007029E7">
      <w:pPr>
        <w:spacing w:after="0" w:line="240" w:lineRule="auto"/>
        <w:ind w:right="73"/>
        <w:jc w:val="both"/>
        <w:rPr>
          <w:rFonts w:ascii="Times New Roman" w:hAnsi="Times New Roman" w:cs="Times New Roman"/>
          <w:b/>
          <w:bCs/>
          <w:sz w:val="28"/>
          <w:szCs w:val="28"/>
        </w:rPr>
      </w:pPr>
      <w:r w:rsidRPr="00651729">
        <w:rPr>
          <w:rFonts w:ascii="Times New Roman" w:hAnsi="Times New Roman" w:cs="Times New Roman"/>
          <w:b/>
          <w:bCs/>
          <w:sz w:val="28"/>
          <w:szCs w:val="28"/>
        </w:rPr>
        <w:t>Региональные органы управления образованием:</w:t>
      </w:r>
    </w:p>
    <w:p w:rsidR="00651729" w:rsidRDefault="00651729" w:rsidP="007029E7">
      <w:pPr>
        <w:spacing w:after="0" w:line="240" w:lineRule="auto"/>
        <w:ind w:right="73"/>
        <w:jc w:val="both"/>
        <w:rPr>
          <w:rFonts w:ascii="Times New Roman" w:hAnsi="Times New Roman" w:cs="Times New Roman"/>
          <w:sz w:val="28"/>
          <w:szCs w:val="28"/>
        </w:rPr>
      </w:pPr>
      <w:r>
        <w:rPr>
          <w:rFonts w:ascii="Times New Roman" w:hAnsi="Times New Roman" w:cs="Times New Roman"/>
          <w:sz w:val="28"/>
          <w:szCs w:val="28"/>
        </w:rPr>
        <w:t>Министерство образования и науки Чеченской Республики</w:t>
      </w:r>
    </w:p>
    <w:p w:rsidR="007029E7" w:rsidRPr="00651729" w:rsidRDefault="00FC34F0" w:rsidP="007029E7">
      <w:pPr>
        <w:spacing w:after="0" w:line="240" w:lineRule="auto"/>
        <w:ind w:right="73"/>
        <w:jc w:val="both"/>
        <w:rPr>
          <w:rFonts w:ascii="Times New Roman" w:hAnsi="Times New Roman" w:cs="Times New Roman"/>
          <w:sz w:val="28"/>
          <w:szCs w:val="28"/>
        </w:rPr>
      </w:pPr>
      <w:hyperlink r:id="rId44" w:history="1">
        <w:r w:rsidR="00651729" w:rsidRPr="00C151ED">
          <w:rPr>
            <w:rStyle w:val="ad"/>
            <w:rFonts w:ascii="Times New Roman" w:hAnsi="Times New Roman"/>
            <w:sz w:val="28"/>
            <w:szCs w:val="28"/>
          </w:rPr>
          <w:t>https://mon95.ru/ministry</w:t>
        </w:r>
      </w:hyperlink>
    </w:p>
    <w:p w:rsidR="007029E7" w:rsidRPr="00651729" w:rsidRDefault="007029E7" w:rsidP="00737915">
      <w:pPr>
        <w:spacing w:after="0" w:line="240" w:lineRule="auto"/>
        <w:ind w:right="73"/>
        <w:rPr>
          <w:rFonts w:ascii="Times New Roman" w:hAnsi="Times New Roman" w:cs="Times New Roman"/>
          <w:b/>
          <w:bCs/>
          <w:sz w:val="28"/>
          <w:szCs w:val="28"/>
        </w:rPr>
      </w:pPr>
      <w:r w:rsidRPr="00651729">
        <w:rPr>
          <w:rFonts w:ascii="Times New Roman" w:hAnsi="Times New Roman" w:cs="Times New Roman"/>
          <w:b/>
          <w:bCs/>
          <w:sz w:val="28"/>
          <w:szCs w:val="28"/>
        </w:rPr>
        <w:t>Муниципальные органы управления образованием:</w:t>
      </w:r>
    </w:p>
    <w:p w:rsidR="007029E7" w:rsidRPr="00737915" w:rsidRDefault="000633C9" w:rsidP="00737915">
      <w:pPr>
        <w:spacing w:after="0" w:line="240" w:lineRule="auto"/>
        <w:ind w:right="73"/>
        <w:rPr>
          <w:rFonts w:ascii="Times New Roman" w:hAnsi="Times New Roman" w:cs="Times New Roman"/>
          <w:iCs/>
          <w:sz w:val="28"/>
          <w:szCs w:val="28"/>
        </w:rPr>
      </w:pPr>
      <w:r w:rsidRPr="000633C9">
        <w:rPr>
          <w:rFonts w:ascii="Times New Roman" w:hAnsi="Times New Roman" w:cs="Times New Roman"/>
          <w:sz w:val="28"/>
          <w:szCs w:val="28"/>
        </w:rPr>
        <w:t>МУ «ОДО администрации Надтеречного муниципального района»,</w:t>
      </w:r>
      <w:r w:rsidRPr="000633C9">
        <w:rPr>
          <w:rFonts w:ascii="Times New Roman" w:hAnsi="Times New Roman" w:cs="Times New Roman"/>
          <w:sz w:val="28"/>
          <w:szCs w:val="28"/>
          <w:lang w:val="en-US"/>
        </w:rPr>
        <w:t>udo</w:t>
      </w:r>
      <w:r w:rsidRPr="000633C9">
        <w:rPr>
          <w:rFonts w:ascii="Times New Roman" w:hAnsi="Times New Roman" w:cs="Times New Roman"/>
          <w:sz w:val="28"/>
          <w:szCs w:val="28"/>
        </w:rPr>
        <w:t>_</w:t>
      </w:r>
      <w:r w:rsidRPr="000633C9">
        <w:rPr>
          <w:rFonts w:ascii="Times New Roman" w:hAnsi="Times New Roman" w:cs="Times New Roman"/>
          <w:sz w:val="28"/>
          <w:szCs w:val="28"/>
          <w:lang w:val="en-US"/>
        </w:rPr>
        <w:t>nadt</w:t>
      </w:r>
      <w:r w:rsidRPr="000633C9">
        <w:rPr>
          <w:rFonts w:ascii="Times New Roman" w:hAnsi="Times New Roman" w:cs="Times New Roman"/>
          <w:sz w:val="28"/>
          <w:szCs w:val="28"/>
        </w:rPr>
        <w:t>2011@</w:t>
      </w:r>
      <w:r w:rsidRPr="000633C9">
        <w:rPr>
          <w:rFonts w:ascii="Times New Roman" w:hAnsi="Times New Roman" w:cs="Times New Roman"/>
          <w:sz w:val="28"/>
          <w:szCs w:val="28"/>
          <w:lang w:val="en-US"/>
        </w:rPr>
        <w:t>mail</w:t>
      </w:r>
      <w:r w:rsidRPr="000633C9">
        <w:rPr>
          <w:rFonts w:ascii="Times New Roman" w:hAnsi="Times New Roman" w:cs="Times New Roman"/>
          <w:sz w:val="28"/>
          <w:szCs w:val="28"/>
        </w:rPr>
        <w:t>.</w:t>
      </w:r>
      <w:r w:rsidRPr="000633C9">
        <w:rPr>
          <w:rFonts w:ascii="Times New Roman" w:hAnsi="Times New Roman" w:cs="Times New Roman"/>
          <w:sz w:val="28"/>
          <w:szCs w:val="28"/>
          <w:lang w:val="en-US"/>
        </w:rPr>
        <w:t>ru</w:t>
      </w:r>
      <w:r w:rsidR="00737915" w:rsidRPr="00737915">
        <w:rPr>
          <w:rFonts w:ascii="Times New Roman" w:hAnsi="Times New Roman" w:cs="Times New Roman"/>
          <w:sz w:val="28"/>
          <w:szCs w:val="28"/>
        </w:rPr>
        <w:t>.</w:t>
      </w:r>
    </w:p>
    <w:p w:rsidR="007029E7" w:rsidRPr="00651729" w:rsidRDefault="007029E7" w:rsidP="007029E7">
      <w:pPr>
        <w:spacing w:after="0" w:line="240" w:lineRule="auto"/>
        <w:ind w:right="73"/>
        <w:jc w:val="both"/>
        <w:rPr>
          <w:rFonts w:ascii="Times New Roman" w:hAnsi="Times New Roman" w:cs="Times New Roman"/>
          <w:sz w:val="28"/>
          <w:szCs w:val="28"/>
        </w:rPr>
      </w:pPr>
      <w:r w:rsidRPr="00651729">
        <w:rPr>
          <w:rFonts w:ascii="Times New Roman" w:hAnsi="Times New Roman" w:cs="Times New Roman"/>
          <w:b/>
          <w:bCs/>
          <w:sz w:val="28"/>
          <w:szCs w:val="28"/>
        </w:rPr>
        <w:t>Федеральные информационно-образовательные порталы</w:t>
      </w:r>
      <w:r w:rsidRPr="00651729">
        <w:rPr>
          <w:rFonts w:ascii="Times New Roman" w:hAnsi="Times New Roman" w:cs="Times New Roman"/>
          <w:sz w:val="28"/>
          <w:szCs w:val="28"/>
        </w:rPr>
        <w:t xml:space="preserve"> </w:t>
      </w:r>
    </w:p>
    <w:p w:rsidR="007029E7" w:rsidRPr="00651729" w:rsidRDefault="007029E7" w:rsidP="007029E7">
      <w:pPr>
        <w:spacing w:after="0" w:line="240" w:lineRule="auto"/>
        <w:ind w:right="73"/>
        <w:jc w:val="both"/>
        <w:rPr>
          <w:rFonts w:ascii="Times New Roman" w:hAnsi="Times New Roman" w:cs="Times New Roman"/>
          <w:sz w:val="28"/>
          <w:szCs w:val="28"/>
        </w:rPr>
      </w:pPr>
      <w:r w:rsidRPr="00651729">
        <w:rPr>
          <w:rFonts w:ascii="Times New Roman" w:hAnsi="Times New Roman" w:cs="Times New Roman"/>
          <w:sz w:val="28"/>
          <w:szCs w:val="28"/>
        </w:rPr>
        <w:t xml:space="preserve">Федеральный портал «Российское образование» </w:t>
      </w:r>
      <w:hyperlink r:id="rId45" w:history="1">
        <w:r w:rsidR="00651729" w:rsidRPr="00C151ED">
          <w:rPr>
            <w:rStyle w:val="ad"/>
            <w:rFonts w:ascii="Times New Roman" w:hAnsi="Times New Roman"/>
            <w:sz w:val="28"/>
            <w:szCs w:val="28"/>
          </w:rPr>
          <w:t>http://www.edu.ru/</w:t>
        </w:r>
      </w:hyperlink>
      <w:r w:rsidRPr="00651729">
        <w:rPr>
          <w:rFonts w:ascii="Times New Roman" w:hAnsi="Times New Roman" w:cs="Times New Roman"/>
          <w:sz w:val="28"/>
          <w:szCs w:val="28"/>
        </w:rPr>
        <w:t xml:space="preserve"> </w:t>
      </w:r>
    </w:p>
    <w:p w:rsidR="007029E7" w:rsidRPr="00651729" w:rsidRDefault="007029E7" w:rsidP="007029E7">
      <w:pPr>
        <w:spacing w:after="0" w:line="240" w:lineRule="auto"/>
        <w:ind w:right="73"/>
        <w:jc w:val="both"/>
        <w:rPr>
          <w:rFonts w:ascii="Times New Roman" w:hAnsi="Times New Roman" w:cs="Times New Roman"/>
          <w:b/>
          <w:bCs/>
          <w:iCs/>
          <w:sz w:val="28"/>
          <w:szCs w:val="28"/>
        </w:rPr>
      </w:pPr>
      <w:r w:rsidRPr="00651729">
        <w:rPr>
          <w:rFonts w:ascii="Times New Roman" w:hAnsi="Times New Roman" w:cs="Times New Roman"/>
          <w:b/>
          <w:bCs/>
          <w:sz w:val="28"/>
          <w:szCs w:val="28"/>
        </w:rPr>
        <w:t>Региональные информационно-образовательные ресурсы</w:t>
      </w:r>
    </w:p>
    <w:p w:rsidR="007029E7" w:rsidRPr="00651729" w:rsidRDefault="007029E7" w:rsidP="007029E7">
      <w:pPr>
        <w:spacing w:after="0" w:line="240" w:lineRule="auto"/>
        <w:ind w:right="73"/>
        <w:jc w:val="both"/>
        <w:rPr>
          <w:rFonts w:ascii="Times New Roman" w:hAnsi="Times New Roman" w:cs="Times New Roman"/>
          <w:bCs/>
          <w:iCs/>
          <w:sz w:val="28"/>
          <w:szCs w:val="28"/>
        </w:rPr>
      </w:pPr>
      <w:r w:rsidRPr="00651729">
        <w:rPr>
          <w:rFonts w:ascii="Times New Roman" w:hAnsi="Times New Roman" w:cs="Times New Roman"/>
          <w:bCs/>
          <w:iCs/>
          <w:sz w:val="28"/>
          <w:szCs w:val="28"/>
        </w:rPr>
        <w:t>ИРО</w:t>
      </w:r>
      <w:r w:rsidR="00012303" w:rsidRPr="00651729">
        <w:rPr>
          <w:rFonts w:ascii="Times New Roman" w:hAnsi="Times New Roman" w:cs="Times New Roman"/>
          <w:bCs/>
          <w:iCs/>
          <w:sz w:val="28"/>
          <w:szCs w:val="28"/>
        </w:rPr>
        <w:t xml:space="preserve"> ЧР </w:t>
      </w:r>
      <w:r w:rsidRPr="00651729">
        <w:rPr>
          <w:rFonts w:ascii="Times New Roman" w:hAnsi="Times New Roman" w:cs="Times New Roman"/>
          <w:sz w:val="28"/>
          <w:szCs w:val="28"/>
        </w:rPr>
        <w:t xml:space="preserve"> </w:t>
      </w:r>
      <w:hyperlink r:id="rId46" w:history="1">
        <w:r w:rsidRPr="00651729">
          <w:rPr>
            <w:rStyle w:val="ad"/>
            <w:rFonts w:ascii="Times New Roman" w:hAnsi="Times New Roman"/>
            <w:bCs/>
            <w:iCs/>
            <w:sz w:val="28"/>
            <w:szCs w:val="28"/>
          </w:rPr>
          <w:t>https://govzalla.ru./</w:t>
        </w:r>
      </w:hyperlink>
    </w:p>
    <w:p w:rsidR="00012303" w:rsidRPr="00651729" w:rsidRDefault="00012303" w:rsidP="007029E7">
      <w:pPr>
        <w:spacing w:after="0" w:line="240" w:lineRule="auto"/>
        <w:ind w:right="73"/>
        <w:jc w:val="both"/>
        <w:rPr>
          <w:rFonts w:ascii="Times New Roman" w:hAnsi="Times New Roman" w:cs="Times New Roman"/>
          <w:b/>
          <w:bCs/>
          <w:sz w:val="28"/>
          <w:szCs w:val="28"/>
        </w:rPr>
      </w:pPr>
      <w:r w:rsidRPr="00651729">
        <w:rPr>
          <w:rFonts w:ascii="Times New Roman" w:hAnsi="Times New Roman" w:cs="Times New Roman"/>
          <w:b/>
          <w:bCs/>
          <w:sz w:val="28"/>
          <w:szCs w:val="28"/>
        </w:rPr>
        <w:t xml:space="preserve">Издательства учебной литературы </w:t>
      </w:r>
    </w:p>
    <w:p w:rsidR="00651729" w:rsidRPr="00651729" w:rsidRDefault="00012303" w:rsidP="007029E7">
      <w:pPr>
        <w:spacing w:after="0" w:line="240" w:lineRule="auto"/>
        <w:ind w:right="73"/>
        <w:jc w:val="both"/>
        <w:rPr>
          <w:rFonts w:ascii="Times New Roman" w:hAnsi="Times New Roman" w:cs="Times New Roman"/>
          <w:sz w:val="28"/>
          <w:szCs w:val="28"/>
        </w:rPr>
      </w:pPr>
      <w:r w:rsidRPr="00651729">
        <w:rPr>
          <w:rFonts w:ascii="Times New Roman" w:hAnsi="Times New Roman" w:cs="Times New Roman"/>
          <w:sz w:val="28"/>
          <w:szCs w:val="28"/>
        </w:rPr>
        <w:t>Мир энциклопедий «Аванта+»</w:t>
      </w:r>
      <w:r w:rsidR="00651729">
        <w:rPr>
          <w:rFonts w:ascii="Times New Roman" w:hAnsi="Times New Roman" w:cs="Times New Roman"/>
          <w:sz w:val="28"/>
          <w:szCs w:val="28"/>
        </w:rPr>
        <w:t xml:space="preserve"> </w:t>
      </w:r>
      <w:r w:rsidRPr="00651729">
        <w:rPr>
          <w:rFonts w:ascii="Times New Roman" w:hAnsi="Times New Roman" w:cs="Times New Roman"/>
          <w:sz w:val="28"/>
          <w:szCs w:val="28"/>
        </w:rPr>
        <w:t xml:space="preserve">http://www.avanta.ru/ </w:t>
      </w:r>
    </w:p>
    <w:p w:rsidR="00012303" w:rsidRPr="00651729" w:rsidRDefault="00012303" w:rsidP="007029E7">
      <w:pPr>
        <w:spacing w:after="0" w:line="240" w:lineRule="auto"/>
        <w:ind w:right="73"/>
        <w:jc w:val="both"/>
        <w:rPr>
          <w:rFonts w:ascii="Times New Roman" w:hAnsi="Times New Roman" w:cs="Times New Roman"/>
          <w:sz w:val="28"/>
          <w:szCs w:val="28"/>
        </w:rPr>
      </w:pPr>
      <w:r w:rsidRPr="00651729">
        <w:rPr>
          <w:rFonts w:ascii="Times New Roman" w:hAnsi="Times New Roman" w:cs="Times New Roman"/>
          <w:sz w:val="28"/>
          <w:szCs w:val="28"/>
        </w:rPr>
        <w:t>Издательство «Первое сентября»</w:t>
      </w:r>
      <w:r w:rsidR="00651729">
        <w:rPr>
          <w:rFonts w:ascii="Times New Roman" w:hAnsi="Times New Roman" w:cs="Times New Roman"/>
          <w:sz w:val="28"/>
          <w:szCs w:val="28"/>
        </w:rPr>
        <w:t xml:space="preserve"> </w:t>
      </w:r>
      <w:r w:rsidRPr="00651729">
        <w:rPr>
          <w:rFonts w:ascii="Times New Roman" w:hAnsi="Times New Roman" w:cs="Times New Roman"/>
          <w:sz w:val="28"/>
          <w:szCs w:val="28"/>
        </w:rPr>
        <w:t xml:space="preserve">http://www.1september.ru/ </w:t>
      </w:r>
    </w:p>
    <w:p w:rsidR="00012303" w:rsidRPr="00651729" w:rsidRDefault="00012303" w:rsidP="007029E7">
      <w:pPr>
        <w:spacing w:after="0" w:line="240" w:lineRule="auto"/>
        <w:ind w:right="73"/>
        <w:jc w:val="both"/>
        <w:rPr>
          <w:rFonts w:ascii="Times New Roman" w:hAnsi="Times New Roman" w:cs="Times New Roman"/>
          <w:sz w:val="28"/>
          <w:szCs w:val="28"/>
        </w:rPr>
      </w:pPr>
      <w:r w:rsidRPr="00651729">
        <w:rPr>
          <w:rFonts w:ascii="Times New Roman" w:hAnsi="Times New Roman" w:cs="Times New Roman"/>
          <w:sz w:val="28"/>
          <w:szCs w:val="28"/>
        </w:rPr>
        <w:t>Издательство «АРКТИ»</w:t>
      </w:r>
      <w:r w:rsidR="00651729">
        <w:rPr>
          <w:rFonts w:ascii="Times New Roman" w:hAnsi="Times New Roman" w:cs="Times New Roman"/>
          <w:sz w:val="28"/>
          <w:szCs w:val="28"/>
        </w:rPr>
        <w:t xml:space="preserve"> </w:t>
      </w:r>
      <w:r w:rsidRPr="00651729">
        <w:rPr>
          <w:rFonts w:ascii="Times New Roman" w:hAnsi="Times New Roman" w:cs="Times New Roman"/>
          <w:sz w:val="28"/>
          <w:szCs w:val="28"/>
        </w:rPr>
        <w:t xml:space="preserve">http://www.arkty.ru/ </w:t>
      </w:r>
    </w:p>
    <w:p w:rsidR="00012303" w:rsidRPr="00651729" w:rsidRDefault="00012303" w:rsidP="007029E7">
      <w:pPr>
        <w:spacing w:after="0" w:line="240" w:lineRule="auto"/>
        <w:ind w:right="73"/>
        <w:jc w:val="both"/>
        <w:rPr>
          <w:rFonts w:ascii="Times New Roman" w:hAnsi="Times New Roman" w:cs="Times New Roman"/>
          <w:sz w:val="28"/>
          <w:szCs w:val="28"/>
        </w:rPr>
      </w:pPr>
      <w:r w:rsidRPr="00651729">
        <w:rPr>
          <w:rFonts w:ascii="Times New Roman" w:hAnsi="Times New Roman" w:cs="Times New Roman"/>
          <w:sz w:val="28"/>
          <w:szCs w:val="28"/>
        </w:rPr>
        <w:t xml:space="preserve">Издательство «Мозаика-Синтез» </w:t>
      </w:r>
      <w:hyperlink r:id="rId47" w:history="1">
        <w:r w:rsidRPr="00651729">
          <w:rPr>
            <w:rStyle w:val="ad"/>
            <w:rFonts w:ascii="Times New Roman" w:hAnsi="Times New Roman"/>
            <w:sz w:val="28"/>
            <w:szCs w:val="28"/>
          </w:rPr>
          <w:t>http://www.msbook.ru/</w:t>
        </w:r>
      </w:hyperlink>
      <w:r w:rsidRPr="00651729">
        <w:rPr>
          <w:rFonts w:ascii="Times New Roman" w:hAnsi="Times New Roman" w:cs="Times New Roman"/>
          <w:sz w:val="28"/>
          <w:szCs w:val="28"/>
        </w:rPr>
        <w:t xml:space="preserve"> </w:t>
      </w:r>
    </w:p>
    <w:p w:rsidR="00012303" w:rsidRPr="00651729" w:rsidRDefault="00012303" w:rsidP="007029E7">
      <w:pPr>
        <w:spacing w:after="0" w:line="240" w:lineRule="auto"/>
        <w:ind w:right="73"/>
        <w:jc w:val="both"/>
        <w:rPr>
          <w:rFonts w:ascii="Times New Roman" w:hAnsi="Times New Roman" w:cs="Times New Roman"/>
          <w:sz w:val="28"/>
          <w:szCs w:val="28"/>
        </w:rPr>
      </w:pPr>
      <w:r w:rsidRPr="00651729">
        <w:rPr>
          <w:rFonts w:ascii="Times New Roman" w:hAnsi="Times New Roman" w:cs="Times New Roman"/>
          <w:sz w:val="28"/>
          <w:szCs w:val="28"/>
        </w:rPr>
        <w:t xml:space="preserve">Издательство «Просвещение» </w:t>
      </w:r>
      <w:hyperlink r:id="rId48" w:history="1">
        <w:r w:rsidRPr="00651729">
          <w:rPr>
            <w:rStyle w:val="ad"/>
            <w:rFonts w:ascii="Times New Roman" w:hAnsi="Times New Roman"/>
            <w:sz w:val="28"/>
            <w:szCs w:val="28"/>
          </w:rPr>
          <w:t>http://www.prosv.ru/</w:t>
        </w:r>
      </w:hyperlink>
      <w:r w:rsidRPr="00651729">
        <w:rPr>
          <w:rFonts w:ascii="Times New Roman" w:hAnsi="Times New Roman" w:cs="Times New Roman"/>
          <w:sz w:val="28"/>
          <w:szCs w:val="28"/>
        </w:rPr>
        <w:t xml:space="preserve"> </w:t>
      </w:r>
    </w:p>
    <w:p w:rsidR="00012303" w:rsidRPr="00651729" w:rsidRDefault="00012303" w:rsidP="007029E7">
      <w:pPr>
        <w:spacing w:after="0" w:line="240" w:lineRule="auto"/>
        <w:ind w:right="73"/>
        <w:jc w:val="both"/>
        <w:rPr>
          <w:rFonts w:ascii="Times New Roman" w:hAnsi="Times New Roman" w:cs="Times New Roman"/>
          <w:sz w:val="28"/>
          <w:szCs w:val="28"/>
        </w:rPr>
      </w:pPr>
      <w:r w:rsidRPr="00651729">
        <w:rPr>
          <w:rFonts w:ascii="Times New Roman" w:hAnsi="Times New Roman" w:cs="Times New Roman"/>
          <w:sz w:val="28"/>
          <w:szCs w:val="28"/>
        </w:rPr>
        <w:t xml:space="preserve">Издательство «Школьная пресса» </w:t>
      </w:r>
      <w:hyperlink r:id="rId49" w:history="1">
        <w:r w:rsidRPr="00651729">
          <w:rPr>
            <w:rStyle w:val="ad"/>
            <w:rFonts w:ascii="Times New Roman" w:hAnsi="Times New Roman"/>
            <w:sz w:val="28"/>
            <w:szCs w:val="28"/>
          </w:rPr>
          <w:t>http://www.schoolpress.ru</w:t>
        </w:r>
      </w:hyperlink>
      <w:r w:rsidRPr="00651729">
        <w:rPr>
          <w:rFonts w:ascii="Times New Roman" w:hAnsi="Times New Roman" w:cs="Times New Roman"/>
          <w:sz w:val="28"/>
          <w:szCs w:val="28"/>
        </w:rPr>
        <w:t xml:space="preserve"> </w:t>
      </w:r>
    </w:p>
    <w:p w:rsidR="00012303" w:rsidRPr="00651729" w:rsidRDefault="00012303" w:rsidP="007029E7">
      <w:pPr>
        <w:spacing w:after="0" w:line="240" w:lineRule="auto"/>
        <w:ind w:right="73"/>
        <w:jc w:val="both"/>
        <w:rPr>
          <w:rFonts w:ascii="Times New Roman" w:hAnsi="Times New Roman" w:cs="Times New Roman"/>
          <w:sz w:val="28"/>
          <w:szCs w:val="28"/>
        </w:rPr>
      </w:pPr>
      <w:r w:rsidRPr="00651729">
        <w:rPr>
          <w:rFonts w:ascii="Times New Roman" w:hAnsi="Times New Roman" w:cs="Times New Roman"/>
          <w:sz w:val="28"/>
          <w:szCs w:val="28"/>
        </w:rPr>
        <w:t xml:space="preserve">Издательство «Феникс» (Ростов-на-Дону) </w:t>
      </w:r>
      <w:hyperlink r:id="rId50" w:history="1">
        <w:r w:rsidRPr="00651729">
          <w:rPr>
            <w:rStyle w:val="ad"/>
            <w:rFonts w:ascii="Times New Roman" w:hAnsi="Times New Roman"/>
            <w:sz w:val="28"/>
            <w:szCs w:val="28"/>
          </w:rPr>
          <w:t>http://www.phoenixrostov.ru/</w:t>
        </w:r>
      </w:hyperlink>
      <w:r w:rsidRPr="00651729">
        <w:rPr>
          <w:rFonts w:ascii="Times New Roman" w:hAnsi="Times New Roman" w:cs="Times New Roman"/>
          <w:sz w:val="28"/>
          <w:szCs w:val="28"/>
        </w:rPr>
        <w:t xml:space="preserve"> </w:t>
      </w:r>
    </w:p>
    <w:p w:rsidR="00012303" w:rsidRPr="00651729" w:rsidRDefault="00012303" w:rsidP="007029E7">
      <w:pPr>
        <w:spacing w:after="0" w:line="240" w:lineRule="auto"/>
        <w:ind w:right="73"/>
        <w:jc w:val="both"/>
        <w:rPr>
          <w:rFonts w:ascii="Times New Roman" w:hAnsi="Times New Roman" w:cs="Times New Roman"/>
          <w:sz w:val="28"/>
          <w:szCs w:val="28"/>
        </w:rPr>
      </w:pPr>
      <w:r w:rsidRPr="00651729">
        <w:rPr>
          <w:rFonts w:ascii="Times New Roman" w:hAnsi="Times New Roman" w:cs="Times New Roman"/>
          <w:sz w:val="28"/>
          <w:szCs w:val="28"/>
        </w:rPr>
        <w:t>Издательство «ДЕТСТВО-ПРЕСС»</w:t>
      </w:r>
      <w:r w:rsidR="00651729">
        <w:rPr>
          <w:rFonts w:ascii="Times New Roman" w:hAnsi="Times New Roman" w:cs="Times New Roman"/>
          <w:sz w:val="28"/>
          <w:szCs w:val="28"/>
        </w:rPr>
        <w:t xml:space="preserve"> </w:t>
      </w:r>
      <w:r w:rsidRPr="00651729">
        <w:rPr>
          <w:rFonts w:ascii="Times New Roman" w:hAnsi="Times New Roman" w:cs="Times New Roman"/>
          <w:sz w:val="28"/>
          <w:szCs w:val="28"/>
        </w:rPr>
        <w:t xml:space="preserve">https://detstvo-press.ru/ </w:t>
      </w:r>
    </w:p>
    <w:p w:rsidR="00012303" w:rsidRPr="00651729" w:rsidRDefault="00012303" w:rsidP="007029E7">
      <w:pPr>
        <w:spacing w:after="0" w:line="240" w:lineRule="auto"/>
        <w:ind w:right="73"/>
        <w:jc w:val="both"/>
        <w:rPr>
          <w:rFonts w:ascii="Times New Roman" w:hAnsi="Times New Roman" w:cs="Times New Roman"/>
          <w:sz w:val="28"/>
          <w:szCs w:val="28"/>
        </w:rPr>
      </w:pPr>
      <w:r w:rsidRPr="00651729">
        <w:rPr>
          <w:rFonts w:ascii="Times New Roman" w:hAnsi="Times New Roman" w:cs="Times New Roman"/>
          <w:sz w:val="28"/>
          <w:szCs w:val="28"/>
        </w:rPr>
        <w:t>Издательство «Цветной мир»</w:t>
      </w:r>
      <w:r w:rsidR="00651729">
        <w:rPr>
          <w:rFonts w:ascii="Times New Roman" w:hAnsi="Times New Roman" w:cs="Times New Roman"/>
          <w:sz w:val="28"/>
          <w:szCs w:val="28"/>
        </w:rPr>
        <w:t xml:space="preserve"> </w:t>
      </w:r>
      <w:r w:rsidRPr="00651729">
        <w:rPr>
          <w:rFonts w:ascii="Times New Roman" w:hAnsi="Times New Roman" w:cs="Times New Roman"/>
          <w:sz w:val="28"/>
          <w:szCs w:val="28"/>
        </w:rPr>
        <w:t xml:space="preserve">https://цветной-мир.рф </w:t>
      </w:r>
    </w:p>
    <w:p w:rsidR="00012303" w:rsidRPr="00651729" w:rsidRDefault="00012303" w:rsidP="007029E7">
      <w:pPr>
        <w:spacing w:after="0" w:line="240" w:lineRule="auto"/>
        <w:ind w:right="73"/>
        <w:jc w:val="both"/>
        <w:rPr>
          <w:rFonts w:ascii="Times New Roman" w:hAnsi="Times New Roman" w:cs="Times New Roman"/>
          <w:sz w:val="28"/>
          <w:szCs w:val="28"/>
        </w:rPr>
      </w:pPr>
      <w:r w:rsidRPr="00651729">
        <w:rPr>
          <w:rFonts w:ascii="Times New Roman" w:hAnsi="Times New Roman" w:cs="Times New Roman"/>
          <w:sz w:val="28"/>
          <w:szCs w:val="28"/>
        </w:rPr>
        <w:t xml:space="preserve">Издательство «Национальное образование» </w:t>
      </w:r>
      <w:hyperlink r:id="rId51" w:history="1">
        <w:r w:rsidRPr="00651729">
          <w:rPr>
            <w:rStyle w:val="ad"/>
            <w:rFonts w:ascii="Times New Roman" w:hAnsi="Times New Roman"/>
            <w:sz w:val="28"/>
            <w:szCs w:val="28"/>
          </w:rPr>
          <w:t>https://nobr.ru</w:t>
        </w:r>
      </w:hyperlink>
      <w:r w:rsidRPr="00651729">
        <w:rPr>
          <w:rFonts w:ascii="Times New Roman" w:hAnsi="Times New Roman" w:cs="Times New Roman"/>
          <w:sz w:val="28"/>
          <w:szCs w:val="28"/>
        </w:rPr>
        <w:t xml:space="preserve"> </w:t>
      </w:r>
    </w:p>
    <w:p w:rsidR="00012303" w:rsidRPr="00651729" w:rsidRDefault="00012303" w:rsidP="007029E7">
      <w:pPr>
        <w:spacing w:after="0" w:line="240" w:lineRule="auto"/>
        <w:ind w:right="73"/>
        <w:jc w:val="both"/>
        <w:rPr>
          <w:rFonts w:ascii="Times New Roman" w:hAnsi="Times New Roman" w:cs="Times New Roman"/>
          <w:sz w:val="28"/>
          <w:szCs w:val="28"/>
        </w:rPr>
      </w:pPr>
      <w:r w:rsidRPr="00651729">
        <w:rPr>
          <w:rFonts w:ascii="Times New Roman" w:hAnsi="Times New Roman" w:cs="Times New Roman"/>
          <w:b/>
          <w:bCs/>
          <w:sz w:val="28"/>
          <w:szCs w:val="28"/>
        </w:rPr>
        <w:t>СМИ образовательной направленности</w:t>
      </w:r>
      <w:r w:rsidRPr="00651729">
        <w:rPr>
          <w:rFonts w:ascii="Times New Roman" w:hAnsi="Times New Roman" w:cs="Times New Roman"/>
          <w:sz w:val="28"/>
          <w:szCs w:val="28"/>
        </w:rPr>
        <w:t xml:space="preserve"> </w:t>
      </w:r>
    </w:p>
    <w:p w:rsidR="00012303" w:rsidRPr="00651729" w:rsidRDefault="00012303" w:rsidP="007029E7">
      <w:pPr>
        <w:spacing w:after="0" w:line="240" w:lineRule="auto"/>
        <w:ind w:right="73"/>
        <w:jc w:val="both"/>
        <w:rPr>
          <w:rFonts w:ascii="Times New Roman" w:hAnsi="Times New Roman" w:cs="Times New Roman"/>
          <w:sz w:val="28"/>
          <w:szCs w:val="28"/>
        </w:rPr>
      </w:pPr>
      <w:r w:rsidRPr="00651729">
        <w:rPr>
          <w:rFonts w:ascii="Times New Roman" w:hAnsi="Times New Roman" w:cs="Times New Roman"/>
          <w:sz w:val="28"/>
          <w:szCs w:val="28"/>
        </w:rPr>
        <w:t xml:space="preserve">Журнал «Педсовет» </w:t>
      </w:r>
      <w:hyperlink r:id="rId52" w:history="1">
        <w:r w:rsidRPr="00651729">
          <w:rPr>
            <w:rStyle w:val="ad"/>
            <w:rFonts w:ascii="Times New Roman" w:hAnsi="Times New Roman"/>
            <w:sz w:val="28"/>
            <w:szCs w:val="28"/>
          </w:rPr>
          <w:t>http://pedsovet.org/leaders/</w:t>
        </w:r>
      </w:hyperlink>
      <w:r w:rsidRPr="00651729">
        <w:rPr>
          <w:rFonts w:ascii="Times New Roman" w:hAnsi="Times New Roman" w:cs="Times New Roman"/>
          <w:sz w:val="28"/>
          <w:szCs w:val="28"/>
        </w:rPr>
        <w:t xml:space="preserve"> </w:t>
      </w:r>
    </w:p>
    <w:p w:rsidR="00012303" w:rsidRPr="00651729" w:rsidRDefault="00012303" w:rsidP="007029E7">
      <w:pPr>
        <w:spacing w:after="0" w:line="240" w:lineRule="auto"/>
        <w:ind w:right="73"/>
        <w:jc w:val="both"/>
        <w:rPr>
          <w:rFonts w:ascii="Times New Roman" w:hAnsi="Times New Roman" w:cs="Times New Roman"/>
          <w:sz w:val="28"/>
          <w:szCs w:val="28"/>
        </w:rPr>
      </w:pPr>
      <w:r w:rsidRPr="00651729">
        <w:rPr>
          <w:rFonts w:ascii="Times New Roman" w:hAnsi="Times New Roman" w:cs="Times New Roman"/>
          <w:sz w:val="28"/>
          <w:szCs w:val="28"/>
        </w:rPr>
        <w:t xml:space="preserve">Журнал «Вестник образования России» </w:t>
      </w:r>
      <w:hyperlink r:id="rId53" w:history="1">
        <w:r w:rsidRPr="00651729">
          <w:rPr>
            <w:rStyle w:val="ad"/>
            <w:rFonts w:ascii="Times New Roman" w:hAnsi="Times New Roman"/>
            <w:sz w:val="28"/>
            <w:szCs w:val="28"/>
          </w:rPr>
          <w:t>http://www.vestniknews.ru/</w:t>
        </w:r>
      </w:hyperlink>
      <w:r w:rsidRPr="00651729">
        <w:rPr>
          <w:rFonts w:ascii="Times New Roman" w:hAnsi="Times New Roman" w:cs="Times New Roman"/>
          <w:sz w:val="28"/>
          <w:szCs w:val="28"/>
        </w:rPr>
        <w:t xml:space="preserve"> </w:t>
      </w:r>
    </w:p>
    <w:p w:rsidR="00012303" w:rsidRPr="00651729" w:rsidRDefault="00012303" w:rsidP="007029E7">
      <w:pPr>
        <w:spacing w:after="0" w:line="240" w:lineRule="auto"/>
        <w:ind w:right="73"/>
        <w:jc w:val="both"/>
        <w:rPr>
          <w:rFonts w:ascii="Times New Roman" w:hAnsi="Times New Roman" w:cs="Times New Roman"/>
          <w:sz w:val="28"/>
          <w:szCs w:val="28"/>
        </w:rPr>
      </w:pPr>
      <w:r w:rsidRPr="00651729">
        <w:rPr>
          <w:rFonts w:ascii="Times New Roman" w:hAnsi="Times New Roman" w:cs="Times New Roman"/>
          <w:sz w:val="28"/>
          <w:szCs w:val="28"/>
        </w:rPr>
        <w:t xml:space="preserve">Журнал «Справочник старшего воспитателя» </w:t>
      </w:r>
      <w:hyperlink r:id="rId54" w:history="1">
        <w:r w:rsidRPr="00651729">
          <w:rPr>
            <w:rStyle w:val="ad"/>
            <w:rFonts w:ascii="Times New Roman" w:hAnsi="Times New Roman"/>
            <w:sz w:val="28"/>
            <w:szCs w:val="28"/>
          </w:rPr>
          <w:t>www.vospitatel.resob.ru</w:t>
        </w:r>
      </w:hyperlink>
      <w:r w:rsidRPr="00651729">
        <w:rPr>
          <w:rFonts w:ascii="Times New Roman" w:hAnsi="Times New Roman" w:cs="Times New Roman"/>
          <w:sz w:val="28"/>
          <w:szCs w:val="28"/>
        </w:rPr>
        <w:t xml:space="preserve"> </w:t>
      </w:r>
    </w:p>
    <w:p w:rsidR="00012303" w:rsidRPr="00651729" w:rsidRDefault="00012303" w:rsidP="007029E7">
      <w:pPr>
        <w:spacing w:after="0" w:line="240" w:lineRule="auto"/>
        <w:ind w:right="73"/>
        <w:jc w:val="both"/>
        <w:rPr>
          <w:rFonts w:ascii="Times New Roman" w:hAnsi="Times New Roman" w:cs="Times New Roman"/>
          <w:sz w:val="28"/>
          <w:szCs w:val="28"/>
        </w:rPr>
      </w:pPr>
      <w:r w:rsidRPr="00651729">
        <w:rPr>
          <w:rFonts w:ascii="Times New Roman" w:hAnsi="Times New Roman" w:cs="Times New Roman"/>
          <w:sz w:val="28"/>
          <w:szCs w:val="28"/>
        </w:rPr>
        <w:t xml:space="preserve">Журнал «Няня РФ» </w:t>
      </w:r>
      <w:hyperlink r:id="rId55" w:history="1">
        <w:r w:rsidRPr="00651729">
          <w:rPr>
            <w:rStyle w:val="ad"/>
            <w:rFonts w:ascii="Times New Roman" w:hAnsi="Times New Roman"/>
            <w:sz w:val="28"/>
            <w:szCs w:val="28"/>
          </w:rPr>
          <w:t>www.Няня.рф</w:t>
        </w:r>
      </w:hyperlink>
      <w:r w:rsidRPr="00651729">
        <w:rPr>
          <w:rFonts w:ascii="Times New Roman" w:hAnsi="Times New Roman" w:cs="Times New Roman"/>
          <w:sz w:val="28"/>
          <w:szCs w:val="28"/>
        </w:rPr>
        <w:t xml:space="preserve"> </w:t>
      </w:r>
    </w:p>
    <w:p w:rsidR="00012303" w:rsidRPr="00651729" w:rsidRDefault="00012303" w:rsidP="007029E7">
      <w:pPr>
        <w:spacing w:after="0" w:line="240" w:lineRule="auto"/>
        <w:ind w:right="73"/>
        <w:jc w:val="both"/>
        <w:rPr>
          <w:rFonts w:ascii="Times New Roman" w:hAnsi="Times New Roman" w:cs="Times New Roman"/>
          <w:sz w:val="28"/>
          <w:szCs w:val="28"/>
        </w:rPr>
      </w:pPr>
      <w:r w:rsidRPr="00651729">
        <w:rPr>
          <w:rFonts w:ascii="Times New Roman" w:hAnsi="Times New Roman" w:cs="Times New Roman"/>
          <w:sz w:val="28"/>
          <w:szCs w:val="28"/>
        </w:rPr>
        <w:t>Современный интернет-журнал «Планета Детства»</w:t>
      </w:r>
      <w:r w:rsidR="00651729">
        <w:rPr>
          <w:rFonts w:ascii="Times New Roman" w:hAnsi="Times New Roman" w:cs="Times New Roman"/>
          <w:sz w:val="28"/>
          <w:szCs w:val="28"/>
        </w:rPr>
        <w:t xml:space="preserve"> </w:t>
      </w:r>
      <w:r w:rsidRPr="00651729">
        <w:rPr>
          <w:rFonts w:ascii="Times New Roman" w:hAnsi="Times New Roman" w:cs="Times New Roman"/>
          <w:sz w:val="28"/>
          <w:szCs w:val="28"/>
        </w:rPr>
        <w:t xml:space="preserve">www.PLANETADETSTVA.NET </w:t>
      </w:r>
    </w:p>
    <w:p w:rsidR="00012303" w:rsidRPr="00651729" w:rsidRDefault="00012303" w:rsidP="007029E7">
      <w:pPr>
        <w:spacing w:after="0" w:line="240" w:lineRule="auto"/>
        <w:ind w:right="73"/>
        <w:jc w:val="both"/>
        <w:rPr>
          <w:rFonts w:ascii="Times New Roman" w:hAnsi="Times New Roman" w:cs="Times New Roman"/>
          <w:sz w:val="28"/>
          <w:szCs w:val="28"/>
        </w:rPr>
      </w:pPr>
      <w:r w:rsidRPr="00651729">
        <w:rPr>
          <w:rFonts w:ascii="Times New Roman" w:hAnsi="Times New Roman" w:cs="Times New Roman"/>
          <w:b/>
          <w:bCs/>
          <w:sz w:val="28"/>
          <w:szCs w:val="28"/>
        </w:rPr>
        <w:t>Электронные библиотеки, словари, энциклопедии</w:t>
      </w:r>
      <w:r w:rsidRPr="00651729">
        <w:rPr>
          <w:rFonts w:ascii="Times New Roman" w:hAnsi="Times New Roman" w:cs="Times New Roman"/>
          <w:sz w:val="28"/>
          <w:szCs w:val="28"/>
        </w:rPr>
        <w:t xml:space="preserve"> </w:t>
      </w:r>
    </w:p>
    <w:p w:rsidR="00012303" w:rsidRPr="00651729" w:rsidRDefault="00012303" w:rsidP="007029E7">
      <w:pPr>
        <w:spacing w:after="0" w:line="240" w:lineRule="auto"/>
        <w:ind w:right="73"/>
        <w:jc w:val="both"/>
        <w:rPr>
          <w:rFonts w:ascii="Times New Roman" w:hAnsi="Times New Roman" w:cs="Times New Roman"/>
          <w:sz w:val="28"/>
          <w:szCs w:val="28"/>
        </w:rPr>
      </w:pPr>
      <w:r w:rsidRPr="00651729">
        <w:rPr>
          <w:rFonts w:ascii="Times New Roman" w:hAnsi="Times New Roman" w:cs="Times New Roman"/>
          <w:sz w:val="28"/>
          <w:szCs w:val="28"/>
        </w:rPr>
        <w:t>Словари и энциклопедии on-line на Академик.ру</w:t>
      </w:r>
      <w:r w:rsidR="00651729">
        <w:rPr>
          <w:rFonts w:ascii="Times New Roman" w:hAnsi="Times New Roman" w:cs="Times New Roman"/>
          <w:sz w:val="28"/>
          <w:szCs w:val="28"/>
        </w:rPr>
        <w:t xml:space="preserve"> </w:t>
      </w:r>
      <w:r w:rsidRPr="00651729">
        <w:rPr>
          <w:rFonts w:ascii="Times New Roman" w:hAnsi="Times New Roman" w:cs="Times New Roman"/>
          <w:sz w:val="28"/>
          <w:szCs w:val="28"/>
        </w:rPr>
        <w:t xml:space="preserve">http://dic.academic.ru/ </w:t>
      </w:r>
    </w:p>
    <w:p w:rsidR="00012303" w:rsidRPr="00651729" w:rsidRDefault="00012303" w:rsidP="007029E7">
      <w:pPr>
        <w:spacing w:after="0" w:line="240" w:lineRule="auto"/>
        <w:ind w:right="73"/>
        <w:jc w:val="both"/>
        <w:rPr>
          <w:rFonts w:ascii="Times New Roman" w:hAnsi="Times New Roman" w:cs="Times New Roman"/>
          <w:sz w:val="28"/>
          <w:szCs w:val="28"/>
        </w:rPr>
      </w:pPr>
      <w:r w:rsidRPr="00651729">
        <w:rPr>
          <w:rFonts w:ascii="Times New Roman" w:hAnsi="Times New Roman" w:cs="Times New Roman"/>
          <w:sz w:val="28"/>
          <w:szCs w:val="28"/>
        </w:rPr>
        <w:t xml:space="preserve">Толковые словари русского языка </w:t>
      </w:r>
      <w:hyperlink r:id="rId56" w:history="1">
        <w:r w:rsidRPr="00651729">
          <w:rPr>
            <w:rStyle w:val="ad"/>
            <w:rFonts w:ascii="Times New Roman" w:hAnsi="Times New Roman"/>
            <w:sz w:val="28"/>
            <w:szCs w:val="28"/>
          </w:rPr>
          <w:t>http://www.sci.aha.ru/</w:t>
        </w:r>
      </w:hyperlink>
      <w:r w:rsidRPr="00651729">
        <w:rPr>
          <w:rFonts w:ascii="Times New Roman" w:hAnsi="Times New Roman" w:cs="Times New Roman"/>
          <w:sz w:val="28"/>
          <w:szCs w:val="28"/>
        </w:rPr>
        <w:t xml:space="preserve"> </w:t>
      </w:r>
    </w:p>
    <w:p w:rsidR="00012303" w:rsidRPr="00651729" w:rsidRDefault="00012303" w:rsidP="007029E7">
      <w:pPr>
        <w:spacing w:after="0" w:line="240" w:lineRule="auto"/>
        <w:ind w:right="73"/>
        <w:jc w:val="both"/>
        <w:rPr>
          <w:rFonts w:ascii="Times New Roman" w:hAnsi="Times New Roman" w:cs="Times New Roman"/>
          <w:sz w:val="28"/>
          <w:szCs w:val="28"/>
        </w:rPr>
      </w:pPr>
      <w:r w:rsidRPr="00651729">
        <w:rPr>
          <w:rFonts w:ascii="Times New Roman" w:hAnsi="Times New Roman" w:cs="Times New Roman"/>
          <w:sz w:val="28"/>
          <w:szCs w:val="28"/>
        </w:rPr>
        <w:t xml:space="preserve">Портал ВСЕОБУЧ — все об образовании </w:t>
      </w:r>
      <w:hyperlink r:id="rId57" w:history="1">
        <w:r w:rsidRPr="00651729">
          <w:rPr>
            <w:rStyle w:val="ad"/>
            <w:rFonts w:ascii="Times New Roman" w:hAnsi="Times New Roman"/>
            <w:sz w:val="28"/>
            <w:szCs w:val="28"/>
          </w:rPr>
          <w:t>http://www.edu-all.ru/</w:t>
        </w:r>
      </w:hyperlink>
      <w:r w:rsidRPr="00651729">
        <w:rPr>
          <w:rFonts w:ascii="Times New Roman" w:hAnsi="Times New Roman" w:cs="Times New Roman"/>
          <w:sz w:val="28"/>
          <w:szCs w:val="28"/>
        </w:rPr>
        <w:t xml:space="preserve"> </w:t>
      </w:r>
    </w:p>
    <w:p w:rsidR="00012303" w:rsidRPr="00651729" w:rsidRDefault="00012303" w:rsidP="007029E7">
      <w:pPr>
        <w:spacing w:after="0" w:line="240" w:lineRule="auto"/>
        <w:ind w:right="73"/>
        <w:jc w:val="both"/>
        <w:rPr>
          <w:rFonts w:ascii="Times New Roman" w:hAnsi="Times New Roman" w:cs="Times New Roman"/>
          <w:sz w:val="28"/>
          <w:szCs w:val="28"/>
        </w:rPr>
      </w:pPr>
      <w:r w:rsidRPr="00651729">
        <w:rPr>
          <w:rFonts w:ascii="Times New Roman" w:hAnsi="Times New Roman" w:cs="Times New Roman"/>
          <w:sz w:val="28"/>
          <w:szCs w:val="28"/>
        </w:rPr>
        <w:t xml:space="preserve">Коллекция «Мировая художественная культура» Российского общеобразовательного портала </w:t>
      </w:r>
      <w:hyperlink r:id="rId58" w:history="1">
        <w:r w:rsidRPr="00651729">
          <w:rPr>
            <w:rStyle w:val="ad"/>
            <w:rFonts w:ascii="Times New Roman" w:hAnsi="Times New Roman"/>
            <w:sz w:val="28"/>
            <w:szCs w:val="28"/>
          </w:rPr>
          <w:t>http://window.edu.ru/</w:t>
        </w:r>
      </w:hyperlink>
      <w:r w:rsidRPr="00651729">
        <w:rPr>
          <w:rFonts w:ascii="Times New Roman" w:hAnsi="Times New Roman" w:cs="Times New Roman"/>
          <w:sz w:val="28"/>
          <w:szCs w:val="28"/>
        </w:rPr>
        <w:t xml:space="preserve"> </w:t>
      </w:r>
    </w:p>
    <w:p w:rsidR="00012303" w:rsidRPr="00651729" w:rsidRDefault="00012303" w:rsidP="007029E7">
      <w:pPr>
        <w:spacing w:after="0" w:line="240" w:lineRule="auto"/>
        <w:ind w:right="73"/>
        <w:jc w:val="both"/>
        <w:rPr>
          <w:rFonts w:ascii="Times New Roman" w:hAnsi="Times New Roman" w:cs="Times New Roman"/>
          <w:sz w:val="28"/>
          <w:szCs w:val="28"/>
        </w:rPr>
      </w:pPr>
      <w:r w:rsidRPr="00651729">
        <w:rPr>
          <w:rFonts w:ascii="Times New Roman" w:hAnsi="Times New Roman" w:cs="Times New Roman"/>
          <w:sz w:val="28"/>
          <w:szCs w:val="28"/>
        </w:rPr>
        <w:lastRenderedPageBreak/>
        <w:t xml:space="preserve">Герои страны </w:t>
      </w:r>
      <w:hyperlink r:id="rId59" w:history="1">
        <w:r w:rsidRPr="00651729">
          <w:rPr>
            <w:rStyle w:val="ad"/>
            <w:rFonts w:ascii="Times New Roman" w:hAnsi="Times New Roman"/>
            <w:sz w:val="28"/>
            <w:szCs w:val="28"/>
          </w:rPr>
          <w:t>http://www.warheroes.ru</w:t>
        </w:r>
      </w:hyperlink>
      <w:r w:rsidRPr="00651729">
        <w:rPr>
          <w:rFonts w:ascii="Times New Roman" w:hAnsi="Times New Roman" w:cs="Times New Roman"/>
          <w:sz w:val="28"/>
          <w:szCs w:val="28"/>
        </w:rPr>
        <w:t xml:space="preserve"> </w:t>
      </w:r>
    </w:p>
    <w:p w:rsidR="00012303" w:rsidRPr="00651729" w:rsidRDefault="00012303" w:rsidP="007029E7">
      <w:pPr>
        <w:spacing w:after="0" w:line="240" w:lineRule="auto"/>
        <w:ind w:right="73"/>
        <w:jc w:val="both"/>
        <w:rPr>
          <w:rFonts w:ascii="Times New Roman" w:hAnsi="Times New Roman" w:cs="Times New Roman"/>
          <w:sz w:val="28"/>
          <w:szCs w:val="28"/>
        </w:rPr>
      </w:pPr>
      <w:r w:rsidRPr="00651729">
        <w:rPr>
          <w:rFonts w:ascii="Times New Roman" w:hAnsi="Times New Roman" w:cs="Times New Roman"/>
          <w:sz w:val="28"/>
          <w:szCs w:val="28"/>
        </w:rPr>
        <w:t xml:space="preserve">Журнал «Спасайкин» </w:t>
      </w:r>
      <w:hyperlink r:id="rId60" w:history="1">
        <w:r w:rsidRPr="00651729">
          <w:rPr>
            <w:rStyle w:val="ad"/>
            <w:rFonts w:ascii="Times New Roman" w:hAnsi="Times New Roman"/>
            <w:sz w:val="28"/>
            <w:szCs w:val="28"/>
          </w:rPr>
          <w:t>http://spasay-kin.ru/</w:t>
        </w:r>
      </w:hyperlink>
      <w:r w:rsidRPr="00651729">
        <w:rPr>
          <w:rFonts w:ascii="Times New Roman" w:hAnsi="Times New Roman" w:cs="Times New Roman"/>
          <w:sz w:val="28"/>
          <w:szCs w:val="28"/>
        </w:rPr>
        <w:t xml:space="preserve"> </w:t>
      </w:r>
    </w:p>
    <w:p w:rsidR="00012303" w:rsidRPr="00651729" w:rsidRDefault="00012303" w:rsidP="007029E7">
      <w:pPr>
        <w:spacing w:after="0" w:line="240" w:lineRule="auto"/>
        <w:ind w:right="73"/>
        <w:jc w:val="both"/>
        <w:rPr>
          <w:rFonts w:ascii="Times New Roman" w:hAnsi="Times New Roman" w:cs="Times New Roman"/>
          <w:sz w:val="28"/>
          <w:szCs w:val="28"/>
        </w:rPr>
      </w:pPr>
      <w:r w:rsidRPr="00651729">
        <w:rPr>
          <w:rFonts w:ascii="Times New Roman" w:hAnsi="Times New Roman" w:cs="Times New Roman"/>
          <w:sz w:val="28"/>
          <w:szCs w:val="28"/>
        </w:rPr>
        <w:t xml:space="preserve">«Дорога без опасности» </w:t>
      </w:r>
      <w:hyperlink r:id="rId61" w:history="1">
        <w:r w:rsidRPr="00651729">
          <w:rPr>
            <w:rStyle w:val="ad"/>
            <w:rFonts w:ascii="Times New Roman" w:hAnsi="Times New Roman"/>
            <w:sz w:val="28"/>
            <w:szCs w:val="28"/>
          </w:rPr>
          <w:t>https://bdd-eor.edu.ru/</w:t>
        </w:r>
      </w:hyperlink>
      <w:r w:rsidRPr="00651729">
        <w:rPr>
          <w:rFonts w:ascii="Times New Roman" w:hAnsi="Times New Roman" w:cs="Times New Roman"/>
          <w:sz w:val="28"/>
          <w:szCs w:val="28"/>
        </w:rPr>
        <w:t xml:space="preserve"> </w:t>
      </w:r>
    </w:p>
    <w:p w:rsidR="00012303" w:rsidRPr="00651729" w:rsidRDefault="00012303" w:rsidP="007029E7">
      <w:pPr>
        <w:spacing w:after="0" w:line="240" w:lineRule="auto"/>
        <w:ind w:right="73"/>
        <w:jc w:val="both"/>
        <w:rPr>
          <w:rFonts w:ascii="Times New Roman" w:hAnsi="Times New Roman" w:cs="Times New Roman"/>
          <w:sz w:val="28"/>
          <w:szCs w:val="28"/>
        </w:rPr>
      </w:pPr>
      <w:r w:rsidRPr="00651729">
        <w:rPr>
          <w:rFonts w:ascii="Times New Roman" w:hAnsi="Times New Roman" w:cs="Times New Roman"/>
          <w:b/>
          <w:bCs/>
          <w:sz w:val="28"/>
          <w:szCs w:val="28"/>
        </w:rPr>
        <w:t>Страницы в социальных сетях, посвященные дошкольному образованию</w:t>
      </w:r>
      <w:r w:rsidRPr="00651729">
        <w:rPr>
          <w:rFonts w:ascii="Times New Roman" w:hAnsi="Times New Roman" w:cs="Times New Roman"/>
          <w:sz w:val="28"/>
          <w:szCs w:val="28"/>
        </w:rPr>
        <w:t xml:space="preserve"> </w:t>
      </w:r>
    </w:p>
    <w:p w:rsidR="00012303" w:rsidRPr="00651729" w:rsidRDefault="00012303" w:rsidP="007029E7">
      <w:pPr>
        <w:spacing w:after="0" w:line="240" w:lineRule="auto"/>
        <w:ind w:right="73"/>
        <w:jc w:val="both"/>
        <w:rPr>
          <w:rFonts w:ascii="Times New Roman" w:hAnsi="Times New Roman" w:cs="Times New Roman"/>
          <w:sz w:val="28"/>
          <w:szCs w:val="28"/>
        </w:rPr>
      </w:pPr>
      <w:r w:rsidRPr="00651729">
        <w:rPr>
          <w:rFonts w:ascii="Times New Roman" w:hAnsi="Times New Roman" w:cs="Times New Roman"/>
          <w:sz w:val="28"/>
          <w:szCs w:val="28"/>
        </w:rPr>
        <w:t xml:space="preserve">Педагогическое сообщество для воспитателей </w:t>
      </w:r>
      <w:hyperlink r:id="rId62" w:history="1">
        <w:r w:rsidRPr="00651729">
          <w:rPr>
            <w:rStyle w:val="ad"/>
            <w:rFonts w:ascii="Times New Roman" w:hAnsi="Times New Roman"/>
            <w:sz w:val="28"/>
            <w:szCs w:val="28"/>
          </w:rPr>
          <w:t>https://vk.com/yavosp</w:t>
        </w:r>
      </w:hyperlink>
      <w:r w:rsidRPr="00651729">
        <w:rPr>
          <w:rFonts w:ascii="Times New Roman" w:hAnsi="Times New Roman" w:cs="Times New Roman"/>
          <w:sz w:val="28"/>
          <w:szCs w:val="28"/>
        </w:rPr>
        <w:t xml:space="preserve"> </w:t>
      </w:r>
    </w:p>
    <w:p w:rsidR="00012303" w:rsidRPr="00651729" w:rsidRDefault="00012303" w:rsidP="007029E7">
      <w:pPr>
        <w:spacing w:after="0" w:line="240" w:lineRule="auto"/>
        <w:ind w:right="73"/>
        <w:jc w:val="both"/>
        <w:rPr>
          <w:rFonts w:ascii="Times New Roman" w:hAnsi="Times New Roman" w:cs="Times New Roman"/>
          <w:sz w:val="28"/>
          <w:szCs w:val="28"/>
        </w:rPr>
      </w:pPr>
      <w:r w:rsidRPr="00651729">
        <w:rPr>
          <w:rFonts w:ascii="Times New Roman" w:hAnsi="Times New Roman" w:cs="Times New Roman"/>
          <w:sz w:val="28"/>
          <w:szCs w:val="28"/>
        </w:rPr>
        <w:t xml:space="preserve">Пособия для педагогов </w:t>
      </w:r>
      <w:hyperlink r:id="rId63" w:history="1">
        <w:r w:rsidRPr="00651729">
          <w:rPr>
            <w:rStyle w:val="ad"/>
            <w:rFonts w:ascii="Times New Roman" w:hAnsi="Times New Roman"/>
            <w:sz w:val="28"/>
            <w:szCs w:val="28"/>
          </w:rPr>
          <w:t>https://vk.com/public211027077</w:t>
        </w:r>
      </w:hyperlink>
      <w:r w:rsidRPr="00651729">
        <w:rPr>
          <w:rFonts w:ascii="Times New Roman" w:hAnsi="Times New Roman" w:cs="Times New Roman"/>
          <w:sz w:val="28"/>
          <w:szCs w:val="28"/>
        </w:rPr>
        <w:t xml:space="preserve"> </w:t>
      </w:r>
    </w:p>
    <w:p w:rsidR="00DA035C" w:rsidRDefault="00012303" w:rsidP="00DA035C">
      <w:pPr>
        <w:spacing w:after="0" w:line="240" w:lineRule="auto"/>
        <w:ind w:right="73"/>
        <w:jc w:val="both"/>
        <w:rPr>
          <w:rFonts w:ascii="Times New Roman" w:hAnsi="Times New Roman" w:cs="Times New Roman"/>
          <w:sz w:val="28"/>
          <w:szCs w:val="28"/>
        </w:rPr>
      </w:pPr>
      <w:r w:rsidRPr="00651729">
        <w:rPr>
          <w:rFonts w:ascii="Times New Roman" w:hAnsi="Times New Roman" w:cs="Times New Roman"/>
          <w:sz w:val="28"/>
          <w:szCs w:val="28"/>
        </w:rPr>
        <w:t xml:space="preserve">Сообщество «Надежный взрослый» для педагогов детского сада </w:t>
      </w:r>
      <w:hyperlink r:id="rId64" w:history="1">
        <w:r w:rsidR="004029D4" w:rsidRPr="007816C7">
          <w:rPr>
            <w:rStyle w:val="ad"/>
            <w:rFonts w:ascii="Times New Roman" w:hAnsi="Times New Roman"/>
            <w:sz w:val="28"/>
            <w:szCs w:val="28"/>
          </w:rPr>
          <w:t>https://vk.com/eq_coach</w:t>
        </w:r>
      </w:hyperlink>
      <w:r w:rsidRPr="00651729">
        <w:rPr>
          <w:rFonts w:ascii="Times New Roman" w:hAnsi="Times New Roman" w:cs="Times New Roman"/>
          <w:sz w:val="28"/>
          <w:szCs w:val="28"/>
        </w:rPr>
        <w:t xml:space="preserve"> </w:t>
      </w:r>
    </w:p>
    <w:p w:rsidR="004029D4" w:rsidRPr="00DA035C" w:rsidRDefault="004029D4" w:rsidP="00DA035C">
      <w:pPr>
        <w:spacing w:after="0" w:line="240" w:lineRule="auto"/>
        <w:ind w:right="73"/>
        <w:jc w:val="both"/>
        <w:rPr>
          <w:rFonts w:ascii="Times New Roman" w:hAnsi="Times New Roman" w:cs="Times New Roman"/>
          <w:sz w:val="28"/>
          <w:szCs w:val="28"/>
        </w:rPr>
      </w:pPr>
      <w:r w:rsidRPr="00BA3EA2">
        <w:rPr>
          <w:rFonts w:ascii="Times New Roman" w:hAnsi="Times New Roman" w:cs="Times New Roman"/>
          <w:color w:val="000000"/>
          <w:sz w:val="28"/>
          <w:szCs w:val="28"/>
        </w:rPr>
        <w:t>Электронные образовательные ресурсы, необходимые для организации</w:t>
      </w:r>
      <w:r w:rsidRPr="00BA3EA2">
        <w:rPr>
          <w:rFonts w:ascii="Times New Roman" w:hAnsi="Times New Roman" w:cs="Times New Roman"/>
          <w:color w:val="000000"/>
          <w:sz w:val="28"/>
          <w:szCs w:val="28"/>
        </w:rPr>
        <w:br/>
        <w:t>всех видов образовательной деятельности и создания, развивающей</w:t>
      </w:r>
      <w:r>
        <w:rPr>
          <w:rFonts w:ascii="Times New Roman" w:hAnsi="Times New Roman" w:cs="Times New Roman"/>
          <w:color w:val="000000"/>
          <w:sz w:val="28"/>
          <w:szCs w:val="28"/>
        </w:rPr>
        <w:t xml:space="preserve"> </w:t>
      </w:r>
      <w:r w:rsidRPr="00BA3EA2">
        <w:rPr>
          <w:rFonts w:ascii="Times New Roman" w:hAnsi="Times New Roman" w:cs="Times New Roman"/>
          <w:color w:val="000000"/>
          <w:sz w:val="28"/>
          <w:szCs w:val="28"/>
        </w:rPr>
        <w:t>предметно-пространственной среды (в том числе специальных для детей с ОВЗ и детей-инвалидов): мультимедийные презентации, мультимедийные</w:t>
      </w:r>
      <w:r>
        <w:rPr>
          <w:rFonts w:ascii="Times New Roman" w:hAnsi="Times New Roman" w:cs="Times New Roman"/>
          <w:color w:val="000000"/>
          <w:sz w:val="28"/>
          <w:szCs w:val="28"/>
        </w:rPr>
        <w:t xml:space="preserve"> </w:t>
      </w:r>
      <w:r w:rsidRPr="00BA3EA2">
        <w:rPr>
          <w:rFonts w:ascii="Times New Roman" w:hAnsi="Times New Roman" w:cs="Times New Roman"/>
          <w:color w:val="000000"/>
          <w:sz w:val="28"/>
          <w:szCs w:val="28"/>
        </w:rPr>
        <w:t>дидактические пособия, интерактивные развивающие пособия:</w:t>
      </w:r>
    </w:p>
    <w:p w:rsidR="004029D4" w:rsidRPr="00BA3EA2" w:rsidRDefault="004029D4" w:rsidP="004029D4">
      <w:pPr>
        <w:spacing w:after="0" w:line="240" w:lineRule="auto"/>
        <w:ind w:right="73" w:firstLine="567"/>
        <w:jc w:val="both"/>
        <w:rPr>
          <w:rFonts w:ascii="Times New Roman" w:hAnsi="Times New Roman" w:cs="Times New Roman"/>
          <w:sz w:val="28"/>
          <w:szCs w:val="28"/>
        </w:rPr>
      </w:pPr>
      <w:r w:rsidRPr="00BA3EA2">
        <w:rPr>
          <w:rFonts w:ascii="Times New Roman" w:hAnsi="Times New Roman" w:cs="Times New Roman"/>
          <w:sz w:val="28"/>
          <w:szCs w:val="28"/>
        </w:rPr>
        <w:t xml:space="preserve">-практическое руководство «Воспитателю о воспитании», представленное в открытом доступе в электронной форме на платформе института воспитания РФ. </w:t>
      </w:r>
    </w:p>
    <w:p w:rsidR="004029D4" w:rsidRPr="00BA3EA2" w:rsidRDefault="004029D4" w:rsidP="004029D4">
      <w:pPr>
        <w:spacing w:after="0" w:line="240" w:lineRule="auto"/>
        <w:ind w:firstLine="709"/>
        <w:jc w:val="both"/>
        <w:rPr>
          <w:rFonts w:ascii="Times New Roman" w:hAnsi="Times New Roman" w:cs="Times New Roman"/>
          <w:color w:val="000000"/>
          <w:sz w:val="28"/>
          <w:szCs w:val="28"/>
        </w:rPr>
      </w:pPr>
      <w:r w:rsidRPr="00BA3EA2">
        <w:rPr>
          <w:rFonts w:ascii="Times New Roman" w:hAnsi="Times New Roman" w:cs="Times New Roman"/>
          <w:color w:val="0000FF"/>
          <w:sz w:val="28"/>
          <w:szCs w:val="28"/>
        </w:rPr>
        <w:t>-http://</w:t>
      </w:r>
      <w:r w:rsidRPr="00BA3EA2">
        <w:rPr>
          <w:rFonts w:ascii="Times New Roman" w:hAnsi="Times New Roman" w:cs="Times New Roman"/>
          <w:color w:val="0000FF"/>
          <w:sz w:val="28"/>
          <w:szCs w:val="28"/>
          <w:lang w:val="en-US"/>
        </w:rPr>
        <w:t>chspu</w:t>
      </w:r>
      <w:r w:rsidRPr="00BA3EA2">
        <w:rPr>
          <w:rFonts w:ascii="Times New Roman" w:hAnsi="Times New Roman" w:cs="Times New Roman"/>
          <w:color w:val="0000FF"/>
          <w:sz w:val="28"/>
          <w:szCs w:val="28"/>
        </w:rPr>
        <w:t>.</w:t>
      </w:r>
      <w:r w:rsidRPr="00BA3EA2">
        <w:rPr>
          <w:rFonts w:ascii="Times New Roman" w:hAnsi="Times New Roman" w:cs="Times New Roman"/>
          <w:color w:val="0000FF"/>
          <w:sz w:val="28"/>
          <w:szCs w:val="28"/>
          <w:lang w:val="en-US"/>
        </w:rPr>
        <w:t>ru</w:t>
      </w:r>
      <w:r w:rsidRPr="00BA3EA2">
        <w:rPr>
          <w:rFonts w:ascii="Times New Roman" w:hAnsi="Times New Roman" w:cs="Times New Roman"/>
          <w:color w:val="0000FF"/>
          <w:sz w:val="28"/>
          <w:szCs w:val="28"/>
        </w:rPr>
        <w:t>/-</w:t>
      </w:r>
      <w:r w:rsidRPr="00BA3EA2">
        <w:rPr>
          <w:rFonts w:ascii="Times New Roman" w:hAnsi="Times New Roman" w:cs="Times New Roman"/>
          <w:color w:val="000000"/>
          <w:sz w:val="28"/>
          <w:szCs w:val="28"/>
        </w:rPr>
        <w:t>Сетевой  консультационный центр комплексной помощи родителям «Родительский университет»</w:t>
      </w:r>
      <w:hyperlink r:id="rId65" w:history="1">
        <w:r w:rsidRPr="00BA3EA2">
          <w:rPr>
            <w:rStyle w:val="ad"/>
            <w:rFonts w:ascii="Times New Roman" w:hAnsi="Times New Roman"/>
            <w:sz w:val="28"/>
            <w:szCs w:val="28"/>
            <w:lang w:val="en-US"/>
          </w:rPr>
          <w:t>rodittlskiy</w:t>
        </w:r>
        <w:r w:rsidRPr="00BA3EA2">
          <w:rPr>
            <w:rStyle w:val="ad"/>
            <w:rFonts w:ascii="Times New Roman" w:hAnsi="Times New Roman"/>
            <w:sz w:val="28"/>
            <w:szCs w:val="28"/>
          </w:rPr>
          <w:t>.</w:t>
        </w:r>
        <w:r w:rsidRPr="00BA3EA2">
          <w:rPr>
            <w:rStyle w:val="ad"/>
            <w:rFonts w:ascii="Times New Roman" w:hAnsi="Times New Roman"/>
            <w:sz w:val="28"/>
            <w:szCs w:val="28"/>
            <w:lang w:val="en-US"/>
          </w:rPr>
          <w:t>universitet</w:t>
        </w:r>
        <w:r w:rsidRPr="00BA3EA2">
          <w:rPr>
            <w:rStyle w:val="ad"/>
            <w:rFonts w:ascii="Times New Roman" w:hAnsi="Times New Roman"/>
            <w:sz w:val="28"/>
            <w:szCs w:val="28"/>
          </w:rPr>
          <w:t>@</w:t>
        </w:r>
        <w:r w:rsidRPr="00BA3EA2">
          <w:rPr>
            <w:rStyle w:val="ad"/>
            <w:rFonts w:ascii="Times New Roman" w:hAnsi="Times New Roman"/>
            <w:sz w:val="28"/>
            <w:szCs w:val="28"/>
            <w:lang w:val="en-US"/>
          </w:rPr>
          <w:t>bk</w:t>
        </w:r>
        <w:r w:rsidRPr="00BA3EA2">
          <w:rPr>
            <w:rStyle w:val="ad"/>
            <w:rFonts w:ascii="Times New Roman" w:hAnsi="Times New Roman"/>
            <w:sz w:val="28"/>
            <w:szCs w:val="28"/>
          </w:rPr>
          <w:t>.</w:t>
        </w:r>
        <w:r w:rsidRPr="00BA3EA2">
          <w:rPr>
            <w:rStyle w:val="ad"/>
            <w:rFonts w:ascii="Times New Roman" w:hAnsi="Times New Roman"/>
            <w:sz w:val="28"/>
            <w:szCs w:val="28"/>
            <w:lang w:val="en-US"/>
          </w:rPr>
          <w:t>ru</w:t>
        </w:r>
      </w:hyperlink>
    </w:p>
    <w:p w:rsidR="004029D4" w:rsidRPr="00BA3EA2" w:rsidRDefault="004029D4" w:rsidP="004029D4">
      <w:pPr>
        <w:spacing w:after="0" w:line="240" w:lineRule="auto"/>
        <w:ind w:firstLine="709"/>
        <w:jc w:val="both"/>
        <w:rPr>
          <w:rFonts w:ascii="Times New Roman" w:hAnsi="Times New Roman" w:cs="Times New Roman"/>
          <w:color w:val="000000"/>
          <w:sz w:val="28"/>
          <w:szCs w:val="28"/>
        </w:rPr>
      </w:pPr>
      <w:r w:rsidRPr="00BA3EA2">
        <w:rPr>
          <w:rFonts w:ascii="Times New Roman" w:hAnsi="Times New Roman" w:cs="Times New Roman"/>
          <w:color w:val="0000FF"/>
          <w:sz w:val="28"/>
          <w:szCs w:val="28"/>
        </w:rPr>
        <w:t xml:space="preserve">-http://childhoodbooks.ru </w:t>
      </w:r>
      <w:r w:rsidRPr="00BA3EA2">
        <w:rPr>
          <w:rFonts w:ascii="Times New Roman" w:hAnsi="Times New Roman" w:cs="Times New Roman"/>
          <w:color w:val="000000"/>
          <w:sz w:val="28"/>
          <w:szCs w:val="28"/>
        </w:rPr>
        <w:t>– «Книги детства». О лучших детских изданиях</w:t>
      </w:r>
      <w:r w:rsidRPr="00BA3EA2">
        <w:rPr>
          <w:rFonts w:ascii="Times New Roman" w:hAnsi="Times New Roman" w:cs="Times New Roman"/>
          <w:color w:val="000000"/>
          <w:sz w:val="28"/>
          <w:szCs w:val="28"/>
        </w:rPr>
        <w:br/>
        <w:t>СССР и некоторых хороших книгах современной России.</w:t>
      </w:r>
    </w:p>
    <w:p w:rsidR="004029D4" w:rsidRPr="00BA3EA2" w:rsidRDefault="004029D4" w:rsidP="004029D4">
      <w:pPr>
        <w:spacing w:after="0" w:line="240" w:lineRule="auto"/>
        <w:ind w:firstLine="709"/>
        <w:jc w:val="both"/>
        <w:rPr>
          <w:rFonts w:ascii="Times New Roman" w:hAnsi="Times New Roman" w:cs="Times New Roman"/>
          <w:color w:val="000000"/>
          <w:sz w:val="28"/>
          <w:szCs w:val="28"/>
        </w:rPr>
      </w:pPr>
      <w:r w:rsidRPr="00BA3EA2">
        <w:rPr>
          <w:rFonts w:ascii="Times New Roman" w:hAnsi="Times New Roman" w:cs="Times New Roman"/>
          <w:color w:val="0000FF"/>
          <w:sz w:val="28"/>
          <w:szCs w:val="28"/>
        </w:rPr>
        <w:t xml:space="preserve">-http://kinklub.com </w:t>
      </w:r>
      <w:r w:rsidRPr="00BA3EA2">
        <w:rPr>
          <w:rFonts w:ascii="Times New Roman" w:hAnsi="Times New Roman" w:cs="Times New Roman"/>
          <w:color w:val="000000"/>
          <w:sz w:val="28"/>
          <w:szCs w:val="28"/>
        </w:rPr>
        <w:t>– Каталог детских сайтов. В каталоге представлены</w:t>
      </w:r>
      <w:r w:rsidRPr="00BA3EA2">
        <w:rPr>
          <w:rFonts w:ascii="Times New Roman" w:hAnsi="Times New Roman" w:cs="Times New Roman"/>
          <w:color w:val="000000"/>
          <w:sz w:val="28"/>
          <w:szCs w:val="28"/>
        </w:rPr>
        <w:br/>
        <w:t>сайты только с детской тематикой. Детская поисковая система АГА.</w:t>
      </w:r>
    </w:p>
    <w:p w:rsidR="004029D4" w:rsidRPr="00BA3EA2" w:rsidRDefault="004029D4" w:rsidP="004029D4">
      <w:pPr>
        <w:spacing w:after="0" w:line="240" w:lineRule="auto"/>
        <w:ind w:right="73" w:firstLine="567"/>
        <w:jc w:val="both"/>
        <w:rPr>
          <w:rFonts w:ascii="Times New Roman" w:hAnsi="Times New Roman" w:cs="Times New Roman"/>
          <w:color w:val="000000"/>
          <w:sz w:val="28"/>
          <w:szCs w:val="28"/>
        </w:rPr>
      </w:pPr>
      <w:r w:rsidRPr="00BA3EA2">
        <w:rPr>
          <w:rFonts w:ascii="Times New Roman" w:hAnsi="Times New Roman" w:cs="Times New Roman"/>
          <w:color w:val="0000FF"/>
          <w:sz w:val="28"/>
          <w:szCs w:val="28"/>
        </w:rPr>
        <w:t>-http://www.moi-detsad.ru</w:t>
      </w:r>
      <w:r w:rsidRPr="00BA3EA2">
        <w:rPr>
          <w:rFonts w:ascii="Times New Roman" w:hAnsi="Times New Roman" w:cs="Times New Roman"/>
          <w:color w:val="000000"/>
          <w:sz w:val="28"/>
          <w:szCs w:val="28"/>
        </w:rPr>
        <w:t xml:space="preserve">; </w:t>
      </w:r>
      <w:r w:rsidRPr="00BA3EA2">
        <w:rPr>
          <w:rFonts w:ascii="Times New Roman" w:hAnsi="Times New Roman" w:cs="Times New Roman"/>
          <w:color w:val="0000FF"/>
          <w:sz w:val="28"/>
          <w:szCs w:val="28"/>
        </w:rPr>
        <w:t xml:space="preserve">http://ivalex.ucoz.ru </w:t>
      </w:r>
      <w:r w:rsidRPr="00BA3EA2">
        <w:rPr>
          <w:rFonts w:ascii="Times New Roman" w:hAnsi="Times New Roman" w:cs="Times New Roman"/>
          <w:color w:val="000000"/>
          <w:sz w:val="28"/>
          <w:szCs w:val="28"/>
        </w:rPr>
        <w:t>– Все для детского сада.</w:t>
      </w:r>
      <w:r w:rsidRPr="00BA3EA2">
        <w:rPr>
          <w:rFonts w:ascii="Times New Roman" w:hAnsi="Times New Roman" w:cs="Times New Roman"/>
          <w:color w:val="000000"/>
          <w:sz w:val="28"/>
          <w:szCs w:val="28"/>
        </w:rPr>
        <w:br/>
        <w:t>Методические разработки, консультации для воспитателей, конспекты</w:t>
      </w:r>
      <w:r w:rsidRPr="00BA3EA2">
        <w:rPr>
          <w:rFonts w:ascii="Times New Roman" w:hAnsi="Times New Roman" w:cs="Times New Roman"/>
          <w:color w:val="000000"/>
          <w:sz w:val="28"/>
          <w:szCs w:val="28"/>
        </w:rPr>
        <w:br/>
        <w:t>занятий, материалы по безопасности жизнедеятельности, игры, сказки,</w:t>
      </w:r>
      <w:r w:rsidRPr="00BA3EA2">
        <w:rPr>
          <w:rFonts w:ascii="Times New Roman" w:hAnsi="Times New Roman" w:cs="Times New Roman"/>
          <w:color w:val="000000"/>
          <w:sz w:val="28"/>
          <w:szCs w:val="28"/>
        </w:rPr>
        <w:br/>
        <w:t>песенки; работает форум</w:t>
      </w:r>
    </w:p>
    <w:p w:rsidR="004029D4" w:rsidRPr="00BA3EA2" w:rsidRDefault="004029D4" w:rsidP="004029D4">
      <w:pPr>
        <w:spacing w:after="0" w:line="240" w:lineRule="auto"/>
        <w:ind w:right="73" w:firstLine="567"/>
        <w:jc w:val="both"/>
        <w:rPr>
          <w:rFonts w:ascii="Times New Roman" w:hAnsi="Times New Roman" w:cs="Times New Roman"/>
          <w:color w:val="000000"/>
          <w:sz w:val="28"/>
          <w:szCs w:val="28"/>
        </w:rPr>
      </w:pPr>
      <w:r w:rsidRPr="00BA3EA2">
        <w:rPr>
          <w:rFonts w:ascii="Times New Roman" w:hAnsi="Times New Roman" w:cs="Times New Roman"/>
          <w:color w:val="0000FF"/>
          <w:sz w:val="28"/>
          <w:szCs w:val="28"/>
        </w:rPr>
        <w:t xml:space="preserve">-http://www.tikki.ru/skazki </w:t>
      </w:r>
      <w:r w:rsidRPr="00BA3EA2">
        <w:rPr>
          <w:rFonts w:ascii="Times New Roman" w:hAnsi="Times New Roman" w:cs="Times New Roman"/>
          <w:color w:val="000000"/>
          <w:sz w:val="28"/>
          <w:szCs w:val="28"/>
        </w:rPr>
        <w:t>– Сказки и детские песенки в MP3. Каталоги</w:t>
      </w:r>
      <w:r w:rsidRPr="00BA3EA2">
        <w:rPr>
          <w:rFonts w:ascii="Times New Roman" w:hAnsi="Times New Roman" w:cs="Times New Roman"/>
          <w:color w:val="000000"/>
          <w:sz w:val="28"/>
          <w:szCs w:val="28"/>
        </w:rPr>
        <w:br/>
        <w:t>библиотек. Электронные библиотеки</w:t>
      </w:r>
    </w:p>
    <w:p w:rsidR="004029D4" w:rsidRPr="00BA3EA2" w:rsidRDefault="004029D4" w:rsidP="004029D4">
      <w:pPr>
        <w:spacing w:after="0" w:line="240" w:lineRule="auto"/>
        <w:ind w:right="73" w:firstLine="567"/>
        <w:jc w:val="both"/>
        <w:rPr>
          <w:rFonts w:ascii="Times New Roman" w:hAnsi="Times New Roman" w:cs="Times New Roman"/>
          <w:color w:val="000000"/>
          <w:sz w:val="28"/>
          <w:szCs w:val="28"/>
        </w:rPr>
      </w:pPr>
      <w:r w:rsidRPr="00BA3EA2">
        <w:rPr>
          <w:rFonts w:ascii="Times New Roman" w:hAnsi="Times New Roman" w:cs="Times New Roman"/>
          <w:color w:val="0000FF"/>
          <w:sz w:val="28"/>
          <w:szCs w:val="28"/>
        </w:rPr>
        <w:t xml:space="preserve">-http://detskiy-mir.net/rating.php </w:t>
      </w:r>
      <w:r w:rsidRPr="00BA3EA2">
        <w:rPr>
          <w:rFonts w:ascii="Times New Roman" w:hAnsi="Times New Roman" w:cs="Times New Roman"/>
          <w:color w:val="000000"/>
          <w:sz w:val="28"/>
          <w:szCs w:val="28"/>
        </w:rPr>
        <w:t>– Детский мир. Каталог детских ресурсов.</w:t>
      </w:r>
      <w:r w:rsidRPr="00BA3EA2">
        <w:rPr>
          <w:rFonts w:ascii="Times New Roman" w:hAnsi="Times New Roman" w:cs="Times New Roman"/>
          <w:color w:val="000000"/>
          <w:sz w:val="28"/>
          <w:szCs w:val="28"/>
        </w:rPr>
        <w:br/>
        <w:t>Все сайты детской тематики.</w:t>
      </w:r>
    </w:p>
    <w:p w:rsidR="004029D4" w:rsidRPr="00BA3EA2" w:rsidRDefault="004029D4" w:rsidP="004029D4">
      <w:pPr>
        <w:spacing w:after="0" w:line="240" w:lineRule="auto"/>
        <w:ind w:right="73" w:firstLine="567"/>
        <w:jc w:val="both"/>
        <w:rPr>
          <w:rFonts w:ascii="Times New Roman" w:hAnsi="Times New Roman" w:cs="Times New Roman"/>
          <w:color w:val="000000"/>
          <w:sz w:val="28"/>
          <w:szCs w:val="28"/>
        </w:rPr>
      </w:pPr>
      <w:r w:rsidRPr="00BA3EA2">
        <w:rPr>
          <w:rFonts w:ascii="Times New Roman" w:hAnsi="Times New Roman" w:cs="Times New Roman"/>
          <w:color w:val="0000FF"/>
          <w:sz w:val="28"/>
          <w:szCs w:val="28"/>
        </w:rPr>
        <w:t xml:space="preserve">-http://kidsbook.narod.ru </w:t>
      </w:r>
      <w:r w:rsidRPr="00BA3EA2">
        <w:rPr>
          <w:rFonts w:ascii="Times New Roman" w:hAnsi="Times New Roman" w:cs="Times New Roman"/>
          <w:color w:val="000000"/>
          <w:sz w:val="28"/>
          <w:szCs w:val="28"/>
        </w:rPr>
        <w:t>- библиотека детской литературы.</w:t>
      </w:r>
    </w:p>
    <w:p w:rsidR="004029D4" w:rsidRPr="00BA3EA2" w:rsidRDefault="004029D4" w:rsidP="004029D4">
      <w:pPr>
        <w:spacing w:after="0" w:line="240" w:lineRule="auto"/>
        <w:ind w:right="73" w:firstLine="567"/>
        <w:jc w:val="both"/>
        <w:rPr>
          <w:rFonts w:ascii="Times New Roman" w:hAnsi="Times New Roman" w:cs="Times New Roman"/>
          <w:color w:val="000000"/>
          <w:sz w:val="28"/>
          <w:szCs w:val="28"/>
        </w:rPr>
      </w:pPr>
      <w:r w:rsidRPr="00BA3EA2">
        <w:rPr>
          <w:rFonts w:ascii="Times New Roman" w:hAnsi="Times New Roman" w:cs="Times New Roman"/>
          <w:color w:val="0000FF"/>
          <w:sz w:val="28"/>
          <w:szCs w:val="28"/>
        </w:rPr>
        <w:t xml:space="preserve">-http://lukoshko.net </w:t>
      </w:r>
      <w:r w:rsidRPr="00BA3EA2">
        <w:rPr>
          <w:rFonts w:ascii="Times New Roman" w:hAnsi="Times New Roman" w:cs="Times New Roman"/>
          <w:color w:val="000000"/>
          <w:sz w:val="28"/>
          <w:szCs w:val="28"/>
        </w:rPr>
        <w:t>– «Лукошко сказок». Детская электронная библиотека –</w:t>
      </w:r>
      <w:r w:rsidRPr="00BA3EA2">
        <w:rPr>
          <w:rFonts w:ascii="Times New Roman" w:hAnsi="Times New Roman" w:cs="Times New Roman"/>
          <w:color w:val="000000"/>
          <w:sz w:val="28"/>
          <w:szCs w:val="28"/>
        </w:rPr>
        <w:br/>
        <w:t>народные и авторские сказки, стихи и рассказы для детей.</w:t>
      </w:r>
    </w:p>
    <w:p w:rsidR="004029D4" w:rsidRPr="00BA3EA2" w:rsidRDefault="004029D4" w:rsidP="004029D4">
      <w:pPr>
        <w:spacing w:after="0" w:line="240" w:lineRule="auto"/>
        <w:ind w:right="73" w:firstLine="567"/>
        <w:jc w:val="both"/>
        <w:rPr>
          <w:rFonts w:ascii="Times New Roman" w:hAnsi="Times New Roman" w:cs="Times New Roman"/>
          <w:color w:val="000000"/>
          <w:sz w:val="28"/>
          <w:szCs w:val="28"/>
        </w:rPr>
      </w:pPr>
      <w:r w:rsidRPr="00BA3EA2">
        <w:rPr>
          <w:rFonts w:ascii="Times New Roman" w:hAnsi="Times New Roman" w:cs="Times New Roman"/>
          <w:color w:val="0000FF"/>
          <w:sz w:val="28"/>
          <w:szCs w:val="28"/>
        </w:rPr>
        <w:t xml:space="preserve">-http://www.dedushka.net </w:t>
      </w:r>
      <w:r w:rsidRPr="00BA3EA2">
        <w:rPr>
          <w:rFonts w:ascii="Times New Roman" w:hAnsi="Times New Roman" w:cs="Times New Roman"/>
          <w:color w:val="000000"/>
          <w:sz w:val="28"/>
          <w:szCs w:val="28"/>
        </w:rPr>
        <w:t>– Детская сетевая библиотека. Каталоги по</w:t>
      </w:r>
      <w:r w:rsidRPr="00BA3EA2">
        <w:rPr>
          <w:rFonts w:ascii="Times New Roman" w:hAnsi="Times New Roman" w:cs="Times New Roman"/>
          <w:color w:val="000000"/>
          <w:sz w:val="28"/>
          <w:szCs w:val="28"/>
        </w:rPr>
        <w:br/>
        <w:t>возрасту, по авторам. Полезные ссылки: Сайты для родителей;</w:t>
      </w:r>
      <w:r w:rsidRPr="00BA3EA2">
        <w:rPr>
          <w:rFonts w:ascii="Times New Roman" w:hAnsi="Times New Roman" w:cs="Times New Roman"/>
          <w:color w:val="000000"/>
          <w:sz w:val="28"/>
          <w:szCs w:val="28"/>
        </w:rPr>
        <w:br/>
        <w:t>Электронные архивы.</w:t>
      </w:r>
    </w:p>
    <w:p w:rsidR="004029D4" w:rsidRPr="00BA3EA2" w:rsidRDefault="004029D4" w:rsidP="004029D4">
      <w:pPr>
        <w:spacing w:after="0" w:line="240" w:lineRule="auto"/>
        <w:ind w:right="73" w:firstLine="567"/>
        <w:jc w:val="both"/>
        <w:rPr>
          <w:rFonts w:ascii="Times New Roman" w:hAnsi="Times New Roman" w:cs="Times New Roman"/>
          <w:color w:val="000000"/>
          <w:sz w:val="28"/>
          <w:szCs w:val="28"/>
        </w:rPr>
      </w:pPr>
      <w:r w:rsidRPr="00BA3EA2">
        <w:rPr>
          <w:rFonts w:ascii="Times New Roman" w:hAnsi="Times New Roman" w:cs="Times New Roman"/>
          <w:color w:val="0000FF"/>
          <w:sz w:val="28"/>
          <w:szCs w:val="28"/>
        </w:rPr>
        <w:t xml:space="preserve">-http://www.kulichki.com/moshkow/TALES/stishki.txt </w:t>
      </w:r>
      <w:r w:rsidRPr="00BA3EA2">
        <w:rPr>
          <w:rFonts w:ascii="Times New Roman" w:hAnsi="Times New Roman" w:cs="Times New Roman"/>
          <w:color w:val="000000"/>
          <w:sz w:val="28"/>
          <w:szCs w:val="28"/>
        </w:rPr>
        <w:t>– Детские стихи</w:t>
      </w:r>
      <w:r w:rsidRPr="00BA3EA2">
        <w:rPr>
          <w:rFonts w:ascii="Times New Roman" w:hAnsi="Times New Roman" w:cs="Times New Roman"/>
          <w:color w:val="000000"/>
          <w:sz w:val="28"/>
          <w:szCs w:val="28"/>
        </w:rPr>
        <w:br/>
      </w:r>
      <w:r w:rsidRPr="00BA3EA2">
        <w:rPr>
          <w:rFonts w:ascii="Times New Roman" w:hAnsi="Times New Roman" w:cs="Times New Roman"/>
          <w:color w:val="0000FF"/>
          <w:sz w:val="28"/>
          <w:szCs w:val="28"/>
        </w:rPr>
        <w:t xml:space="preserve">http://www.rgdb.ru/Default1.aspx </w:t>
      </w:r>
      <w:r w:rsidRPr="00BA3EA2">
        <w:rPr>
          <w:rFonts w:ascii="Times New Roman" w:hAnsi="Times New Roman" w:cs="Times New Roman"/>
          <w:color w:val="000000"/>
          <w:sz w:val="28"/>
          <w:szCs w:val="28"/>
        </w:rPr>
        <w:t>– Российская государственная детская</w:t>
      </w:r>
      <w:r w:rsidRPr="00BA3EA2">
        <w:rPr>
          <w:rFonts w:ascii="Times New Roman" w:hAnsi="Times New Roman" w:cs="Times New Roman"/>
          <w:color w:val="000000"/>
          <w:sz w:val="28"/>
          <w:szCs w:val="28"/>
        </w:rPr>
        <w:br/>
        <w:t>библиотека. На сайте представлены различные каталоги: Методические</w:t>
      </w:r>
      <w:r w:rsidRPr="00BA3EA2">
        <w:rPr>
          <w:rFonts w:ascii="Times New Roman" w:hAnsi="Times New Roman" w:cs="Times New Roman"/>
          <w:color w:val="000000"/>
          <w:sz w:val="28"/>
          <w:szCs w:val="28"/>
        </w:rPr>
        <w:br/>
        <w:t>материалы.</w:t>
      </w:r>
    </w:p>
    <w:p w:rsidR="004029D4" w:rsidRPr="00BA3EA2" w:rsidRDefault="004029D4" w:rsidP="004029D4">
      <w:pPr>
        <w:spacing w:after="0" w:line="240" w:lineRule="auto"/>
        <w:ind w:right="73" w:firstLine="567"/>
        <w:jc w:val="both"/>
        <w:rPr>
          <w:rFonts w:ascii="Times New Roman" w:hAnsi="Times New Roman" w:cs="Times New Roman"/>
          <w:color w:val="000000"/>
          <w:sz w:val="28"/>
          <w:szCs w:val="28"/>
        </w:rPr>
      </w:pPr>
      <w:r w:rsidRPr="00BA3EA2">
        <w:rPr>
          <w:rFonts w:ascii="Times New Roman" w:hAnsi="Times New Roman" w:cs="Times New Roman"/>
          <w:color w:val="0000FF"/>
          <w:sz w:val="28"/>
          <w:szCs w:val="28"/>
        </w:rPr>
        <w:lastRenderedPageBreak/>
        <w:t xml:space="preserve">-http://www.rsl.ru </w:t>
      </w:r>
      <w:r w:rsidRPr="00BA3EA2">
        <w:rPr>
          <w:rFonts w:ascii="Times New Roman" w:hAnsi="Times New Roman" w:cs="Times New Roman"/>
          <w:color w:val="000000"/>
          <w:sz w:val="28"/>
          <w:szCs w:val="28"/>
        </w:rPr>
        <w:t>– Российская государственная библиотека.</w:t>
      </w:r>
    </w:p>
    <w:p w:rsidR="004029D4" w:rsidRPr="00BA3EA2" w:rsidRDefault="004029D4" w:rsidP="004029D4">
      <w:pPr>
        <w:spacing w:after="0" w:line="240" w:lineRule="auto"/>
        <w:ind w:right="73" w:firstLine="567"/>
        <w:jc w:val="both"/>
        <w:rPr>
          <w:rFonts w:ascii="Times New Roman" w:hAnsi="Times New Roman" w:cs="Times New Roman"/>
          <w:color w:val="000000"/>
          <w:sz w:val="28"/>
          <w:szCs w:val="28"/>
        </w:rPr>
      </w:pPr>
      <w:r w:rsidRPr="00BA3EA2">
        <w:rPr>
          <w:rFonts w:ascii="Times New Roman" w:hAnsi="Times New Roman" w:cs="Times New Roman"/>
          <w:color w:val="0000FF"/>
          <w:sz w:val="28"/>
          <w:szCs w:val="28"/>
        </w:rPr>
        <w:t xml:space="preserve">-http://potomy.ru </w:t>
      </w:r>
      <w:r w:rsidRPr="00BA3EA2">
        <w:rPr>
          <w:rFonts w:ascii="Times New Roman" w:hAnsi="Times New Roman" w:cs="Times New Roman"/>
          <w:color w:val="000000"/>
          <w:sz w:val="28"/>
          <w:szCs w:val="28"/>
        </w:rPr>
        <w:t>– «Потому.ру – Детская энциклопедия. Вместе познаём</w:t>
      </w:r>
      <w:r w:rsidRPr="00BA3EA2">
        <w:rPr>
          <w:rFonts w:ascii="Times New Roman" w:hAnsi="Times New Roman" w:cs="Times New Roman"/>
          <w:color w:val="000000"/>
          <w:sz w:val="28"/>
          <w:szCs w:val="28"/>
        </w:rPr>
        <w:br/>
        <w:t>мир».</w:t>
      </w:r>
    </w:p>
    <w:p w:rsidR="004029D4" w:rsidRPr="00BA3EA2" w:rsidRDefault="004029D4" w:rsidP="004029D4">
      <w:pPr>
        <w:spacing w:after="0" w:line="240" w:lineRule="auto"/>
        <w:ind w:right="73" w:firstLine="567"/>
        <w:jc w:val="both"/>
        <w:rPr>
          <w:rFonts w:ascii="Times New Roman" w:hAnsi="Times New Roman" w:cs="Times New Roman"/>
          <w:color w:val="000000"/>
          <w:sz w:val="28"/>
          <w:szCs w:val="28"/>
        </w:rPr>
      </w:pPr>
      <w:r w:rsidRPr="00BA3EA2">
        <w:rPr>
          <w:rFonts w:ascii="Times New Roman" w:hAnsi="Times New Roman" w:cs="Times New Roman"/>
          <w:color w:val="0000FF"/>
          <w:sz w:val="28"/>
          <w:szCs w:val="28"/>
        </w:rPr>
        <w:t xml:space="preserve">-http://vip.km.ru/Megabook/child/index.asp </w:t>
      </w:r>
      <w:r w:rsidRPr="00BA3EA2">
        <w:rPr>
          <w:rFonts w:ascii="Times New Roman" w:hAnsi="Times New Roman" w:cs="Times New Roman"/>
          <w:color w:val="000000"/>
          <w:sz w:val="28"/>
          <w:szCs w:val="28"/>
        </w:rPr>
        <w:t>– Энциклопедии vip.km.ru:</w:t>
      </w:r>
      <w:r w:rsidRPr="00BA3EA2">
        <w:rPr>
          <w:rFonts w:ascii="Times New Roman" w:hAnsi="Times New Roman" w:cs="Times New Roman"/>
          <w:color w:val="000000"/>
          <w:sz w:val="28"/>
          <w:szCs w:val="28"/>
        </w:rPr>
        <w:br/>
        <w:t>«Универсальная энциклопедия», «Детская энциклопедия», «Энциклопедия</w:t>
      </w:r>
      <w:r w:rsidRPr="00BA3EA2">
        <w:rPr>
          <w:rFonts w:ascii="Times New Roman" w:hAnsi="Times New Roman" w:cs="Times New Roman"/>
          <w:color w:val="000000"/>
          <w:sz w:val="28"/>
          <w:szCs w:val="28"/>
        </w:rPr>
        <w:br/>
        <w:t>популярной музыки», «Энциклопедия животных», «Энциклопедия кино»,</w:t>
      </w:r>
      <w:r w:rsidRPr="00BA3EA2">
        <w:rPr>
          <w:rFonts w:ascii="Times New Roman" w:hAnsi="Times New Roman" w:cs="Times New Roman"/>
          <w:color w:val="000000"/>
          <w:sz w:val="28"/>
          <w:szCs w:val="28"/>
        </w:rPr>
        <w:br/>
        <w:t>«Энциклопедия кулинарии», «Автомобильная энциклопедия»,</w:t>
      </w:r>
      <w:r w:rsidRPr="00BA3EA2">
        <w:rPr>
          <w:rFonts w:ascii="Times New Roman" w:hAnsi="Times New Roman" w:cs="Times New Roman"/>
          <w:color w:val="000000"/>
          <w:sz w:val="28"/>
          <w:szCs w:val="28"/>
        </w:rPr>
        <w:br/>
        <w:t>«Туристический атлас мира», «Энциклопедия спорта».</w:t>
      </w:r>
    </w:p>
    <w:p w:rsidR="004029D4" w:rsidRPr="00BA3EA2" w:rsidRDefault="004029D4" w:rsidP="004029D4">
      <w:pPr>
        <w:spacing w:after="0" w:line="240" w:lineRule="auto"/>
        <w:ind w:firstLine="567"/>
        <w:jc w:val="both"/>
        <w:rPr>
          <w:rFonts w:ascii="Times New Roman" w:hAnsi="Times New Roman" w:cs="Times New Roman"/>
          <w:sz w:val="28"/>
          <w:szCs w:val="28"/>
        </w:rPr>
      </w:pPr>
      <w:r w:rsidRPr="00BA3EA2">
        <w:rPr>
          <w:rFonts w:ascii="Times New Roman" w:hAnsi="Times New Roman" w:cs="Times New Roman"/>
          <w:sz w:val="28"/>
          <w:szCs w:val="28"/>
        </w:rPr>
        <w:t>-</w:t>
      </w:r>
      <w:hyperlink r:id="rId66" w:history="1">
        <w:r w:rsidRPr="00BA3EA2">
          <w:rPr>
            <w:rStyle w:val="ad"/>
            <w:rFonts w:ascii="Times New Roman" w:hAnsi="Times New Roman"/>
            <w:sz w:val="28"/>
            <w:szCs w:val="28"/>
          </w:rPr>
          <w:t>https://doligra.ru/</w:t>
        </w:r>
      </w:hyperlink>
      <w:r w:rsidRPr="00BA3EA2">
        <w:rPr>
          <w:rFonts w:ascii="Times New Roman" w:hAnsi="Times New Roman" w:cs="Times New Roman"/>
          <w:sz w:val="28"/>
          <w:szCs w:val="28"/>
        </w:rPr>
        <w:t> - материал, изученный на занятиях по финансовой грамотности, готовые комплекты игр на официальном WEB-ресурсе проекта Банка России - «Игры по финансовой грамотности»</w:t>
      </w:r>
    </w:p>
    <w:p w:rsidR="004029D4" w:rsidRPr="00BA3EA2" w:rsidRDefault="00FC34F0" w:rsidP="004029D4">
      <w:pPr>
        <w:spacing w:after="0" w:line="240" w:lineRule="auto"/>
        <w:ind w:firstLine="567"/>
        <w:jc w:val="both"/>
        <w:rPr>
          <w:rFonts w:ascii="Times New Roman" w:hAnsi="Times New Roman" w:cs="Times New Roman"/>
          <w:sz w:val="28"/>
          <w:szCs w:val="28"/>
        </w:rPr>
      </w:pPr>
      <w:hyperlink r:id="rId67" w:history="1">
        <w:r w:rsidR="004029D4" w:rsidRPr="00BA3EA2">
          <w:rPr>
            <w:rStyle w:val="ad"/>
            <w:rFonts w:ascii="Times New Roman" w:hAnsi="Times New Roman"/>
            <w:sz w:val="28"/>
            <w:szCs w:val="28"/>
          </w:rPr>
          <w:t>www.cbr.ru</w:t>
        </w:r>
      </w:hyperlink>
      <w:r w:rsidR="004029D4" w:rsidRPr="00BA3EA2">
        <w:rPr>
          <w:rFonts w:ascii="Times New Roman" w:hAnsi="Times New Roman" w:cs="Times New Roman"/>
          <w:sz w:val="28"/>
          <w:szCs w:val="28"/>
        </w:rPr>
        <w:t>- официальный сайт Банка России</w:t>
      </w:r>
    </w:p>
    <w:p w:rsidR="004029D4" w:rsidRPr="00BA3EA2" w:rsidRDefault="004029D4" w:rsidP="004029D4">
      <w:pPr>
        <w:spacing w:after="0" w:line="240" w:lineRule="auto"/>
        <w:ind w:firstLine="567"/>
        <w:jc w:val="both"/>
        <w:rPr>
          <w:rFonts w:ascii="Times New Roman" w:hAnsi="Times New Roman" w:cs="Times New Roman"/>
          <w:sz w:val="28"/>
          <w:szCs w:val="28"/>
        </w:rPr>
      </w:pPr>
      <w:bookmarkStart w:id="10" w:name="_Hlk143424390"/>
      <w:r w:rsidRPr="00BA3EA2">
        <w:rPr>
          <w:rFonts w:ascii="Times New Roman" w:hAnsi="Times New Roman" w:cs="Times New Roman"/>
          <w:sz w:val="28"/>
          <w:szCs w:val="28"/>
        </w:rPr>
        <w:t xml:space="preserve">fincult.info — сайт Банка России по финансовой грамотности «Финансовая культура» </w:t>
      </w:r>
      <w:r>
        <w:rPr>
          <w:rFonts w:ascii="Times New Roman" w:hAnsi="Times New Roman" w:cs="Times New Roman"/>
          <w:sz w:val="28"/>
          <w:szCs w:val="28"/>
        </w:rPr>
        <w:t>м</w:t>
      </w:r>
      <w:r w:rsidRPr="00BA3EA2">
        <w:rPr>
          <w:rFonts w:ascii="Times New Roman" w:hAnsi="Times New Roman" w:cs="Times New Roman"/>
          <w:sz w:val="28"/>
          <w:szCs w:val="28"/>
        </w:rPr>
        <w:t>инобрнауки</w:t>
      </w:r>
      <w:proofErr w:type="gramStart"/>
      <w:r w:rsidRPr="00BA3EA2">
        <w:rPr>
          <w:rFonts w:ascii="Times New Roman" w:hAnsi="Times New Roman" w:cs="Times New Roman"/>
          <w:sz w:val="28"/>
          <w:szCs w:val="28"/>
        </w:rPr>
        <w:t>.р</w:t>
      </w:r>
      <w:proofErr w:type="gramEnd"/>
      <w:r w:rsidRPr="00BA3EA2">
        <w:rPr>
          <w:rFonts w:ascii="Times New Roman" w:hAnsi="Times New Roman" w:cs="Times New Roman"/>
          <w:sz w:val="28"/>
          <w:szCs w:val="28"/>
        </w:rPr>
        <w:t xml:space="preserve">ф — официальный сайт Министерства образования и науки Российской Федерации </w:t>
      </w:r>
    </w:p>
    <w:p w:rsidR="004029D4" w:rsidRPr="00BA3EA2" w:rsidRDefault="004029D4" w:rsidP="004029D4">
      <w:pPr>
        <w:spacing w:after="0" w:line="240" w:lineRule="auto"/>
        <w:ind w:firstLine="567"/>
        <w:jc w:val="both"/>
        <w:rPr>
          <w:rFonts w:ascii="Times New Roman" w:hAnsi="Times New Roman" w:cs="Times New Roman"/>
          <w:sz w:val="28"/>
          <w:szCs w:val="28"/>
        </w:rPr>
      </w:pPr>
      <w:r w:rsidRPr="00BA3EA2">
        <w:rPr>
          <w:rFonts w:ascii="Times New Roman" w:hAnsi="Times New Roman" w:cs="Times New Roman"/>
          <w:sz w:val="28"/>
          <w:szCs w:val="28"/>
        </w:rPr>
        <w:t>вашифинансы</w:t>
      </w:r>
      <w:proofErr w:type="gramStart"/>
      <w:r w:rsidRPr="00BA3EA2">
        <w:rPr>
          <w:rFonts w:ascii="Times New Roman" w:hAnsi="Times New Roman" w:cs="Times New Roman"/>
          <w:sz w:val="28"/>
          <w:szCs w:val="28"/>
        </w:rPr>
        <w:t>.р</w:t>
      </w:r>
      <w:proofErr w:type="gramEnd"/>
      <w:r w:rsidRPr="00BA3EA2">
        <w:rPr>
          <w:rFonts w:ascii="Times New Roman" w:hAnsi="Times New Roman" w:cs="Times New Roman"/>
          <w:sz w:val="28"/>
          <w:szCs w:val="28"/>
        </w:rPr>
        <w:t>ф — сайт национальной программы повышения финансовой грамотности граждан «Дружи с финансами»</w:t>
      </w:r>
    </w:p>
    <w:bookmarkEnd w:id="10"/>
    <w:p w:rsidR="007029E7" w:rsidRDefault="007029E7" w:rsidP="007029E7">
      <w:pPr>
        <w:spacing w:after="0" w:line="240" w:lineRule="auto"/>
        <w:ind w:right="73"/>
        <w:jc w:val="both"/>
        <w:rPr>
          <w:rFonts w:ascii="Times New Roman" w:hAnsi="Times New Roman" w:cs="Times New Roman"/>
          <w:bCs/>
          <w:iCs/>
          <w:sz w:val="28"/>
          <w:szCs w:val="28"/>
        </w:rPr>
      </w:pPr>
    </w:p>
    <w:p w:rsidR="007029E7" w:rsidRPr="00651729" w:rsidRDefault="00012303" w:rsidP="007029E7">
      <w:pPr>
        <w:spacing w:after="0" w:line="240" w:lineRule="auto"/>
        <w:ind w:right="73"/>
        <w:jc w:val="both"/>
        <w:rPr>
          <w:rFonts w:ascii="Times New Roman" w:hAnsi="Times New Roman" w:cs="Times New Roman"/>
          <w:i/>
          <w:iCs/>
          <w:sz w:val="28"/>
          <w:szCs w:val="28"/>
        </w:rPr>
      </w:pPr>
      <w:r w:rsidRPr="00651729">
        <w:rPr>
          <w:rFonts w:ascii="Times New Roman" w:hAnsi="Times New Roman" w:cs="Times New Roman"/>
          <w:i/>
          <w:iCs/>
          <w:sz w:val="28"/>
          <w:szCs w:val="28"/>
        </w:rPr>
        <w:t>Часть, формируемая участниками образовательных отношений</w:t>
      </w:r>
    </w:p>
    <w:p w:rsidR="00651729" w:rsidRDefault="00651729" w:rsidP="007029E7">
      <w:pPr>
        <w:spacing w:after="0" w:line="240" w:lineRule="auto"/>
        <w:ind w:right="73"/>
        <w:jc w:val="both"/>
      </w:pPr>
    </w:p>
    <w:tbl>
      <w:tblPr>
        <w:tblStyle w:val="afa"/>
        <w:tblW w:w="0" w:type="auto"/>
        <w:tblLook w:val="04A0" w:firstRow="1" w:lastRow="0" w:firstColumn="1" w:lastColumn="0" w:noHBand="0" w:noVBand="1"/>
      </w:tblPr>
      <w:tblGrid>
        <w:gridCol w:w="675"/>
        <w:gridCol w:w="8896"/>
      </w:tblGrid>
      <w:tr w:rsidR="00012303" w:rsidTr="00012303">
        <w:tc>
          <w:tcPr>
            <w:tcW w:w="675" w:type="dxa"/>
          </w:tcPr>
          <w:p w:rsidR="00012303" w:rsidRDefault="00012303" w:rsidP="007029E7">
            <w:pPr>
              <w:spacing w:after="0" w:line="240" w:lineRule="auto"/>
              <w:ind w:right="73"/>
              <w:jc w:val="both"/>
              <w:rPr>
                <w:rFonts w:ascii="Times New Roman" w:hAnsi="Times New Roman" w:cs="Times New Roman"/>
                <w:bCs/>
                <w:iCs/>
                <w:sz w:val="28"/>
                <w:szCs w:val="28"/>
              </w:rPr>
            </w:pPr>
            <w:r>
              <w:rPr>
                <w:rFonts w:ascii="Times New Roman" w:hAnsi="Times New Roman" w:cs="Times New Roman"/>
                <w:bCs/>
                <w:iCs/>
                <w:sz w:val="28"/>
                <w:szCs w:val="28"/>
              </w:rPr>
              <w:t>№</w:t>
            </w:r>
          </w:p>
        </w:tc>
        <w:tc>
          <w:tcPr>
            <w:tcW w:w="8896" w:type="dxa"/>
          </w:tcPr>
          <w:p w:rsidR="00012303" w:rsidRDefault="00012303" w:rsidP="007029E7">
            <w:pPr>
              <w:spacing w:after="0" w:line="240" w:lineRule="auto"/>
              <w:ind w:right="73"/>
              <w:jc w:val="both"/>
              <w:rPr>
                <w:rFonts w:ascii="Times New Roman" w:hAnsi="Times New Roman" w:cs="Times New Roman"/>
                <w:bCs/>
                <w:iCs/>
                <w:sz w:val="28"/>
                <w:szCs w:val="28"/>
              </w:rPr>
            </w:pPr>
            <w:r>
              <w:rPr>
                <w:rFonts w:ascii="Times New Roman" w:hAnsi="Times New Roman" w:cs="Times New Roman"/>
                <w:bCs/>
                <w:iCs/>
                <w:sz w:val="28"/>
                <w:szCs w:val="28"/>
              </w:rPr>
              <w:t>Методическое обеспечение</w:t>
            </w:r>
          </w:p>
        </w:tc>
      </w:tr>
      <w:tr w:rsidR="00012303" w:rsidTr="00012303">
        <w:tc>
          <w:tcPr>
            <w:tcW w:w="675" w:type="dxa"/>
          </w:tcPr>
          <w:p w:rsidR="00012303" w:rsidRDefault="00DA035C" w:rsidP="007029E7">
            <w:pPr>
              <w:spacing w:after="0" w:line="240" w:lineRule="auto"/>
              <w:ind w:right="73"/>
              <w:jc w:val="both"/>
              <w:rPr>
                <w:rFonts w:ascii="Times New Roman" w:hAnsi="Times New Roman" w:cs="Times New Roman"/>
                <w:bCs/>
                <w:iCs/>
                <w:sz w:val="28"/>
                <w:szCs w:val="28"/>
              </w:rPr>
            </w:pPr>
            <w:r>
              <w:rPr>
                <w:rFonts w:ascii="Times New Roman" w:hAnsi="Times New Roman" w:cs="Times New Roman"/>
                <w:bCs/>
                <w:iCs/>
                <w:sz w:val="28"/>
                <w:szCs w:val="28"/>
              </w:rPr>
              <w:t>1</w:t>
            </w:r>
          </w:p>
        </w:tc>
        <w:tc>
          <w:tcPr>
            <w:tcW w:w="8896" w:type="dxa"/>
          </w:tcPr>
          <w:p w:rsidR="00012303" w:rsidRDefault="005E116C" w:rsidP="007029E7">
            <w:pPr>
              <w:spacing w:after="0" w:line="240" w:lineRule="auto"/>
              <w:ind w:right="73"/>
              <w:jc w:val="both"/>
              <w:rPr>
                <w:rFonts w:ascii="Times New Roman" w:hAnsi="Times New Roman" w:cs="Times New Roman"/>
                <w:bCs/>
                <w:iCs/>
                <w:sz w:val="28"/>
                <w:szCs w:val="28"/>
              </w:rPr>
            </w:pPr>
            <w:r w:rsidRPr="0032570D">
              <w:rPr>
                <w:rFonts w:ascii="Times New Roman" w:eastAsia="Times New Roman" w:hAnsi="Times New Roman" w:cs="Times New Roman"/>
                <w:bCs/>
                <w:sz w:val="28"/>
                <w:szCs w:val="28"/>
                <w:lang w:eastAsia="en-US"/>
              </w:rPr>
              <w:t>Программа «Сан къоман хазна» по духовно-нравственному и патриотическому воспитанию дошкольников 4-7 лет. С.С. Джунаидов, Ж.М. Абдрахманова</w:t>
            </w:r>
            <w:proofErr w:type="gramStart"/>
            <w:r w:rsidRPr="0032570D">
              <w:rPr>
                <w:rFonts w:ascii="Times New Roman" w:eastAsia="Times New Roman" w:hAnsi="Times New Roman" w:cs="Times New Roman"/>
                <w:bCs/>
                <w:sz w:val="28"/>
                <w:szCs w:val="28"/>
                <w:lang w:eastAsia="en-US"/>
              </w:rPr>
              <w:t>.А</w:t>
            </w:r>
            <w:proofErr w:type="gramEnd"/>
            <w:r w:rsidRPr="0032570D">
              <w:rPr>
                <w:rFonts w:ascii="Times New Roman" w:eastAsia="Times New Roman" w:hAnsi="Times New Roman" w:cs="Times New Roman"/>
                <w:bCs/>
                <w:sz w:val="28"/>
                <w:szCs w:val="28"/>
                <w:lang w:eastAsia="en-US"/>
              </w:rPr>
              <w:t>О «ИПК «Грозненский рабочий» 2022г – 400с.</w:t>
            </w:r>
          </w:p>
        </w:tc>
      </w:tr>
      <w:tr w:rsidR="00012303" w:rsidTr="00012303">
        <w:tc>
          <w:tcPr>
            <w:tcW w:w="675" w:type="dxa"/>
          </w:tcPr>
          <w:p w:rsidR="00012303" w:rsidRDefault="00DA035C" w:rsidP="007029E7">
            <w:pPr>
              <w:spacing w:after="0" w:line="240" w:lineRule="auto"/>
              <w:ind w:right="73"/>
              <w:jc w:val="both"/>
              <w:rPr>
                <w:rFonts w:ascii="Times New Roman" w:hAnsi="Times New Roman" w:cs="Times New Roman"/>
                <w:bCs/>
                <w:iCs/>
                <w:sz w:val="28"/>
                <w:szCs w:val="28"/>
              </w:rPr>
            </w:pPr>
            <w:r>
              <w:rPr>
                <w:rFonts w:ascii="Times New Roman" w:hAnsi="Times New Roman" w:cs="Times New Roman"/>
                <w:bCs/>
                <w:iCs/>
                <w:sz w:val="28"/>
                <w:szCs w:val="28"/>
              </w:rPr>
              <w:t>2</w:t>
            </w:r>
          </w:p>
        </w:tc>
        <w:tc>
          <w:tcPr>
            <w:tcW w:w="8896" w:type="dxa"/>
          </w:tcPr>
          <w:p w:rsidR="0000384F" w:rsidRPr="0032570D" w:rsidRDefault="0000384F" w:rsidP="0000384F">
            <w:pPr>
              <w:widowControl w:val="0"/>
              <w:tabs>
                <w:tab w:val="left" w:pos="851"/>
              </w:tabs>
              <w:autoSpaceDE w:val="0"/>
              <w:autoSpaceDN w:val="0"/>
              <w:spacing w:after="0" w:line="240" w:lineRule="auto"/>
              <w:ind w:left="-142"/>
              <w:contextualSpacing/>
              <w:jc w:val="both"/>
              <w:rPr>
                <w:rFonts w:ascii="Times New Roman" w:eastAsia="Times New Roman" w:hAnsi="Times New Roman" w:cs="Times New Roman"/>
                <w:sz w:val="28"/>
                <w:szCs w:val="28"/>
                <w:lang w:eastAsia="en-US"/>
              </w:rPr>
            </w:pPr>
            <w:r w:rsidRPr="0032570D">
              <w:rPr>
                <w:rFonts w:ascii="Times New Roman" w:eastAsia="Times New Roman" w:hAnsi="Times New Roman" w:cs="Times New Roman"/>
                <w:sz w:val="28"/>
                <w:szCs w:val="28"/>
                <w:lang w:eastAsia="en-US"/>
              </w:rPr>
              <w:t>Масаева З.В. Программа курса «Мой край родной»</w:t>
            </w:r>
          </w:p>
          <w:p w:rsidR="00012303" w:rsidRPr="0000384F" w:rsidRDefault="0000384F" w:rsidP="0000384F">
            <w:pPr>
              <w:widowControl w:val="0"/>
              <w:tabs>
                <w:tab w:val="left" w:pos="851"/>
              </w:tabs>
              <w:autoSpaceDE w:val="0"/>
              <w:autoSpaceDN w:val="0"/>
              <w:spacing w:after="0" w:line="240" w:lineRule="auto"/>
              <w:ind w:left="-142"/>
              <w:contextualSpacing/>
              <w:jc w:val="both"/>
              <w:rPr>
                <w:rFonts w:ascii="Times New Roman" w:eastAsia="Times New Roman" w:hAnsi="Times New Roman" w:cs="Times New Roman"/>
                <w:sz w:val="28"/>
                <w:szCs w:val="28"/>
                <w:lang w:eastAsia="en-US"/>
              </w:rPr>
            </w:pPr>
            <w:r w:rsidRPr="0032570D">
              <w:rPr>
                <w:rFonts w:ascii="Times New Roman" w:eastAsia="Times New Roman" w:hAnsi="Times New Roman" w:cs="Times New Roman"/>
                <w:sz w:val="28"/>
                <w:szCs w:val="28"/>
                <w:lang w:eastAsia="en-US"/>
              </w:rPr>
              <w:t xml:space="preserve">Развивающая программа для дошкольников от 3 до 7 лет. Махачкала: АЛЕФ (ИП </w:t>
            </w:r>
            <w:r>
              <w:rPr>
                <w:rFonts w:ascii="Times New Roman" w:eastAsia="Times New Roman" w:hAnsi="Times New Roman" w:cs="Times New Roman"/>
                <w:sz w:val="28"/>
                <w:szCs w:val="28"/>
                <w:lang w:eastAsia="en-US"/>
              </w:rPr>
              <w:t>Овчинников М.А.), 2014. – 40 с.</w:t>
            </w:r>
          </w:p>
        </w:tc>
      </w:tr>
      <w:tr w:rsidR="00012303" w:rsidTr="00012303">
        <w:tc>
          <w:tcPr>
            <w:tcW w:w="675" w:type="dxa"/>
          </w:tcPr>
          <w:p w:rsidR="00012303" w:rsidRDefault="00DA035C" w:rsidP="007029E7">
            <w:pPr>
              <w:spacing w:after="0" w:line="240" w:lineRule="auto"/>
              <w:ind w:right="73"/>
              <w:jc w:val="both"/>
              <w:rPr>
                <w:rFonts w:ascii="Times New Roman" w:hAnsi="Times New Roman" w:cs="Times New Roman"/>
                <w:bCs/>
                <w:iCs/>
                <w:sz w:val="28"/>
                <w:szCs w:val="28"/>
              </w:rPr>
            </w:pPr>
            <w:r>
              <w:rPr>
                <w:rFonts w:ascii="Times New Roman" w:hAnsi="Times New Roman" w:cs="Times New Roman"/>
                <w:bCs/>
                <w:iCs/>
                <w:sz w:val="28"/>
                <w:szCs w:val="28"/>
              </w:rPr>
              <w:t>3</w:t>
            </w:r>
          </w:p>
        </w:tc>
        <w:tc>
          <w:tcPr>
            <w:tcW w:w="8896" w:type="dxa"/>
          </w:tcPr>
          <w:p w:rsidR="00012303" w:rsidRDefault="00BA4F34" w:rsidP="00BA4F34">
            <w:pPr>
              <w:spacing w:after="0" w:line="240" w:lineRule="auto"/>
              <w:ind w:right="73"/>
              <w:jc w:val="both"/>
              <w:rPr>
                <w:rFonts w:ascii="Times New Roman" w:hAnsi="Times New Roman" w:cs="Times New Roman"/>
                <w:bCs/>
                <w:iCs/>
                <w:sz w:val="28"/>
                <w:szCs w:val="28"/>
              </w:rPr>
            </w:pPr>
            <w:r w:rsidRPr="00BA4F34">
              <w:rPr>
                <w:rFonts w:ascii="Times New Roman" w:hAnsi="Times New Roman" w:cs="Times New Roman"/>
                <w:bCs/>
                <w:iCs/>
                <w:sz w:val="28"/>
                <w:szCs w:val="28"/>
              </w:rPr>
              <w:t>Нохчийн дицдан йиш йоцу денош, дезденош. Ж.М. Абдрахманова, С.С. Джунаидов. АО «ИПК «Гр</w:t>
            </w:r>
            <w:r w:rsidR="00B07A97">
              <w:rPr>
                <w:rFonts w:ascii="Times New Roman" w:hAnsi="Times New Roman" w:cs="Times New Roman"/>
                <w:bCs/>
                <w:iCs/>
                <w:sz w:val="28"/>
                <w:szCs w:val="28"/>
              </w:rPr>
              <w:t>озненский рабочий» 2022г – 96с.</w:t>
            </w:r>
          </w:p>
        </w:tc>
      </w:tr>
      <w:tr w:rsidR="00BA4F34" w:rsidTr="00012303">
        <w:tc>
          <w:tcPr>
            <w:tcW w:w="675" w:type="dxa"/>
          </w:tcPr>
          <w:p w:rsidR="00BA4F34" w:rsidRDefault="00BA4F34" w:rsidP="007029E7">
            <w:pPr>
              <w:spacing w:after="0" w:line="240" w:lineRule="auto"/>
              <w:ind w:right="73"/>
              <w:jc w:val="both"/>
              <w:rPr>
                <w:rFonts w:ascii="Times New Roman" w:hAnsi="Times New Roman" w:cs="Times New Roman"/>
                <w:bCs/>
                <w:iCs/>
                <w:sz w:val="28"/>
                <w:szCs w:val="28"/>
              </w:rPr>
            </w:pPr>
            <w:r>
              <w:rPr>
                <w:rFonts w:ascii="Times New Roman" w:hAnsi="Times New Roman" w:cs="Times New Roman"/>
                <w:bCs/>
                <w:iCs/>
                <w:sz w:val="28"/>
                <w:szCs w:val="28"/>
              </w:rPr>
              <w:t>4</w:t>
            </w:r>
          </w:p>
        </w:tc>
        <w:tc>
          <w:tcPr>
            <w:tcW w:w="8896" w:type="dxa"/>
          </w:tcPr>
          <w:p w:rsidR="00BA4F34" w:rsidRPr="00BA4F34" w:rsidRDefault="00B07A97" w:rsidP="00BA4F34">
            <w:pPr>
              <w:spacing w:after="0" w:line="240" w:lineRule="auto"/>
              <w:ind w:right="73"/>
              <w:jc w:val="both"/>
              <w:rPr>
                <w:rFonts w:ascii="Times New Roman" w:hAnsi="Times New Roman" w:cs="Times New Roman"/>
                <w:bCs/>
                <w:iCs/>
                <w:sz w:val="28"/>
                <w:szCs w:val="28"/>
              </w:rPr>
            </w:pPr>
            <w:r w:rsidRPr="00BA4F34">
              <w:rPr>
                <w:rFonts w:ascii="Times New Roman" w:hAnsi="Times New Roman" w:cs="Times New Roman"/>
                <w:bCs/>
                <w:iCs/>
                <w:sz w:val="28"/>
                <w:szCs w:val="28"/>
              </w:rPr>
              <w:t>Нохчийн халкъан турпалхой. Конспекты занятия для дошкольников. Ж.М. Абдрахманова, С.С. Джунаидов. АО «ИПК «Гр</w:t>
            </w:r>
            <w:r>
              <w:rPr>
                <w:rFonts w:ascii="Times New Roman" w:hAnsi="Times New Roman" w:cs="Times New Roman"/>
                <w:bCs/>
                <w:iCs/>
                <w:sz w:val="28"/>
                <w:szCs w:val="28"/>
              </w:rPr>
              <w:t>озненский рабочий» 2022г – 96с.</w:t>
            </w:r>
          </w:p>
        </w:tc>
      </w:tr>
      <w:tr w:rsidR="00B07A97" w:rsidTr="00012303">
        <w:tc>
          <w:tcPr>
            <w:tcW w:w="675" w:type="dxa"/>
          </w:tcPr>
          <w:p w:rsidR="00B07A97" w:rsidRDefault="00B07A97" w:rsidP="007029E7">
            <w:pPr>
              <w:spacing w:after="0" w:line="240" w:lineRule="auto"/>
              <w:ind w:right="73"/>
              <w:jc w:val="both"/>
              <w:rPr>
                <w:rFonts w:ascii="Times New Roman" w:hAnsi="Times New Roman" w:cs="Times New Roman"/>
                <w:bCs/>
                <w:iCs/>
                <w:sz w:val="28"/>
                <w:szCs w:val="28"/>
              </w:rPr>
            </w:pPr>
            <w:r>
              <w:rPr>
                <w:rFonts w:ascii="Times New Roman" w:hAnsi="Times New Roman" w:cs="Times New Roman"/>
                <w:bCs/>
                <w:iCs/>
                <w:sz w:val="28"/>
                <w:szCs w:val="28"/>
              </w:rPr>
              <w:t>5</w:t>
            </w:r>
          </w:p>
        </w:tc>
        <w:tc>
          <w:tcPr>
            <w:tcW w:w="8896" w:type="dxa"/>
          </w:tcPr>
          <w:p w:rsidR="00B07A97" w:rsidRPr="00BA4F34" w:rsidRDefault="00B07A97" w:rsidP="00B07A97">
            <w:pPr>
              <w:spacing w:after="0" w:line="240" w:lineRule="auto"/>
              <w:ind w:right="73"/>
              <w:jc w:val="both"/>
              <w:rPr>
                <w:rFonts w:ascii="Times New Roman" w:hAnsi="Times New Roman" w:cs="Times New Roman"/>
                <w:bCs/>
                <w:iCs/>
                <w:sz w:val="28"/>
                <w:szCs w:val="28"/>
              </w:rPr>
            </w:pPr>
            <w:r w:rsidRPr="00BA4F34">
              <w:rPr>
                <w:rFonts w:ascii="Times New Roman" w:hAnsi="Times New Roman" w:cs="Times New Roman"/>
                <w:bCs/>
                <w:iCs/>
                <w:sz w:val="28"/>
                <w:szCs w:val="28"/>
              </w:rPr>
              <w:t>«Эвлайааш-вайн мехкан беркат» АО «ИПК «Грозненский рабочий» 2022г – 112с.</w:t>
            </w:r>
          </w:p>
        </w:tc>
      </w:tr>
      <w:tr w:rsidR="007520E1" w:rsidTr="00012303">
        <w:tc>
          <w:tcPr>
            <w:tcW w:w="675" w:type="dxa"/>
          </w:tcPr>
          <w:p w:rsidR="007520E1" w:rsidRDefault="007520E1" w:rsidP="007029E7">
            <w:pPr>
              <w:spacing w:after="0" w:line="240" w:lineRule="auto"/>
              <w:ind w:right="73"/>
              <w:jc w:val="both"/>
              <w:rPr>
                <w:rFonts w:ascii="Times New Roman" w:hAnsi="Times New Roman" w:cs="Times New Roman"/>
                <w:bCs/>
                <w:iCs/>
                <w:sz w:val="28"/>
                <w:szCs w:val="28"/>
              </w:rPr>
            </w:pPr>
            <w:r>
              <w:rPr>
                <w:rFonts w:ascii="Times New Roman" w:hAnsi="Times New Roman" w:cs="Times New Roman"/>
                <w:bCs/>
                <w:iCs/>
                <w:sz w:val="28"/>
                <w:szCs w:val="28"/>
              </w:rPr>
              <w:t>6</w:t>
            </w:r>
          </w:p>
        </w:tc>
        <w:tc>
          <w:tcPr>
            <w:tcW w:w="8896" w:type="dxa"/>
          </w:tcPr>
          <w:p w:rsidR="007520E1" w:rsidRPr="007520E1" w:rsidRDefault="007520E1" w:rsidP="007520E1">
            <w:pPr>
              <w:tabs>
                <w:tab w:val="left" w:pos="851"/>
              </w:tabs>
              <w:autoSpaceDE w:val="0"/>
              <w:autoSpaceDN w:val="0"/>
              <w:adjustRightInd w:val="0"/>
              <w:spacing w:after="0" w:line="240" w:lineRule="auto"/>
              <w:ind w:left="-142"/>
              <w:contextualSpacing/>
              <w:jc w:val="both"/>
              <w:rPr>
                <w:rFonts w:ascii="Times New Roman" w:eastAsia="Calibri" w:hAnsi="Times New Roman" w:cs="Times New Roman"/>
                <w:color w:val="000000"/>
                <w:sz w:val="28"/>
                <w:szCs w:val="28"/>
                <w:lang w:eastAsia="en-US"/>
              </w:rPr>
            </w:pPr>
            <w:r w:rsidRPr="0032570D">
              <w:rPr>
                <w:rFonts w:ascii="Times New Roman" w:eastAsia="Times New Roman" w:hAnsi="Times New Roman" w:cs="Times New Roman"/>
                <w:sz w:val="28"/>
                <w:szCs w:val="28"/>
                <w:lang w:eastAsia="en-US"/>
              </w:rPr>
              <w:t xml:space="preserve">Методическое пособие. Аслаханов </w:t>
            </w:r>
            <w:proofErr w:type="gramStart"/>
            <w:r w:rsidRPr="0032570D">
              <w:rPr>
                <w:rFonts w:ascii="Times New Roman" w:eastAsia="Times New Roman" w:hAnsi="Times New Roman" w:cs="Times New Roman"/>
                <w:sz w:val="28"/>
                <w:szCs w:val="28"/>
                <w:lang w:eastAsia="en-US"/>
              </w:rPr>
              <w:t>С-А</w:t>
            </w:r>
            <w:proofErr w:type="gramEnd"/>
            <w:r w:rsidRPr="0032570D">
              <w:rPr>
                <w:rFonts w:ascii="Times New Roman" w:eastAsia="Times New Roman" w:hAnsi="Times New Roman" w:cs="Times New Roman"/>
                <w:sz w:val="28"/>
                <w:szCs w:val="28"/>
                <w:lang w:eastAsia="en-US"/>
              </w:rPr>
              <w:t>.М. Берийн каделовзарш, физически упражненеш. Соьлжа-Г1ала 2008</w:t>
            </w:r>
            <w:r>
              <w:rPr>
                <w:rFonts w:ascii="Times New Roman" w:eastAsia="Calibri" w:hAnsi="Times New Roman" w:cs="Times New Roman"/>
                <w:color w:val="000000"/>
                <w:sz w:val="28"/>
                <w:szCs w:val="28"/>
                <w:lang w:eastAsia="en-US"/>
              </w:rPr>
              <w:t>г.</w:t>
            </w:r>
          </w:p>
        </w:tc>
      </w:tr>
      <w:tr w:rsidR="0061154C" w:rsidTr="0061154C">
        <w:trPr>
          <w:trHeight w:val="1631"/>
        </w:trPr>
        <w:tc>
          <w:tcPr>
            <w:tcW w:w="675" w:type="dxa"/>
          </w:tcPr>
          <w:p w:rsidR="0061154C" w:rsidRDefault="0061154C" w:rsidP="007029E7">
            <w:pPr>
              <w:spacing w:after="0" w:line="240" w:lineRule="auto"/>
              <w:ind w:right="73"/>
              <w:jc w:val="both"/>
              <w:rPr>
                <w:rFonts w:ascii="Times New Roman" w:hAnsi="Times New Roman" w:cs="Times New Roman"/>
                <w:bCs/>
                <w:iCs/>
                <w:sz w:val="28"/>
                <w:szCs w:val="28"/>
              </w:rPr>
            </w:pPr>
            <w:r>
              <w:rPr>
                <w:rFonts w:ascii="Times New Roman" w:hAnsi="Times New Roman" w:cs="Times New Roman"/>
                <w:bCs/>
                <w:iCs/>
                <w:sz w:val="28"/>
                <w:szCs w:val="28"/>
              </w:rPr>
              <w:t>7</w:t>
            </w:r>
          </w:p>
        </w:tc>
        <w:tc>
          <w:tcPr>
            <w:tcW w:w="8896" w:type="dxa"/>
          </w:tcPr>
          <w:p w:rsidR="0061154C" w:rsidRPr="0032570D" w:rsidRDefault="0061154C" w:rsidP="0061154C">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lang w:eastAsia="en-US"/>
              </w:rPr>
              <w:t>-</w:t>
            </w:r>
            <w:r w:rsidRPr="00135E28">
              <w:rPr>
                <w:rFonts w:ascii="Calibri" w:eastAsia="Calibri" w:hAnsi="Calibri" w:cs="Times New Roman"/>
                <w:lang w:eastAsia="en-US"/>
              </w:rPr>
              <w:t>«</w:t>
            </w:r>
            <w:r w:rsidRPr="00135E28">
              <w:rPr>
                <w:rFonts w:ascii="Times New Roman" w:eastAsia="Times New Roman" w:hAnsi="Times New Roman" w:cs="Times New Roman"/>
                <w:sz w:val="28"/>
                <w:szCs w:val="28"/>
              </w:rPr>
              <w:t>Экономическое воспитание дошкольников: формирование предпосылок финансовой грамотности». Примерная парциальная образовательная программа дошкольного образования. Для детей 5-7 лет. Авторы-составители:</w:t>
            </w:r>
            <w:r w:rsidRPr="0061154C">
              <w:rPr>
                <w:rFonts w:ascii="Times New Roman" w:eastAsia="Times New Roman" w:hAnsi="Times New Roman" w:cs="Times New Roman"/>
                <w:sz w:val="28"/>
                <w:szCs w:val="28"/>
              </w:rPr>
              <w:t xml:space="preserve"> </w:t>
            </w:r>
            <w:r w:rsidRPr="00135E28">
              <w:rPr>
                <w:rFonts w:ascii="Times New Roman" w:eastAsia="Times New Roman" w:hAnsi="Times New Roman" w:cs="Times New Roman"/>
                <w:sz w:val="28"/>
                <w:szCs w:val="28"/>
              </w:rPr>
              <w:t>Л.В.Стахович, Е.В.Семенкова, Л.Ю.Рыжановская.</w:t>
            </w:r>
          </w:p>
        </w:tc>
      </w:tr>
    </w:tbl>
    <w:p w:rsidR="00012303" w:rsidRPr="007520E1" w:rsidRDefault="00012303" w:rsidP="007029E7">
      <w:pPr>
        <w:spacing w:after="0" w:line="240" w:lineRule="auto"/>
        <w:ind w:right="73"/>
        <w:jc w:val="both"/>
        <w:rPr>
          <w:rFonts w:ascii="Times New Roman" w:hAnsi="Times New Roman" w:cs="Times New Roman"/>
          <w:bCs/>
          <w:iCs/>
          <w:sz w:val="28"/>
          <w:szCs w:val="28"/>
        </w:rPr>
      </w:pPr>
    </w:p>
    <w:p w:rsidR="00012303" w:rsidRPr="007520E1" w:rsidRDefault="00012303" w:rsidP="00012303">
      <w:pPr>
        <w:spacing w:after="0" w:line="240" w:lineRule="auto"/>
        <w:ind w:right="73"/>
        <w:jc w:val="both"/>
        <w:rPr>
          <w:rFonts w:ascii="Times New Roman" w:hAnsi="Times New Roman" w:cs="Times New Roman"/>
          <w:b/>
          <w:iCs/>
          <w:sz w:val="28"/>
          <w:szCs w:val="28"/>
        </w:rPr>
      </w:pPr>
      <w:r w:rsidRPr="007520E1">
        <w:rPr>
          <w:rFonts w:ascii="Times New Roman" w:hAnsi="Times New Roman" w:cs="Times New Roman"/>
          <w:b/>
          <w:iCs/>
          <w:sz w:val="28"/>
          <w:szCs w:val="28"/>
        </w:rPr>
        <w:t xml:space="preserve">3.4. Перечень </w:t>
      </w:r>
      <w:proofErr w:type="gramStart"/>
      <w:r w:rsidRPr="007520E1">
        <w:rPr>
          <w:rFonts w:ascii="Times New Roman" w:hAnsi="Times New Roman" w:cs="Times New Roman"/>
          <w:b/>
          <w:iCs/>
          <w:sz w:val="28"/>
          <w:szCs w:val="28"/>
        </w:rPr>
        <w:t>литературных</w:t>
      </w:r>
      <w:proofErr w:type="gramEnd"/>
      <w:r w:rsidRPr="007520E1">
        <w:rPr>
          <w:rFonts w:ascii="Times New Roman" w:hAnsi="Times New Roman" w:cs="Times New Roman"/>
          <w:b/>
          <w:iCs/>
          <w:sz w:val="28"/>
          <w:szCs w:val="28"/>
        </w:rPr>
        <w:t>, музыкальных, художественных,</w:t>
      </w:r>
    </w:p>
    <w:p w:rsidR="007029E7" w:rsidRPr="007520E1" w:rsidRDefault="00012303" w:rsidP="00012303">
      <w:pPr>
        <w:spacing w:after="0" w:line="240" w:lineRule="auto"/>
        <w:ind w:right="73"/>
        <w:jc w:val="both"/>
        <w:rPr>
          <w:rFonts w:ascii="Times New Roman" w:hAnsi="Times New Roman" w:cs="Times New Roman"/>
          <w:b/>
          <w:iCs/>
          <w:sz w:val="28"/>
          <w:szCs w:val="28"/>
        </w:rPr>
      </w:pPr>
      <w:r w:rsidRPr="007520E1">
        <w:rPr>
          <w:rFonts w:ascii="Times New Roman" w:hAnsi="Times New Roman" w:cs="Times New Roman"/>
          <w:b/>
          <w:iCs/>
          <w:sz w:val="28"/>
          <w:szCs w:val="28"/>
        </w:rPr>
        <w:lastRenderedPageBreak/>
        <w:t>анимационных произведений для реализации Программы</w:t>
      </w:r>
    </w:p>
    <w:p w:rsidR="00651729" w:rsidRPr="007520E1" w:rsidRDefault="004029D4" w:rsidP="00012303">
      <w:pPr>
        <w:spacing w:after="0" w:line="240" w:lineRule="auto"/>
        <w:ind w:right="73"/>
        <w:jc w:val="both"/>
        <w:rPr>
          <w:rFonts w:ascii="Times New Roman" w:hAnsi="Times New Roman" w:cs="Times New Roman"/>
          <w:bCs/>
          <w:iCs/>
          <w:sz w:val="28"/>
          <w:szCs w:val="28"/>
        </w:rPr>
      </w:pPr>
      <w:r w:rsidRPr="007520E1">
        <w:rPr>
          <w:rFonts w:ascii="Times New Roman" w:hAnsi="Times New Roman" w:cs="Times New Roman"/>
          <w:bCs/>
          <w:iCs/>
          <w:sz w:val="28"/>
          <w:szCs w:val="28"/>
        </w:rPr>
        <w:t>ФОП п.33 стр.196-218</w:t>
      </w:r>
    </w:p>
    <w:p w:rsidR="00654E41" w:rsidRPr="0058113C" w:rsidRDefault="00654E41" w:rsidP="00654E41">
      <w:pPr>
        <w:widowControl w:val="0"/>
        <w:tabs>
          <w:tab w:val="left" w:pos="851"/>
        </w:tabs>
        <w:autoSpaceDE w:val="0"/>
        <w:autoSpaceDN w:val="0"/>
        <w:spacing w:after="0" w:line="240" w:lineRule="auto"/>
        <w:ind w:firstLine="425"/>
        <w:contextualSpacing/>
        <w:jc w:val="both"/>
        <w:outlineLvl w:val="1"/>
        <w:rPr>
          <w:rFonts w:ascii="Times New Roman" w:eastAsia="Times New Roman" w:hAnsi="Times New Roman" w:cs="Times New Roman"/>
          <w:b/>
          <w:bCs/>
          <w:i/>
          <w:iCs/>
          <w:sz w:val="24"/>
          <w:szCs w:val="24"/>
          <w:lang w:eastAsia="en-US"/>
        </w:rPr>
      </w:pPr>
      <w:r w:rsidRPr="0058113C">
        <w:rPr>
          <w:rFonts w:ascii="Times New Roman" w:eastAsia="Times New Roman" w:hAnsi="Times New Roman" w:cs="Times New Roman"/>
          <w:b/>
          <w:bCs/>
          <w:i/>
          <w:iCs/>
          <w:sz w:val="24"/>
          <w:szCs w:val="24"/>
          <w:lang w:eastAsia="en-US"/>
        </w:rPr>
        <w:t>Примерный перечень художественной литературы</w:t>
      </w:r>
      <w:r w:rsidRPr="0058113C">
        <w:rPr>
          <w:rFonts w:ascii="Times New Roman" w:eastAsia="Times New Roman" w:hAnsi="Times New Roman" w:cs="Times New Roman"/>
          <w:b/>
          <w:bCs/>
          <w:i/>
          <w:iCs/>
          <w:spacing w:val="1"/>
          <w:sz w:val="24"/>
          <w:szCs w:val="24"/>
          <w:lang w:eastAsia="en-US"/>
        </w:rPr>
        <w:t xml:space="preserve"> </w:t>
      </w:r>
      <w:r w:rsidRPr="0058113C">
        <w:rPr>
          <w:rFonts w:ascii="Times New Roman" w:eastAsia="Times New Roman" w:hAnsi="Times New Roman" w:cs="Times New Roman"/>
          <w:b/>
          <w:bCs/>
          <w:i/>
          <w:iCs/>
          <w:sz w:val="24"/>
          <w:szCs w:val="24"/>
          <w:lang w:eastAsia="en-US"/>
        </w:rPr>
        <w:t>от 3</w:t>
      </w:r>
      <w:r w:rsidRPr="0058113C">
        <w:rPr>
          <w:rFonts w:ascii="Times New Roman" w:eastAsia="Times New Roman" w:hAnsi="Times New Roman" w:cs="Times New Roman"/>
          <w:b/>
          <w:bCs/>
          <w:i/>
          <w:iCs/>
          <w:spacing w:val="-4"/>
          <w:sz w:val="24"/>
          <w:szCs w:val="24"/>
          <w:lang w:eastAsia="en-US"/>
        </w:rPr>
        <w:t xml:space="preserve"> </w:t>
      </w:r>
      <w:r w:rsidRPr="0058113C">
        <w:rPr>
          <w:rFonts w:ascii="Times New Roman" w:eastAsia="Times New Roman" w:hAnsi="Times New Roman" w:cs="Times New Roman"/>
          <w:b/>
          <w:bCs/>
          <w:i/>
          <w:iCs/>
          <w:sz w:val="24"/>
          <w:szCs w:val="24"/>
          <w:lang w:eastAsia="en-US"/>
        </w:rPr>
        <w:t>до</w:t>
      </w:r>
      <w:r w:rsidRPr="0058113C">
        <w:rPr>
          <w:rFonts w:ascii="Times New Roman" w:eastAsia="Times New Roman" w:hAnsi="Times New Roman" w:cs="Times New Roman"/>
          <w:b/>
          <w:bCs/>
          <w:i/>
          <w:iCs/>
          <w:spacing w:val="-2"/>
          <w:sz w:val="24"/>
          <w:szCs w:val="24"/>
          <w:lang w:eastAsia="en-US"/>
        </w:rPr>
        <w:t xml:space="preserve"> </w:t>
      </w:r>
      <w:r w:rsidRPr="0058113C">
        <w:rPr>
          <w:rFonts w:ascii="Times New Roman" w:eastAsia="Times New Roman" w:hAnsi="Times New Roman" w:cs="Times New Roman"/>
          <w:b/>
          <w:bCs/>
          <w:i/>
          <w:iCs/>
          <w:sz w:val="24"/>
          <w:szCs w:val="24"/>
          <w:lang w:eastAsia="en-US"/>
        </w:rPr>
        <w:t>4</w:t>
      </w:r>
      <w:r w:rsidRPr="0058113C">
        <w:rPr>
          <w:rFonts w:ascii="Times New Roman" w:eastAsia="Times New Roman" w:hAnsi="Times New Roman" w:cs="Times New Roman"/>
          <w:b/>
          <w:bCs/>
          <w:i/>
          <w:iCs/>
          <w:spacing w:val="-1"/>
          <w:sz w:val="24"/>
          <w:szCs w:val="24"/>
          <w:lang w:eastAsia="en-US"/>
        </w:rPr>
        <w:t xml:space="preserve"> </w:t>
      </w:r>
      <w:r w:rsidRPr="0058113C">
        <w:rPr>
          <w:rFonts w:ascii="Times New Roman" w:eastAsia="Times New Roman" w:hAnsi="Times New Roman" w:cs="Times New Roman"/>
          <w:b/>
          <w:bCs/>
          <w:i/>
          <w:iCs/>
          <w:sz w:val="24"/>
          <w:szCs w:val="24"/>
          <w:lang w:eastAsia="en-US"/>
        </w:rPr>
        <w:t>лет</w:t>
      </w:r>
    </w:p>
    <w:p w:rsidR="00654E41" w:rsidRPr="0058113C" w:rsidRDefault="00654E41" w:rsidP="00654E41">
      <w:pPr>
        <w:widowControl w:val="0"/>
        <w:tabs>
          <w:tab w:val="left" w:pos="851"/>
        </w:tabs>
        <w:autoSpaceDE w:val="0"/>
        <w:autoSpaceDN w:val="0"/>
        <w:spacing w:after="0" w:line="240" w:lineRule="auto"/>
        <w:ind w:firstLine="425"/>
        <w:contextualSpacing/>
        <w:jc w:val="both"/>
        <w:rPr>
          <w:rFonts w:ascii="Times New Roman" w:eastAsia="Times New Roman" w:hAnsi="Times New Roman" w:cs="Times New Roman"/>
          <w:sz w:val="24"/>
          <w:szCs w:val="24"/>
          <w:lang w:eastAsia="en-US"/>
        </w:rPr>
      </w:pPr>
      <w:r w:rsidRPr="0058113C">
        <w:rPr>
          <w:rFonts w:ascii="Times New Roman" w:eastAsia="Times New Roman" w:hAnsi="Times New Roman" w:cs="Times New Roman"/>
          <w:i/>
          <w:sz w:val="24"/>
          <w:szCs w:val="24"/>
          <w:lang w:eastAsia="en-US"/>
        </w:rPr>
        <w:t>Малые</w:t>
      </w:r>
      <w:r w:rsidRPr="0058113C">
        <w:rPr>
          <w:rFonts w:ascii="Times New Roman" w:eastAsia="Times New Roman" w:hAnsi="Times New Roman" w:cs="Times New Roman"/>
          <w:i/>
          <w:spacing w:val="1"/>
          <w:sz w:val="24"/>
          <w:szCs w:val="24"/>
          <w:lang w:eastAsia="en-US"/>
        </w:rPr>
        <w:t xml:space="preserve"> </w:t>
      </w:r>
      <w:r w:rsidRPr="0058113C">
        <w:rPr>
          <w:rFonts w:ascii="Times New Roman" w:eastAsia="Times New Roman" w:hAnsi="Times New Roman" w:cs="Times New Roman"/>
          <w:i/>
          <w:sz w:val="24"/>
          <w:szCs w:val="24"/>
          <w:lang w:eastAsia="en-US"/>
        </w:rPr>
        <w:t>формы</w:t>
      </w:r>
      <w:r w:rsidRPr="0058113C">
        <w:rPr>
          <w:rFonts w:ascii="Times New Roman" w:eastAsia="Times New Roman" w:hAnsi="Times New Roman" w:cs="Times New Roman"/>
          <w:i/>
          <w:spacing w:val="1"/>
          <w:sz w:val="24"/>
          <w:szCs w:val="24"/>
          <w:lang w:eastAsia="en-US"/>
        </w:rPr>
        <w:t xml:space="preserve"> </w:t>
      </w:r>
      <w:r w:rsidRPr="0058113C">
        <w:rPr>
          <w:rFonts w:ascii="Times New Roman" w:eastAsia="Times New Roman" w:hAnsi="Times New Roman" w:cs="Times New Roman"/>
          <w:i/>
          <w:sz w:val="24"/>
          <w:szCs w:val="24"/>
          <w:lang w:eastAsia="en-US"/>
        </w:rPr>
        <w:t>фольклора</w:t>
      </w:r>
      <w:r w:rsidRPr="0058113C">
        <w:rPr>
          <w:rFonts w:ascii="Times New Roman" w:eastAsia="Times New Roman" w:hAnsi="Times New Roman" w:cs="Times New Roman"/>
          <w:sz w:val="24"/>
          <w:szCs w:val="24"/>
          <w:lang w:eastAsia="en-US"/>
        </w:rPr>
        <w:t>.</w:t>
      </w:r>
      <w:r w:rsidRPr="0058113C">
        <w:rPr>
          <w:rFonts w:ascii="Times New Roman" w:eastAsia="Times New Roman" w:hAnsi="Times New Roman" w:cs="Times New Roman"/>
          <w:spacing w:val="1"/>
          <w:sz w:val="24"/>
          <w:szCs w:val="24"/>
          <w:lang w:eastAsia="en-US"/>
        </w:rPr>
        <w:t xml:space="preserve"> </w:t>
      </w:r>
      <w:proofErr w:type="gramStart"/>
      <w:r w:rsidRPr="0058113C">
        <w:rPr>
          <w:rFonts w:ascii="Times New Roman" w:eastAsia="Times New Roman" w:hAnsi="Times New Roman" w:cs="Times New Roman"/>
          <w:sz w:val="24"/>
          <w:szCs w:val="24"/>
          <w:lang w:eastAsia="en-US"/>
        </w:rPr>
        <w:t>«Ай,</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качи-качи-качи...»,</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«Божья</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коровка...»,</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«Волчок-волчок,</w:t>
      </w:r>
      <w:r w:rsidRPr="0058113C">
        <w:rPr>
          <w:rFonts w:ascii="Times New Roman" w:eastAsia="Times New Roman" w:hAnsi="Times New Roman" w:cs="Times New Roman"/>
          <w:spacing w:val="-57"/>
          <w:sz w:val="24"/>
          <w:szCs w:val="24"/>
          <w:lang w:eastAsia="en-US"/>
        </w:rPr>
        <w:t xml:space="preserve"> </w:t>
      </w:r>
      <w:r w:rsidRPr="0058113C">
        <w:rPr>
          <w:rFonts w:ascii="Times New Roman" w:eastAsia="Times New Roman" w:hAnsi="Times New Roman" w:cs="Times New Roman"/>
          <w:sz w:val="24"/>
          <w:szCs w:val="24"/>
          <w:lang w:eastAsia="en-US"/>
        </w:rPr>
        <w:t>шерстяной</w:t>
      </w:r>
      <w:r w:rsidRPr="0058113C">
        <w:rPr>
          <w:rFonts w:ascii="Times New Roman" w:eastAsia="Times New Roman" w:hAnsi="Times New Roman" w:cs="Times New Roman"/>
          <w:spacing w:val="3"/>
          <w:sz w:val="24"/>
          <w:szCs w:val="24"/>
          <w:lang w:eastAsia="en-US"/>
        </w:rPr>
        <w:t xml:space="preserve"> </w:t>
      </w:r>
      <w:r w:rsidRPr="0058113C">
        <w:rPr>
          <w:rFonts w:ascii="Times New Roman" w:eastAsia="Times New Roman" w:hAnsi="Times New Roman" w:cs="Times New Roman"/>
          <w:sz w:val="24"/>
          <w:szCs w:val="24"/>
          <w:lang w:eastAsia="en-US"/>
        </w:rPr>
        <w:t>бочок…»,</w:t>
      </w:r>
      <w:r w:rsidRPr="0058113C">
        <w:rPr>
          <w:rFonts w:ascii="Times New Roman" w:eastAsia="Times New Roman" w:hAnsi="Times New Roman" w:cs="Times New Roman"/>
          <w:spacing w:val="7"/>
          <w:sz w:val="24"/>
          <w:szCs w:val="24"/>
          <w:lang w:eastAsia="en-US"/>
        </w:rPr>
        <w:t xml:space="preserve"> </w:t>
      </w:r>
      <w:r w:rsidRPr="0058113C">
        <w:rPr>
          <w:rFonts w:ascii="Times New Roman" w:eastAsia="Times New Roman" w:hAnsi="Times New Roman" w:cs="Times New Roman"/>
          <w:sz w:val="24"/>
          <w:szCs w:val="24"/>
          <w:lang w:eastAsia="en-US"/>
        </w:rPr>
        <w:t>«Дождик,</w:t>
      </w:r>
      <w:r w:rsidRPr="0058113C">
        <w:rPr>
          <w:rFonts w:ascii="Times New Roman" w:eastAsia="Times New Roman" w:hAnsi="Times New Roman" w:cs="Times New Roman"/>
          <w:spacing w:val="3"/>
          <w:sz w:val="24"/>
          <w:szCs w:val="24"/>
          <w:lang w:eastAsia="en-US"/>
        </w:rPr>
        <w:t xml:space="preserve"> </w:t>
      </w:r>
      <w:r w:rsidRPr="0058113C">
        <w:rPr>
          <w:rFonts w:ascii="Times New Roman" w:eastAsia="Times New Roman" w:hAnsi="Times New Roman" w:cs="Times New Roman"/>
          <w:sz w:val="24"/>
          <w:szCs w:val="24"/>
          <w:lang w:eastAsia="en-US"/>
        </w:rPr>
        <w:t>дождик,</w:t>
      </w:r>
      <w:r w:rsidRPr="0058113C">
        <w:rPr>
          <w:rFonts w:ascii="Times New Roman" w:eastAsia="Times New Roman" w:hAnsi="Times New Roman" w:cs="Times New Roman"/>
          <w:spacing w:val="2"/>
          <w:sz w:val="24"/>
          <w:szCs w:val="24"/>
          <w:lang w:eastAsia="en-US"/>
        </w:rPr>
        <w:t xml:space="preserve"> </w:t>
      </w:r>
      <w:r w:rsidRPr="0058113C">
        <w:rPr>
          <w:rFonts w:ascii="Times New Roman" w:eastAsia="Times New Roman" w:hAnsi="Times New Roman" w:cs="Times New Roman"/>
          <w:sz w:val="24"/>
          <w:szCs w:val="24"/>
          <w:lang w:eastAsia="en-US"/>
        </w:rPr>
        <w:t>пуще...»,</w:t>
      </w:r>
      <w:r w:rsidRPr="0058113C">
        <w:rPr>
          <w:rFonts w:ascii="Times New Roman" w:eastAsia="Times New Roman" w:hAnsi="Times New Roman" w:cs="Times New Roman"/>
          <w:spacing w:val="7"/>
          <w:sz w:val="24"/>
          <w:szCs w:val="24"/>
          <w:lang w:eastAsia="en-US"/>
        </w:rPr>
        <w:t xml:space="preserve"> </w:t>
      </w:r>
      <w:r w:rsidRPr="0058113C">
        <w:rPr>
          <w:rFonts w:ascii="Times New Roman" w:eastAsia="Times New Roman" w:hAnsi="Times New Roman" w:cs="Times New Roman"/>
          <w:sz w:val="24"/>
          <w:szCs w:val="24"/>
          <w:lang w:eastAsia="en-US"/>
        </w:rPr>
        <w:t>«Еду-еду</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к</w:t>
      </w:r>
      <w:r w:rsidRPr="0058113C">
        <w:rPr>
          <w:rFonts w:ascii="Times New Roman" w:eastAsia="Times New Roman" w:hAnsi="Times New Roman" w:cs="Times New Roman"/>
          <w:spacing w:val="4"/>
          <w:sz w:val="24"/>
          <w:szCs w:val="24"/>
          <w:lang w:eastAsia="en-US"/>
        </w:rPr>
        <w:t xml:space="preserve"> </w:t>
      </w:r>
      <w:r w:rsidRPr="0058113C">
        <w:rPr>
          <w:rFonts w:ascii="Times New Roman" w:eastAsia="Times New Roman" w:hAnsi="Times New Roman" w:cs="Times New Roman"/>
          <w:sz w:val="24"/>
          <w:szCs w:val="24"/>
          <w:lang w:eastAsia="en-US"/>
        </w:rPr>
        <w:t>бабе,</w:t>
      </w:r>
      <w:r w:rsidRPr="0058113C">
        <w:rPr>
          <w:rFonts w:ascii="Times New Roman" w:eastAsia="Times New Roman" w:hAnsi="Times New Roman" w:cs="Times New Roman"/>
          <w:spacing w:val="2"/>
          <w:sz w:val="24"/>
          <w:szCs w:val="24"/>
          <w:lang w:eastAsia="en-US"/>
        </w:rPr>
        <w:t xml:space="preserve"> </w:t>
      </w:r>
      <w:r w:rsidRPr="0058113C">
        <w:rPr>
          <w:rFonts w:ascii="Times New Roman" w:eastAsia="Times New Roman" w:hAnsi="Times New Roman" w:cs="Times New Roman"/>
          <w:sz w:val="24"/>
          <w:szCs w:val="24"/>
          <w:lang w:eastAsia="en-US"/>
        </w:rPr>
        <w:t>к</w:t>
      </w:r>
      <w:r w:rsidRPr="0058113C">
        <w:rPr>
          <w:rFonts w:ascii="Times New Roman" w:eastAsia="Times New Roman" w:hAnsi="Times New Roman" w:cs="Times New Roman"/>
          <w:spacing w:val="4"/>
          <w:sz w:val="24"/>
          <w:szCs w:val="24"/>
          <w:lang w:eastAsia="en-US"/>
        </w:rPr>
        <w:t xml:space="preserve"> </w:t>
      </w:r>
      <w:r w:rsidRPr="0058113C">
        <w:rPr>
          <w:rFonts w:ascii="Times New Roman" w:eastAsia="Times New Roman" w:hAnsi="Times New Roman" w:cs="Times New Roman"/>
          <w:sz w:val="24"/>
          <w:szCs w:val="24"/>
          <w:lang w:eastAsia="en-US"/>
        </w:rPr>
        <w:t>деду…»,</w:t>
      </w:r>
      <w:r w:rsidRPr="0058113C">
        <w:rPr>
          <w:rFonts w:ascii="Times New Roman" w:eastAsia="Times New Roman" w:hAnsi="Times New Roman" w:cs="Times New Roman"/>
          <w:spacing w:val="9"/>
          <w:sz w:val="24"/>
          <w:szCs w:val="24"/>
          <w:lang w:eastAsia="en-US"/>
        </w:rPr>
        <w:t xml:space="preserve"> </w:t>
      </w:r>
      <w:r w:rsidRPr="0058113C">
        <w:rPr>
          <w:rFonts w:ascii="Times New Roman" w:eastAsia="Times New Roman" w:hAnsi="Times New Roman" w:cs="Times New Roman"/>
          <w:sz w:val="24"/>
          <w:szCs w:val="24"/>
          <w:lang w:eastAsia="en-US"/>
        </w:rPr>
        <w:t>«Жили</w:t>
      </w:r>
      <w:r w:rsidRPr="0058113C">
        <w:rPr>
          <w:rFonts w:ascii="Times New Roman" w:eastAsia="Times New Roman" w:hAnsi="Times New Roman" w:cs="Times New Roman"/>
          <w:spacing w:val="8"/>
          <w:sz w:val="24"/>
          <w:szCs w:val="24"/>
          <w:lang w:eastAsia="en-US"/>
        </w:rPr>
        <w:t xml:space="preserve"> </w:t>
      </w:r>
      <w:r w:rsidRPr="0058113C">
        <w:rPr>
          <w:rFonts w:ascii="Times New Roman" w:eastAsia="Times New Roman" w:hAnsi="Times New Roman" w:cs="Times New Roman"/>
          <w:sz w:val="24"/>
          <w:szCs w:val="24"/>
          <w:lang w:eastAsia="en-US"/>
        </w:rPr>
        <w:t>у</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бабуси…», «Заинька,</w:t>
      </w:r>
      <w:r w:rsidRPr="0058113C">
        <w:rPr>
          <w:rFonts w:ascii="Times New Roman" w:eastAsia="Times New Roman" w:hAnsi="Times New Roman" w:cs="Times New Roman"/>
          <w:spacing w:val="28"/>
          <w:sz w:val="24"/>
          <w:szCs w:val="24"/>
          <w:lang w:eastAsia="en-US"/>
        </w:rPr>
        <w:t xml:space="preserve"> </w:t>
      </w:r>
      <w:r w:rsidRPr="0058113C">
        <w:rPr>
          <w:rFonts w:ascii="Times New Roman" w:eastAsia="Times New Roman" w:hAnsi="Times New Roman" w:cs="Times New Roman"/>
          <w:sz w:val="24"/>
          <w:szCs w:val="24"/>
          <w:lang w:eastAsia="en-US"/>
        </w:rPr>
        <w:t>попляши...»,</w:t>
      </w:r>
      <w:r w:rsidRPr="0058113C">
        <w:rPr>
          <w:rFonts w:ascii="Times New Roman" w:eastAsia="Times New Roman" w:hAnsi="Times New Roman" w:cs="Times New Roman"/>
          <w:spacing w:val="36"/>
          <w:sz w:val="24"/>
          <w:szCs w:val="24"/>
          <w:lang w:eastAsia="en-US"/>
        </w:rPr>
        <w:t xml:space="preserve"> </w:t>
      </w:r>
      <w:r w:rsidRPr="0058113C">
        <w:rPr>
          <w:rFonts w:ascii="Times New Roman" w:eastAsia="Times New Roman" w:hAnsi="Times New Roman" w:cs="Times New Roman"/>
          <w:sz w:val="24"/>
          <w:szCs w:val="24"/>
          <w:lang w:eastAsia="en-US"/>
        </w:rPr>
        <w:t>«Заря-заряница...»;</w:t>
      </w:r>
      <w:r w:rsidRPr="0058113C">
        <w:rPr>
          <w:rFonts w:ascii="Times New Roman" w:eastAsia="Times New Roman" w:hAnsi="Times New Roman" w:cs="Times New Roman"/>
          <w:spacing w:val="33"/>
          <w:sz w:val="24"/>
          <w:szCs w:val="24"/>
          <w:lang w:eastAsia="en-US"/>
        </w:rPr>
        <w:t xml:space="preserve"> </w:t>
      </w:r>
      <w:r w:rsidRPr="0058113C">
        <w:rPr>
          <w:rFonts w:ascii="Times New Roman" w:eastAsia="Times New Roman" w:hAnsi="Times New Roman" w:cs="Times New Roman"/>
          <w:sz w:val="24"/>
          <w:szCs w:val="24"/>
          <w:lang w:eastAsia="en-US"/>
        </w:rPr>
        <w:t>«Как</w:t>
      </w:r>
      <w:r w:rsidRPr="0058113C">
        <w:rPr>
          <w:rFonts w:ascii="Times New Roman" w:eastAsia="Times New Roman" w:hAnsi="Times New Roman" w:cs="Times New Roman"/>
          <w:spacing w:val="30"/>
          <w:sz w:val="24"/>
          <w:szCs w:val="24"/>
          <w:lang w:eastAsia="en-US"/>
        </w:rPr>
        <w:t xml:space="preserve"> </w:t>
      </w:r>
      <w:r w:rsidRPr="0058113C">
        <w:rPr>
          <w:rFonts w:ascii="Times New Roman" w:eastAsia="Times New Roman" w:hAnsi="Times New Roman" w:cs="Times New Roman"/>
          <w:sz w:val="24"/>
          <w:szCs w:val="24"/>
          <w:lang w:eastAsia="en-US"/>
        </w:rPr>
        <w:t>без</w:t>
      </w:r>
      <w:r w:rsidRPr="0058113C">
        <w:rPr>
          <w:rFonts w:ascii="Times New Roman" w:eastAsia="Times New Roman" w:hAnsi="Times New Roman" w:cs="Times New Roman"/>
          <w:spacing w:val="30"/>
          <w:sz w:val="24"/>
          <w:szCs w:val="24"/>
          <w:lang w:eastAsia="en-US"/>
        </w:rPr>
        <w:t xml:space="preserve"> </w:t>
      </w:r>
      <w:r w:rsidRPr="0058113C">
        <w:rPr>
          <w:rFonts w:ascii="Times New Roman" w:eastAsia="Times New Roman" w:hAnsi="Times New Roman" w:cs="Times New Roman"/>
          <w:sz w:val="24"/>
          <w:szCs w:val="24"/>
          <w:lang w:eastAsia="en-US"/>
        </w:rPr>
        <w:t>дудки,</w:t>
      </w:r>
      <w:r w:rsidRPr="0058113C">
        <w:rPr>
          <w:rFonts w:ascii="Times New Roman" w:eastAsia="Times New Roman" w:hAnsi="Times New Roman" w:cs="Times New Roman"/>
          <w:spacing w:val="28"/>
          <w:sz w:val="24"/>
          <w:szCs w:val="24"/>
          <w:lang w:eastAsia="en-US"/>
        </w:rPr>
        <w:t xml:space="preserve"> </w:t>
      </w:r>
      <w:r w:rsidRPr="0058113C">
        <w:rPr>
          <w:rFonts w:ascii="Times New Roman" w:eastAsia="Times New Roman" w:hAnsi="Times New Roman" w:cs="Times New Roman"/>
          <w:sz w:val="24"/>
          <w:szCs w:val="24"/>
          <w:lang w:eastAsia="en-US"/>
        </w:rPr>
        <w:t>без</w:t>
      </w:r>
      <w:r w:rsidRPr="0058113C">
        <w:rPr>
          <w:rFonts w:ascii="Times New Roman" w:eastAsia="Times New Roman" w:hAnsi="Times New Roman" w:cs="Times New Roman"/>
          <w:spacing w:val="30"/>
          <w:sz w:val="24"/>
          <w:szCs w:val="24"/>
          <w:lang w:eastAsia="en-US"/>
        </w:rPr>
        <w:t xml:space="preserve"> </w:t>
      </w:r>
      <w:r w:rsidRPr="0058113C">
        <w:rPr>
          <w:rFonts w:ascii="Times New Roman" w:eastAsia="Times New Roman" w:hAnsi="Times New Roman" w:cs="Times New Roman"/>
          <w:sz w:val="24"/>
          <w:szCs w:val="24"/>
          <w:lang w:eastAsia="en-US"/>
        </w:rPr>
        <w:t>дуды…»,</w:t>
      </w:r>
      <w:r w:rsidRPr="0058113C">
        <w:rPr>
          <w:rFonts w:ascii="Times New Roman" w:eastAsia="Times New Roman" w:hAnsi="Times New Roman" w:cs="Times New Roman"/>
          <w:spacing w:val="34"/>
          <w:sz w:val="24"/>
          <w:szCs w:val="24"/>
          <w:lang w:eastAsia="en-US"/>
        </w:rPr>
        <w:t xml:space="preserve"> </w:t>
      </w:r>
      <w:r w:rsidRPr="0058113C">
        <w:rPr>
          <w:rFonts w:ascii="Times New Roman" w:eastAsia="Times New Roman" w:hAnsi="Times New Roman" w:cs="Times New Roman"/>
          <w:sz w:val="24"/>
          <w:szCs w:val="24"/>
          <w:lang w:eastAsia="en-US"/>
        </w:rPr>
        <w:t>«Как</w:t>
      </w:r>
      <w:r w:rsidRPr="0058113C">
        <w:rPr>
          <w:rFonts w:ascii="Times New Roman" w:eastAsia="Times New Roman" w:hAnsi="Times New Roman" w:cs="Times New Roman"/>
          <w:spacing w:val="36"/>
          <w:sz w:val="24"/>
          <w:szCs w:val="24"/>
          <w:lang w:eastAsia="en-US"/>
        </w:rPr>
        <w:t xml:space="preserve"> </w:t>
      </w:r>
      <w:r w:rsidRPr="0058113C">
        <w:rPr>
          <w:rFonts w:ascii="Times New Roman" w:eastAsia="Times New Roman" w:hAnsi="Times New Roman" w:cs="Times New Roman"/>
          <w:sz w:val="24"/>
          <w:szCs w:val="24"/>
          <w:lang w:eastAsia="en-US"/>
        </w:rPr>
        <w:t>у</w:t>
      </w:r>
      <w:r w:rsidRPr="0058113C">
        <w:rPr>
          <w:rFonts w:ascii="Times New Roman" w:eastAsia="Times New Roman" w:hAnsi="Times New Roman" w:cs="Times New Roman"/>
          <w:spacing w:val="24"/>
          <w:sz w:val="24"/>
          <w:szCs w:val="24"/>
          <w:lang w:eastAsia="en-US"/>
        </w:rPr>
        <w:t xml:space="preserve"> </w:t>
      </w:r>
      <w:r w:rsidRPr="0058113C">
        <w:rPr>
          <w:rFonts w:ascii="Times New Roman" w:eastAsia="Times New Roman" w:hAnsi="Times New Roman" w:cs="Times New Roman"/>
          <w:sz w:val="24"/>
          <w:szCs w:val="24"/>
          <w:lang w:eastAsia="en-US"/>
        </w:rPr>
        <w:t>нашего</w:t>
      </w:r>
      <w:r w:rsidRPr="0058113C">
        <w:rPr>
          <w:rFonts w:ascii="Times New Roman" w:eastAsia="Times New Roman" w:hAnsi="Times New Roman" w:cs="Times New Roman"/>
          <w:spacing w:val="31"/>
          <w:sz w:val="24"/>
          <w:szCs w:val="24"/>
          <w:lang w:eastAsia="en-US"/>
        </w:rPr>
        <w:t xml:space="preserve"> </w:t>
      </w:r>
      <w:r w:rsidRPr="0058113C">
        <w:rPr>
          <w:rFonts w:ascii="Times New Roman" w:eastAsia="Times New Roman" w:hAnsi="Times New Roman" w:cs="Times New Roman"/>
          <w:sz w:val="24"/>
          <w:szCs w:val="24"/>
          <w:lang w:eastAsia="en-US"/>
        </w:rPr>
        <w:t>кота...», «Кисонька-мурысенька...»,</w:t>
      </w:r>
      <w:r w:rsidRPr="0058113C">
        <w:rPr>
          <w:rFonts w:ascii="Times New Roman" w:eastAsia="Times New Roman" w:hAnsi="Times New Roman" w:cs="Times New Roman"/>
          <w:spacing w:val="26"/>
          <w:sz w:val="24"/>
          <w:szCs w:val="24"/>
          <w:lang w:eastAsia="en-US"/>
        </w:rPr>
        <w:t xml:space="preserve"> </w:t>
      </w:r>
      <w:r w:rsidRPr="0058113C">
        <w:rPr>
          <w:rFonts w:ascii="Times New Roman" w:eastAsia="Times New Roman" w:hAnsi="Times New Roman" w:cs="Times New Roman"/>
          <w:sz w:val="24"/>
          <w:szCs w:val="24"/>
          <w:lang w:eastAsia="en-US"/>
        </w:rPr>
        <w:t>«Курочка-рябушечка...»,</w:t>
      </w:r>
      <w:r w:rsidRPr="0058113C">
        <w:rPr>
          <w:rFonts w:ascii="Times New Roman" w:eastAsia="Times New Roman" w:hAnsi="Times New Roman" w:cs="Times New Roman"/>
          <w:spacing w:val="27"/>
          <w:sz w:val="24"/>
          <w:szCs w:val="24"/>
          <w:lang w:eastAsia="en-US"/>
        </w:rPr>
        <w:t xml:space="preserve"> </w:t>
      </w:r>
      <w:r w:rsidRPr="0058113C">
        <w:rPr>
          <w:rFonts w:ascii="Times New Roman" w:eastAsia="Times New Roman" w:hAnsi="Times New Roman" w:cs="Times New Roman"/>
          <w:sz w:val="24"/>
          <w:szCs w:val="24"/>
          <w:lang w:eastAsia="en-US"/>
        </w:rPr>
        <w:t>«На</w:t>
      </w:r>
      <w:r w:rsidRPr="0058113C">
        <w:rPr>
          <w:rFonts w:ascii="Times New Roman" w:eastAsia="Times New Roman" w:hAnsi="Times New Roman" w:cs="Times New Roman"/>
          <w:spacing w:val="26"/>
          <w:sz w:val="24"/>
          <w:szCs w:val="24"/>
          <w:lang w:eastAsia="en-US"/>
        </w:rPr>
        <w:t xml:space="preserve"> </w:t>
      </w:r>
      <w:r w:rsidRPr="0058113C">
        <w:rPr>
          <w:rFonts w:ascii="Times New Roman" w:eastAsia="Times New Roman" w:hAnsi="Times New Roman" w:cs="Times New Roman"/>
          <w:sz w:val="24"/>
          <w:szCs w:val="24"/>
          <w:lang w:eastAsia="en-US"/>
        </w:rPr>
        <w:t>улице</w:t>
      </w:r>
      <w:r w:rsidRPr="0058113C">
        <w:rPr>
          <w:rFonts w:ascii="Times New Roman" w:eastAsia="Times New Roman" w:hAnsi="Times New Roman" w:cs="Times New Roman"/>
          <w:spacing w:val="21"/>
          <w:sz w:val="24"/>
          <w:szCs w:val="24"/>
          <w:lang w:eastAsia="en-US"/>
        </w:rPr>
        <w:t xml:space="preserve"> </w:t>
      </w:r>
      <w:r w:rsidRPr="0058113C">
        <w:rPr>
          <w:rFonts w:ascii="Times New Roman" w:eastAsia="Times New Roman" w:hAnsi="Times New Roman" w:cs="Times New Roman"/>
          <w:sz w:val="24"/>
          <w:szCs w:val="24"/>
          <w:lang w:eastAsia="en-US"/>
        </w:rPr>
        <w:t>три</w:t>
      </w:r>
      <w:r w:rsidRPr="0058113C">
        <w:rPr>
          <w:rFonts w:ascii="Times New Roman" w:eastAsia="Times New Roman" w:hAnsi="Times New Roman" w:cs="Times New Roman"/>
          <w:spacing w:val="24"/>
          <w:sz w:val="24"/>
          <w:szCs w:val="24"/>
          <w:lang w:eastAsia="en-US"/>
        </w:rPr>
        <w:t xml:space="preserve"> </w:t>
      </w:r>
      <w:r w:rsidRPr="0058113C">
        <w:rPr>
          <w:rFonts w:ascii="Times New Roman" w:eastAsia="Times New Roman" w:hAnsi="Times New Roman" w:cs="Times New Roman"/>
          <w:sz w:val="24"/>
          <w:szCs w:val="24"/>
          <w:lang w:eastAsia="en-US"/>
        </w:rPr>
        <w:t>курицы...»,</w:t>
      </w:r>
      <w:r w:rsidRPr="0058113C">
        <w:rPr>
          <w:rFonts w:ascii="Times New Roman" w:eastAsia="Times New Roman" w:hAnsi="Times New Roman" w:cs="Times New Roman"/>
          <w:spacing w:val="29"/>
          <w:sz w:val="24"/>
          <w:szCs w:val="24"/>
          <w:lang w:eastAsia="en-US"/>
        </w:rPr>
        <w:t xml:space="preserve"> </w:t>
      </w:r>
      <w:r w:rsidRPr="0058113C">
        <w:rPr>
          <w:rFonts w:ascii="Times New Roman" w:eastAsia="Times New Roman" w:hAnsi="Times New Roman" w:cs="Times New Roman"/>
          <w:sz w:val="24"/>
          <w:szCs w:val="24"/>
          <w:lang w:eastAsia="en-US"/>
        </w:rPr>
        <w:t>«Ночь</w:t>
      </w:r>
      <w:r w:rsidRPr="0058113C">
        <w:rPr>
          <w:rFonts w:ascii="Times New Roman" w:eastAsia="Times New Roman" w:hAnsi="Times New Roman" w:cs="Times New Roman"/>
          <w:spacing w:val="23"/>
          <w:sz w:val="24"/>
          <w:szCs w:val="24"/>
          <w:lang w:eastAsia="en-US"/>
        </w:rPr>
        <w:t xml:space="preserve"> </w:t>
      </w:r>
      <w:r w:rsidRPr="0058113C">
        <w:rPr>
          <w:rFonts w:ascii="Times New Roman" w:eastAsia="Times New Roman" w:hAnsi="Times New Roman" w:cs="Times New Roman"/>
          <w:sz w:val="24"/>
          <w:szCs w:val="24"/>
          <w:lang w:eastAsia="en-US"/>
        </w:rPr>
        <w:t>пришла...», «Пальчик-мальчик...»,</w:t>
      </w:r>
      <w:r w:rsidRPr="0058113C">
        <w:rPr>
          <w:rFonts w:ascii="Times New Roman" w:eastAsia="Times New Roman" w:hAnsi="Times New Roman" w:cs="Times New Roman"/>
          <w:spacing w:val="101"/>
          <w:sz w:val="24"/>
          <w:szCs w:val="24"/>
          <w:lang w:eastAsia="en-US"/>
        </w:rPr>
        <w:t xml:space="preserve"> </w:t>
      </w:r>
      <w:r w:rsidRPr="0058113C">
        <w:rPr>
          <w:rFonts w:ascii="Times New Roman" w:eastAsia="Times New Roman" w:hAnsi="Times New Roman" w:cs="Times New Roman"/>
          <w:sz w:val="24"/>
          <w:szCs w:val="24"/>
          <w:lang w:eastAsia="en-US"/>
        </w:rPr>
        <w:t>«Привяжу</w:t>
      </w:r>
      <w:r w:rsidRPr="0058113C">
        <w:rPr>
          <w:rFonts w:ascii="Times New Roman" w:eastAsia="Times New Roman" w:hAnsi="Times New Roman" w:cs="Times New Roman"/>
          <w:spacing w:val="96"/>
          <w:sz w:val="24"/>
          <w:szCs w:val="24"/>
          <w:lang w:eastAsia="en-US"/>
        </w:rPr>
        <w:t xml:space="preserve"> </w:t>
      </w:r>
      <w:r w:rsidRPr="0058113C">
        <w:rPr>
          <w:rFonts w:ascii="Times New Roman" w:eastAsia="Times New Roman" w:hAnsi="Times New Roman" w:cs="Times New Roman"/>
          <w:sz w:val="24"/>
          <w:szCs w:val="24"/>
          <w:lang w:eastAsia="en-US"/>
        </w:rPr>
        <w:t>я</w:t>
      </w:r>
      <w:r w:rsidRPr="0058113C">
        <w:rPr>
          <w:rFonts w:ascii="Times New Roman" w:eastAsia="Times New Roman" w:hAnsi="Times New Roman" w:cs="Times New Roman"/>
          <w:spacing w:val="100"/>
          <w:sz w:val="24"/>
          <w:szCs w:val="24"/>
          <w:lang w:eastAsia="en-US"/>
        </w:rPr>
        <w:t xml:space="preserve"> </w:t>
      </w:r>
      <w:r w:rsidRPr="0058113C">
        <w:rPr>
          <w:rFonts w:ascii="Times New Roman" w:eastAsia="Times New Roman" w:hAnsi="Times New Roman" w:cs="Times New Roman"/>
          <w:sz w:val="24"/>
          <w:szCs w:val="24"/>
          <w:lang w:eastAsia="en-US"/>
        </w:rPr>
        <w:t>козлика»,</w:t>
      </w:r>
      <w:r w:rsidRPr="0058113C">
        <w:rPr>
          <w:rFonts w:ascii="Times New Roman" w:eastAsia="Times New Roman" w:hAnsi="Times New Roman" w:cs="Times New Roman"/>
          <w:spacing w:val="105"/>
          <w:sz w:val="24"/>
          <w:szCs w:val="24"/>
          <w:lang w:eastAsia="en-US"/>
        </w:rPr>
        <w:t xml:space="preserve"> </w:t>
      </w:r>
      <w:r w:rsidRPr="0058113C">
        <w:rPr>
          <w:rFonts w:ascii="Times New Roman" w:eastAsia="Times New Roman" w:hAnsi="Times New Roman" w:cs="Times New Roman"/>
          <w:sz w:val="24"/>
          <w:szCs w:val="24"/>
          <w:lang w:eastAsia="en-US"/>
        </w:rPr>
        <w:t>«Радуга-дуга...»,</w:t>
      </w:r>
      <w:r w:rsidRPr="0058113C">
        <w:rPr>
          <w:rFonts w:ascii="Times New Roman" w:eastAsia="Times New Roman" w:hAnsi="Times New Roman" w:cs="Times New Roman"/>
          <w:spacing w:val="106"/>
          <w:sz w:val="24"/>
          <w:szCs w:val="24"/>
          <w:lang w:eastAsia="en-US"/>
        </w:rPr>
        <w:t xml:space="preserve"> </w:t>
      </w:r>
      <w:r w:rsidRPr="0058113C">
        <w:rPr>
          <w:rFonts w:ascii="Times New Roman" w:eastAsia="Times New Roman" w:hAnsi="Times New Roman" w:cs="Times New Roman"/>
          <w:sz w:val="24"/>
          <w:szCs w:val="24"/>
          <w:lang w:eastAsia="en-US"/>
        </w:rPr>
        <w:t>«Сидит</w:t>
      </w:r>
      <w:r w:rsidRPr="0058113C">
        <w:rPr>
          <w:rFonts w:ascii="Times New Roman" w:eastAsia="Times New Roman" w:hAnsi="Times New Roman" w:cs="Times New Roman"/>
          <w:spacing w:val="98"/>
          <w:sz w:val="24"/>
          <w:szCs w:val="24"/>
          <w:lang w:eastAsia="en-US"/>
        </w:rPr>
        <w:t xml:space="preserve"> </w:t>
      </w:r>
      <w:r w:rsidRPr="0058113C">
        <w:rPr>
          <w:rFonts w:ascii="Times New Roman" w:eastAsia="Times New Roman" w:hAnsi="Times New Roman" w:cs="Times New Roman"/>
          <w:sz w:val="24"/>
          <w:szCs w:val="24"/>
          <w:lang w:eastAsia="en-US"/>
        </w:rPr>
        <w:t>белка</w:t>
      </w:r>
      <w:r w:rsidRPr="0058113C">
        <w:rPr>
          <w:rFonts w:ascii="Times New Roman" w:eastAsia="Times New Roman" w:hAnsi="Times New Roman" w:cs="Times New Roman"/>
          <w:spacing w:val="99"/>
          <w:sz w:val="24"/>
          <w:szCs w:val="24"/>
          <w:lang w:eastAsia="en-US"/>
        </w:rPr>
        <w:t xml:space="preserve"> </w:t>
      </w:r>
      <w:r w:rsidRPr="0058113C">
        <w:rPr>
          <w:rFonts w:ascii="Times New Roman" w:eastAsia="Times New Roman" w:hAnsi="Times New Roman" w:cs="Times New Roman"/>
          <w:sz w:val="24"/>
          <w:szCs w:val="24"/>
          <w:lang w:eastAsia="en-US"/>
        </w:rPr>
        <w:t>на</w:t>
      </w:r>
      <w:r w:rsidRPr="0058113C">
        <w:rPr>
          <w:rFonts w:ascii="Times New Roman" w:eastAsia="Times New Roman" w:hAnsi="Times New Roman" w:cs="Times New Roman"/>
          <w:spacing w:val="100"/>
          <w:sz w:val="24"/>
          <w:szCs w:val="24"/>
          <w:lang w:eastAsia="en-US"/>
        </w:rPr>
        <w:t xml:space="preserve"> </w:t>
      </w:r>
      <w:r w:rsidRPr="0058113C">
        <w:rPr>
          <w:rFonts w:ascii="Times New Roman" w:eastAsia="Times New Roman" w:hAnsi="Times New Roman" w:cs="Times New Roman"/>
          <w:sz w:val="24"/>
          <w:szCs w:val="24"/>
          <w:lang w:eastAsia="en-US"/>
        </w:rPr>
        <w:t>тележке...», «Сорока,</w:t>
      </w:r>
      <w:r w:rsidRPr="0058113C">
        <w:rPr>
          <w:rFonts w:ascii="Times New Roman" w:eastAsia="Times New Roman" w:hAnsi="Times New Roman" w:cs="Times New Roman"/>
          <w:spacing w:val="91"/>
          <w:sz w:val="24"/>
          <w:szCs w:val="24"/>
          <w:lang w:eastAsia="en-US"/>
        </w:rPr>
        <w:t xml:space="preserve"> </w:t>
      </w:r>
      <w:r w:rsidRPr="0058113C">
        <w:rPr>
          <w:rFonts w:ascii="Times New Roman" w:eastAsia="Times New Roman" w:hAnsi="Times New Roman" w:cs="Times New Roman"/>
          <w:sz w:val="24"/>
          <w:szCs w:val="24"/>
          <w:lang w:eastAsia="en-US"/>
        </w:rPr>
        <w:t>сорока...»,</w:t>
      </w:r>
      <w:r w:rsidRPr="0058113C">
        <w:rPr>
          <w:rFonts w:ascii="Times New Roman" w:eastAsia="Times New Roman" w:hAnsi="Times New Roman" w:cs="Times New Roman"/>
          <w:spacing w:val="99"/>
          <w:sz w:val="24"/>
          <w:szCs w:val="24"/>
          <w:lang w:eastAsia="en-US"/>
        </w:rPr>
        <w:t xml:space="preserve"> </w:t>
      </w:r>
      <w:r w:rsidRPr="0058113C">
        <w:rPr>
          <w:rFonts w:ascii="Times New Roman" w:eastAsia="Times New Roman" w:hAnsi="Times New Roman" w:cs="Times New Roman"/>
          <w:sz w:val="24"/>
          <w:szCs w:val="24"/>
          <w:lang w:eastAsia="en-US"/>
        </w:rPr>
        <w:t>«Тень,</w:t>
      </w:r>
      <w:r w:rsidRPr="0058113C">
        <w:rPr>
          <w:rFonts w:ascii="Times New Roman" w:eastAsia="Times New Roman" w:hAnsi="Times New Roman" w:cs="Times New Roman"/>
          <w:spacing w:val="92"/>
          <w:sz w:val="24"/>
          <w:szCs w:val="24"/>
          <w:lang w:eastAsia="en-US"/>
        </w:rPr>
        <w:t xml:space="preserve"> </w:t>
      </w:r>
      <w:r w:rsidRPr="0058113C">
        <w:rPr>
          <w:rFonts w:ascii="Times New Roman" w:eastAsia="Times New Roman" w:hAnsi="Times New Roman" w:cs="Times New Roman"/>
          <w:sz w:val="24"/>
          <w:szCs w:val="24"/>
          <w:lang w:eastAsia="en-US"/>
        </w:rPr>
        <w:t>тень,</w:t>
      </w:r>
      <w:r w:rsidRPr="0058113C">
        <w:rPr>
          <w:rFonts w:ascii="Times New Roman" w:eastAsia="Times New Roman" w:hAnsi="Times New Roman" w:cs="Times New Roman"/>
          <w:spacing w:val="89"/>
          <w:sz w:val="24"/>
          <w:szCs w:val="24"/>
          <w:lang w:eastAsia="en-US"/>
        </w:rPr>
        <w:t xml:space="preserve"> </w:t>
      </w:r>
      <w:r w:rsidRPr="0058113C">
        <w:rPr>
          <w:rFonts w:ascii="Times New Roman" w:eastAsia="Times New Roman" w:hAnsi="Times New Roman" w:cs="Times New Roman"/>
          <w:sz w:val="24"/>
          <w:szCs w:val="24"/>
          <w:lang w:eastAsia="en-US"/>
        </w:rPr>
        <w:t>потетень...»,</w:t>
      </w:r>
      <w:r w:rsidRPr="0058113C">
        <w:rPr>
          <w:rFonts w:ascii="Times New Roman" w:eastAsia="Times New Roman" w:hAnsi="Times New Roman" w:cs="Times New Roman"/>
          <w:spacing w:val="96"/>
          <w:sz w:val="24"/>
          <w:szCs w:val="24"/>
          <w:lang w:eastAsia="en-US"/>
        </w:rPr>
        <w:t xml:space="preserve"> </w:t>
      </w:r>
      <w:r w:rsidRPr="0058113C">
        <w:rPr>
          <w:rFonts w:ascii="Times New Roman" w:eastAsia="Times New Roman" w:hAnsi="Times New Roman" w:cs="Times New Roman"/>
          <w:sz w:val="24"/>
          <w:szCs w:val="24"/>
          <w:lang w:eastAsia="en-US"/>
        </w:rPr>
        <w:t>«Тили-бом!</w:t>
      </w:r>
      <w:proofErr w:type="gramEnd"/>
      <w:r w:rsidRPr="0058113C">
        <w:rPr>
          <w:rFonts w:ascii="Times New Roman" w:eastAsia="Times New Roman" w:hAnsi="Times New Roman" w:cs="Times New Roman"/>
          <w:spacing w:val="91"/>
          <w:sz w:val="24"/>
          <w:szCs w:val="24"/>
          <w:lang w:eastAsia="en-US"/>
        </w:rPr>
        <w:t xml:space="preserve"> </w:t>
      </w:r>
      <w:proofErr w:type="gramStart"/>
      <w:r w:rsidRPr="0058113C">
        <w:rPr>
          <w:rFonts w:ascii="Times New Roman" w:eastAsia="Times New Roman" w:hAnsi="Times New Roman" w:cs="Times New Roman"/>
          <w:sz w:val="24"/>
          <w:szCs w:val="24"/>
          <w:lang w:eastAsia="en-US"/>
        </w:rPr>
        <w:t>Тили-бом</w:t>
      </w:r>
      <w:proofErr w:type="gramEnd"/>
      <w:r w:rsidRPr="0058113C">
        <w:rPr>
          <w:rFonts w:ascii="Times New Roman" w:eastAsia="Times New Roman" w:hAnsi="Times New Roman" w:cs="Times New Roman"/>
          <w:sz w:val="24"/>
          <w:szCs w:val="24"/>
          <w:lang w:eastAsia="en-US"/>
        </w:rPr>
        <w:t>!..»,</w:t>
      </w:r>
      <w:r w:rsidRPr="0058113C">
        <w:rPr>
          <w:rFonts w:ascii="Times New Roman" w:eastAsia="Times New Roman" w:hAnsi="Times New Roman" w:cs="Times New Roman"/>
          <w:spacing w:val="96"/>
          <w:sz w:val="24"/>
          <w:szCs w:val="24"/>
          <w:lang w:eastAsia="en-US"/>
        </w:rPr>
        <w:t xml:space="preserve"> </w:t>
      </w:r>
      <w:r w:rsidRPr="0058113C">
        <w:rPr>
          <w:rFonts w:ascii="Times New Roman" w:eastAsia="Times New Roman" w:hAnsi="Times New Roman" w:cs="Times New Roman"/>
          <w:sz w:val="24"/>
          <w:szCs w:val="24"/>
          <w:lang w:eastAsia="en-US"/>
        </w:rPr>
        <w:t>«Травка-муравка...», «Чики-чики-чикалочки...».</w:t>
      </w:r>
    </w:p>
    <w:p w:rsidR="00654E41" w:rsidRPr="0058113C" w:rsidRDefault="00654E41" w:rsidP="00654E41">
      <w:pPr>
        <w:widowControl w:val="0"/>
        <w:tabs>
          <w:tab w:val="left" w:pos="851"/>
        </w:tabs>
        <w:autoSpaceDE w:val="0"/>
        <w:autoSpaceDN w:val="0"/>
        <w:spacing w:after="0" w:line="240" w:lineRule="auto"/>
        <w:ind w:firstLine="425"/>
        <w:contextualSpacing/>
        <w:jc w:val="both"/>
        <w:rPr>
          <w:rFonts w:ascii="Times New Roman" w:eastAsia="Times New Roman" w:hAnsi="Times New Roman" w:cs="Times New Roman"/>
          <w:sz w:val="24"/>
          <w:szCs w:val="24"/>
          <w:lang w:eastAsia="en-US"/>
        </w:rPr>
      </w:pPr>
      <w:r w:rsidRPr="0058113C">
        <w:rPr>
          <w:rFonts w:ascii="Times New Roman" w:eastAsia="Times New Roman" w:hAnsi="Times New Roman" w:cs="Times New Roman"/>
          <w:i/>
          <w:sz w:val="24"/>
          <w:szCs w:val="24"/>
          <w:lang w:eastAsia="en-US"/>
        </w:rPr>
        <w:t>Русские</w:t>
      </w:r>
      <w:r w:rsidRPr="0058113C">
        <w:rPr>
          <w:rFonts w:ascii="Times New Roman" w:eastAsia="Times New Roman" w:hAnsi="Times New Roman" w:cs="Times New Roman"/>
          <w:i/>
          <w:spacing w:val="-1"/>
          <w:sz w:val="24"/>
          <w:szCs w:val="24"/>
          <w:lang w:eastAsia="en-US"/>
        </w:rPr>
        <w:t xml:space="preserve"> </w:t>
      </w:r>
      <w:r w:rsidRPr="0058113C">
        <w:rPr>
          <w:rFonts w:ascii="Times New Roman" w:eastAsia="Times New Roman" w:hAnsi="Times New Roman" w:cs="Times New Roman"/>
          <w:i/>
          <w:sz w:val="24"/>
          <w:szCs w:val="24"/>
          <w:lang w:eastAsia="en-US"/>
        </w:rPr>
        <w:t>народные</w:t>
      </w:r>
      <w:r w:rsidRPr="0058113C">
        <w:rPr>
          <w:rFonts w:ascii="Times New Roman" w:eastAsia="Times New Roman" w:hAnsi="Times New Roman" w:cs="Times New Roman"/>
          <w:i/>
          <w:spacing w:val="-2"/>
          <w:sz w:val="24"/>
          <w:szCs w:val="24"/>
          <w:lang w:eastAsia="en-US"/>
        </w:rPr>
        <w:t xml:space="preserve"> </w:t>
      </w:r>
      <w:r w:rsidRPr="0058113C">
        <w:rPr>
          <w:rFonts w:ascii="Times New Roman" w:eastAsia="Times New Roman" w:hAnsi="Times New Roman" w:cs="Times New Roman"/>
          <w:i/>
          <w:sz w:val="24"/>
          <w:szCs w:val="24"/>
          <w:lang w:eastAsia="en-US"/>
        </w:rPr>
        <w:t>сказки.</w:t>
      </w:r>
      <w:r w:rsidRPr="0058113C">
        <w:rPr>
          <w:rFonts w:ascii="Times New Roman" w:eastAsia="Times New Roman" w:hAnsi="Times New Roman" w:cs="Times New Roman"/>
          <w:i/>
          <w:spacing w:val="5"/>
          <w:sz w:val="24"/>
          <w:szCs w:val="24"/>
          <w:lang w:eastAsia="en-US"/>
        </w:rPr>
        <w:t xml:space="preserve"> </w:t>
      </w:r>
      <w:r w:rsidRPr="0058113C">
        <w:rPr>
          <w:rFonts w:ascii="Times New Roman" w:eastAsia="Times New Roman" w:hAnsi="Times New Roman" w:cs="Times New Roman"/>
          <w:sz w:val="24"/>
          <w:szCs w:val="24"/>
          <w:lang w:eastAsia="en-US"/>
        </w:rPr>
        <w:t>«Бычок</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черный</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бочок,</w:t>
      </w:r>
      <w:r w:rsidRPr="0058113C">
        <w:rPr>
          <w:rFonts w:ascii="Times New Roman" w:eastAsia="Times New Roman" w:hAnsi="Times New Roman" w:cs="Times New Roman"/>
          <w:spacing w:val="-2"/>
          <w:sz w:val="24"/>
          <w:szCs w:val="24"/>
          <w:lang w:eastAsia="en-US"/>
        </w:rPr>
        <w:t xml:space="preserve"> </w:t>
      </w:r>
      <w:r w:rsidRPr="0058113C">
        <w:rPr>
          <w:rFonts w:ascii="Times New Roman" w:eastAsia="Times New Roman" w:hAnsi="Times New Roman" w:cs="Times New Roman"/>
          <w:sz w:val="24"/>
          <w:szCs w:val="24"/>
          <w:lang w:eastAsia="en-US"/>
        </w:rPr>
        <w:t>белые</w:t>
      </w:r>
      <w:r w:rsidRPr="0058113C">
        <w:rPr>
          <w:rFonts w:ascii="Times New Roman" w:eastAsia="Times New Roman" w:hAnsi="Times New Roman" w:cs="Times New Roman"/>
          <w:spacing w:val="-3"/>
          <w:sz w:val="24"/>
          <w:szCs w:val="24"/>
          <w:lang w:eastAsia="en-US"/>
        </w:rPr>
        <w:t xml:space="preserve"> </w:t>
      </w:r>
      <w:r w:rsidRPr="0058113C">
        <w:rPr>
          <w:rFonts w:ascii="Times New Roman" w:eastAsia="Times New Roman" w:hAnsi="Times New Roman" w:cs="Times New Roman"/>
          <w:sz w:val="24"/>
          <w:szCs w:val="24"/>
          <w:lang w:eastAsia="en-US"/>
        </w:rPr>
        <w:t>копытца»</w:t>
      </w:r>
      <w:r w:rsidRPr="0058113C">
        <w:rPr>
          <w:rFonts w:ascii="Times New Roman" w:eastAsia="Times New Roman" w:hAnsi="Times New Roman" w:cs="Times New Roman"/>
          <w:spacing w:val="-7"/>
          <w:sz w:val="24"/>
          <w:szCs w:val="24"/>
          <w:lang w:eastAsia="en-US"/>
        </w:rPr>
        <w:t xml:space="preserve"> </w:t>
      </w:r>
      <w:r w:rsidRPr="0058113C">
        <w:rPr>
          <w:rFonts w:ascii="Times New Roman" w:eastAsia="Times New Roman" w:hAnsi="Times New Roman" w:cs="Times New Roman"/>
          <w:sz w:val="24"/>
          <w:szCs w:val="24"/>
          <w:lang w:eastAsia="en-US"/>
        </w:rPr>
        <w:t>(обработка</w:t>
      </w:r>
      <w:r w:rsidRPr="0058113C">
        <w:rPr>
          <w:rFonts w:ascii="Times New Roman" w:eastAsia="Times New Roman" w:hAnsi="Times New Roman" w:cs="Times New Roman"/>
          <w:spacing w:val="-2"/>
          <w:sz w:val="24"/>
          <w:szCs w:val="24"/>
          <w:lang w:eastAsia="en-US"/>
        </w:rPr>
        <w:t xml:space="preserve"> </w:t>
      </w:r>
      <w:r w:rsidRPr="0058113C">
        <w:rPr>
          <w:rFonts w:ascii="Times New Roman" w:eastAsia="Times New Roman" w:hAnsi="Times New Roman" w:cs="Times New Roman"/>
          <w:sz w:val="24"/>
          <w:szCs w:val="24"/>
          <w:lang w:eastAsia="en-US"/>
        </w:rPr>
        <w:t>М.</w:t>
      </w:r>
      <w:r w:rsidRPr="0058113C">
        <w:rPr>
          <w:rFonts w:ascii="Times New Roman" w:eastAsia="Times New Roman" w:hAnsi="Times New Roman" w:cs="Times New Roman"/>
          <w:spacing w:val="-2"/>
          <w:sz w:val="24"/>
          <w:szCs w:val="24"/>
          <w:lang w:eastAsia="en-US"/>
        </w:rPr>
        <w:t xml:space="preserve"> </w:t>
      </w:r>
      <w:r w:rsidRPr="0058113C">
        <w:rPr>
          <w:rFonts w:ascii="Times New Roman" w:eastAsia="Times New Roman" w:hAnsi="Times New Roman" w:cs="Times New Roman"/>
          <w:sz w:val="24"/>
          <w:szCs w:val="24"/>
          <w:lang w:eastAsia="en-US"/>
        </w:rPr>
        <w:t>Булатова; «Волк</w:t>
      </w:r>
      <w:r w:rsidRPr="0058113C">
        <w:rPr>
          <w:rFonts w:ascii="Times New Roman" w:eastAsia="Times New Roman" w:hAnsi="Times New Roman" w:cs="Times New Roman"/>
          <w:spacing w:val="31"/>
          <w:sz w:val="24"/>
          <w:szCs w:val="24"/>
          <w:lang w:eastAsia="en-US"/>
        </w:rPr>
        <w:t xml:space="preserve"> </w:t>
      </w:r>
      <w:r w:rsidRPr="0058113C">
        <w:rPr>
          <w:rFonts w:ascii="Times New Roman" w:eastAsia="Times New Roman" w:hAnsi="Times New Roman" w:cs="Times New Roman"/>
          <w:sz w:val="24"/>
          <w:szCs w:val="24"/>
          <w:lang w:eastAsia="en-US"/>
        </w:rPr>
        <w:t>и</w:t>
      </w:r>
      <w:r w:rsidRPr="0058113C">
        <w:rPr>
          <w:rFonts w:ascii="Times New Roman" w:eastAsia="Times New Roman" w:hAnsi="Times New Roman" w:cs="Times New Roman"/>
          <w:spacing w:val="32"/>
          <w:sz w:val="24"/>
          <w:szCs w:val="24"/>
          <w:lang w:eastAsia="en-US"/>
        </w:rPr>
        <w:t xml:space="preserve"> </w:t>
      </w:r>
      <w:r w:rsidRPr="0058113C">
        <w:rPr>
          <w:rFonts w:ascii="Times New Roman" w:eastAsia="Times New Roman" w:hAnsi="Times New Roman" w:cs="Times New Roman"/>
          <w:sz w:val="24"/>
          <w:szCs w:val="24"/>
          <w:lang w:eastAsia="en-US"/>
        </w:rPr>
        <w:t>козлята»</w:t>
      </w:r>
      <w:r w:rsidRPr="0058113C">
        <w:rPr>
          <w:rFonts w:ascii="Times New Roman" w:eastAsia="Times New Roman" w:hAnsi="Times New Roman" w:cs="Times New Roman"/>
          <w:spacing w:val="24"/>
          <w:sz w:val="24"/>
          <w:szCs w:val="24"/>
          <w:lang w:eastAsia="en-US"/>
        </w:rPr>
        <w:t xml:space="preserve"> </w:t>
      </w:r>
      <w:r w:rsidRPr="0058113C">
        <w:rPr>
          <w:rFonts w:ascii="Times New Roman" w:eastAsia="Times New Roman" w:hAnsi="Times New Roman" w:cs="Times New Roman"/>
          <w:sz w:val="24"/>
          <w:szCs w:val="24"/>
          <w:lang w:eastAsia="en-US"/>
        </w:rPr>
        <w:t>(обработка</w:t>
      </w:r>
      <w:r w:rsidRPr="0058113C">
        <w:rPr>
          <w:rFonts w:ascii="Times New Roman" w:eastAsia="Times New Roman" w:hAnsi="Times New Roman" w:cs="Times New Roman"/>
          <w:spacing w:val="30"/>
          <w:sz w:val="24"/>
          <w:szCs w:val="24"/>
          <w:lang w:eastAsia="en-US"/>
        </w:rPr>
        <w:t xml:space="preserve"> </w:t>
      </w:r>
      <w:r w:rsidRPr="0058113C">
        <w:rPr>
          <w:rFonts w:ascii="Times New Roman" w:eastAsia="Times New Roman" w:hAnsi="Times New Roman" w:cs="Times New Roman"/>
          <w:sz w:val="24"/>
          <w:szCs w:val="24"/>
          <w:lang w:eastAsia="en-US"/>
        </w:rPr>
        <w:t>А.Н.</w:t>
      </w:r>
      <w:r w:rsidRPr="0058113C">
        <w:rPr>
          <w:rFonts w:ascii="Times New Roman" w:eastAsia="Times New Roman" w:hAnsi="Times New Roman" w:cs="Times New Roman"/>
          <w:spacing w:val="30"/>
          <w:sz w:val="24"/>
          <w:szCs w:val="24"/>
          <w:lang w:eastAsia="en-US"/>
        </w:rPr>
        <w:t xml:space="preserve"> </w:t>
      </w:r>
      <w:r w:rsidRPr="0058113C">
        <w:rPr>
          <w:rFonts w:ascii="Times New Roman" w:eastAsia="Times New Roman" w:hAnsi="Times New Roman" w:cs="Times New Roman"/>
          <w:sz w:val="24"/>
          <w:szCs w:val="24"/>
          <w:lang w:eastAsia="en-US"/>
        </w:rPr>
        <w:t>Толстого);</w:t>
      </w:r>
      <w:r w:rsidRPr="0058113C">
        <w:rPr>
          <w:rFonts w:ascii="Times New Roman" w:eastAsia="Times New Roman" w:hAnsi="Times New Roman" w:cs="Times New Roman"/>
          <w:spacing w:val="36"/>
          <w:sz w:val="24"/>
          <w:szCs w:val="24"/>
          <w:lang w:eastAsia="en-US"/>
        </w:rPr>
        <w:t xml:space="preserve"> </w:t>
      </w:r>
      <w:r w:rsidRPr="0058113C">
        <w:rPr>
          <w:rFonts w:ascii="Times New Roman" w:eastAsia="Times New Roman" w:hAnsi="Times New Roman" w:cs="Times New Roman"/>
          <w:sz w:val="24"/>
          <w:szCs w:val="24"/>
          <w:lang w:eastAsia="en-US"/>
        </w:rPr>
        <w:t>«Кот,</w:t>
      </w:r>
      <w:r w:rsidRPr="0058113C">
        <w:rPr>
          <w:rFonts w:ascii="Times New Roman" w:eastAsia="Times New Roman" w:hAnsi="Times New Roman" w:cs="Times New Roman"/>
          <w:spacing w:val="32"/>
          <w:sz w:val="24"/>
          <w:szCs w:val="24"/>
          <w:lang w:eastAsia="en-US"/>
        </w:rPr>
        <w:t xml:space="preserve"> </w:t>
      </w:r>
      <w:r w:rsidRPr="0058113C">
        <w:rPr>
          <w:rFonts w:ascii="Times New Roman" w:eastAsia="Times New Roman" w:hAnsi="Times New Roman" w:cs="Times New Roman"/>
          <w:sz w:val="24"/>
          <w:szCs w:val="24"/>
          <w:lang w:eastAsia="en-US"/>
        </w:rPr>
        <w:t>петух</w:t>
      </w:r>
      <w:r w:rsidRPr="0058113C">
        <w:rPr>
          <w:rFonts w:ascii="Times New Roman" w:eastAsia="Times New Roman" w:hAnsi="Times New Roman" w:cs="Times New Roman"/>
          <w:spacing w:val="32"/>
          <w:sz w:val="24"/>
          <w:szCs w:val="24"/>
          <w:lang w:eastAsia="en-US"/>
        </w:rPr>
        <w:t xml:space="preserve"> </w:t>
      </w:r>
      <w:r w:rsidRPr="0058113C">
        <w:rPr>
          <w:rFonts w:ascii="Times New Roman" w:eastAsia="Times New Roman" w:hAnsi="Times New Roman" w:cs="Times New Roman"/>
          <w:sz w:val="24"/>
          <w:szCs w:val="24"/>
          <w:lang w:eastAsia="en-US"/>
        </w:rPr>
        <w:t>и</w:t>
      </w:r>
      <w:r w:rsidRPr="0058113C">
        <w:rPr>
          <w:rFonts w:ascii="Times New Roman" w:eastAsia="Times New Roman" w:hAnsi="Times New Roman" w:cs="Times New Roman"/>
          <w:spacing w:val="32"/>
          <w:sz w:val="24"/>
          <w:szCs w:val="24"/>
          <w:lang w:eastAsia="en-US"/>
        </w:rPr>
        <w:t xml:space="preserve"> </w:t>
      </w:r>
      <w:r w:rsidRPr="0058113C">
        <w:rPr>
          <w:rFonts w:ascii="Times New Roman" w:eastAsia="Times New Roman" w:hAnsi="Times New Roman" w:cs="Times New Roman"/>
          <w:sz w:val="24"/>
          <w:szCs w:val="24"/>
          <w:lang w:eastAsia="en-US"/>
        </w:rPr>
        <w:t>лиса»</w:t>
      </w:r>
      <w:r w:rsidRPr="0058113C">
        <w:rPr>
          <w:rFonts w:ascii="Times New Roman" w:eastAsia="Times New Roman" w:hAnsi="Times New Roman" w:cs="Times New Roman"/>
          <w:spacing w:val="24"/>
          <w:sz w:val="24"/>
          <w:szCs w:val="24"/>
          <w:lang w:eastAsia="en-US"/>
        </w:rPr>
        <w:t xml:space="preserve"> </w:t>
      </w:r>
      <w:r w:rsidRPr="0058113C">
        <w:rPr>
          <w:rFonts w:ascii="Times New Roman" w:eastAsia="Times New Roman" w:hAnsi="Times New Roman" w:cs="Times New Roman"/>
          <w:sz w:val="24"/>
          <w:szCs w:val="24"/>
          <w:lang w:eastAsia="en-US"/>
        </w:rPr>
        <w:t>(обработка</w:t>
      </w:r>
      <w:r w:rsidRPr="0058113C">
        <w:rPr>
          <w:rFonts w:ascii="Times New Roman" w:eastAsia="Times New Roman" w:hAnsi="Times New Roman" w:cs="Times New Roman"/>
          <w:spacing w:val="30"/>
          <w:sz w:val="24"/>
          <w:szCs w:val="24"/>
          <w:lang w:eastAsia="en-US"/>
        </w:rPr>
        <w:t xml:space="preserve"> </w:t>
      </w:r>
      <w:r w:rsidRPr="0058113C">
        <w:rPr>
          <w:rFonts w:ascii="Times New Roman" w:eastAsia="Times New Roman" w:hAnsi="Times New Roman" w:cs="Times New Roman"/>
          <w:sz w:val="24"/>
          <w:szCs w:val="24"/>
          <w:lang w:eastAsia="en-US"/>
        </w:rPr>
        <w:t>М.</w:t>
      </w:r>
      <w:r w:rsidRPr="0058113C">
        <w:rPr>
          <w:rFonts w:ascii="Times New Roman" w:eastAsia="Times New Roman" w:hAnsi="Times New Roman" w:cs="Times New Roman"/>
          <w:spacing w:val="31"/>
          <w:sz w:val="24"/>
          <w:szCs w:val="24"/>
          <w:lang w:eastAsia="en-US"/>
        </w:rPr>
        <w:t xml:space="preserve"> </w:t>
      </w:r>
      <w:r w:rsidRPr="0058113C">
        <w:rPr>
          <w:rFonts w:ascii="Times New Roman" w:eastAsia="Times New Roman" w:hAnsi="Times New Roman" w:cs="Times New Roman"/>
          <w:sz w:val="24"/>
          <w:szCs w:val="24"/>
          <w:lang w:eastAsia="en-US"/>
        </w:rPr>
        <w:t>Боголюбской);</w:t>
      </w:r>
    </w:p>
    <w:p w:rsidR="00654E41" w:rsidRPr="0058113C" w:rsidRDefault="00654E41" w:rsidP="00654E41">
      <w:pPr>
        <w:widowControl w:val="0"/>
        <w:tabs>
          <w:tab w:val="left" w:pos="851"/>
        </w:tabs>
        <w:autoSpaceDE w:val="0"/>
        <w:autoSpaceDN w:val="0"/>
        <w:spacing w:after="0" w:line="240" w:lineRule="auto"/>
        <w:ind w:firstLine="425"/>
        <w:contextualSpacing/>
        <w:jc w:val="both"/>
        <w:rPr>
          <w:rFonts w:ascii="Times New Roman" w:eastAsia="Times New Roman" w:hAnsi="Times New Roman" w:cs="Times New Roman"/>
          <w:sz w:val="24"/>
          <w:szCs w:val="24"/>
          <w:lang w:eastAsia="en-US"/>
        </w:rPr>
      </w:pPr>
      <w:r w:rsidRPr="0058113C">
        <w:rPr>
          <w:rFonts w:ascii="Times New Roman" w:eastAsia="Times New Roman" w:hAnsi="Times New Roman" w:cs="Times New Roman"/>
          <w:sz w:val="24"/>
          <w:szCs w:val="24"/>
          <w:lang w:eastAsia="en-US"/>
        </w:rPr>
        <w:t>«Лиса и заяц» (обработка В. Даля); «Снегурочка и лиса» (обработка М. Булатова); «У страха глаза</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велики»</w:t>
      </w:r>
      <w:r w:rsidRPr="0058113C">
        <w:rPr>
          <w:rFonts w:ascii="Times New Roman" w:eastAsia="Times New Roman" w:hAnsi="Times New Roman" w:cs="Times New Roman"/>
          <w:spacing w:val="-8"/>
          <w:sz w:val="24"/>
          <w:szCs w:val="24"/>
          <w:lang w:eastAsia="en-US"/>
        </w:rPr>
        <w:t xml:space="preserve"> </w:t>
      </w:r>
      <w:r w:rsidRPr="0058113C">
        <w:rPr>
          <w:rFonts w:ascii="Times New Roman" w:eastAsia="Times New Roman" w:hAnsi="Times New Roman" w:cs="Times New Roman"/>
          <w:sz w:val="24"/>
          <w:szCs w:val="24"/>
          <w:lang w:eastAsia="en-US"/>
        </w:rPr>
        <w:t>(обработка</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М.</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Серовой).</w:t>
      </w:r>
    </w:p>
    <w:p w:rsidR="00654E41" w:rsidRPr="0058113C" w:rsidRDefault="00654E41" w:rsidP="00654E41">
      <w:pPr>
        <w:widowControl w:val="0"/>
        <w:tabs>
          <w:tab w:val="left" w:pos="851"/>
        </w:tabs>
        <w:autoSpaceDE w:val="0"/>
        <w:autoSpaceDN w:val="0"/>
        <w:spacing w:after="0" w:line="240" w:lineRule="auto"/>
        <w:ind w:firstLine="425"/>
        <w:contextualSpacing/>
        <w:jc w:val="both"/>
        <w:rPr>
          <w:rFonts w:ascii="Times New Roman" w:eastAsia="Times New Roman" w:hAnsi="Times New Roman" w:cs="Times New Roman"/>
          <w:sz w:val="24"/>
          <w:szCs w:val="24"/>
          <w:lang w:eastAsia="en-US"/>
        </w:rPr>
      </w:pPr>
      <w:r w:rsidRPr="0058113C">
        <w:rPr>
          <w:rFonts w:ascii="Times New Roman" w:eastAsia="Times New Roman" w:hAnsi="Times New Roman" w:cs="Times New Roman"/>
          <w:i/>
          <w:sz w:val="24"/>
          <w:szCs w:val="24"/>
          <w:lang w:eastAsia="en-US"/>
        </w:rPr>
        <w:t>Фольклор</w:t>
      </w:r>
      <w:r w:rsidRPr="0058113C">
        <w:rPr>
          <w:rFonts w:ascii="Times New Roman" w:eastAsia="Times New Roman" w:hAnsi="Times New Roman" w:cs="Times New Roman"/>
          <w:i/>
          <w:spacing w:val="1"/>
          <w:sz w:val="24"/>
          <w:szCs w:val="24"/>
          <w:lang w:eastAsia="en-US"/>
        </w:rPr>
        <w:t xml:space="preserve"> </w:t>
      </w:r>
      <w:r w:rsidRPr="0058113C">
        <w:rPr>
          <w:rFonts w:ascii="Times New Roman" w:eastAsia="Times New Roman" w:hAnsi="Times New Roman" w:cs="Times New Roman"/>
          <w:i/>
          <w:sz w:val="24"/>
          <w:szCs w:val="24"/>
          <w:lang w:eastAsia="en-US"/>
        </w:rPr>
        <w:t>народов</w:t>
      </w:r>
      <w:r w:rsidRPr="0058113C">
        <w:rPr>
          <w:rFonts w:ascii="Times New Roman" w:eastAsia="Times New Roman" w:hAnsi="Times New Roman" w:cs="Times New Roman"/>
          <w:i/>
          <w:spacing w:val="1"/>
          <w:sz w:val="24"/>
          <w:szCs w:val="24"/>
          <w:lang w:eastAsia="en-US"/>
        </w:rPr>
        <w:t xml:space="preserve"> </w:t>
      </w:r>
      <w:r w:rsidRPr="0058113C">
        <w:rPr>
          <w:rFonts w:ascii="Times New Roman" w:eastAsia="Times New Roman" w:hAnsi="Times New Roman" w:cs="Times New Roman"/>
          <w:i/>
          <w:sz w:val="24"/>
          <w:szCs w:val="24"/>
          <w:lang w:eastAsia="en-US"/>
        </w:rPr>
        <w:t>мира.</w:t>
      </w:r>
      <w:r w:rsidRPr="0058113C">
        <w:rPr>
          <w:rFonts w:ascii="Times New Roman" w:eastAsia="Times New Roman" w:hAnsi="Times New Roman" w:cs="Times New Roman"/>
          <w:i/>
          <w:spacing w:val="1"/>
          <w:sz w:val="24"/>
          <w:szCs w:val="24"/>
          <w:lang w:eastAsia="en-US"/>
        </w:rPr>
        <w:t xml:space="preserve"> </w:t>
      </w:r>
      <w:r w:rsidRPr="0058113C">
        <w:rPr>
          <w:rFonts w:ascii="Times New Roman" w:eastAsia="Times New Roman" w:hAnsi="Times New Roman" w:cs="Times New Roman"/>
          <w:i/>
          <w:sz w:val="24"/>
          <w:szCs w:val="24"/>
          <w:lang w:eastAsia="en-US"/>
        </w:rPr>
        <w:t>Песенки</w:t>
      </w:r>
      <w:r w:rsidRPr="0058113C">
        <w:rPr>
          <w:rFonts w:ascii="Times New Roman" w:eastAsia="Times New Roman" w:hAnsi="Times New Roman" w:cs="Times New Roman"/>
          <w:sz w:val="24"/>
          <w:szCs w:val="24"/>
          <w:lang w:eastAsia="en-US"/>
        </w:rPr>
        <w:t>.</w:t>
      </w:r>
      <w:r w:rsidRPr="0058113C">
        <w:rPr>
          <w:rFonts w:ascii="Times New Roman" w:eastAsia="Times New Roman" w:hAnsi="Times New Roman" w:cs="Times New Roman"/>
          <w:spacing w:val="1"/>
          <w:sz w:val="24"/>
          <w:szCs w:val="24"/>
          <w:lang w:eastAsia="en-US"/>
        </w:rPr>
        <w:t xml:space="preserve"> </w:t>
      </w:r>
      <w:proofErr w:type="gramStart"/>
      <w:r w:rsidRPr="0058113C">
        <w:rPr>
          <w:rFonts w:ascii="Times New Roman" w:eastAsia="Times New Roman" w:hAnsi="Times New Roman" w:cs="Times New Roman"/>
          <w:sz w:val="24"/>
          <w:szCs w:val="24"/>
          <w:lang w:eastAsia="en-US"/>
        </w:rPr>
        <w:t>«Кораблик»,</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«Храбрецы»,</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«Маленькие</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феи»,</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«Три</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зверолова» англ., обр. С. Маршака; «Что за грохот», пер. с латыша.</w:t>
      </w:r>
      <w:proofErr w:type="gramEnd"/>
      <w:r w:rsidRPr="0058113C">
        <w:rPr>
          <w:rFonts w:ascii="Times New Roman" w:eastAsia="Times New Roman" w:hAnsi="Times New Roman" w:cs="Times New Roman"/>
          <w:sz w:val="24"/>
          <w:szCs w:val="24"/>
          <w:lang w:eastAsia="en-US"/>
        </w:rPr>
        <w:t xml:space="preserve"> С. Маршака; «Купите лук...»,</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пер. с шотл. И. Токмаковой; «Разговор лягушек», «Несговорчивый удод», «Помогите!» пер. с чеш.</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С.</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Маршака.</w:t>
      </w:r>
    </w:p>
    <w:p w:rsidR="00654E41" w:rsidRPr="0058113C" w:rsidRDefault="00654E41" w:rsidP="00654E41">
      <w:pPr>
        <w:widowControl w:val="0"/>
        <w:tabs>
          <w:tab w:val="left" w:pos="851"/>
        </w:tabs>
        <w:autoSpaceDE w:val="0"/>
        <w:autoSpaceDN w:val="0"/>
        <w:spacing w:after="0" w:line="240" w:lineRule="auto"/>
        <w:ind w:firstLine="425"/>
        <w:contextualSpacing/>
        <w:jc w:val="both"/>
        <w:rPr>
          <w:rFonts w:ascii="Times New Roman" w:eastAsia="Times New Roman" w:hAnsi="Times New Roman" w:cs="Times New Roman"/>
          <w:sz w:val="24"/>
          <w:szCs w:val="24"/>
          <w:lang w:eastAsia="en-US"/>
        </w:rPr>
      </w:pPr>
      <w:r w:rsidRPr="0058113C">
        <w:rPr>
          <w:rFonts w:ascii="Times New Roman" w:eastAsia="Times New Roman" w:hAnsi="Times New Roman" w:cs="Times New Roman"/>
          <w:i/>
          <w:sz w:val="24"/>
          <w:szCs w:val="24"/>
          <w:lang w:eastAsia="en-US"/>
        </w:rPr>
        <w:t>Сказки</w:t>
      </w:r>
      <w:r w:rsidRPr="0058113C">
        <w:rPr>
          <w:rFonts w:ascii="Times New Roman" w:eastAsia="Times New Roman" w:hAnsi="Times New Roman" w:cs="Times New Roman"/>
          <w:sz w:val="24"/>
          <w:szCs w:val="24"/>
          <w:lang w:eastAsia="en-US"/>
        </w:rPr>
        <w:t>.</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«Два</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жадных</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медвежонка»,</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венг.,</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обр.</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А.</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Краснова</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и</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В. Важдаева;</w:t>
      </w:r>
      <w:r w:rsidRPr="0058113C">
        <w:rPr>
          <w:rFonts w:ascii="Times New Roman" w:eastAsia="Times New Roman" w:hAnsi="Times New Roman" w:cs="Times New Roman"/>
          <w:spacing w:val="60"/>
          <w:sz w:val="24"/>
          <w:szCs w:val="24"/>
          <w:lang w:eastAsia="en-US"/>
        </w:rPr>
        <w:t xml:space="preserve"> </w:t>
      </w:r>
      <w:r w:rsidRPr="0058113C">
        <w:rPr>
          <w:rFonts w:ascii="Times New Roman" w:eastAsia="Times New Roman" w:hAnsi="Times New Roman" w:cs="Times New Roman"/>
          <w:sz w:val="24"/>
          <w:szCs w:val="24"/>
          <w:lang w:eastAsia="en-US"/>
        </w:rPr>
        <w:t>«Упрямые</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козы»,</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узб.</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обр.</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Ш.</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Сагдуллы;</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«У</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солнышка</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в</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гостях»,</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пер.</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с</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словац.</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С.</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Могилевской</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и</w:t>
      </w:r>
      <w:r w:rsidRPr="0058113C">
        <w:rPr>
          <w:rFonts w:ascii="Times New Roman" w:eastAsia="Times New Roman" w:hAnsi="Times New Roman" w:cs="Times New Roman"/>
          <w:spacing w:val="60"/>
          <w:sz w:val="24"/>
          <w:szCs w:val="24"/>
          <w:lang w:eastAsia="en-US"/>
        </w:rPr>
        <w:t xml:space="preserve"> </w:t>
      </w:r>
      <w:r w:rsidRPr="0058113C">
        <w:rPr>
          <w:rFonts w:ascii="Times New Roman" w:eastAsia="Times New Roman" w:hAnsi="Times New Roman" w:cs="Times New Roman"/>
          <w:sz w:val="24"/>
          <w:szCs w:val="24"/>
          <w:lang w:eastAsia="en-US"/>
        </w:rPr>
        <w:t>Л.</w:t>
      </w:r>
      <w:r w:rsidRPr="0058113C">
        <w:rPr>
          <w:rFonts w:ascii="Times New Roman" w:eastAsia="Times New Roman" w:hAnsi="Times New Roman" w:cs="Times New Roman"/>
          <w:spacing w:val="-57"/>
          <w:sz w:val="24"/>
          <w:szCs w:val="24"/>
          <w:lang w:eastAsia="en-US"/>
        </w:rPr>
        <w:t xml:space="preserve"> </w:t>
      </w:r>
      <w:r w:rsidRPr="0058113C">
        <w:rPr>
          <w:rFonts w:ascii="Times New Roman" w:eastAsia="Times New Roman" w:hAnsi="Times New Roman" w:cs="Times New Roman"/>
          <w:sz w:val="24"/>
          <w:szCs w:val="24"/>
          <w:lang w:eastAsia="en-US"/>
        </w:rPr>
        <w:t>Зориной; «Храбрец-молодец», пер. с болг. Л. Грибовой; «Пых», белорус</w:t>
      </w:r>
      <w:proofErr w:type="gramStart"/>
      <w:r w:rsidRPr="0058113C">
        <w:rPr>
          <w:rFonts w:ascii="Times New Roman" w:eastAsia="Times New Roman" w:hAnsi="Times New Roman" w:cs="Times New Roman"/>
          <w:sz w:val="24"/>
          <w:szCs w:val="24"/>
          <w:lang w:eastAsia="en-US"/>
        </w:rPr>
        <w:t>.</w:t>
      </w:r>
      <w:proofErr w:type="gramEnd"/>
      <w:r w:rsidRPr="0058113C">
        <w:rPr>
          <w:rFonts w:ascii="Times New Roman" w:eastAsia="Times New Roman" w:hAnsi="Times New Roman" w:cs="Times New Roman"/>
          <w:sz w:val="24"/>
          <w:szCs w:val="24"/>
          <w:lang w:eastAsia="en-US"/>
        </w:rPr>
        <w:t xml:space="preserve"> </w:t>
      </w:r>
      <w:proofErr w:type="gramStart"/>
      <w:r w:rsidRPr="0058113C">
        <w:rPr>
          <w:rFonts w:ascii="Times New Roman" w:eastAsia="Times New Roman" w:hAnsi="Times New Roman" w:cs="Times New Roman"/>
          <w:sz w:val="24"/>
          <w:szCs w:val="24"/>
          <w:lang w:eastAsia="en-US"/>
        </w:rPr>
        <w:t>о</w:t>
      </w:r>
      <w:proofErr w:type="gramEnd"/>
      <w:r w:rsidRPr="0058113C">
        <w:rPr>
          <w:rFonts w:ascii="Times New Roman" w:eastAsia="Times New Roman" w:hAnsi="Times New Roman" w:cs="Times New Roman"/>
          <w:sz w:val="24"/>
          <w:szCs w:val="24"/>
          <w:lang w:eastAsia="en-US"/>
        </w:rPr>
        <w:t>бр. Н. Мялика: «Лесной</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мишка</w:t>
      </w:r>
      <w:r w:rsidRPr="0058113C">
        <w:rPr>
          <w:rFonts w:ascii="Times New Roman" w:eastAsia="Times New Roman" w:hAnsi="Times New Roman" w:cs="Times New Roman"/>
          <w:spacing w:val="-2"/>
          <w:sz w:val="24"/>
          <w:szCs w:val="24"/>
          <w:lang w:eastAsia="en-US"/>
        </w:rPr>
        <w:t xml:space="preserve"> </w:t>
      </w:r>
      <w:r w:rsidRPr="0058113C">
        <w:rPr>
          <w:rFonts w:ascii="Times New Roman" w:eastAsia="Times New Roman" w:hAnsi="Times New Roman" w:cs="Times New Roman"/>
          <w:sz w:val="24"/>
          <w:szCs w:val="24"/>
          <w:lang w:eastAsia="en-US"/>
        </w:rPr>
        <w:t>и проказница</w:t>
      </w:r>
      <w:r w:rsidRPr="0058113C">
        <w:rPr>
          <w:rFonts w:ascii="Times New Roman" w:eastAsia="Times New Roman" w:hAnsi="Times New Roman" w:cs="Times New Roman"/>
          <w:spacing w:val="-2"/>
          <w:sz w:val="24"/>
          <w:szCs w:val="24"/>
          <w:lang w:eastAsia="en-US"/>
        </w:rPr>
        <w:t xml:space="preserve"> </w:t>
      </w:r>
      <w:r w:rsidRPr="0058113C">
        <w:rPr>
          <w:rFonts w:ascii="Times New Roman" w:eastAsia="Times New Roman" w:hAnsi="Times New Roman" w:cs="Times New Roman"/>
          <w:sz w:val="24"/>
          <w:szCs w:val="24"/>
          <w:lang w:eastAsia="en-US"/>
        </w:rPr>
        <w:t>мышка», латыш</w:t>
      </w:r>
      <w:proofErr w:type="gramStart"/>
      <w:r w:rsidRPr="0058113C">
        <w:rPr>
          <w:rFonts w:ascii="Times New Roman" w:eastAsia="Times New Roman" w:hAnsi="Times New Roman" w:cs="Times New Roman"/>
          <w:sz w:val="24"/>
          <w:szCs w:val="24"/>
          <w:lang w:eastAsia="en-US"/>
        </w:rPr>
        <w:t>.,</w:t>
      </w:r>
      <w:r w:rsidRPr="0058113C">
        <w:rPr>
          <w:rFonts w:ascii="Times New Roman" w:eastAsia="Times New Roman" w:hAnsi="Times New Roman" w:cs="Times New Roman"/>
          <w:spacing w:val="-1"/>
          <w:sz w:val="24"/>
          <w:szCs w:val="24"/>
          <w:lang w:eastAsia="en-US"/>
        </w:rPr>
        <w:t xml:space="preserve"> </w:t>
      </w:r>
      <w:proofErr w:type="gramEnd"/>
      <w:r w:rsidRPr="0058113C">
        <w:rPr>
          <w:rFonts w:ascii="Times New Roman" w:eastAsia="Times New Roman" w:hAnsi="Times New Roman" w:cs="Times New Roman"/>
          <w:sz w:val="24"/>
          <w:szCs w:val="24"/>
          <w:lang w:eastAsia="en-US"/>
        </w:rPr>
        <w:t>обр. Ю.</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Ванага, пер. Л.</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Воронковой.</w:t>
      </w:r>
    </w:p>
    <w:p w:rsidR="00654E41" w:rsidRPr="0058113C" w:rsidRDefault="00654E41" w:rsidP="00654E41">
      <w:pPr>
        <w:widowControl w:val="0"/>
        <w:tabs>
          <w:tab w:val="left" w:pos="851"/>
        </w:tabs>
        <w:autoSpaceDE w:val="0"/>
        <w:autoSpaceDN w:val="0"/>
        <w:spacing w:after="0" w:line="240" w:lineRule="auto"/>
        <w:ind w:firstLine="425"/>
        <w:contextualSpacing/>
        <w:jc w:val="both"/>
        <w:rPr>
          <w:rFonts w:ascii="Times New Roman" w:eastAsia="Times New Roman" w:hAnsi="Times New Roman" w:cs="Times New Roman"/>
          <w:i/>
          <w:sz w:val="24"/>
          <w:szCs w:val="24"/>
          <w:lang w:eastAsia="en-US"/>
        </w:rPr>
      </w:pPr>
      <w:r w:rsidRPr="0058113C">
        <w:rPr>
          <w:rFonts w:ascii="Times New Roman" w:eastAsia="Times New Roman" w:hAnsi="Times New Roman" w:cs="Times New Roman"/>
          <w:i/>
          <w:sz w:val="24"/>
          <w:szCs w:val="24"/>
          <w:lang w:eastAsia="en-US"/>
        </w:rPr>
        <w:t>Произведения</w:t>
      </w:r>
      <w:r w:rsidRPr="0058113C">
        <w:rPr>
          <w:rFonts w:ascii="Times New Roman" w:eastAsia="Times New Roman" w:hAnsi="Times New Roman" w:cs="Times New Roman"/>
          <w:i/>
          <w:spacing w:val="-5"/>
          <w:sz w:val="24"/>
          <w:szCs w:val="24"/>
          <w:lang w:eastAsia="en-US"/>
        </w:rPr>
        <w:t xml:space="preserve"> </w:t>
      </w:r>
      <w:r w:rsidRPr="0058113C">
        <w:rPr>
          <w:rFonts w:ascii="Times New Roman" w:eastAsia="Times New Roman" w:hAnsi="Times New Roman" w:cs="Times New Roman"/>
          <w:i/>
          <w:sz w:val="24"/>
          <w:szCs w:val="24"/>
          <w:lang w:eastAsia="en-US"/>
        </w:rPr>
        <w:t>поэтов</w:t>
      </w:r>
      <w:r w:rsidRPr="0058113C">
        <w:rPr>
          <w:rFonts w:ascii="Times New Roman" w:eastAsia="Times New Roman" w:hAnsi="Times New Roman" w:cs="Times New Roman"/>
          <w:i/>
          <w:spacing w:val="-3"/>
          <w:sz w:val="24"/>
          <w:szCs w:val="24"/>
          <w:lang w:eastAsia="en-US"/>
        </w:rPr>
        <w:t xml:space="preserve"> </w:t>
      </w:r>
      <w:r w:rsidRPr="0058113C">
        <w:rPr>
          <w:rFonts w:ascii="Times New Roman" w:eastAsia="Times New Roman" w:hAnsi="Times New Roman" w:cs="Times New Roman"/>
          <w:i/>
          <w:sz w:val="24"/>
          <w:szCs w:val="24"/>
          <w:lang w:eastAsia="en-US"/>
        </w:rPr>
        <w:t>и писателей</w:t>
      </w:r>
      <w:r w:rsidRPr="0058113C">
        <w:rPr>
          <w:rFonts w:ascii="Times New Roman" w:eastAsia="Times New Roman" w:hAnsi="Times New Roman" w:cs="Times New Roman"/>
          <w:i/>
          <w:spacing w:val="-2"/>
          <w:sz w:val="24"/>
          <w:szCs w:val="24"/>
          <w:lang w:eastAsia="en-US"/>
        </w:rPr>
        <w:t xml:space="preserve"> </w:t>
      </w:r>
      <w:r w:rsidRPr="0058113C">
        <w:rPr>
          <w:rFonts w:ascii="Times New Roman" w:eastAsia="Times New Roman" w:hAnsi="Times New Roman" w:cs="Times New Roman"/>
          <w:i/>
          <w:sz w:val="24"/>
          <w:szCs w:val="24"/>
          <w:lang w:eastAsia="en-US"/>
        </w:rPr>
        <w:t>России</w:t>
      </w:r>
    </w:p>
    <w:p w:rsidR="00654E41" w:rsidRPr="0058113C" w:rsidRDefault="00654E41" w:rsidP="00654E41">
      <w:pPr>
        <w:widowControl w:val="0"/>
        <w:tabs>
          <w:tab w:val="left" w:pos="851"/>
        </w:tabs>
        <w:autoSpaceDE w:val="0"/>
        <w:autoSpaceDN w:val="0"/>
        <w:spacing w:after="0" w:line="240" w:lineRule="auto"/>
        <w:ind w:firstLine="425"/>
        <w:contextualSpacing/>
        <w:jc w:val="both"/>
        <w:rPr>
          <w:rFonts w:ascii="Times New Roman" w:eastAsia="Times New Roman" w:hAnsi="Times New Roman" w:cs="Times New Roman"/>
          <w:sz w:val="24"/>
          <w:szCs w:val="24"/>
          <w:lang w:eastAsia="en-US"/>
        </w:rPr>
      </w:pPr>
      <w:r w:rsidRPr="0058113C">
        <w:rPr>
          <w:rFonts w:ascii="Times New Roman" w:eastAsia="Times New Roman" w:hAnsi="Times New Roman" w:cs="Times New Roman"/>
          <w:i/>
          <w:sz w:val="24"/>
          <w:szCs w:val="24"/>
          <w:lang w:eastAsia="en-US"/>
        </w:rPr>
        <w:t xml:space="preserve">Поэзия. </w:t>
      </w:r>
      <w:r w:rsidRPr="0058113C">
        <w:rPr>
          <w:rFonts w:ascii="Times New Roman" w:eastAsia="Times New Roman" w:hAnsi="Times New Roman" w:cs="Times New Roman"/>
          <w:sz w:val="24"/>
          <w:szCs w:val="24"/>
          <w:lang w:eastAsia="en-US"/>
        </w:rPr>
        <w:t>Бальмонт К.Д. «Осень»; Благинина Е.А. «Радуга»; Городецкий С.М. «Кто это?»;</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Заболоцкий</w:t>
      </w:r>
      <w:r w:rsidRPr="0058113C">
        <w:rPr>
          <w:rFonts w:ascii="Times New Roman" w:eastAsia="Times New Roman" w:hAnsi="Times New Roman" w:cs="Times New Roman"/>
          <w:spacing w:val="15"/>
          <w:sz w:val="24"/>
          <w:szCs w:val="24"/>
          <w:lang w:eastAsia="en-US"/>
        </w:rPr>
        <w:t xml:space="preserve"> </w:t>
      </w:r>
      <w:r w:rsidRPr="0058113C">
        <w:rPr>
          <w:rFonts w:ascii="Times New Roman" w:eastAsia="Times New Roman" w:hAnsi="Times New Roman" w:cs="Times New Roman"/>
          <w:sz w:val="24"/>
          <w:szCs w:val="24"/>
          <w:lang w:eastAsia="en-US"/>
        </w:rPr>
        <w:t>Н.А.</w:t>
      </w:r>
      <w:r w:rsidRPr="0058113C">
        <w:rPr>
          <w:rFonts w:ascii="Times New Roman" w:eastAsia="Times New Roman" w:hAnsi="Times New Roman" w:cs="Times New Roman"/>
          <w:spacing w:val="20"/>
          <w:sz w:val="24"/>
          <w:szCs w:val="24"/>
          <w:lang w:eastAsia="en-US"/>
        </w:rPr>
        <w:t xml:space="preserve"> </w:t>
      </w:r>
      <w:r w:rsidRPr="0058113C">
        <w:rPr>
          <w:rFonts w:ascii="Times New Roman" w:eastAsia="Times New Roman" w:hAnsi="Times New Roman" w:cs="Times New Roman"/>
          <w:sz w:val="24"/>
          <w:szCs w:val="24"/>
          <w:lang w:eastAsia="en-US"/>
        </w:rPr>
        <w:t>«Как</w:t>
      </w:r>
      <w:r w:rsidRPr="0058113C">
        <w:rPr>
          <w:rFonts w:ascii="Times New Roman" w:eastAsia="Times New Roman" w:hAnsi="Times New Roman" w:cs="Times New Roman"/>
          <w:spacing w:val="18"/>
          <w:sz w:val="24"/>
          <w:szCs w:val="24"/>
          <w:lang w:eastAsia="en-US"/>
        </w:rPr>
        <w:t xml:space="preserve"> </w:t>
      </w:r>
      <w:r w:rsidRPr="0058113C">
        <w:rPr>
          <w:rFonts w:ascii="Times New Roman" w:eastAsia="Times New Roman" w:hAnsi="Times New Roman" w:cs="Times New Roman"/>
          <w:sz w:val="24"/>
          <w:szCs w:val="24"/>
          <w:lang w:eastAsia="en-US"/>
        </w:rPr>
        <w:t>мыши</w:t>
      </w:r>
      <w:r w:rsidRPr="0058113C">
        <w:rPr>
          <w:rFonts w:ascii="Times New Roman" w:eastAsia="Times New Roman" w:hAnsi="Times New Roman" w:cs="Times New Roman"/>
          <w:spacing w:val="16"/>
          <w:sz w:val="24"/>
          <w:szCs w:val="24"/>
          <w:lang w:eastAsia="en-US"/>
        </w:rPr>
        <w:t xml:space="preserve"> </w:t>
      </w:r>
      <w:r w:rsidRPr="0058113C">
        <w:rPr>
          <w:rFonts w:ascii="Times New Roman" w:eastAsia="Times New Roman" w:hAnsi="Times New Roman" w:cs="Times New Roman"/>
          <w:sz w:val="24"/>
          <w:szCs w:val="24"/>
          <w:lang w:eastAsia="en-US"/>
        </w:rPr>
        <w:t>с</w:t>
      </w:r>
      <w:r w:rsidRPr="0058113C">
        <w:rPr>
          <w:rFonts w:ascii="Times New Roman" w:eastAsia="Times New Roman" w:hAnsi="Times New Roman" w:cs="Times New Roman"/>
          <w:spacing w:val="15"/>
          <w:sz w:val="24"/>
          <w:szCs w:val="24"/>
          <w:lang w:eastAsia="en-US"/>
        </w:rPr>
        <w:t xml:space="preserve"> </w:t>
      </w:r>
      <w:r w:rsidRPr="0058113C">
        <w:rPr>
          <w:rFonts w:ascii="Times New Roman" w:eastAsia="Times New Roman" w:hAnsi="Times New Roman" w:cs="Times New Roman"/>
          <w:sz w:val="24"/>
          <w:szCs w:val="24"/>
          <w:lang w:eastAsia="en-US"/>
        </w:rPr>
        <w:t>котом</w:t>
      </w:r>
      <w:r w:rsidRPr="0058113C">
        <w:rPr>
          <w:rFonts w:ascii="Times New Roman" w:eastAsia="Times New Roman" w:hAnsi="Times New Roman" w:cs="Times New Roman"/>
          <w:spacing w:val="14"/>
          <w:sz w:val="24"/>
          <w:szCs w:val="24"/>
          <w:lang w:eastAsia="en-US"/>
        </w:rPr>
        <w:t xml:space="preserve"> </w:t>
      </w:r>
      <w:r w:rsidRPr="0058113C">
        <w:rPr>
          <w:rFonts w:ascii="Times New Roman" w:eastAsia="Times New Roman" w:hAnsi="Times New Roman" w:cs="Times New Roman"/>
          <w:sz w:val="24"/>
          <w:szCs w:val="24"/>
          <w:lang w:eastAsia="en-US"/>
        </w:rPr>
        <w:t>воевали»;</w:t>
      </w:r>
      <w:r w:rsidRPr="0058113C">
        <w:rPr>
          <w:rFonts w:ascii="Times New Roman" w:eastAsia="Times New Roman" w:hAnsi="Times New Roman" w:cs="Times New Roman"/>
          <w:spacing w:val="18"/>
          <w:sz w:val="24"/>
          <w:szCs w:val="24"/>
          <w:lang w:eastAsia="en-US"/>
        </w:rPr>
        <w:t xml:space="preserve"> </w:t>
      </w:r>
      <w:r w:rsidRPr="0058113C">
        <w:rPr>
          <w:rFonts w:ascii="Times New Roman" w:eastAsia="Times New Roman" w:hAnsi="Times New Roman" w:cs="Times New Roman"/>
          <w:sz w:val="24"/>
          <w:szCs w:val="24"/>
          <w:lang w:eastAsia="en-US"/>
        </w:rPr>
        <w:t>Кольцов</w:t>
      </w:r>
      <w:r w:rsidRPr="0058113C">
        <w:rPr>
          <w:rFonts w:ascii="Times New Roman" w:eastAsia="Times New Roman" w:hAnsi="Times New Roman" w:cs="Times New Roman"/>
          <w:spacing w:val="15"/>
          <w:sz w:val="24"/>
          <w:szCs w:val="24"/>
          <w:lang w:eastAsia="en-US"/>
        </w:rPr>
        <w:t xml:space="preserve"> </w:t>
      </w:r>
      <w:r w:rsidRPr="0058113C">
        <w:rPr>
          <w:rFonts w:ascii="Times New Roman" w:eastAsia="Times New Roman" w:hAnsi="Times New Roman" w:cs="Times New Roman"/>
          <w:sz w:val="24"/>
          <w:szCs w:val="24"/>
          <w:lang w:eastAsia="en-US"/>
        </w:rPr>
        <w:t>А.В.</w:t>
      </w:r>
      <w:r w:rsidRPr="0058113C">
        <w:rPr>
          <w:rFonts w:ascii="Times New Roman" w:eastAsia="Times New Roman" w:hAnsi="Times New Roman" w:cs="Times New Roman"/>
          <w:spacing w:val="19"/>
          <w:sz w:val="24"/>
          <w:szCs w:val="24"/>
          <w:lang w:eastAsia="en-US"/>
        </w:rPr>
        <w:t xml:space="preserve"> </w:t>
      </w:r>
      <w:r w:rsidRPr="0058113C">
        <w:rPr>
          <w:rFonts w:ascii="Times New Roman" w:eastAsia="Times New Roman" w:hAnsi="Times New Roman" w:cs="Times New Roman"/>
          <w:sz w:val="24"/>
          <w:szCs w:val="24"/>
          <w:lang w:eastAsia="en-US"/>
        </w:rPr>
        <w:t>«Дуют</w:t>
      </w:r>
      <w:r w:rsidRPr="0058113C">
        <w:rPr>
          <w:rFonts w:ascii="Times New Roman" w:eastAsia="Times New Roman" w:hAnsi="Times New Roman" w:cs="Times New Roman"/>
          <w:spacing w:val="18"/>
          <w:sz w:val="24"/>
          <w:szCs w:val="24"/>
          <w:lang w:eastAsia="en-US"/>
        </w:rPr>
        <w:t xml:space="preserve"> </w:t>
      </w:r>
      <w:r w:rsidRPr="0058113C">
        <w:rPr>
          <w:rFonts w:ascii="Times New Roman" w:eastAsia="Times New Roman" w:hAnsi="Times New Roman" w:cs="Times New Roman"/>
          <w:sz w:val="24"/>
          <w:szCs w:val="24"/>
          <w:lang w:eastAsia="en-US"/>
        </w:rPr>
        <w:t>ветры...»</w:t>
      </w:r>
      <w:r w:rsidRPr="0058113C">
        <w:rPr>
          <w:rFonts w:ascii="Times New Roman" w:eastAsia="Times New Roman" w:hAnsi="Times New Roman" w:cs="Times New Roman"/>
          <w:spacing w:val="11"/>
          <w:sz w:val="24"/>
          <w:szCs w:val="24"/>
          <w:lang w:eastAsia="en-US"/>
        </w:rPr>
        <w:t xml:space="preserve"> </w:t>
      </w:r>
      <w:r w:rsidRPr="0058113C">
        <w:rPr>
          <w:rFonts w:ascii="Times New Roman" w:eastAsia="Times New Roman" w:hAnsi="Times New Roman" w:cs="Times New Roman"/>
          <w:sz w:val="24"/>
          <w:szCs w:val="24"/>
          <w:lang w:eastAsia="en-US"/>
        </w:rPr>
        <w:t>(из</w:t>
      </w:r>
      <w:r w:rsidRPr="0058113C">
        <w:rPr>
          <w:rFonts w:ascii="Times New Roman" w:eastAsia="Times New Roman" w:hAnsi="Times New Roman" w:cs="Times New Roman"/>
          <w:spacing w:val="17"/>
          <w:sz w:val="24"/>
          <w:szCs w:val="24"/>
          <w:lang w:eastAsia="en-US"/>
        </w:rPr>
        <w:t xml:space="preserve"> </w:t>
      </w:r>
      <w:r w:rsidRPr="0058113C">
        <w:rPr>
          <w:rFonts w:ascii="Times New Roman" w:eastAsia="Times New Roman" w:hAnsi="Times New Roman" w:cs="Times New Roman"/>
          <w:sz w:val="24"/>
          <w:szCs w:val="24"/>
          <w:lang w:eastAsia="en-US"/>
        </w:rPr>
        <w:t>стихотворения «Русская</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песня»);</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Косяков</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И.И.</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«Все</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она»;</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Майков</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А.Н.</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«Колыбельная</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песня»,</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«Ласточка</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примчалась...»</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(из</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новогреческих</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песен);</w:t>
      </w:r>
      <w:r w:rsidRPr="0058113C">
        <w:rPr>
          <w:rFonts w:ascii="Times New Roman" w:eastAsia="Times New Roman" w:hAnsi="Times New Roman" w:cs="Times New Roman"/>
          <w:spacing w:val="1"/>
          <w:sz w:val="24"/>
          <w:szCs w:val="24"/>
          <w:lang w:eastAsia="en-US"/>
        </w:rPr>
        <w:t xml:space="preserve"> </w:t>
      </w:r>
      <w:proofErr w:type="gramStart"/>
      <w:r w:rsidRPr="0058113C">
        <w:rPr>
          <w:rFonts w:ascii="Times New Roman" w:eastAsia="Times New Roman" w:hAnsi="Times New Roman" w:cs="Times New Roman"/>
          <w:sz w:val="24"/>
          <w:szCs w:val="24"/>
          <w:lang w:eastAsia="en-US"/>
        </w:rPr>
        <w:t>Маршак</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С.Я.</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«Зоосад»,</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«Жираф»,</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«Зебры»,</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«Белые</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медведи»,</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«Страусенок»,</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«Пингвин»,</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Верблюд»,</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«Где</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обедал</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воробей»</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(из</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цикла</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«Детки</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в</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клетке»),</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«Тихая</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сказка»,</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«Сказка</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об</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умном</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мышонке»;</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Михалков</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С.В.</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«Песенка</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друзей»;</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Мошковская</w:t>
      </w:r>
      <w:r w:rsidRPr="0058113C">
        <w:rPr>
          <w:rFonts w:ascii="Times New Roman" w:eastAsia="Times New Roman" w:hAnsi="Times New Roman" w:cs="Times New Roman"/>
          <w:spacing w:val="6"/>
          <w:sz w:val="24"/>
          <w:szCs w:val="24"/>
          <w:lang w:eastAsia="en-US"/>
        </w:rPr>
        <w:t xml:space="preserve"> </w:t>
      </w:r>
      <w:r w:rsidRPr="0058113C">
        <w:rPr>
          <w:rFonts w:ascii="Times New Roman" w:eastAsia="Times New Roman" w:hAnsi="Times New Roman" w:cs="Times New Roman"/>
          <w:sz w:val="24"/>
          <w:szCs w:val="24"/>
          <w:lang w:eastAsia="en-US"/>
        </w:rPr>
        <w:t>Э.Э.</w:t>
      </w:r>
      <w:r w:rsidRPr="0058113C">
        <w:rPr>
          <w:rFonts w:ascii="Times New Roman" w:eastAsia="Times New Roman" w:hAnsi="Times New Roman" w:cs="Times New Roman"/>
          <w:spacing w:val="11"/>
          <w:sz w:val="24"/>
          <w:szCs w:val="24"/>
          <w:lang w:eastAsia="en-US"/>
        </w:rPr>
        <w:t xml:space="preserve"> </w:t>
      </w:r>
      <w:r w:rsidRPr="0058113C">
        <w:rPr>
          <w:rFonts w:ascii="Times New Roman" w:eastAsia="Times New Roman" w:hAnsi="Times New Roman" w:cs="Times New Roman"/>
          <w:sz w:val="24"/>
          <w:szCs w:val="24"/>
          <w:lang w:eastAsia="en-US"/>
        </w:rPr>
        <w:t>«Жадина»;</w:t>
      </w:r>
      <w:r w:rsidRPr="0058113C">
        <w:rPr>
          <w:rFonts w:ascii="Times New Roman" w:eastAsia="Times New Roman" w:hAnsi="Times New Roman" w:cs="Times New Roman"/>
          <w:spacing w:val="10"/>
          <w:sz w:val="24"/>
          <w:szCs w:val="24"/>
          <w:lang w:eastAsia="en-US"/>
        </w:rPr>
        <w:t xml:space="preserve"> </w:t>
      </w:r>
      <w:r w:rsidRPr="0058113C">
        <w:rPr>
          <w:rFonts w:ascii="Times New Roman" w:eastAsia="Times New Roman" w:hAnsi="Times New Roman" w:cs="Times New Roman"/>
          <w:sz w:val="24"/>
          <w:szCs w:val="24"/>
          <w:lang w:eastAsia="en-US"/>
        </w:rPr>
        <w:t>Плещеев</w:t>
      </w:r>
      <w:r w:rsidRPr="0058113C">
        <w:rPr>
          <w:rFonts w:ascii="Times New Roman" w:eastAsia="Times New Roman" w:hAnsi="Times New Roman" w:cs="Times New Roman"/>
          <w:spacing w:val="6"/>
          <w:sz w:val="24"/>
          <w:szCs w:val="24"/>
          <w:lang w:eastAsia="en-US"/>
        </w:rPr>
        <w:t xml:space="preserve"> </w:t>
      </w:r>
      <w:r w:rsidRPr="0058113C">
        <w:rPr>
          <w:rFonts w:ascii="Times New Roman" w:eastAsia="Times New Roman" w:hAnsi="Times New Roman" w:cs="Times New Roman"/>
          <w:sz w:val="24"/>
          <w:szCs w:val="24"/>
          <w:lang w:eastAsia="en-US"/>
        </w:rPr>
        <w:t>А.Н.</w:t>
      </w:r>
      <w:r w:rsidRPr="0058113C">
        <w:rPr>
          <w:rFonts w:ascii="Times New Roman" w:eastAsia="Times New Roman" w:hAnsi="Times New Roman" w:cs="Times New Roman"/>
          <w:spacing w:val="11"/>
          <w:sz w:val="24"/>
          <w:szCs w:val="24"/>
          <w:lang w:eastAsia="en-US"/>
        </w:rPr>
        <w:t xml:space="preserve"> </w:t>
      </w:r>
      <w:r w:rsidRPr="0058113C">
        <w:rPr>
          <w:rFonts w:ascii="Times New Roman" w:eastAsia="Times New Roman" w:hAnsi="Times New Roman" w:cs="Times New Roman"/>
          <w:sz w:val="24"/>
          <w:szCs w:val="24"/>
          <w:lang w:eastAsia="en-US"/>
        </w:rPr>
        <w:t>«Осень</w:t>
      </w:r>
      <w:r w:rsidRPr="0058113C">
        <w:rPr>
          <w:rFonts w:ascii="Times New Roman" w:eastAsia="Times New Roman" w:hAnsi="Times New Roman" w:cs="Times New Roman"/>
          <w:spacing w:val="8"/>
          <w:sz w:val="24"/>
          <w:szCs w:val="24"/>
          <w:lang w:eastAsia="en-US"/>
        </w:rPr>
        <w:t xml:space="preserve"> </w:t>
      </w:r>
      <w:r w:rsidRPr="0058113C">
        <w:rPr>
          <w:rFonts w:ascii="Times New Roman" w:eastAsia="Times New Roman" w:hAnsi="Times New Roman" w:cs="Times New Roman"/>
          <w:sz w:val="24"/>
          <w:szCs w:val="24"/>
          <w:lang w:eastAsia="en-US"/>
        </w:rPr>
        <w:t>наступила...»,</w:t>
      </w:r>
      <w:r w:rsidRPr="0058113C">
        <w:rPr>
          <w:rFonts w:ascii="Times New Roman" w:eastAsia="Times New Roman" w:hAnsi="Times New Roman" w:cs="Times New Roman"/>
          <w:spacing w:val="13"/>
          <w:sz w:val="24"/>
          <w:szCs w:val="24"/>
          <w:lang w:eastAsia="en-US"/>
        </w:rPr>
        <w:t xml:space="preserve"> </w:t>
      </w:r>
      <w:r w:rsidRPr="0058113C">
        <w:rPr>
          <w:rFonts w:ascii="Times New Roman" w:eastAsia="Times New Roman" w:hAnsi="Times New Roman" w:cs="Times New Roman"/>
          <w:sz w:val="24"/>
          <w:szCs w:val="24"/>
          <w:lang w:eastAsia="en-US"/>
        </w:rPr>
        <w:t>«Весна»</w:t>
      </w:r>
      <w:r w:rsidRPr="0058113C">
        <w:rPr>
          <w:rFonts w:ascii="Times New Roman" w:eastAsia="Times New Roman" w:hAnsi="Times New Roman" w:cs="Times New Roman"/>
          <w:spacing w:val="2"/>
          <w:sz w:val="24"/>
          <w:szCs w:val="24"/>
          <w:lang w:eastAsia="en-US"/>
        </w:rPr>
        <w:t xml:space="preserve"> </w:t>
      </w:r>
      <w:r w:rsidRPr="0058113C">
        <w:rPr>
          <w:rFonts w:ascii="Times New Roman" w:eastAsia="Times New Roman" w:hAnsi="Times New Roman" w:cs="Times New Roman"/>
          <w:sz w:val="24"/>
          <w:szCs w:val="24"/>
          <w:lang w:eastAsia="en-US"/>
        </w:rPr>
        <w:t>(в</w:t>
      </w:r>
      <w:r w:rsidRPr="0058113C">
        <w:rPr>
          <w:rFonts w:ascii="Times New Roman" w:eastAsia="Times New Roman" w:hAnsi="Times New Roman" w:cs="Times New Roman"/>
          <w:spacing w:val="7"/>
          <w:sz w:val="24"/>
          <w:szCs w:val="24"/>
          <w:lang w:eastAsia="en-US"/>
        </w:rPr>
        <w:t xml:space="preserve"> </w:t>
      </w:r>
      <w:r w:rsidRPr="0058113C">
        <w:rPr>
          <w:rFonts w:ascii="Times New Roman" w:eastAsia="Times New Roman" w:hAnsi="Times New Roman" w:cs="Times New Roman"/>
          <w:sz w:val="24"/>
          <w:szCs w:val="24"/>
          <w:lang w:eastAsia="en-US"/>
        </w:rPr>
        <w:t>сокр.);</w:t>
      </w:r>
      <w:r w:rsidRPr="0058113C">
        <w:rPr>
          <w:rFonts w:ascii="Times New Roman" w:eastAsia="Times New Roman" w:hAnsi="Times New Roman" w:cs="Times New Roman"/>
          <w:spacing w:val="7"/>
          <w:sz w:val="24"/>
          <w:szCs w:val="24"/>
          <w:lang w:eastAsia="en-US"/>
        </w:rPr>
        <w:t xml:space="preserve"> </w:t>
      </w:r>
      <w:r w:rsidRPr="0058113C">
        <w:rPr>
          <w:rFonts w:ascii="Times New Roman" w:eastAsia="Times New Roman" w:hAnsi="Times New Roman" w:cs="Times New Roman"/>
          <w:sz w:val="24"/>
          <w:szCs w:val="24"/>
          <w:lang w:eastAsia="en-US"/>
        </w:rPr>
        <w:t>Пушкин</w:t>
      </w:r>
      <w:r w:rsidRPr="0058113C">
        <w:rPr>
          <w:rFonts w:ascii="Times New Roman" w:eastAsia="Times New Roman" w:hAnsi="Times New Roman" w:cs="Times New Roman"/>
          <w:spacing w:val="8"/>
          <w:sz w:val="24"/>
          <w:szCs w:val="24"/>
          <w:lang w:eastAsia="en-US"/>
        </w:rPr>
        <w:t xml:space="preserve"> </w:t>
      </w:r>
      <w:r w:rsidRPr="0058113C">
        <w:rPr>
          <w:rFonts w:ascii="Times New Roman" w:eastAsia="Times New Roman" w:hAnsi="Times New Roman" w:cs="Times New Roman"/>
          <w:sz w:val="24"/>
          <w:szCs w:val="24"/>
          <w:lang w:eastAsia="en-US"/>
        </w:rPr>
        <w:t>А.С. «Ветер, ветер!</w:t>
      </w:r>
      <w:proofErr w:type="gramEnd"/>
      <w:r w:rsidRPr="0058113C">
        <w:rPr>
          <w:rFonts w:ascii="Times New Roman" w:eastAsia="Times New Roman" w:hAnsi="Times New Roman" w:cs="Times New Roman"/>
          <w:sz w:val="24"/>
          <w:szCs w:val="24"/>
          <w:lang w:eastAsia="en-US"/>
        </w:rPr>
        <w:t xml:space="preserve"> Ты могуч!..», «Свет наш, солнышко!..», «Месяц, месяц...» (из «Сказки о мертвой</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царевне и семи богатырях»); Токмакова И.П. «Медведь»; Чуковский К.И. «Мойдодыр», «Мух</w:t>
      </w:r>
      <w:proofErr w:type="gramStart"/>
      <w:r w:rsidRPr="0058113C">
        <w:rPr>
          <w:rFonts w:ascii="Times New Roman" w:eastAsia="Times New Roman" w:hAnsi="Times New Roman" w:cs="Times New Roman"/>
          <w:sz w:val="24"/>
          <w:szCs w:val="24"/>
          <w:lang w:eastAsia="en-US"/>
        </w:rPr>
        <w:t>а-</w:t>
      </w:r>
      <w:proofErr w:type="gramEnd"/>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цокотуха»,</w:t>
      </w:r>
      <w:r w:rsidRPr="0058113C">
        <w:rPr>
          <w:rFonts w:ascii="Times New Roman" w:eastAsia="Times New Roman" w:hAnsi="Times New Roman" w:cs="Times New Roman"/>
          <w:spacing w:val="2"/>
          <w:sz w:val="24"/>
          <w:szCs w:val="24"/>
          <w:lang w:eastAsia="en-US"/>
        </w:rPr>
        <w:t xml:space="preserve"> </w:t>
      </w:r>
      <w:r w:rsidRPr="0058113C">
        <w:rPr>
          <w:rFonts w:ascii="Times New Roman" w:eastAsia="Times New Roman" w:hAnsi="Times New Roman" w:cs="Times New Roman"/>
          <w:sz w:val="24"/>
          <w:szCs w:val="24"/>
          <w:lang w:eastAsia="en-US"/>
        </w:rPr>
        <w:t>«Ежики</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смеются»,</w:t>
      </w:r>
      <w:r w:rsidRPr="0058113C">
        <w:rPr>
          <w:rFonts w:ascii="Times New Roman" w:eastAsia="Times New Roman" w:hAnsi="Times New Roman" w:cs="Times New Roman"/>
          <w:spacing w:val="3"/>
          <w:sz w:val="24"/>
          <w:szCs w:val="24"/>
          <w:lang w:eastAsia="en-US"/>
        </w:rPr>
        <w:t xml:space="preserve"> </w:t>
      </w:r>
      <w:r w:rsidRPr="0058113C">
        <w:rPr>
          <w:rFonts w:ascii="Times New Roman" w:eastAsia="Times New Roman" w:hAnsi="Times New Roman" w:cs="Times New Roman"/>
          <w:sz w:val="24"/>
          <w:szCs w:val="24"/>
          <w:lang w:eastAsia="en-US"/>
        </w:rPr>
        <w:t>«Елка», Айболит»,</w:t>
      </w:r>
      <w:r w:rsidRPr="0058113C">
        <w:rPr>
          <w:rFonts w:ascii="Times New Roman" w:eastAsia="Times New Roman" w:hAnsi="Times New Roman" w:cs="Times New Roman"/>
          <w:spacing w:val="3"/>
          <w:sz w:val="24"/>
          <w:szCs w:val="24"/>
          <w:lang w:eastAsia="en-US"/>
        </w:rPr>
        <w:t xml:space="preserve"> </w:t>
      </w:r>
      <w:r w:rsidRPr="0058113C">
        <w:rPr>
          <w:rFonts w:ascii="Times New Roman" w:eastAsia="Times New Roman" w:hAnsi="Times New Roman" w:cs="Times New Roman"/>
          <w:sz w:val="24"/>
          <w:szCs w:val="24"/>
          <w:lang w:eastAsia="en-US"/>
        </w:rPr>
        <w:t>«Чудо-дерево»,</w:t>
      </w:r>
      <w:r w:rsidRPr="0058113C">
        <w:rPr>
          <w:rFonts w:ascii="Times New Roman" w:eastAsia="Times New Roman" w:hAnsi="Times New Roman" w:cs="Times New Roman"/>
          <w:spacing w:val="5"/>
          <w:sz w:val="24"/>
          <w:szCs w:val="24"/>
          <w:lang w:eastAsia="en-US"/>
        </w:rPr>
        <w:t xml:space="preserve"> </w:t>
      </w:r>
      <w:r w:rsidRPr="0058113C">
        <w:rPr>
          <w:rFonts w:ascii="Times New Roman" w:eastAsia="Times New Roman" w:hAnsi="Times New Roman" w:cs="Times New Roman"/>
          <w:sz w:val="24"/>
          <w:szCs w:val="24"/>
          <w:lang w:eastAsia="en-US"/>
        </w:rPr>
        <w:t>«Черепаха».</w:t>
      </w:r>
    </w:p>
    <w:p w:rsidR="00654E41" w:rsidRPr="0058113C" w:rsidRDefault="00654E41" w:rsidP="00654E41">
      <w:pPr>
        <w:widowControl w:val="0"/>
        <w:tabs>
          <w:tab w:val="left" w:pos="851"/>
        </w:tabs>
        <w:autoSpaceDE w:val="0"/>
        <w:autoSpaceDN w:val="0"/>
        <w:spacing w:after="0" w:line="240" w:lineRule="auto"/>
        <w:ind w:firstLine="425"/>
        <w:contextualSpacing/>
        <w:jc w:val="both"/>
        <w:rPr>
          <w:rFonts w:ascii="Times New Roman" w:eastAsia="Times New Roman" w:hAnsi="Times New Roman" w:cs="Times New Roman"/>
          <w:sz w:val="24"/>
          <w:szCs w:val="24"/>
          <w:lang w:eastAsia="en-US"/>
        </w:rPr>
      </w:pPr>
      <w:r w:rsidRPr="0058113C">
        <w:rPr>
          <w:rFonts w:ascii="Times New Roman" w:eastAsia="Times New Roman" w:hAnsi="Times New Roman" w:cs="Times New Roman"/>
          <w:i/>
          <w:sz w:val="24"/>
          <w:szCs w:val="24"/>
          <w:lang w:eastAsia="en-US"/>
        </w:rPr>
        <w:t>Проза</w:t>
      </w:r>
      <w:r w:rsidRPr="0058113C">
        <w:rPr>
          <w:rFonts w:ascii="Times New Roman" w:eastAsia="Times New Roman" w:hAnsi="Times New Roman" w:cs="Times New Roman"/>
          <w:b/>
          <w:i/>
          <w:sz w:val="24"/>
          <w:szCs w:val="24"/>
          <w:lang w:eastAsia="en-US"/>
        </w:rPr>
        <w:t xml:space="preserve">. </w:t>
      </w:r>
      <w:r w:rsidRPr="0058113C">
        <w:rPr>
          <w:rFonts w:ascii="Times New Roman" w:eastAsia="Times New Roman" w:hAnsi="Times New Roman" w:cs="Times New Roman"/>
          <w:sz w:val="24"/>
          <w:szCs w:val="24"/>
          <w:lang w:eastAsia="en-US"/>
        </w:rPr>
        <w:t>Бианки В.В. «Купание медвежат»; Воронкова Л.Ф. «Снег идет» (из книги «Снег</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идет»);</w:t>
      </w:r>
      <w:r w:rsidRPr="0058113C">
        <w:rPr>
          <w:rFonts w:ascii="Times New Roman" w:eastAsia="Times New Roman" w:hAnsi="Times New Roman" w:cs="Times New Roman"/>
          <w:spacing w:val="37"/>
          <w:sz w:val="24"/>
          <w:szCs w:val="24"/>
          <w:lang w:eastAsia="en-US"/>
        </w:rPr>
        <w:t xml:space="preserve"> </w:t>
      </w:r>
      <w:r w:rsidRPr="0058113C">
        <w:rPr>
          <w:rFonts w:ascii="Times New Roman" w:eastAsia="Times New Roman" w:hAnsi="Times New Roman" w:cs="Times New Roman"/>
          <w:sz w:val="24"/>
          <w:szCs w:val="24"/>
          <w:lang w:eastAsia="en-US"/>
        </w:rPr>
        <w:t>Дмитриев</w:t>
      </w:r>
      <w:r w:rsidRPr="0058113C">
        <w:rPr>
          <w:rFonts w:ascii="Times New Roman" w:eastAsia="Times New Roman" w:hAnsi="Times New Roman" w:cs="Times New Roman"/>
          <w:spacing w:val="37"/>
          <w:sz w:val="24"/>
          <w:szCs w:val="24"/>
          <w:lang w:eastAsia="en-US"/>
        </w:rPr>
        <w:t xml:space="preserve"> </w:t>
      </w:r>
      <w:r w:rsidRPr="0058113C">
        <w:rPr>
          <w:rFonts w:ascii="Times New Roman" w:eastAsia="Times New Roman" w:hAnsi="Times New Roman" w:cs="Times New Roman"/>
          <w:sz w:val="24"/>
          <w:szCs w:val="24"/>
          <w:lang w:eastAsia="en-US"/>
        </w:rPr>
        <w:t>Ю.</w:t>
      </w:r>
      <w:r w:rsidRPr="0058113C">
        <w:rPr>
          <w:rFonts w:ascii="Times New Roman" w:eastAsia="Times New Roman" w:hAnsi="Times New Roman" w:cs="Times New Roman"/>
          <w:spacing w:val="37"/>
          <w:sz w:val="24"/>
          <w:szCs w:val="24"/>
          <w:lang w:eastAsia="en-US"/>
        </w:rPr>
        <w:t xml:space="preserve"> </w:t>
      </w:r>
      <w:r w:rsidRPr="0058113C">
        <w:rPr>
          <w:rFonts w:ascii="Times New Roman" w:eastAsia="Times New Roman" w:hAnsi="Times New Roman" w:cs="Times New Roman"/>
          <w:sz w:val="24"/>
          <w:szCs w:val="24"/>
          <w:lang w:eastAsia="en-US"/>
        </w:rPr>
        <w:t>«Синий</w:t>
      </w:r>
      <w:r w:rsidRPr="0058113C">
        <w:rPr>
          <w:rFonts w:ascii="Times New Roman" w:eastAsia="Times New Roman" w:hAnsi="Times New Roman" w:cs="Times New Roman"/>
          <w:spacing w:val="38"/>
          <w:sz w:val="24"/>
          <w:szCs w:val="24"/>
          <w:lang w:eastAsia="en-US"/>
        </w:rPr>
        <w:t xml:space="preserve"> </w:t>
      </w:r>
      <w:r w:rsidRPr="0058113C">
        <w:rPr>
          <w:rFonts w:ascii="Times New Roman" w:eastAsia="Times New Roman" w:hAnsi="Times New Roman" w:cs="Times New Roman"/>
          <w:sz w:val="24"/>
          <w:szCs w:val="24"/>
          <w:lang w:eastAsia="en-US"/>
        </w:rPr>
        <w:t>шалашик»;</w:t>
      </w:r>
      <w:r w:rsidRPr="0058113C">
        <w:rPr>
          <w:rFonts w:ascii="Times New Roman" w:eastAsia="Times New Roman" w:hAnsi="Times New Roman" w:cs="Times New Roman"/>
          <w:spacing w:val="37"/>
          <w:sz w:val="24"/>
          <w:szCs w:val="24"/>
          <w:lang w:eastAsia="en-US"/>
        </w:rPr>
        <w:t xml:space="preserve"> </w:t>
      </w:r>
      <w:r w:rsidRPr="0058113C">
        <w:rPr>
          <w:rFonts w:ascii="Times New Roman" w:eastAsia="Times New Roman" w:hAnsi="Times New Roman" w:cs="Times New Roman"/>
          <w:sz w:val="24"/>
          <w:szCs w:val="24"/>
          <w:lang w:eastAsia="en-US"/>
        </w:rPr>
        <w:t>Житков</w:t>
      </w:r>
      <w:r w:rsidRPr="0058113C">
        <w:rPr>
          <w:rFonts w:ascii="Times New Roman" w:eastAsia="Times New Roman" w:hAnsi="Times New Roman" w:cs="Times New Roman"/>
          <w:spacing w:val="37"/>
          <w:sz w:val="24"/>
          <w:szCs w:val="24"/>
          <w:lang w:eastAsia="en-US"/>
        </w:rPr>
        <w:t xml:space="preserve"> </w:t>
      </w:r>
      <w:r w:rsidRPr="0058113C">
        <w:rPr>
          <w:rFonts w:ascii="Times New Roman" w:eastAsia="Times New Roman" w:hAnsi="Times New Roman" w:cs="Times New Roman"/>
          <w:sz w:val="24"/>
          <w:szCs w:val="24"/>
          <w:lang w:eastAsia="en-US"/>
        </w:rPr>
        <w:t>Б.С.</w:t>
      </w:r>
      <w:r w:rsidRPr="0058113C">
        <w:rPr>
          <w:rFonts w:ascii="Times New Roman" w:eastAsia="Times New Roman" w:hAnsi="Times New Roman" w:cs="Times New Roman"/>
          <w:spacing w:val="39"/>
          <w:sz w:val="24"/>
          <w:szCs w:val="24"/>
          <w:lang w:eastAsia="en-US"/>
        </w:rPr>
        <w:t xml:space="preserve"> </w:t>
      </w:r>
      <w:r w:rsidRPr="0058113C">
        <w:rPr>
          <w:rFonts w:ascii="Times New Roman" w:eastAsia="Times New Roman" w:hAnsi="Times New Roman" w:cs="Times New Roman"/>
          <w:sz w:val="24"/>
          <w:szCs w:val="24"/>
          <w:lang w:eastAsia="en-US"/>
        </w:rPr>
        <w:t>«Слоны»,</w:t>
      </w:r>
      <w:r w:rsidRPr="0058113C">
        <w:rPr>
          <w:rFonts w:ascii="Times New Roman" w:eastAsia="Times New Roman" w:hAnsi="Times New Roman" w:cs="Times New Roman"/>
          <w:spacing w:val="41"/>
          <w:sz w:val="24"/>
          <w:szCs w:val="24"/>
          <w:lang w:eastAsia="en-US"/>
        </w:rPr>
        <w:t xml:space="preserve"> </w:t>
      </w:r>
      <w:r w:rsidRPr="0058113C">
        <w:rPr>
          <w:rFonts w:ascii="Times New Roman" w:eastAsia="Times New Roman" w:hAnsi="Times New Roman" w:cs="Times New Roman"/>
          <w:sz w:val="24"/>
          <w:szCs w:val="24"/>
          <w:lang w:eastAsia="en-US"/>
        </w:rPr>
        <w:t>«Как</w:t>
      </w:r>
      <w:r w:rsidRPr="0058113C">
        <w:rPr>
          <w:rFonts w:ascii="Times New Roman" w:eastAsia="Times New Roman" w:hAnsi="Times New Roman" w:cs="Times New Roman"/>
          <w:spacing w:val="38"/>
          <w:sz w:val="24"/>
          <w:szCs w:val="24"/>
          <w:lang w:eastAsia="en-US"/>
        </w:rPr>
        <w:t xml:space="preserve"> </w:t>
      </w:r>
      <w:r w:rsidRPr="0058113C">
        <w:rPr>
          <w:rFonts w:ascii="Times New Roman" w:eastAsia="Times New Roman" w:hAnsi="Times New Roman" w:cs="Times New Roman"/>
          <w:sz w:val="24"/>
          <w:szCs w:val="24"/>
          <w:lang w:eastAsia="en-US"/>
        </w:rPr>
        <w:t>слон</w:t>
      </w:r>
      <w:r w:rsidRPr="0058113C">
        <w:rPr>
          <w:rFonts w:ascii="Times New Roman" w:eastAsia="Times New Roman" w:hAnsi="Times New Roman" w:cs="Times New Roman"/>
          <w:spacing w:val="37"/>
          <w:sz w:val="24"/>
          <w:szCs w:val="24"/>
          <w:lang w:eastAsia="en-US"/>
        </w:rPr>
        <w:t xml:space="preserve"> </w:t>
      </w:r>
      <w:r w:rsidRPr="0058113C">
        <w:rPr>
          <w:rFonts w:ascii="Times New Roman" w:eastAsia="Times New Roman" w:hAnsi="Times New Roman" w:cs="Times New Roman"/>
          <w:sz w:val="24"/>
          <w:szCs w:val="24"/>
          <w:lang w:eastAsia="en-US"/>
        </w:rPr>
        <w:t>купался»</w:t>
      </w:r>
      <w:r w:rsidRPr="0058113C">
        <w:rPr>
          <w:rFonts w:ascii="Times New Roman" w:eastAsia="Times New Roman" w:hAnsi="Times New Roman" w:cs="Times New Roman"/>
          <w:spacing w:val="32"/>
          <w:sz w:val="24"/>
          <w:szCs w:val="24"/>
          <w:lang w:eastAsia="en-US"/>
        </w:rPr>
        <w:t xml:space="preserve"> </w:t>
      </w:r>
      <w:r w:rsidRPr="0058113C">
        <w:rPr>
          <w:rFonts w:ascii="Times New Roman" w:eastAsia="Times New Roman" w:hAnsi="Times New Roman" w:cs="Times New Roman"/>
          <w:sz w:val="24"/>
          <w:szCs w:val="24"/>
          <w:lang w:eastAsia="en-US"/>
        </w:rPr>
        <w:t>(из</w:t>
      </w:r>
      <w:r w:rsidRPr="0058113C">
        <w:rPr>
          <w:rFonts w:ascii="Times New Roman" w:eastAsia="Times New Roman" w:hAnsi="Times New Roman" w:cs="Times New Roman"/>
          <w:spacing w:val="41"/>
          <w:sz w:val="24"/>
          <w:szCs w:val="24"/>
          <w:lang w:eastAsia="en-US"/>
        </w:rPr>
        <w:t xml:space="preserve"> </w:t>
      </w:r>
      <w:r w:rsidRPr="0058113C">
        <w:rPr>
          <w:rFonts w:ascii="Times New Roman" w:eastAsia="Times New Roman" w:hAnsi="Times New Roman" w:cs="Times New Roman"/>
          <w:sz w:val="24"/>
          <w:szCs w:val="24"/>
          <w:lang w:eastAsia="en-US"/>
        </w:rPr>
        <w:t>книги «Что</w:t>
      </w:r>
      <w:r w:rsidRPr="0058113C">
        <w:rPr>
          <w:rFonts w:ascii="Times New Roman" w:eastAsia="Times New Roman" w:hAnsi="Times New Roman" w:cs="Times New Roman"/>
          <w:spacing w:val="49"/>
          <w:sz w:val="24"/>
          <w:szCs w:val="24"/>
          <w:lang w:eastAsia="en-US"/>
        </w:rPr>
        <w:t xml:space="preserve"> </w:t>
      </w:r>
      <w:r w:rsidRPr="0058113C">
        <w:rPr>
          <w:rFonts w:ascii="Times New Roman" w:eastAsia="Times New Roman" w:hAnsi="Times New Roman" w:cs="Times New Roman"/>
          <w:sz w:val="24"/>
          <w:szCs w:val="24"/>
          <w:lang w:eastAsia="en-US"/>
        </w:rPr>
        <w:t>я</w:t>
      </w:r>
      <w:r w:rsidRPr="0058113C">
        <w:rPr>
          <w:rFonts w:ascii="Times New Roman" w:eastAsia="Times New Roman" w:hAnsi="Times New Roman" w:cs="Times New Roman"/>
          <w:spacing w:val="49"/>
          <w:sz w:val="24"/>
          <w:szCs w:val="24"/>
          <w:lang w:eastAsia="en-US"/>
        </w:rPr>
        <w:t xml:space="preserve"> </w:t>
      </w:r>
      <w:r w:rsidRPr="0058113C">
        <w:rPr>
          <w:rFonts w:ascii="Times New Roman" w:eastAsia="Times New Roman" w:hAnsi="Times New Roman" w:cs="Times New Roman"/>
          <w:sz w:val="24"/>
          <w:szCs w:val="24"/>
          <w:lang w:eastAsia="en-US"/>
        </w:rPr>
        <w:t>видел»);</w:t>
      </w:r>
      <w:r w:rsidRPr="0058113C">
        <w:rPr>
          <w:rFonts w:ascii="Times New Roman" w:eastAsia="Times New Roman" w:hAnsi="Times New Roman" w:cs="Times New Roman"/>
          <w:spacing w:val="49"/>
          <w:sz w:val="24"/>
          <w:szCs w:val="24"/>
          <w:lang w:eastAsia="en-US"/>
        </w:rPr>
        <w:t xml:space="preserve"> </w:t>
      </w:r>
      <w:r w:rsidRPr="0058113C">
        <w:rPr>
          <w:rFonts w:ascii="Times New Roman" w:eastAsia="Times New Roman" w:hAnsi="Times New Roman" w:cs="Times New Roman"/>
          <w:sz w:val="24"/>
          <w:szCs w:val="24"/>
          <w:lang w:eastAsia="en-US"/>
        </w:rPr>
        <w:t>Зартайская</w:t>
      </w:r>
      <w:r w:rsidRPr="0058113C">
        <w:rPr>
          <w:rFonts w:ascii="Times New Roman" w:eastAsia="Times New Roman" w:hAnsi="Times New Roman" w:cs="Times New Roman"/>
          <w:spacing w:val="49"/>
          <w:sz w:val="24"/>
          <w:szCs w:val="24"/>
          <w:lang w:eastAsia="en-US"/>
        </w:rPr>
        <w:t xml:space="preserve"> </w:t>
      </w:r>
      <w:r w:rsidRPr="0058113C">
        <w:rPr>
          <w:rFonts w:ascii="Times New Roman" w:eastAsia="Times New Roman" w:hAnsi="Times New Roman" w:cs="Times New Roman"/>
          <w:sz w:val="24"/>
          <w:szCs w:val="24"/>
          <w:lang w:eastAsia="en-US"/>
        </w:rPr>
        <w:t>И.</w:t>
      </w:r>
      <w:r w:rsidRPr="0058113C">
        <w:rPr>
          <w:rFonts w:ascii="Times New Roman" w:eastAsia="Times New Roman" w:hAnsi="Times New Roman" w:cs="Times New Roman"/>
          <w:spacing w:val="52"/>
          <w:sz w:val="24"/>
          <w:szCs w:val="24"/>
          <w:lang w:eastAsia="en-US"/>
        </w:rPr>
        <w:t xml:space="preserve"> </w:t>
      </w:r>
      <w:r w:rsidRPr="0058113C">
        <w:rPr>
          <w:rFonts w:ascii="Times New Roman" w:eastAsia="Times New Roman" w:hAnsi="Times New Roman" w:cs="Times New Roman"/>
          <w:sz w:val="24"/>
          <w:szCs w:val="24"/>
          <w:lang w:eastAsia="en-US"/>
        </w:rPr>
        <w:t>«Душевные</w:t>
      </w:r>
      <w:r w:rsidRPr="0058113C">
        <w:rPr>
          <w:rFonts w:ascii="Times New Roman" w:eastAsia="Times New Roman" w:hAnsi="Times New Roman" w:cs="Times New Roman"/>
          <w:spacing w:val="50"/>
          <w:sz w:val="24"/>
          <w:szCs w:val="24"/>
          <w:lang w:eastAsia="en-US"/>
        </w:rPr>
        <w:t xml:space="preserve"> </w:t>
      </w:r>
      <w:r w:rsidRPr="0058113C">
        <w:rPr>
          <w:rFonts w:ascii="Times New Roman" w:eastAsia="Times New Roman" w:hAnsi="Times New Roman" w:cs="Times New Roman"/>
          <w:sz w:val="24"/>
          <w:szCs w:val="24"/>
          <w:lang w:eastAsia="en-US"/>
        </w:rPr>
        <w:t>истории</w:t>
      </w:r>
      <w:r w:rsidRPr="0058113C">
        <w:rPr>
          <w:rFonts w:ascii="Times New Roman" w:eastAsia="Times New Roman" w:hAnsi="Times New Roman" w:cs="Times New Roman"/>
          <w:spacing w:val="48"/>
          <w:sz w:val="24"/>
          <w:szCs w:val="24"/>
          <w:lang w:eastAsia="en-US"/>
        </w:rPr>
        <w:t xml:space="preserve"> </w:t>
      </w:r>
      <w:proofErr w:type="gramStart"/>
      <w:r w:rsidRPr="0058113C">
        <w:rPr>
          <w:rFonts w:ascii="Times New Roman" w:eastAsia="Times New Roman" w:hAnsi="Times New Roman" w:cs="Times New Roman"/>
          <w:sz w:val="24"/>
          <w:szCs w:val="24"/>
          <w:lang w:eastAsia="en-US"/>
        </w:rPr>
        <w:t>про</w:t>
      </w:r>
      <w:proofErr w:type="gramEnd"/>
      <w:r w:rsidRPr="0058113C">
        <w:rPr>
          <w:rFonts w:ascii="Times New Roman" w:eastAsia="Times New Roman" w:hAnsi="Times New Roman" w:cs="Times New Roman"/>
          <w:spacing w:val="48"/>
          <w:sz w:val="24"/>
          <w:szCs w:val="24"/>
          <w:lang w:eastAsia="en-US"/>
        </w:rPr>
        <w:t xml:space="preserve"> </w:t>
      </w:r>
      <w:proofErr w:type="gramStart"/>
      <w:r w:rsidRPr="0058113C">
        <w:rPr>
          <w:rFonts w:ascii="Times New Roman" w:eastAsia="Times New Roman" w:hAnsi="Times New Roman" w:cs="Times New Roman"/>
          <w:sz w:val="24"/>
          <w:szCs w:val="24"/>
          <w:lang w:eastAsia="en-US"/>
        </w:rPr>
        <w:t>Пряника</w:t>
      </w:r>
      <w:proofErr w:type="gramEnd"/>
      <w:r w:rsidRPr="0058113C">
        <w:rPr>
          <w:rFonts w:ascii="Times New Roman" w:eastAsia="Times New Roman" w:hAnsi="Times New Roman" w:cs="Times New Roman"/>
          <w:spacing w:val="46"/>
          <w:sz w:val="24"/>
          <w:szCs w:val="24"/>
          <w:lang w:eastAsia="en-US"/>
        </w:rPr>
        <w:t xml:space="preserve"> </w:t>
      </w:r>
      <w:r w:rsidRPr="0058113C">
        <w:rPr>
          <w:rFonts w:ascii="Times New Roman" w:eastAsia="Times New Roman" w:hAnsi="Times New Roman" w:cs="Times New Roman"/>
          <w:sz w:val="24"/>
          <w:szCs w:val="24"/>
          <w:lang w:eastAsia="en-US"/>
        </w:rPr>
        <w:t>и</w:t>
      </w:r>
      <w:r w:rsidRPr="0058113C">
        <w:rPr>
          <w:rFonts w:ascii="Times New Roman" w:eastAsia="Times New Roman" w:hAnsi="Times New Roman" w:cs="Times New Roman"/>
          <w:spacing w:val="49"/>
          <w:sz w:val="24"/>
          <w:szCs w:val="24"/>
          <w:lang w:eastAsia="en-US"/>
        </w:rPr>
        <w:t xml:space="preserve"> </w:t>
      </w:r>
      <w:r w:rsidRPr="0058113C">
        <w:rPr>
          <w:rFonts w:ascii="Times New Roman" w:eastAsia="Times New Roman" w:hAnsi="Times New Roman" w:cs="Times New Roman"/>
          <w:sz w:val="24"/>
          <w:szCs w:val="24"/>
          <w:lang w:eastAsia="en-US"/>
        </w:rPr>
        <w:t>Вареника»;</w:t>
      </w:r>
      <w:r w:rsidRPr="0058113C">
        <w:rPr>
          <w:rFonts w:ascii="Times New Roman" w:eastAsia="Times New Roman" w:hAnsi="Times New Roman" w:cs="Times New Roman"/>
          <w:spacing w:val="50"/>
          <w:sz w:val="24"/>
          <w:szCs w:val="24"/>
          <w:lang w:eastAsia="en-US"/>
        </w:rPr>
        <w:t xml:space="preserve"> </w:t>
      </w:r>
      <w:r w:rsidRPr="0058113C">
        <w:rPr>
          <w:rFonts w:ascii="Times New Roman" w:eastAsia="Times New Roman" w:hAnsi="Times New Roman" w:cs="Times New Roman"/>
          <w:sz w:val="24"/>
          <w:szCs w:val="24"/>
          <w:lang w:eastAsia="en-US"/>
        </w:rPr>
        <w:t>Зощенко</w:t>
      </w:r>
      <w:r w:rsidRPr="0058113C">
        <w:rPr>
          <w:rFonts w:ascii="Times New Roman" w:eastAsia="Times New Roman" w:hAnsi="Times New Roman" w:cs="Times New Roman"/>
          <w:spacing w:val="49"/>
          <w:sz w:val="24"/>
          <w:szCs w:val="24"/>
          <w:lang w:eastAsia="en-US"/>
        </w:rPr>
        <w:t xml:space="preserve"> </w:t>
      </w:r>
      <w:r w:rsidRPr="0058113C">
        <w:rPr>
          <w:rFonts w:ascii="Times New Roman" w:eastAsia="Times New Roman" w:hAnsi="Times New Roman" w:cs="Times New Roman"/>
          <w:sz w:val="24"/>
          <w:szCs w:val="24"/>
          <w:lang w:eastAsia="en-US"/>
        </w:rPr>
        <w:t>М.М.</w:t>
      </w:r>
    </w:p>
    <w:p w:rsidR="00654E41" w:rsidRPr="0058113C" w:rsidRDefault="00654E41" w:rsidP="00654E41">
      <w:pPr>
        <w:widowControl w:val="0"/>
        <w:tabs>
          <w:tab w:val="left" w:pos="851"/>
        </w:tabs>
        <w:autoSpaceDE w:val="0"/>
        <w:autoSpaceDN w:val="0"/>
        <w:spacing w:after="0" w:line="240" w:lineRule="auto"/>
        <w:ind w:firstLine="425"/>
        <w:contextualSpacing/>
        <w:jc w:val="both"/>
        <w:rPr>
          <w:rFonts w:ascii="Times New Roman" w:eastAsia="Times New Roman" w:hAnsi="Times New Roman" w:cs="Times New Roman"/>
          <w:sz w:val="24"/>
          <w:szCs w:val="24"/>
          <w:lang w:eastAsia="en-US"/>
        </w:rPr>
      </w:pPr>
      <w:proofErr w:type="gramStart"/>
      <w:r w:rsidRPr="0058113C">
        <w:rPr>
          <w:rFonts w:ascii="Times New Roman" w:eastAsia="Times New Roman" w:hAnsi="Times New Roman" w:cs="Times New Roman"/>
          <w:sz w:val="24"/>
          <w:szCs w:val="24"/>
          <w:lang w:eastAsia="en-US"/>
        </w:rPr>
        <w:t>«Умная птичка»; Прокофьева С.Л. «Маша и Ойка», «Сказка про грубое слово «Уходи»», «Сказка о</w:t>
      </w:r>
      <w:r w:rsidRPr="0058113C">
        <w:rPr>
          <w:rFonts w:ascii="Times New Roman" w:eastAsia="Times New Roman" w:hAnsi="Times New Roman" w:cs="Times New Roman"/>
          <w:spacing w:val="-57"/>
          <w:sz w:val="24"/>
          <w:szCs w:val="24"/>
          <w:lang w:eastAsia="en-US"/>
        </w:rPr>
        <w:t xml:space="preserve"> </w:t>
      </w:r>
      <w:r w:rsidRPr="0058113C">
        <w:rPr>
          <w:rFonts w:ascii="Times New Roman" w:eastAsia="Times New Roman" w:hAnsi="Times New Roman" w:cs="Times New Roman"/>
          <w:sz w:val="24"/>
          <w:szCs w:val="24"/>
          <w:lang w:eastAsia="en-US"/>
        </w:rPr>
        <w:t>невоспитанном</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мышонке»</w:t>
      </w:r>
      <w:r w:rsidRPr="0058113C">
        <w:rPr>
          <w:rFonts w:ascii="Times New Roman" w:eastAsia="Times New Roman" w:hAnsi="Times New Roman" w:cs="Times New Roman"/>
          <w:spacing w:val="-5"/>
          <w:sz w:val="24"/>
          <w:szCs w:val="24"/>
          <w:lang w:eastAsia="en-US"/>
        </w:rPr>
        <w:t xml:space="preserve"> </w:t>
      </w:r>
      <w:r w:rsidRPr="0058113C">
        <w:rPr>
          <w:rFonts w:ascii="Times New Roman" w:eastAsia="Times New Roman" w:hAnsi="Times New Roman" w:cs="Times New Roman"/>
          <w:sz w:val="24"/>
          <w:szCs w:val="24"/>
          <w:lang w:eastAsia="en-US"/>
        </w:rPr>
        <w:t>(из</w:t>
      </w:r>
      <w:r w:rsidRPr="0058113C">
        <w:rPr>
          <w:rFonts w:ascii="Times New Roman" w:eastAsia="Times New Roman" w:hAnsi="Times New Roman" w:cs="Times New Roman"/>
          <w:spacing w:val="4"/>
          <w:sz w:val="24"/>
          <w:szCs w:val="24"/>
          <w:lang w:eastAsia="en-US"/>
        </w:rPr>
        <w:t xml:space="preserve"> </w:t>
      </w:r>
      <w:r w:rsidRPr="0058113C">
        <w:rPr>
          <w:rFonts w:ascii="Times New Roman" w:eastAsia="Times New Roman" w:hAnsi="Times New Roman" w:cs="Times New Roman"/>
          <w:sz w:val="24"/>
          <w:szCs w:val="24"/>
          <w:lang w:eastAsia="en-US"/>
        </w:rPr>
        <w:t>книги</w:t>
      </w:r>
      <w:r w:rsidRPr="0058113C">
        <w:rPr>
          <w:rFonts w:ascii="Times New Roman" w:eastAsia="Times New Roman" w:hAnsi="Times New Roman" w:cs="Times New Roman"/>
          <w:spacing w:val="3"/>
          <w:sz w:val="24"/>
          <w:szCs w:val="24"/>
          <w:lang w:eastAsia="en-US"/>
        </w:rPr>
        <w:t xml:space="preserve"> </w:t>
      </w:r>
      <w:r w:rsidRPr="0058113C">
        <w:rPr>
          <w:rFonts w:ascii="Times New Roman" w:eastAsia="Times New Roman" w:hAnsi="Times New Roman" w:cs="Times New Roman"/>
          <w:sz w:val="24"/>
          <w:szCs w:val="24"/>
          <w:lang w:eastAsia="en-US"/>
        </w:rPr>
        <w:t>«Машины</w:t>
      </w:r>
      <w:r w:rsidRPr="0058113C">
        <w:rPr>
          <w:rFonts w:ascii="Times New Roman" w:eastAsia="Times New Roman" w:hAnsi="Times New Roman" w:cs="Times New Roman"/>
          <w:spacing w:val="2"/>
          <w:sz w:val="24"/>
          <w:szCs w:val="24"/>
          <w:lang w:eastAsia="en-US"/>
        </w:rPr>
        <w:t xml:space="preserve"> </w:t>
      </w:r>
      <w:r w:rsidRPr="0058113C">
        <w:rPr>
          <w:rFonts w:ascii="Times New Roman" w:eastAsia="Times New Roman" w:hAnsi="Times New Roman" w:cs="Times New Roman"/>
          <w:sz w:val="24"/>
          <w:szCs w:val="24"/>
          <w:lang w:eastAsia="en-US"/>
        </w:rPr>
        <w:t>сказки»);</w:t>
      </w:r>
      <w:r w:rsidRPr="0058113C">
        <w:rPr>
          <w:rFonts w:ascii="Times New Roman" w:eastAsia="Times New Roman" w:hAnsi="Times New Roman" w:cs="Times New Roman"/>
          <w:spacing w:val="2"/>
          <w:sz w:val="24"/>
          <w:szCs w:val="24"/>
          <w:lang w:eastAsia="en-US"/>
        </w:rPr>
        <w:t xml:space="preserve"> </w:t>
      </w:r>
      <w:r w:rsidRPr="0058113C">
        <w:rPr>
          <w:rFonts w:ascii="Times New Roman" w:eastAsia="Times New Roman" w:hAnsi="Times New Roman" w:cs="Times New Roman"/>
          <w:sz w:val="24"/>
          <w:szCs w:val="24"/>
          <w:lang w:eastAsia="en-US"/>
        </w:rPr>
        <w:t>Сутеев</w:t>
      </w:r>
      <w:r w:rsidRPr="0058113C">
        <w:rPr>
          <w:rFonts w:ascii="Times New Roman" w:eastAsia="Times New Roman" w:hAnsi="Times New Roman" w:cs="Times New Roman"/>
          <w:spacing w:val="2"/>
          <w:sz w:val="24"/>
          <w:szCs w:val="24"/>
          <w:lang w:eastAsia="en-US"/>
        </w:rPr>
        <w:t xml:space="preserve"> </w:t>
      </w:r>
      <w:r w:rsidRPr="0058113C">
        <w:rPr>
          <w:rFonts w:ascii="Times New Roman" w:eastAsia="Times New Roman" w:hAnsi="Times New Roman" w:cs="Times New Roman"/>
          <w:sz w:val="24"/>
          <w:szCs w:val="24"/>
          <w:lang w:eastAsia="en-US"/>
        </w:rPr>
        <w:t>В.Г.</w:t>
      </w:r>
      <w:r w:rsidRPr="0058113C">
        <w:rPr>
          <w:rFonts w:ascii="Times New Roman" w:eastAsia="Times New Roman" w:hAnsi="Times New Roman" w:cs="Times New Roman"/>
          <w:spacing w:val="9"/>
          <w:sz w:val="24"/>
          <w:szCs w:val="24"/>
          <w:lang w:eastAsia="en-US"/>
        </w:rPr>
        <w:t xml:space="preserve"> </w:t>
      </w:r>
      <w:r w:rsidRPr="0058113C">
        <w:rPr>
          <w:rFonts w:ascii="Times New Roman" w:eastAsia="Times New Roman" w:hAnsi="Times New Roman" w:cs="Times New Roman"/>
          <w:sz w:val="24"/>
          <w:szCs w:val="24"/>
          <w:lang w:eastAsia="en-US"/>
        </w:rPr>
        <w:t>«Три</w:t>
      </w:r>
      <w:r w:rsidRPr="0058113C">
        <w:rPr>
          <w:rFonts w:ascii="Times New Roman" w:eastAsia="Times New Roman" w:hAnsi="Times New Roman" w:cs="Times New Roman"/>
          <w:spacing w:val="2"/>
          <w:sz w:val="24"/>
          <w:szCs w:val="24"/>
          <w:lang w:eastAsia="en-US"/>
        </w:rPr>
        <w:t xml:space="preserve"> </w:t>
      </w:r>
      <w:r w:rsidRPr="0058113C">
        <w:rPr>
          <w:rFonts w:ascii="Times New Roman" w:eastAsia="Times New Roman" w:hAnsi="Times New Roman" w:cs="Times New Roman"/>
          <w:sz w:val="24"/>
          <w:szCs w:val="24"/>
          <w:lang w:eastAsia="en-US"/>
        </w:rPr>
        <w:t>котенка»;</w:t>
      </w:r>
      <w:r w:rsidRPr="0058113C">
        <w:rPr>
          <w:rFonts w:ascii="Times New Roman" w:eastAsia="Times New Roman" w:hAnsi="Times New Roman" w:cs="Times New Roman"/>
          <w:spacing w:val="3"/>
          <w:sz w:val="24"/>
          <w:szCs w:val="24"/>
          <w:lang w:eastAsia="en-US"/>
        </w:rPr>
        <w:t xml:space="preserve"> </w:t>
      </w:r>
      <w:r w:rsidRPr="0058113C">
        <w:rPr>
          <w:rFonts w:ascii="Times New Roman" w:eastAsia="Times New Roman" w:hAnsi="Times New Roman" w:cs="Times New Roman"/>
          <w:sz w:val="24"/>
          <w:szCs w:val="24"/>
          <w:lang w:eastAsia="en-US"/>
        </w:rPr>
        <w:t>Толстой</w:t>
      </w:r>
      <w:r w:rsidRPr="0058113C">
        <w:rPr>
          <w:rFonts w:ascii="Times New Roman" w:eastAsia="Times New Roman" w:hAnsi="Times New Roman" w:cs="Times New Roman"/>
          <w:spacing w:val="4"/>
          <w:sz w:val="24"/>
          <w:szCs w:val="24"/>
          <w:lang w:eastAsia="en-US"/>
        </w:rPr>
        <w:t xml:space="preserve"> </w:t>
      </w:r>
      <w:r w:rsidRPr="0058113C">
        <w:rPr>
          <w:rFonts w:ascii="Times New Roman" w:eastAsia="Times New Roman" w:hAnsi="Times New Roman" w:cs="Times New Roman"/>
          <w:sz w:val="24"/>
          <w:szCs w:val="24"/>
          <w:lang w:eastAsia="en-US"/>
        </w:rPr>
        <w:t>Л.Н. «Птица свила гнездо...»; «Таня знала буквы...»; «У Вари был чиж...», «Пришла весна...»; Толстой</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А.Н. «Еж», «Лиса», «Петушки»; Ушинский К.Д. «Петушок с семьей», «Уточки», «Васька», «Лиса-Патрикеевна»;</w:t>
      </w:r>
      <w:proofErr w:type="gramEnd"/>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Хармс Д.И.</w:t>
      </w:r>
      <w:r w:rsidRPr="0058113C">
        <w:rPr>
          <w:rFonts w:ascii="Times New Roman" w:eastAsia="Times New Roman" w:hAnsi="Times New Roman" w:cs="Times New Roman"/>
          <w:spacing w:val="3"/>
          <w:sz w:val="24"/>
          <w:szCs w:val="24"/>
          <w:lang w:eastAsia="en-US"/>
        </w:rPr>
        <w:t xml:space="preserve"> </w:t>
      </w:r>
      <w:r w:rsidRPr="0058113C">
        <w:rPr>
          <w:rFonts w:ascii="Times New Roman" w:eastAsia="Times New Roman" w:hAnsi="Times New Roman" w:cs="Times New Roman"/>
          <w:sz w:val="24"/>
          <w:szCs w:val="24"/>
          <w:lang w:eastAsia="en-US"/>
        </w:rPr>
        <w:t>«Храбрый</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ѐж»;</w:t>
      </w:r>
      <w:r w:rsidRPr="0058113C">
        <w:rPr>
          <w:rFonts w:ascii="Times New Roman" w:eastAsia="Times New Roman" w:hAnsi="Times New Roman" w:cs="Times New Roman"/>
          <w:spacing w:val="2"/>
          <w:sz w:val="24"/>
          <w:szCs w:val="24"/>
          <w:lang w:eastAsia="en-US"/>
        </w:rPr>
        <w:t xml:space="preserve"> </w:t>
      </w:r>
      <w:r w:rsidRPr="0058113C">
        <w:rPr>
          <w:rFonts w:ascii="Times New Roman" w:eastAsia="Times New Roman" w:hAnsi="Times New Roman" w:cs="Times New Roman"/>
          <w:sz w:val="24"/>
          <w:szCs w:val="24"/>
          <w:lang w:eastAsia="en-US"/>
        </w:rPr>
        <w:t>Чуковский</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К.И. «Так</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и не</w:t>
      </w:r>
      <w:r w:rsidRPr="0058113C">
        <w:rPr>
          <w:rFonts w:ascii="Times New Roman" w:eastAsia="Times New Roman" w:hAnsi="Times New Roman" w:cs="Times New Roman"/>
          <w:spacing w:val="-2"/>
          <w:sz w:val="24"/>
          <w:szCs w:val="24"/>
          <w:lang w:eastAsia="en-US"/>
        </w:rPr>
        <w:t xml:space="preserve"> </w:t>
      </w:r>
      <w:r w:rsidRPr="0058113C">
        <w:rPr>
          <w:rFonts w:ascii="Times New Roman" w:eastAsia="Times New Roman" w:hAnsi="Times New Roman" w:cs="Times New Roman"/>
          <w:sz w:val="24"/>
          <w:szCs w:val="24"/>
          <w:lang w:eastAsia="en-US"/>
        </w:rPr>
        <w:t>так».</w:t>
      </w:r>
    </w:p>
    <w:p w:rsidR="00654E41" w:rsidRPr="0058113C" w:rsidRDefault="00654E41" w:rsidP="00654E41">
      <w:pPr>
        <w:widowControl w:val="0"/>
        <w:tabs>
          <w:tab w:val="left" w:pos="851"/>
        </w:tabs>
        <w:autoSpaceDE w:val="0"/>
        <w:autoSpaceDN w:val="0"/>
        <w:spacing w:after="0" w:line="240" w:lineRule="auto"/>
        <w:ind w:firstLine="425"/>
        <w:contextualSpacing/>
        <w:jc w:val="both"/>
        <w:rPr>
          <w:rFonts w:ascii="Times New Roman" w:eastAsia="Times New Roman" w:hAnsi="Times New Roman" w:cs="Times New Roman"/>
          <w:i/>
          <w:sz w:val="24"/>
          <w:szCs w:val="24"/>
          <w:lang w:eastAsia="en-US"/>
        </w:rPr>
      </w:pPr>
      <w:r w:rsidRPr="0058113C">
        <w:rPr>
          <w:rFonts w:ascii="Times New Roman" w:eastAsia="Times New Roman" w:hAnsi="Times New Roman" w:cs="Times New Roman"/>
          <w:i/>
          <w:sz w:val="24"/>
          <w:szCs w:val="24"/>
          <w:lang w:eastAsia="en-US"/>
        </w:rPr>
        <w:t>Произведения</w:t>
      </w:r>
      <w:r w:rsidRPr="0058113C">
        <w:rPr>
          <w:rFonts w:ascii="Times New Roman" w:eastAsia="Times New Roman" w:hAnsi="Times New Roman" w:cs="Times New Roman"/>
          <w:i/>
          <w:spacing w:val="-4"/>
          <w:sz w:val="24"/>
          <w:szCs w:val="24"/>
          <w:lang w:eastAsia="en-US"/>
        </w:rPr>
        <w:t xml:space="preserve"> </w:t>
      </w:r>
      <w:r w:rsidRPr="0058113C">
        <w:rPr>
          <w:rFonts w:ascii="Times New Roman" w:eastAsia="Times New Roman" w:hAnsi="Times New Roman" w:cs="Times New Roman"/>
          <w:i/>
          <w:sz w:val="24"/>
          <w:szCs w:val="24"/>
          <w:lang w:eastAsia="en-US"/>
        </w:rPr>
        <w:t>поэтов</w:t>
      </w:r>
      <w:r w:rsidRPr="0058113C">
        <w:rPr>
          <w:rFonts w:ascii="Times New Roman" w:eastAsia="Times New Roman" w:hAnsi="Times New Roman" w:cs="Times New Roman"/>
          <w:i/>
          <w:spacing w:val="-4"/>
          <w:sz w:val="24"/>
          <w:szCs w:val="24"/>
          <w:lang w:eastAsia="en-US"/>
        </w:rPr>
        <w:t xml:space="preserve"> </w:t>
      </w:r>
      <w:r w:rsidRPr="0058113C">
        <w:rPr>
          <w:rFonts w:ascii="Times New Roman" w:eastAsia="Times New Roman" w:hAnsi="Times New Roman" w:cs="Times New Roman"/>
          <w:i/>
          <w:sz w:val="24"/>
          <w:szCs w:val="24"/>
          <w:lang w:eastAsia="en-US"/>
        </w:rPr>
        <w:t>и писателей</w:t>
      </w:r>
      <w:r w:rsidRPr="0058113C">
        <w:rPr>
          <w:rFonts w:ascii="Times New Roman" w:eastAsia="Times New Roman" w:hAnsi="Times New Roman" w:cs="Times New Roman"/>
          <w:i/>
          <w:spacing w:val="-2"/>
          <w:sz w:val="24"/>
          <w:szCs w:val="24"/>
          <w:lang w:eastAsia="en-US"/>
        </w:rPr>
        <w:t xml:space="preserve"> </w:t>
      </w:r>
      <w:r w:rsidRPr="0058113C">
        <w:rPr>
          <w:rFonts w:ascii="Times New Roman" w:eastAsia="Times New Roman" w:hAnsi="Times New Roman" w:cs="Times New Roman"/>
          <w:i/>
          <w:sz w:val="24"/>
          <w:szCs w:val="24"/>
          <w:lang w:eastAsia="en-US"/>
        </w:rPr>
        <w:t>разных</w:t>
      </w:r>
      <w:r w:rsidRPr="0058113C">
        <w:rPr>
          <w:rFonts w:ascii="Times New Roman" w:eastAsia="Times New Roman" w:hAnsi="Times New Roman" w:cs="Times New Roman"/>
          <w:i/>
          <w:spacing w:val="-3"/>
          <w:sz w:val="24"/>
          <w:szCs w:val="24"/>
          <w:lang w:eastAsia="en-US"/>
        </w:rPr>
        <w:t xml:space="preserve"> </w:t>
      </w:r>
      <w:r w:rsidRPr="0058113C">
        <w:rPr>
          <w:rFonts w:ascii="Times New Roman" w:eastAsia="Times New Roman" w:hAnsi="Times New Roman" w:cs="Times New Roman"/>
          <w:i/>
          <w:sz w:val="24"/>
          <w:szCs w:val="24"/>
          <w:lang w:eastAsia="en-US"/>
        </w:rPr>
        <w:t>стран</w:t>
      </w:r>
    </w:p>
    <w:p w:rsidR="00654E41" w:rsidRPr="0058113C" w:rsidRDefault="00654E41" w:rsidP="00654E41">
      <w:pPr>
        <w:widowControl w:val="0"/>
        <w:tabs>
          <w:tab w:val="left" w:pos="851"/>
        </w:tabs>
        <w:autoSpaceDE w:val="0"/>
        <w:autoSpaceDN w:val="0"/>
        <w:spacing w:after="0" w:line="240" w:lineRule="auto"/>
        <w:ind w:firstLine="425"/>
        <w:contextualSpacing/>
        <w:jc w:val="both"/>
        <w:rPr>
          <w:rFonts w:ascii="Times New Roman" w:eastAsia="Times New Roman" w:hAnsi="Times New Roman" w:cs="Times New Roman"/>
          <w:sz w:val="24"/>
          <w:szCs w:val="24"/>
          <w:lang w:eastAsia="en-US"/>
        </w:rPr>
      </w:pPr>
      <w:r w:rsidRPr="0058113C">
        <w:rPr>
          <w:rFonts w:ascii="Times New Roman" w:eastAsia="Times New Roman" w:hAnsi="Times New Roman" w:cs="Times New Roman"/>
          <w:i/>
          <w:sz w:val="24"/>
          <w:szCs w:val="24"/>
          <w:lang w:eastAsia="en-US"/>
        </w:rPr>
        <w:t>Поэзия</w:t>
      </w:r>
      <w:r w:rsidRPr="0058113C">
        <w:rPr>
          <w:rFonts w:ascii="Times New Roman" w:eastAsia="Times New Roman" w:hAnsi="Times New Roman" w:cs="Times New Roman"/>
          <w:sz w:val="24"/>
          <w:szCs w:val="24"/>
          <w:lang w:eastAsia="en-US"/>
        </w:rPr>
        <w:t>. Виеру Г. «Ежик и барабан», пер. с молд. Я. Акима; Воронько П. «Хитрый ежик»,</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пер.</w:t>
      </w:r>
      <w:r w:rsidRPr="0058113C">
        <w:rPr>
          <w:rFonts w:ascii="Times New Roman" w:eastAsia="Times New Roman" w:hAnsi="Times New Roman" w:cs="Times New Roman"/>
          <w:spacing w:val="49"/>
          <w:sz w:val="24"/>
          <w:szCs w:val="24"/>
          <w:lang w:eastAsia="en-US"/>
        </w:rPr>
        <w:t xml:space="preserve"> </w:t>
      </w:r>
      <w:r w:rsidRPr="0058113C">
        <w:rPr>
          <w:rFonts w:ascii="Times New Roman" w:eastAsia="Times New Roman" w:hAnsi="Times New Roman" w:cs="Times New Roman"/>
          <w:sz w:val="24"/>
          <w:szCs w:val="24"/>
          <w:lang w:eastAsia="en-US"/>
        </w:rPr>
        <w:t>с</w:t>
      </w:r>
      <w:r w:rsidRPr="0058113C">
        <w:rPr>
          <w:rFonts w:ascii="Times New Roman" w:eastAsia="Times New Roman" w:hAnsi="Times New Roman" w:cs="Times New Roman"/>
          <w:spacing w:val="52"/>
          <w:sz w:val="24"/>
          <w:szCs w:val="24"/>
          <w:lang w:eastAsia="en-US"/>
        </w:rPr>
        <w:t xml:space="preserve"> </w:t>
      </w:r>
      <w:r w:rsidRPr="0058113C">
        <w:rPr>
          <w:rFonts w:ascii="Times New Roman" w:eastAsia="Times New Roman" w:hAnsi="Times New Roman" w:cs="Times New Roman"/>
          <w:sz w:val="24"/>
          <w:szCs w:val="24"/>
          <w:lang w:eastAsia="en-US"/>
        </w:rPr>
        <w:t>укр.</w:t>
      </w:r>
      <w:r w:rsidRPr="0058113C">
        <w:rPr>
          <w:rFonts w:ascii="Times New Roman" w:eastAsia="Times New Roman" w:hAnsi="Times New Roman" w:cs="Times New Roman"/>
          <w:spacing w:val="50"/>
          <w:sz w:val="24"/>
          <w:szCs w:val="24"/>
          <w:lang w:eastAsia="en-US"/>
        </w:rPr>
        <w:t xml:space="preserve"> </w:t>
      </w:r>
      <w:r w:rsidRPr="0058113C">
        <w:rPr>
          <w:rFonts w:ascii="Times New Roman" w:eastAsia="Times New Roman" w:hAnsi="Times New Roman" w:cs="Times New Roman"/>
          <w:sz w:val="24"/>
          <w:szCs w:val="24"/>
          <w:lang w:eastAsia="en-US"/>
        </w:rPr>
        <w:t>С.</w:t>
      </w:r>
      <w:r w:rsidRPr="0058113C">
        <w:rPr>
          <w:rFonts w:ascii="Times New Roman" w:eastAsia="Times New Roman" w:hAnsi="Times New Roman" w:cs="Times New Roman"/>
          <w:spacing w:val="49"/>
          <w:sz w:val="24"/>
          <w:szCs w:val="24"/>
          <w:lang w:eastAsia="en-US"/>
        </w:rPr>
        <w:t xml:space="preserve"> </w:t>
      </w:r>
      <w:r w:rsidRPr="0058113C">
        <w:rPr>
          <w:rFonts w:ascii="Times New Roman" w:eastAsia="Times New Roman" w:hAnsi="Times New Roman" w:cs="Times New Roman"/>
          <w:sz w:val="24"/>
          <w:szCs w:val="24"/>
          <w:lang w:eastAsia="en-US"/>
        </w:rPr>
        <w:t>Маршака;</w:t>
      </w:r>
      <w:r w:rsidRPr="0058113C">
        <w:rPr>
          <w:rFonts w:ascii="Times New Roman" w:eastAsia="Times New Roman" w:hAnsi="Times New Roman" w:cs="Times New Roman"/>
          <w:spacing w:val="50"/>
          <w:sz w:val="24"/>
          <w:szCs w:val="24"/>
          <w:lang w:eastAsia="en-US"/>
        </w:rPr>
        <w:t xml:space="preserve"> </w:t>
      </w:r>
      <w:r w:rsidRPr="0058113C">
        <w:rPr>
          <w:rFonts w:ascii="Times New Roman" w:eastAsia="Times New Roman" w:hAnsi="Times New Roman" w:cs="Times New Roman"/>
          <w:sz w:val="24"/>
          <w:szCs w:val="24"/>
          <w:lang w:eastAsia="en-US"/>
        </w:rPr>
        <w:t>Дьюдни</w:t>
      </w:r>
      <w:r w:rsidRPr="0058113C">
        <w:rPr>
          <w:rFonts w:ascii="Times New Roman" w:eastAsia="Times New Roman" w:hAnsi="Times New Roman" w:cs="Times New Roman"/>
          <w:spacing w:val="50"/>
          <w:sz w:val="24"/>
          <w:szCs w:val="24"/>
          <w:lang w:eastAsia="en-US"/>
        </w:rPr>
        <w:t xml:space="preserve"> </w:t>
      </w:r>
      <w:r w:rsidRPr="0058113C">
        <w:rPr>
          <w:rFonts w:ascii="Times New Roman" w:eastAsia="Times New Roman" w:hAnsi="Times New Roman" w:cs="Times New Roman"/>
          <w:sz w:val="24"/>
          <w:szCs w:val="24"/>
          <w:lang w:eastAsia="en-US"/>
        </w:rPr>
        <w:t>А.</w:t>
      </w:r>
      <w:r w:rsidRPr="0058113C">
        <w:rPr>
          <w:rFonts w:ascii="Times New Roman" w:eastAsia="Times New Roman" w:hAnsi="Times New Roman" w:cs="Times New Roman"/>
          <w:spacing w:val="53"/>
          <w:sz w:val="24"/>
          <w:szCs w:val="24"/>
          <w:lang w:eastAsia="en-US"/>
        </w:rPr>
        <w:t xml:space="preserve"> </w:t>
      </w:r>
      <w:r w:rsidRPr="0058113C">
        <w:rPr>
          <w:rFonts w:ascii="Times New Roman" w:eastAsia="Times New Roman" w:hAnsi="Times New Roman" w:cs="Times New Roman"/>
          <w:sz w:val="24"/>
          <w:szCs w:val="24"/>
          <w:lang w:eastAsia="en-US"/>
        </w:rPr>
        <w:t>«Лама</w:t>
      </w:r>
      <w:r w:rsidRPr="0058113C">
        <w:rPr>
          <w:rFonts w:ascii="Times New Roman" w:eastAsia="Times New Roman" w:hAnsi="Times New Roman" w:cs="Times New Roman"/>
          <w:spacing w:val="51"/>
          <w:sz w:val="24"/>
          <w:szCs w:val="24"/>
          <w:lang w:eastAsia="en-US"/>
        </w:rPr>
        <w:t xml:space="preserve"> </w:t>
      </w:r>
      <w:r w:rsidRPr="0058113C">
        <w:rPr>
          <w:rFonts w:ascii="Times New Roman" w:eastAsia="Times New Roman" w:hAnsi="Times New Roman" w:cs="Times New Roman"/>
          <w:sz w:val="24"/>
          <w:szCs w:val="24"/>
          <w:lang w:eastAsia="en-US"/>
        </w:rPr>
        <w:t>красная</w:t>
      </w:r>
      <w:r w:rsidRPr="0058113C">
        <w:rPr>
          <w:rFonts w:ascii="Times New Roman" w:eastAsia="Times New Roman" w:hAnsi="Times New Roman" w:cs="Times New Roman"/>
          <w:spacing w:val="49"/>
          <w:sz w:val="24"/>
          <w:szCs w:val="24"/>
          <w:lang w:eastAsia="en-US"/>
        </w:rPr>
        <w:t xml:space="preserve"> </w:t>
      </w:r>
      <w:r w:rsidRPr="0058113C">
        <w:rPr>
          <w:rFonts w:ascii="Times New Roman" w:eastAsia="Times New Roman" w:hAnsi="Times New Roman" w:cs="Times New Roman"/>
          <w:sz w:val="24"/>
          <w:szCs w:val="24"/>
          <w:lang w:eastAsia="en-US"/>
        </w:rPr>
        <w:t>пижама»,</w:t>
      </w:r>
      <w:r w:rsidRPr="0058113C">
        <w:rPr>
          <w:rFonts w:ascii="Times New Roman" w:eastAsia="Times New Roman" w:hAnsi="Times New Roman" w:cs="Times New Roman"/>
          <w:spacing w:val="51"/>
          <w:sz w:val="24"/>
          <w:szCs w:val="24"/>
          <w:lang w:eastAsia="en-US"/>
        </w:rPr>
        <w:t xml:space="preserve"> </w:t>
      </w:r>
      <w:r w:rsidRPr="0058113C">
        <w:rPr>
          <w:rFonts w:ascii="Times New Roman" w:eastAsia="Times New Roman" w:hAnsi="Times New Roman" w:cs="Times New Roman"/>
          <w:sz w:val="24"/>
          <w:szCs w:val="24"/>
          <w:lang w:eastAsia="en-US"/>
        </w:rPr>
        <w:t>пер.</w:t>
      </w:r>
      <w:r w:rsidRPr="0058113C">
        <w:rPr>
          <w:rFonts w:ascii="Times New Roman" w:eastAsia="Times New Roman" w:hAnsi="Times New Roman" w:cs="Times New Roman"/>
          <w:spacing w:val="51"/>
          <w:sz w:val="24"/>
          <w:szCs w:val="24"/>
          <w:lang w:eastAsia="en-US"/>
        </w:rPr>
        <w:t xml:space="preserve"> </w:t>
      </w:r>
      <w:r w:rsidRPr="0058113C">
        <w:rPr>
          <w:rFonts w:ascii="Times New Roman" w:eastAsia="Times New Roman" w:hAnsi="Times New Roman" w:cs="Times New Roman"/>
          <w:sz w:val="24"/>
          <w:szCs w:val="24"/>
          <w:lang w:eastAsia="en-US"/>
        </w:rPr>
        <w:t>Т.</w:t>
      </w:r>
      <w:r w:rsidRPr="0058113C">
        <w:rPr>
          <w:rFonts w:ascii="Times New Roman" w:eastAsia="Times New Roman" w:hAnsi="Times New Roman" w:cs="Times New Roman"/>
          <w:spacing w:val="49"/>
          <w:sz w:val="24"/>
          <w:szCs w:val="24"/>
          <w:lang w:eastAsia="en-US"/>
        </w:rPr>
        <w:t xml:space="preserve"> </w:t>
      </w:r>
      <w:r w:rsidRPr="0058113C">
        <w:rPr>
          <w:rFonts w:ascii="Times New Roman" w:eastAsia="Times New Roman" w:hAnsi="Times New Roman" w:cs="Times New Roman"/>
          <w:sz w:val="24"/>
          <w:szCs w:val="24"/>
          <w:lang w:eastAsia="en-US"/>
        </w:rPr>
        <w:t>Духановой;</w:t>
      </w:r>
      <w:r w:rsidRPr="0058113C">
        <w:rPr>
          <w:rFonts w:ascii="Times New Roman" w:eastAsia="Times New Roman" w:hAnsi="Times New Roman" w:cs="Times New Roman"/>
          <w:spacing w:val="50"/>
          <w:sz w:val="24"/>
          <w:szCs w:val="24"/>
          <w:lang w:eastAsia="en-US"/>
        </w:rPr>
        <w:t xml:space="preserve"> </w:t>
      </w:r>
      <w:r w:rsidRPr="0058113C">
        <w:rPr>
          <w:rFonts w:ascii="Times New Roman" w:eastAsia="Times New Roman" w:hAnsi="Times New Roman" w:cs="Times New Roman"/>
          <w:sz w:val="24"/>
          <w:szCs w:val="24"/>
          <w:lang w:eastAsia="en-US"/>
        </w:rPr>
        <w:t>Забила</w:t>
      </w:r>
      <w:r w:rsidRPr="0058113C">
        <w:rPr>
          <w:rFonts w:ascii="Times New Roman" w:eastAsia="Times New Roman" w:hAnsi="Times New Roman" w:cs="Times New Roman"/>
          <w:spacing w:val="48"/>
          <w:sz w:val="24"/>
          <w:szCs w:val="24"/>
          <w:lang w:eastAsia="en-US"/>
        </w:rPr>
        <w:t xml:space="preserve"> </w:t>
      </w:r>
      <w:r w:rsidRPr="0058113C">
        <w:rPr>
          <w:rFonts w:ascii="Times New Roman" w:eastAsia="Times New Roman" w:hAnsi="Times New Roman" w:cs="Times New Roman"/>
          <w:sz w:val="24"/>
          <w:szCs w:val="24"/>
          <w:lang w:eastAsia="en-US"/>
        </w:rPr>
        <w:t>Н.Л. «Карандаш»,</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пер.</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с</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укр.</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3.</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Александровой;</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Капутикян</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С.</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«Кто</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lastRenderedPageBreak/>
        <w:t>скорее</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допьет»,</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пер.</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с</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арм.</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Спендиаровой; Карем М. «Мой кот», пер. с франц. М. Кудиновой; Макбратни С. «Знаешь, как я</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тебя люблю», пер. Е. Канищевой, Я. Шапиро; Милева Л. «Быстроножка и серая Одежка», пер. с</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болг.</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М.</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Маринова.</w:t>
      </w:r>
    </w:p>
    <w:p w:rsidR="00654E41" w:rsidRPr="0058113C" w:rsidRDefault="00654E41" w:rsidP="00654E41">
      <w:pPr>
        <w:widowControl w:val="0"/>
        <w:tabs>
          <w:tab w:val="left" w:pos="851"/>
        </w:tabs>
        <w:autoSpaceDE w:val="0"/>
        <w:autoSpaceDN w:val="0"/>
        <w:spacing w:after="0" w:line="240" w:lineRule="auto"/>
        <w:ind w:firstLine="425"/>
        <w:contextualSpacing/>
        <w:jc w:val="both"/>
        <w:rPr>
          <w:rFonts w:ascii="Times New Roman" w:eastAsia="Times New Roman" w:hAnsi="Times New Roman" w:cs="Times New Roman"/>
          <w:sz w:val="24"/>
          <w:szCs w:val="24"/>
          <w:lang w:eastAsia="en-US"/>
        </w:rPr>
      </w:pPr>
      <w:r w:rsidRPr="0058113C">
        <w:rPr>
          <w:rFonts w:ascii="Times New Roman" w:eastAsia="Times New Roman" w:hAnsi="Times New Roman" w:cs="Times New Roman"/>
          <w:i/>
          <w:sz w:val="24"/>
          <w:szCs w:val="24"/>
          <w:lang w:eastAsia="en-US"/>
        </w:rPr>
        <w:t>Проза</w:t>
      </w:r>
      <w:r w:rsidRPr="0058113C">
        <w:rPr>
          <w:rFonts w:ascii="Times New Roman" w:eastAsia="Times New Roman" w:hAnsi="Times New Roman" w:cs="Times New Roman"/>
          <w:sz w:val="24"/>
          <w:szCs w:val="24"/>
          <w:lang w:eastAsia="en-US"/>
        </w:rPr>
        <w:t xml:space="preserve">. </w:t>
      </w:r>
      <w:proofErr w:type="gramStart"/>
      <w:r w:rsidRPr="0058113C">
        <w:rPr>
          <w:rFonts w:ascii="Times New Roman" w:eastAsia="Times New Roman" w:hAnsi="Times New Roman" w:cs="Times New Roman"/>
          <w:sz w:val="24"/>
          <w:szCs w:val="24"/>
          <w:lang w:eastAsia="en-US"/>
        </w:rPr>
        <w:t>Бехлерова Х. «Капустный лист», пер. с польск. Г. Лукина; Биссет Д. «Лягушка в</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зеркале», пер. с англ. Н. Шерешевской; Муур Л. «Крошка Енот и Тот, кто сидит в пруду», пер. с</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англ. О. Образцовой; Чапек Й. «В лесу»,</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«Кукла Яринка» (из книги «Приключения песика и</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кошечки»),</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пер. чешск.</w:t>
      </w:r>
      <w:proofErr w:type="gramEnd"/>
      <w:r w:rsidRPr="0058113C">
        <w:rPr>
          <w:rFonts w:ascii="Times New Roman" w:eastAsia="Times New Roman" w:hAnsi="Times New Roman" w:cs="Times New Roman"/>
          <w:sz w:val="24"/>
          <w:szCs w:val="24"/>
          <w:lang w:eastAsia="en-US"/>
        </w:rPr>
        <w:t xml:space="preserve"> Г.</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Лукина.</w:t>
      </w:r>
    </w:p>
    <w:p w:rsidR="00654E41" w:rsidRPr="0058113C" w:rsidRDefault="00654E41" w:rsidP="00654E41">
      <w:pPr>
        <w:widowControl w:val="0"/>
        <w:tabs>
          <w:tab w:val="left" w:pos="851"/>
        </w:tabs>
        <w:autoSpaceDE w:val="0"/>
        <w:autoSpaceDN w:val="0"/>
        <w:spacing w:after="0" w:line="240" w:lineRule="auto"/>
        <w:ind w:firstLine="425"/>
        <w:contextualSpacing/>
        <w:jc w:val="both"/>
        <w:outlineLvl w:val="1"/>
        <w:rPr>
          <w:rFonts w:ascii="Times New Roman" w:eastAsia="Times New Roman" w:hAnsi="Times New Roman" w:cs="Times New Roman"/>
          <w:b/>
          <w:bCs/>
          <w:i/>
          <w:iCs/>
          <w:sz w:val="24"/>
          <w:szCs w:val="24"/>
          <w:lang w:eastAsia="en-US"/>
        </w:rPr>
      </w:pPr>
      <w:r w:rsidRPr="0058113C">
        <w:rPr>
          <w:rFonts w:ascii="Times New Roman" w:eastAsia="Times New Roman" w:hAnsi="Times New Roman" w:cs="Times New Roman"/>
          <w:b/>
          <w:bCs/>
          <w:i/>
          <w:iCs/>
          <w:sz w:val="24"/>
          <w:szCs w:val="24"/>
          <w:lang w:eastAsia="en-US"/>
        </w:rPr>
        <w:t>4-5</w:t>
      </w:r>
      <w:r w:rsidRPr="0058113C">
        <w:rPr>
          <w:rFonts w:ascii="Times New Roman" w:eastAsia="Times New Roman" w:hAnsi="Times New Roman" w:cs="Times New Roman"/>
          <w:b/>
          <w:bCs/>
          <w:i/>
          <w:iCs/>
          <w:spacing w:val="-2"/>
          <w:sz w:val="24"/>
          <w:szCs w:val="24"/>
          <w:lang w:eastAsia="en-US"/>
        </w:rPr>
        <w:t xml:space="preserve"> </w:t>
      </w:r>
      <w:r w:rsidRPr="0058113C">
        <w:rPr>
          <w:rFonts w:ascii="Times New Roman" w:eastAsia="Times New Roman" w:hAnsi="Times New Roman" w:cs="Times New Roman"/>
          <w:b/>
          <w:bCs/>
          <w:i/>
          <w:iCs/>
          <w:sz w:val="24"/>
          <w:szCs w:val="24"/>
          <w:lang w:eastAsia="en-US"/>
        </w:rPr>
        <w:t>лет</w:t>
      </w:r>
    </w:p>
    <w:p w:rsidR="00654E41" w:rsidRPr="0058113C" w:rsidRDefault="00654E41" w:rsidP="00654E41">
      <w:pPr>
        <w:widowControl w:val="0"/>
        <w:tabs>
          <w:tab w:val="left" w:pos="851"/>
        </w:tabs>
        <w:autoSpaceDE w:val="0"/>
        <w:autoSpaceDN w:val="0"/>
        <w:spacing w:after="0" w:line="240" w:lineRule="auto"/>
        <w:ind w:firstLine="425"/>
        <w:contextualSpacing/>
        <w:jc w:val="both"/>
        <w:rPr>
          <w:rFonts w:ascii="Times New Roman" w:eastAsia="Times New Roman" w:hAnsi="Times New Roman" w:cs="Times New Roman"/>
          <w:sz w:val="24"/>
          <w:szCs w:val="24"/>
          <w:lang w:eastAsia="en-US"/>
        </w:rPr>
      </w:pPr>
      <w:r w:rsidRPr="0058113C">
        <w:rPr>
          <w:rFonts w:ascii="Times New Roman" w:eastAsia="Times New Roman" w:hAnsi="Times New Roman" w:cs="Times New Roman"/>
          <w:i/>
          <w:sz w:val="24"/>
          <w:szCs w:val="24"/>
          <w:lang w:eastAsia="en-US"/>
        </w:rPr>
        <w:t>Малые</w:t>
      </w:r>
      <w:r w:rsidRPr="0058113C">
        <w:rPr>
          <w:rFonts w:ascii="Times New Roman" w:eastAsia="Times New Roman" w:hAnsi="Times New Roman" w:cs="Times New Roman"/>
          <w:i/>
          <w:spacing w:val="-3"/>
          <w:sz w:val="24"/>
          <w:szCs w:val="24"/>
          <w:lang w:eastAsia="en-US"/>
        </w:rPr>
        <w:t xml:space="preserve"> </w:t>
      </w:r>
      <w:r w:rsidRPr="0058113C">
        <w:rPr>
          <w:rFonts w:ascii="Times New Roman" w:eastAsia="Times New Roman" w:hAnsi="Times New Roman" w:cs="Times New Roman"/>
          <w:i/>
          <w:sz w:val="24"/>
          <w:szCs w:val="24"/>
          <w:lang w:eastAsia="en-US"/>
        </w:rPr>
        <w:t>формы</w:t>
      </w:r>
      <w:r w:rsidRPr="0058113C">
        <w:rPr>
          <w:rFonts w:ascii="Times New Roman" w:eastAsia="Times New Roman" w:hAnsi="Times New Roman" w:cs="Times New Roman"/>
          <w:i/>
          <w:spacing w:val="-1"/>
          <w:sz w:val="24"/>
          <w:szCs w:val="24"/>
          <w:lang w:eastAsia="en-US"/>
        </w:rPr>
        <w:t xml:space="preserve"> </w:t>
      </w:r>
      <w:r w:rsidRPr="0058113C">
        <w:rPr>
          <w:rFonts w:ascii="Times New Roman" w:eastAsia="Times New Roman" w:hAnsi="Times New Roman" w:cs="Times New Roman"/>
          <w:i/>
          <w:sz w:val="24"/>
          <w:szCs w:val="24"/>
          <w:lang w:eastAsia="en-US"/>
        </w:rPr>
        <w:t>фольклора.</w:t>
      </w:r>
      <w:r w:rsidRPr="0058113C">
        <w:rPr>
          <w:rFonts w:ascii="Times New Roman" w:eastAsia="Times New Roman" w:hAnsi="Times New Roman" w:cs="Times New Roman"/>
          <w:i/>
          <w:spacing w:val="4"/>
          <w:sz w:val="24"/>
          <w:szCs w:val="24"/>
          <w:lang w:eastAsia="en-US"/>
        </w:rPr>
        <w:t xml:space="preserve"> </w:t>
      </w:r>
      <w:r w:rsidRPr="0058113C">
        <w:rPr>
          <w:rFonts w:ascii="Times New Roman" w:eastAsia="Times New Roman" w:hAnsi="Times New Roman" w:cs="Times New Roman"/>
          <w:sz w:val="24"/>
          <w:szCs w:val="24"/>
          <w:lang w:eastAsia="en-US"/>
        </w:rPr>
        <w:t>«Барашеньки…»,</w:t>
      </w:r>
      <w:r w:rsidRPr="0058113C">
        <w:rPr>
          <w:rFonts w:ascii="Times New Roman" w:eastAsia="Times New Roman" w:hAnsi="Times New Roman" w:cs="Times New Roman"/>
          <w:spacing w:val="3"/>
          <w:sz w:val="24"/>
          <w:szCs w:val="24"/>
          <w:lang w:eastAsia="en-US"/>
        </w:rPr>
        <w:t xml:space="preserve"> </w:t>
      </w:r>
      <w:r w:rsidRPr="0058113C">
        <w:rPr>
          <w:rFonts w:ascii="Times New Roman" w:eastAsia="Times New Roman" w:hAnsi="Times New Roman" w:cs="Times New Roman"/>
          <w:sz w:val="24"/>
          <w:szCs w:val="24"/>
          <w:lang w:eastAsia="en-US"/>
        </w:rPr>
        <w:t>«Гуси,</w:t>
      </w:r>
      <w:r w:rsidRPr="0058113C">
        <w:rPr>
          <w:rFonts w:ascii="Times New Roman" w:eastAsia="Times New Roman" w:hAnsi="Times New Roman" w:cs="Times New Roman"/>
          <w:spacing w:val="-2"/>
          <w:sz w:val="24"/>
          <w:szCs w:val="24"/>
          <w:lang w:eastAsia="en-US"/>
        </w:rPr>
        <w:t xml:space="preserve"> </w:t>
      </w:r>
      <w:r w:rsidRPr="0058113C">
        <w:rPr>
          <w:rFonts w:ascii="Times New Roman" w:eastAsia="Times New Roman" w:hAnsi="Times New Roman" w:cs="Times New Roman"/>
          <w:sz w:val="24"/>
          <w:szCs w:val="24"/>
          <w:lang w:eastAsia="en-US"/>
        </w:rPr>
        <w:t>вы</w:t>
      </w:r>
      <w:r w:rsidRPr="0058113C">
        <w:rPr>
          <w:rFonts w:ascii="Times New Roman" w:eastAsia="Times New Roman" w:hAnsi="Times New Roman" w:cs="Times New Roman"/>
          <w:spacing w:val="-2"/>
          <w:sz w:val="24"/>
          <w:szCs w:val="24"/>
          <w:lang w:eastAsia="en-US"/>
        </w:rPr>
        <w:t xml:space="preserve"> </w:t>
      </w:r>
      <w:r w:rsidRPr="0058113C">
        <w:rPr>
          <w:rFonts w:ascii="Times New Roman" w:eastAsia="Times New Roman" w:hAnsi="Times New Roman" w:cs="Times New Roman"/>
          <w:sz w:val="24"/>
          <w:szCs w:val="24"/>
          <w:lang w:eastAsia="en-US"/>
        </w:rPr>
        <w:t>гуси…»,</w:t>
      </w:r>
      <w:r w:rsidRPr="0058113C">
        <w:rPr>
          <w:rFonts w:ascii="Times New Roman" w:eastAsia="Times New Roman" w:hAnsi="Times New Roman" w:cs="Times New Roman"/>
          <w:spacing w:val="4"/>
          <w:sz w:val="24"/>
          <w:szCs w:val="24"/>
          <w:lang w:eastAsia="en-US"/>
        </w:rPr>
        <w:t xml:space="preserve"> </w:t>
      </w:r>
      <w:r w:rsidRPr="0058113C">
        <w:rPr>
          <w:rFonts w:ascii="Times New Roman" w:eastAsia="Times New Roman" w:hAnsi="Times New Roman" w:cs="Times New Roman"/>
          <w:sz w:val="24"/>
          <w:szCs w:val="24"/>
          <w:lang w:eastAsia="en-US"/>
        </w:rPr>
        <w:t>«Дождик-дождик,</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веселей», «Дон!</w:t>
      </w:r>
      <w:r w:rsidRPr="0058113C">
        <w:rPr>
          <w:rFonts w:ascii="Times New Roman" w:eastAsia="Times New Roman" w:hAnsi="Times New Roman" w:cs="Times New Roman"/>
          <w:spacing w:val="34"/>
          <w:sz w:val="24"/>
          <w:szCs w:val="24"/>
          <w:lang w:eastAsia="en-US"/>
        </w:rPr>
        <w:t xml:space="preserve"> </w:t>
      </w:r>
      <w:r w:rsidRPr="0058113C">
        <w:rPr>
          <w:rFonts w:ascii="Times New Roman" w:eastAsia="Times New Roman" w:hAnsi="Times New Roman" w:cs="Times New Roman"/>
          <w:sz w:val="24"/>
          <w:szCs w:val="24"/>
          <w:lang w:eastAsia="en-US"/>
        </w:rPr>
        <w:t>Дон!</w:t>
      </w:r>
      <w:r w:rsidRPr="0058113C">
        <w:rPr>
          <w:rFonts w:ascii="Times New Roman" w:eastAsia="Times New Roman" w:hAnsi="Times New Roman" w:cs="Times New Roman"/>
          <w:spacing w:val="34"/>
          <w:sz w:val="24"/>
          <w:szCs w:val="24"/>
          <w:lang w:eastAsia="en-US"/>
        </w:rPr>
        <w:t xml:space="preserve"> </w:t>
      </w:r>
      <w:proofErr w:type="gramStart"/>
      <w:r w:rsidRPr="0058113C">
        <w:rPr>
          <w:rFonts w:ascii="Times New Roman" w:eastAsia="Times New Roman" w:hAnsi="Times New Roman" w:cs="Times New Roman"/>
          <w:sz w:val="24"/>
          <w:szCs w:val="24"/>
          <w:lang w:eastAsia="en-US"/>
        </w:rPr>
        <w:t>Дон!...»,</w:t>
      </w:r>
      <w:r w:rsidRPr="0058113C">
        <w:rPr>
          <w:rFonts w:ascii="Times New Roman" w:eastAsia="Times New Roman" w:hAnsi="Times New Roman" w:cs="Times New Roman"/>
          <w:spacing w:val="39"/>
          <w:sz w:val="24"/>
          <w:szCs w:val="24"/>
          <w:lang w:eastAsia="en-US"/>
        </w:rPr>
        <w:t xml:space="preserve"> </w:t>
      </w:r>
      <w:r w:rsidRPr="0058113C">
        <w:rPr>
          <w:rFonts w:ascii="Times New Roman" w:eastAsia="Times New Roman" w:hAnsi="Times New Roman" w:cs="Times New Roman"/>
          <w:sz w:val="24"/>
          <w:szCs w:val="24"/>
          <w:lang w:eastAsia="en-US"/>
        </w:rPr>
        <w:t>«Жил</w:t>
      </w:r>
      <w:r w:rsidRPr="0058113C">
        <w:rPr>
          <w:rFonts w:ascii="Times New Roman" w:eastAsia="Times New Roman" w:hAnsi="Times New Roman" w:cs="Times New Roman"/>
          <w:spacing w:val="40"/>
          <w:sz w:val="24"/>
          <w:szCs w:val="24"/>
          <w:lang w:eastAsia="en-US"/>
        </w:rPr>
        <w:t xml:space="preserve"> </w:t>
      </w:r>
      <w:r w:rsidRPr="0058113C">
        <w:rPr>
          <w:rFonts w:ascii="Times New Roman" w:eastAsia="Times New Roman" w:hAnsi="Times New Roman" w:cs="Times New Roman"/>
          <w:sz w:val="24"/>
          <w:szCs w:val="24"/>
          <w:lang w:eastAsia="en-US"/>
        </w:rPr>
        <w:t>у</w:t>
      </w:r>
      <w:r w:rsidRPr="0058113C">
        <w:rPr>
          <w:rFonts w:ascii="Times New Roman" w:eastAsia="Times New Roman" w:hAnsi="Times New Roman" w:cs="Times New Roman"/>
          <w:spacing w:val="30"/>
          <w:sz w:val="24"/>
          <w:szCs w:val="24"/>
          <w:lang w:eastAsia="en-US"/>
        </w:rPr>
        <w:t xml:space="preserve"> </w:t>
      </w:r>
      <w:r w:rsidRPr="0058113C">
        <w:rPr>
          <w:rFonts w:ascii="Times New Roman" w:eastAsia="Times New Roman" w:hAnsi="Times New Roman" w:cs="Times New Roman"/>
          <w:sz w:val="24"/>
          <w:szCs w:val="24"/>
          <w:lang w:eastAsia="en-US"/>
        </w:rPr>
        <w:t>бабушки</w:t>
      </w:r>
      <w:r w:rsidRPr="0058113C">
        <w:rPr>
          <w:rFonts w:ascii="Times New Roman" w:eastAsia="Times New Roman" w:hAnsi="Times New Roman" w:cs="Times New Roman"/>
          <w:spacing w:val="36"/>
          <w:sz w:val="24"/>
          <w:szCs w:val="24"/>
          <w:lang w:eastAsia="en-US"/>
        </w:rPr>
        <w:t xml:space="preserve"> </w:t>
      </w:r>
      <w:r w:rsidRPr="0058113C">
        <w:rPr>
          <w:rFonts w:ascii="Times New Roman" w:eastAsia="Times New Roman" w:hAnsi="Times New Roman" w:cs="Times New Roman"/>
          <w:sz w:val="24"/>
          <w:szCs w:val="24"/>
          <w:lang w:eastAsia="en-US"/>
        </w:rPr>
        <w:t>козел»,</w:t>
      </w:r>
      <w:r w:rsidRPr="0058113C">
        <w:rPr>
          <w:rFonts w:ascii="Times New Roman" w:eastAsia="Times New Roman" w:hAnsi="Times New Roman" w:cs="Times New Roman"/>
          <w:spacing w:val="39"/>
          <w:sz w:val="24"/>
          <w:szCs w:val="24"/>
          <w:lang w:eastAsia="en-US"/>
        </w:rPr>
        <w:t xml:space="preserve"> </w:t>
      </w:r>
      <w:r w:rsidRPr="0058113C">
        <w:rPr>
          <w:rFonts w:ascii="Times New Roman" w:eastAsia="Times New Roman" w:hAnsi="Times New Roman" w:cs="Times New Roman"/>
          <w:sz w:val="24"/>
          <w:szCs w:val="24"/>
          <w:lang w:eastAsia="en-US"/>
        </w:rPr>
        <w:t>«Зайчишка-трусишка…»,</w:t>
      </w:r>
      <w:r w:rsidRPr="0058113C">
        <w:rPr>
          <w:rFonts w:ascii="Times New Roman" w:eastAsia="Times New Roman" w:hAnsi="Times New Roman" w:cs="Times New Roman"/>
          <w:spacing w:val="39"/>
          <w:sz w:val="24"/>
          <w:szCs w:val="24"/>
          <w:lang w:eastAsia="en-US"/>
        </w:rPr>
        <w:t xml:space="preserve"> </w:t>
      </w:r>
      <w:r w:rsidRPr="0058113C">
        <w:rPr>
          <w:rFonts w:ascii="Times New Roman" w:eastAsia="Times New Roman" w:hAnsi="Times New Roman" w:cs="Times New Roman"/>
          <w:sz w:val="24"/>
          <w:szCs w:val="24"/>
          <w:lang w:eastAsia="en-US"/>
        </w:rPr>
        <w:t>«Идет</w:t>
      </w:r>
      <w:r w:rsidRPr="0058113C">
        <w:rPr>
          <w:rFonts w:ascii="Times New Roman" w:eastAsia="Times New Roman" w:hAnsi="Times New Roman" w:cs="Times New Roman"/>
          <w:spacing w:val="35"/>
          <w:sz w:val="24"/>
          <w:szCs w:val="24"/>
          <w:lang w:eastAsia="en-US"/>
        </w:rPr>
        <w:t xml:space="preserve"> </w:t>
      </w:r>
      <w:r w:rsidRPr="0058113C">
        <w:rPr>
          <w:rFonts w:ascii="Times New Roman" w:eastAsia="Times New Roman" w:hAnsi="Times New Roman" w:cs="Times New Roman"/>
          <w:sz w:val="24"/>
          <w:szCs w:val="24"/>
          <w:lang w:eastAsia="en-US"/>
        </w:rPr>
        <w:t>лисичка</w:t>
      </w:r>
      <w:r w:rsidRPr="0058113C">
        <w:rPr>
          <w:rFonts w:ascii="Times New Roman" w:eastAsia="Times New Roman" w:hAnsi="Times New Roman" w:cs="Times New Roman"/>
          <w:spacing w:val="34"/>
          <w:sz w:val="24"/>
          <w:szCs w:val="24"/>
          <w:lang w:eastAsia="en-US"/>
        </w:rPr>
        <w:t xml:space="preserve"> </w:t>
      </w:r>
      <w:r w:rsidRPr="0058113C">
        <w:rPr>
          <w:rFonts w:ascii="Times New Roman" w:eastAsia="Times New Roman" w:hAnsi="Times New Roman" w:cs="Times New Roman"/>
          <w:sz w:val="24"/>
          <w:szCs w:val="24"/>
          <w:lang w:eastAsia="en-US"/>
        </w:rPr>
        <w:t>по</w:t>
      </w:r>
      <w:r w:rsidRPr="0058113C">
        <w:rPr>
          <w:rFonts w:ascii="Times New Roman" w:eastAsia="Times New Roman" w:hAnsi="Times New Roman" w:cs="Times New Roman"/>
          <w:spacing w:val="-57"/>
          <w:sz w:val="24"/>
          <w:szCs w:val="24"/>
          <w:lang w:eastAsia="en-US"/>
        </w:rPr>
        <w:t xml:space="preserve"> </w:t>
      </w:r>
      <w:r w:rsidRPr="0058113C">
        <w:rPr>
          <w:rFonts w:ascii="Times New Roman" w:eastAsia="Times New Roman" w:hAnsi="Times New Roman" w:cs="Times New Roman"/>
          <w:sz w:val="24"/>
          <w:szCs w:val="24"/>
          <w:lang w:eastAsia="en-US"/>
        </w:rPr>
        <w:t>мосту…»,</w:t>
      </w:r>
      <w:r w:rsidRPr="0058113C">
        <w:rPr>
          <w:rFonts w:ascii="Times New Roman" w:eastAsia="Times New Roman" w:hAnsi="Times New Roman" w:cs="Times New Roman"/>
          <w:spacing w:val="16"/>
          <w:sz w:val="24"/>
          <w:szCs w:val="24"/>
          <w:lang w:eastAsia="en-US"/>
        </w:rPr>
        <w:t xml:space="preserve"> </w:t>
      </w:r>
      <w:r w:rsidRPr="0058113C">
        <w:rPr>
          <w:rFonts w:ascii="Times New Roman" w:eastAsia="Times New Roman" w:hAnsi="Times New Roman" w:cs="Times New Roman"/>
          <w:sz w:val="24"/>
          <w:szCs w:val="24"/>
          <w:lang w:eastAsia="en-US"/>
        </w:rPr>
        <w:t>«Иди</w:t>
      </w:r>
      <w:r w:rsidRPr="0058113C">
        <w:rPr>
          <w:rFonts w:ascii="Times New Roman" w:eastAsia="Times New Roman" w:hAnsi="Times New Roman" w:cs="Times New Roman"/>
          <w:spacing w:val="11"/>
          <w:sz w:val="24"/>
          <w:szCs w:val="24"/>
          <w:lang w:eastAsia="en-US"/>
        </w:rPr>
        <w:t xml:space="preserve"> </w:t>
      </w:r>
      <w:r w:rsidRPr="0058113C">
        <w:rPr>
          <w:rFonts w:ascii="Times New Roman" w:eastAsia="Times New Roman" w:hAnsi="Times New Roman" w:cs="Times New Roman"/>
          <w:sz w:val="24"/>
          <w:szCs w:val="24"/>
          <w:lang w:eastAsia="en-US"/>
        </w:rPr>
        <w:t>весна,</w:t>
      </w:r>
      <w:r w:rsidRPr="0058113C">
        <w:rPr>
          <w:rFonts w:ascii="Times New Roman" w:eastAsia="Times New Roman" w:hAnsi="Times New Roman" w:cs="Times New Roman"/>
          <w:spacing w:val="11"/>
          <w:sz w:val="24"/>
          <w:szCs w:val="24"/>
          <w:lang w:eastAsia="en-US"/>
        </w:rPr>
        <w:t xml:space="preserve"> </w:t>
      </w:r>
      <w:r w:rsidRPr="0058113C">
        <w:rPr>
          <w:rFonts w:ascii="Times New Roman" w:eastAsia="Times New Roman" w:hAnsi="Times New Roman" w:cs="Times New Roman"/>
          <w:sz w:val="24"/>
          <w:szCs w:val="24"/>
          <w:lang w:eastAsia="en-US"/>
        </w:rPr>
        <w:t>иди,</w:t>
      </w:r>
      <w:r w:rsidRPr="0058113C">
        <w:rPr>
          <w:rFonts w:ascii="Times New Roman" w:eastAsia="Times New Roman" w:hAnsi="Times New Roman" w:cs="Times New Roman"/>
          <w:spacing w:val="10"/>
          <w:sz w:val="24"/>
          <w:szCs w:val="24"/>
          <w:lang w:eastAsia="en-US"/>
        </w:rPr>
        <w:t xml:space="preserve"> </w:t>
      </w:r>
      <w:r w:rsidRPr="0058113C">
        <w:rPr>
          <w:rFonts w:ascii="Times New Roman" w:eastAsia="Times New Roman" w:hAnsi="Times New Roman" w:cs="Times New Roman"/>
          <w:sz w:val="24"/>
          <w:szCs w:val="24"/>
          <w:lang w:eastAsia="en-US"/>
        </w:rPr>
        <w:t>красна…»,</w:t>
      </w:r>
      <w:r w:rsidRPr="0058113C">
        <w:rPr>
          <w:rFonts w:ascii="Times New Roman" w:eastAsia="Times New Roman" w:hAnsi="Times New Roman" w:cs="Times New Roman"/>
          <w:spacing w:val="14"/>
          <w:sz w:val="24"/>
          <w:szCs w:val="24"/>
          <w:lang w:eastAsia="en-US"/>
        </w:rPr>
        <w:t xml:space="preserve"> </w:t>
      </w:r>
      <w:r w:rsidRPr="0058113C">
        <w:rPr>
          <w:rFonts w:ascii="Times New Roman" w:eastAsia="Times New Roman" w:hAnsi="Times New Roman" w:cs="Times New Roman"/>
          <w:sz w:val="24"/>
          <w:szCs w:val="24"/>
          <w:lang w:eastAsia="en-US"/>
        </w:rPr>
        <w:t>«Кот</w:t>
      </w:r>
      <w:r w:rsidRPr="0058113C">
        <w:rPr>
          <w:rFonts w:ascii="Times New Roman" w:eastAsia="Times New Roman" w:hAnsi="Times New Roman" w:cs="Times New Roman"/>
          <w:spacing w:val="10"/>
          <w:sz w:val="24"/>
          <w:szCs w:val="24"/>
          <w:lang w:eastAsia="en-US"/>
        </w:rPr>
        <w:t xml:space="preserve"> </w:t>
      </w:r>
      <w:r w:rsidRPr="0058113C">
        <w:rPr>
          <w:rFonts w:ascii="Times New Roman" w:eastAsia="Times New Roman" w:hAnsi="Times New Roman" w:cs="Times New Roman"/>
          <w:sz w:val="24"/>
          <w:szCs w:val="24"/>
          <w:lang w:eastAsia="en-US"/>
        </w:rPr>
        <w:t>на</w:t>
      </w:r>
      <w:r w:rsidRPr="0058113C">
        <w:rPr>
          <w:rFonts w:ascii="Times New Roman" w:eastAsia="Times New Roman" w:hAnsi="Times New Roman" w:cs="Times New Roman"/>
          <w:spacing w:val="9"/>
          <w:sz w:val="24"/>
          <w:szCs w:val="24"/>
          <w:lang w:eastAsia="en-US"/>
        </w:rPr>
        <w:t xml:space="preserve"> </w:t>
      </w:r>
      <w:r w:rsidRPr="0058113C">
        <w:rPr>
          <w:rFonts w:ascii="Times New Roman" w:eastAsia="Times New Roman" w:hAnsi="Times New Roman" w:cs="Times New Roman"/>
          <w:sz w:val="24"/>
          <w:szCs w:val="24"/>
          <w:lang w:eastAsia="en-US"/>
        </w:rPr>
        <w:t>печку</w:t>
      </w:r>
      <w:r w:rsidRPr="0058113C">
        <w:rPr>
          <w:rFonts w:ascii="Times New Roman" w:eastAsia="Times New Roman" w:hAnsi="Times New Roman" w:cs="Times New Roman"/>
          <w:spacing w:val="5"/>
          <w:sz w:val="24"/>
          <w:szCs w:val="24"/>
          <w:lang w:eastAsia="en-US"/>
        </w:rPr>
        <w:t xml:space="preserve"> </w:t>
      </w:r>
      <w:r w:rsidRPr="0058113C">
        <w:rPr>
          <w:rFonts w:ascii="Times New Roman" w:eastAsia="Times New Roman" w:hAnsi="Times New Roman" w:cs="Times New Roman"/>
          <w:sz w:val="24"/>
          <w:szCs w:val="24"/>
          <w:lang w:eastAsia="en-US"/>
        </w:rPr>
        <w:t>пошел…»,</w:t>
      </w:r>
      <w:r w:rsidRPr="0058113C">
        <w:rPr>
          <w:rFonts w:ascii="Times New Roman" w:eastAsia="Times New Roman" w:hAnsi="Times New Roman" w:cs="Times New Roman"/>
          <w:spacing w:val="16"/>
          <w:sz w:val="24"/>
          <w:szCs w:val="24"/>
          <w:lang w:eastAsia="en-US"/>
        </w:rPr>
        <w:t xml:space="preserve"> </w:t>
      </w:r>
      <w:r w:rsidRPr="0058113C">
        <w:rPr>
          <w:rFonts w:ascii="Times New Roman" w:eastAsia="Times New Roman" w:hAnsi="Times New Roman" w:cs="Times New Roman"/>
          <w:sz w:val="24"/>
          <w:szCs w:val="24"/>
          <w:lang w:eastAsia="en-US"/>
        </w:rPr>
        <w:t>«Наш</w:t>
      </w:r>
      <w:r w:rsidRPr="0058113C">
        <w:rPr>
          <w:rFonts w:ascii="Times New Roman" w:eastAsia="Times New Roman" w:hAnsi="Times New Roman" w:cs="Times New Roman"/>
          <w:spacing w:val="10"/>
          <w:sz w:val="24"/>
          <w:szCs w:val="24"/>
          <w:lang w:eastAsia="en-US"/>
        </w:rPr>
        <w:t xml:space="preserve"> </w:t>
      </w:r>
      <w:r w:rsidRPr="0058113C">
        <w:rPr>
          <w:rFonts w:ascii="Times New Roman" w:eastAsia="Times New Roman" w:hAnsi="Times New Roman" w:cs="Times New Roman"/>
          <w:sz w:val="24"/>
          <w:szCs w:val="24"/>
          <w:lang w:eastAsia="en-US"/>
        </w:rPr>
        <w:t>козел…»,</w:t>
      </w:r>
      <w:r w:rsidRPr="0058113C">
        <w:rPr>
          <w:rFonts w:ascii="Times New Roman" w:eastAsia="Times New Roman" w:hAnsi="Times New Roman" w:cs="Times New Roman"/>
          <w:spacing w:val="14"/>
          <w:sz w:val="24"/>
          <w:szCs w:val="24"/>
          <w:lang w:eastAsia="en-US"/>
        </w:rPr>
        <w:t xml:space="preserve"> </w:t>
      </w:r>
      <w:r w:rsidRPr="0058113C">
        <w:rPr>
          <w:rFonts w:ascii="Times New Roman" w:eastAsia="Times New Roman" w:hAnsi="Times New Roman" w:cs="Times New Roman"/>
          <w:sz w:val="24"/>
          <w:szCs w:val="24"/>
          <w:lang w:eastAsia="en-US"/>
        </w:rPr>
        <w:t>«Ножки,</w:t>
      </w:r>
      <w:r w:rsidRPr="0058113C">
        <w:rPr>
          <w:rFonts w:ascii="Times New Roman" w:eastAsia="Times New Roman" w:hAnsi="Times New Roman" w:cs="Times New Roman"/>
          <w:spacing w:val="10"/>
          <w:sz w:val="24"/>
          <w:szCs w:val="24"/>
          <w:lang w:eastAsia="en-US"/>
        </w:rPr>
        <w:t xml:space="preserve"> </w:t>
      </w:r>
      <w:r w:rsidRPr="0058113C">
        <w:rPr>
          <w:rFonts w:ascii="Times New Roman" w:eastAsia="Times New Roman" w:hAnsi="Times New Roman" w:cs="Times New Roman"/>
          <w:sz w:val="24"/>
          <w:szCs w:val="24"/>
          <w:lang w:eastAsia="en-US"/>
        </w:rPr>
        <w:t>ножки, где</w:t>
      </w:r>
      <w:r w:rsidRPr="0058113C">
        <w:rPr>
          <w:rFonts w:ascii="Times New Roman" w:eastAsia="Times New Roman" w:hAnsi="Times New Roman" w:cs="Times New Roman"/>
          <w:spacing w:val="8"/>
          <w:sz w:val="24"/>
          <w:szCs w:val="24"/>
          <w:lang w:eastAsia="en-US"/>
        </w:rPr>
        <w:t xml:space="preserve"> </w:t>
      </w:r>
      <w:r w:rsidRPr="0058113C">
        <w:rPr>
          <w:rFonts w:ascii="Times New Roman" w:eastAsia="Times New Roman" w:hAnsi="Times New Roman" w:cs="Times New Roman"/>
          <w:sz w:val="24"/>
          <w:szCs w:val="24"/>
          <w:lang w:eastAsia="en-US"/>
        </w:rPr>
        <w:t>вы</w:t>
      </w:r>
      <w:r w:rsidRPr="0058113C">
        <w:rPr>
          <w:rFonts w:ascii="Times New Roman" w:eastAsia="Times New Roman" w:hAnsi="Times New Roman" w:cs="Times New Roman"/>
          <w:spacing w:val="7"/>
          <w:sz w:val="24"/>
          <w:szCs w:val="24"/>
          <w:lang w:eastAsia="en-US"/>
        </w:rPr>
        <w:t xml:space="preserve"> </w:t>
      </w:r>
      <w:r w:rsidRPr="0058113C">
        <w:rPr>
          <w:rFonts w:ascii="Times New Roman" w:eastAsia="Times New Roman" w:hAnsi="Times New Roman" w:cs="Times New Roman"/>
          <w:sz w:val="24"/>
          <w:szCs w:val="24"/>
          <w:lang w:eastAsia="en-US"/>
        </w:rPr>
        <w:t>были?..»,</w:t>
      </w:r>
      <w:r w:rsidRPr="0058113C">
        <w:rPr>
          <w:rFonts w:ascii="Times New Roman" w:eastAsia="Times New Roman" w:hAnsi="Times New Roman" w:cs="Times New Roman"/>
          <w:spacing w:val="13"/>
          <w:sz w:val="24"/>
          <w:szCs w:val="24"/>
          <w:lang w:eastAsia="en-US"/>
        </w:rPr>
        <w:t xml:space="preserve"> </w:t>
      </w:r>
      <w:r w:rsidRPr="0058113C">
        <w:rPr>
          <w:rFonts w:ascii="Times New Roman" w:eastAsia="Times New Roman" w:hAnsi="Times New Roman" w:cs="Times New Roman"/>
          <w:sz w:val="24"/>
          <w:szCs w:val="24"/>
          <w:lang w:eastAsia="en-US"/>
        </w:rPr>
        <w:t>«Раз,</w:t>
      </w:r>
      <w:r w:rsidRPr="0058113C">
        <w:rPr>
          <w:rFonts w:ascii="Times New Roman" w:eastAsia="Times New Roman" w:hAnsi="Times New Roman" w:cs="Times New Roman"/>
          <w:spacing w:val="11"/>
          <w:sz w:val="24"/>
          <w:szCs w:val="24"/>
          <w:lang w:eastAsia="en-US"/>
        </w:rPr>
        <w:t xml:space="preserve"> </w:t>
      </w:r>
      <w:r w:rsidRPr="0058113C">
        <w:rPr>
          <w:rFonts w:ascii="Times New Roman" w:eastAsia="Times New Roman" w:hAnsi="Times New Roman" w:cs="Times New Roman"/>
          <w:sz w:val="24"/>
          <w:szCs w:val="24"/>
          <w:lang w:eastAsia="en-US"/>
        </w:rPr>
        <w:t>два,</w:t>
      </w:r>
      <w:r w:rsidRPr="0058113C">
        <w:rPr>
          <w:rFonts w:ascii="Times New Roman" w:eastAsia="Times New Roman" w:hAnsi="Times New Roman" w:cs="Times New Roman"/>
          <w:spacing w:val="8"/>
          <w:sz w:val="24"/>
          <w:szCs w:val="24"/>
          <w:lang w:eastAsia="en-US"/>
        </w:rPr>
        <w:t xml:space="preserve"> </w:t>
      </w:r>
      <w:r w:rsidRPr="0058113C">
        <w:rPr>
          <w:rFonts w:ascii="Times New Roman" w:eastAsia="Times New Roman" w:hAnsi="Times New Roman" w:cs="Times New Roman"/>
          <w:sz w:val="24"/>
          <w:szCs w:val="24"/>
          <w:lang w:eastAsia="en-US"/>
        </w:rPr>
        <w:t>три,</w:t>
      </w:r>
      <w:r w:rsidRPr="0058113C">
        <w:rPr>
          <w:rFonts w:ascii="Times New Roman" w:eastAsia="Times New Roman" w:hAnsi="Times New Roman" w:cs="Times New Roman"/>
          <w:spacing w:val="8"/>
          <w:sz w:val="24"/>
          <w:szCs w:val="24"/>
          <w:lang w:eastAsia="en-US"/>
        </w:rPr>
        <w:t xml:space="preserve"> </w:t>
      </w:r>
      <w:r w:rsidRPr="0058113C">
        <w:rPr>
          <w:rFonts w:ascii="Times New Roman" w:eastAsia="Times New Roman" w:hAnsi="Times New Roman" w:cs="Times New Roman"/>
          <w:sz w:val="24"/>
          <w:szCs w:val="24"/>
          <w:lang w:eastAsia="en-US"/>
        </w:rPr>
        <w:t>четыре,</w:t>
      </w:r>
      <w:r w:rsidRPr="0058113C">
        <w:rPr>
          <w:rFonts w:ascii="Times New Roman" w:eastAsia="Times New Roman" w:hAnsi="Times New Roman" w:cs="Times New Roman"/>
          <w:spacing w:val="9"/>
          <w:sz w:val="24"/>
          <w:szCs w:val="24"/>
          <w:lang w:eastAsia="en-US"/>
        </w:rPr>
        <w:t xml:space="preserve"> </w:t>
      </w:r>
      <w:r w:rsidRPr="0058113C">
        <w:rPr>
          <w:rFonts w:ascii="Times New Roman" w:eastAsia="Times New Roman" w:hAnsi="Times New Roman" w:cs="Times New Roman"/>
          <w:sz w:val="24"/>
          <w:szCs w:val="24"/>
          <w:lang w:eastAsia="en-US"/>
        </w:rPr>
        <w:t>пять</w:t>
      </w:r>
      <w:r w:rsidRPr="0058113C">
        <w:rPr>
          <w:rFonts w:ascii="Times New Roman" w:eastAsia="Times New Roman" w:hAnsi="Times New Roman" w:cs="Times New Roman"/>
          <w:spacing w:val="13"/>
          <w:sz w:val="24"/>
          <w:szCs w:val="24"/>
          <w:lang w:eastAsia="en-US"/>
        </w:rPr>
        <w:t xml:space="preserve"> </w:t>
      </w:r>
      <w:r w:rsidRPr="0058113C">
        <w:rPr>
          <w:rFonts w:ascii="Times New Roman" w:eastAsia="Times New Roman" w:hAnsi="Times New Roman" w:cs="Times New Roman"/>
          <w:sz w:val="24"/>
          <w:szCs w:val="24"/>
          <w:lang w:eastAsia="en-US"/>
        </w:rPr>
        <w:t>–</w:t>
      </w:r>
      <w:r w:rsidRPr="0058113C">
        <w:rPr>
          <w:rFonts w:ascii="Times New Roman" w:eastAsia="Times New Roman" w:hAnsi="Times New Roman" w:cs="Times New Roman"/>
          <w:spacing w:val="9"/>
          <w:sz w:val="24"/>
          <w:szCs w:val="24"/>
          <w:lang w:eastAsia="en-US"/>
        </w:rPr>
        <w:t xml:space="preserve"> </w:t>
      </w:r>
      <w:r w:rsidRPr="0058113C">
        <w:rPr>
          <w:rFonts w:ascii="Times New Roman" w:eastAsia="Times New Roman" w:hAnsi="Times New Roman" w:cs="Times New Roman"/>
          <w:sz w:val="24"/>
          <w:szCs w:val="24"/>
          <w:lang w:eastAsia="en-US"/>
        </w:rPr>
        <w:t>вышел</w:t>
      </w:r>
      <w:r w:rsidRPr="0058113C">
        <w:rPr>
          <w:rFonts w:ascii="Times New Roman" w:eastAsia="Times New Roman" w:hAnsi="Times New Roman" w:cs="Times New Roman"/>
          <w:spacing w:val="8"/>
          <w:sz w:val="24"/>
          <w:szCs w:val="24"/>
          <w:lang w:eastAsia="en-US"/>
        </w:rPr>
        <w:t xml:space="preserve"> </w:t>
      </w:r>
      <w:r w:rsidRPr="0058113C">
        <w:rPr>
          <w:rFonts w:ascii="Times New Roman" w:eastAsia="Times New Roman" w:hAnsi="Times New Roman" w:cs="Times New Roman"/>
          <w:sz w:val="24"/>
          <w:szCs w:val="24"/>
          <w:lang w:eastAsia="en-US"/>
        </w:rPr>
        <w:t>зайчик</w:t>
      </w:r>
      <w:r w:rsidRPr="0058113C">
        <w:rPr>
          <w:rFonts w:ascii="Times New Roman" w:eastAsia="Times New Roman" w:hAnsi="Times New Roman" w:cs="Times New Roman"/>
          <w:spacing w:val="9"/>
          <w:sz w:val="24"/>
          <w:szCs w:val="24"/>
          <w:lang w:eastAsia="en-US"/>
        </w:rPr>
        <w:t xml:space="preserve"> </w:t>
      </w:r>
      <w:r w:rsidRPr="0058113C">
        <w:rPr>
          <w:rFonts w:ascii="Times New Roman" w:eastAsia="Times New Roman" w:hAnsi="Times New Roman" w:cs="Times New Roman"/>
          <w:sz w:val="24"/>
          <w:szCs w:val="24"/>
          <w:lang w:eastAsia="en-US"/>
        </w:rPr>
        <w:t>погулять»,</w:t>
      </w:r>
      <w:r w:rsidRPr="0058113C">
        <w:rPr>
          <w:rFonts w:ascii="Times New Roman" w:eastAsia="Times New Roman" w:hAnsi="Times New Roman" w:cs="Times New Roman"/>
          <w:spacing w:val="13"/>
          <w:sz w:val="24"/>
          <w:szCs w:val="24"/>
          <w:lang w:eastAsia="en-US"/>
        </w:rPr>
        <w:t xml:space="preserve"> </w:t>
      </w:r>
      <w:r w:rsidRPr="0058113C">
        <w:rPr>
          <w:rFonts w:ascii="Times New Roman" w:eastAsia="Times New Roman" w:hAnsi="Times New Roman" w:cs="Times New Roman"/>
          <w:sz w:val="24"/>
          <w:szCs w:val="24"/>
          <w:lang w:eastAsia="en-US"/>
        </w:rPr>
        <w:t>«Сегодня</w:t>
      </w:r>
      <w:r w:rsidRPr="0058113C">
        <w:rPr>
          <w:rFonts w:ascii="Times New Roman" w:eastAsia="Times New Roman" w:hAnsi="Times New Roman" w:cs="Times New Roman"/>
          <w:spacing w:val="8"/>
          <w:sz w:val="24"/>
          <w:szCs w:val="24"/>
          <w:lang w:eastAsia="en-US"/>
        </w:rPr>
        <w:t xml:space="preserve"> </w:t>
      </w:r>
      <w:r w:rsidRPr="0058113C">
        <w:rPr>
          <w:rFonts w:ascii="Times New Roman" w:eastAsia="Times New Roman" w:hAnsi="Times New Roman" w:cs="Times New Roman"/>
          <w:sz w:val="24"/>
          <w:szCs w:val="24"/>
          <w:lang w:eastAsia="en-US"/>
        </w:rPr>
        <w:t>день</w:t>
      </w:r>
      <w:r w:rsidRPr="0058113C">
        <w:rPr>
          <w:rFonts w:ascii="Times New Roman" w:eastAsia="Times New Roman" w:hAnsi="Times New Roman" w:cs="Times New Roman"/>
          <w:spacing w:val="10"/>
          <w:sz w:val="24"/>
          <w:szCs w:val="24"/>
          <w:lang w:eastAsia="en-US"/>
        </w:rPr>
        <w:t xml:space="preserve"> </w:t>
      </w:r>
      <w:r w:rsidRPr="0058113C">
        <w:rPr>
          <w:rFonts w:ascii="Times New Roman" w:eastAsia="Times New Roman" w:hAnsi="Times New Roman" w:cs="Times New Roman"/>
          <w:sz w:val="24"/>
          <w:szCs w:val="24"/>
          <w:lang w:eastAsia="en-US"/>
        </w:rPr>
        <w:t>целый…», «Сидит,</w:t>
      </w:r>
      <w:r w:rsidRPr="0058113C">
        <w:rPr>
          <w:rFonts w:ascii="Times New Roman" w:eastAsia="Times New Roman" w:hAnsi="Times New Roman" w:cs="Times New Roman"/>
          <w:spacing w:val="-6"/>
          <w:sz w:val="24"/>
          <w:szCs w:val="24"/>
          <w:lang w:eastAsia="en-US"/>
        </w:rPr>
        <w:t xml:space="preserve"> </w:t>
      </w:r>
      <w:r w:rsidRPr="0058113C">
        <w:rPr>
          <w:rFonts w:ascii="Times New Roman" w:eastAsia="Times New Roman" w:hAnsi="Times New Roman" w:cs="Times New Roman"/>
          <w:sz w:val="24"/>
          <w:szCs w:val="24"/>
          <w:lang w:eastAsia="en-US"/>
        </w:rPr>
        <w:t>сидит</w:t>
      </w:r>
      <w:r w:rsidRPr="0058113C">
        <w:rPr>
          <w:rFonts w:ascii="Times New Roman" w:eastAsia="Times New Roman" w:hAnsi="Times New Roman" w:cs="Times New Roman"/>
          <w:spacing w:val="-5"/>
          <w:sz w:val="24"/>
          <w:szCs w:val="24"/>
          <w:lang w:eastAsia="en-US"/>
        </w:rPr>
        <w:t xml:space="preserve"> </w:t>
      </w:r>
      <w:r w:rsidRPr="0058113C">
        <w:rPr>
          <w:rFonts w:ascii="Times New Roman" w:eastAsia="Times New Roman" w:hAnsi="Times New Roman" w:cs="Times New Roman"/>
          <w:sz w:val="24"/>
          <w:szCs w:val="24"/>
          <w:lang w:eastAsia="en-US"/>
        </w:rPr>
        <w:t>зайка…»,</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«Солнышко-ведрышко…»,</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«Стучит,</w:t>
      </w:r>
      <w:r w:rsidRPr="0058113C">
        <w:rPr>
          <w:rFonts w:ascii="Times New Roman" w:eastAsia="Times New Roman" w:hAnsi="Times New Roman" w:cs="Times New Roman"/>
          <w:spacing w:val="-5"/>
          <w:sz w:val="24"/>
          <w:szCs w:val="24"/>
          <w:lang w:eastAsia="en-US"/>
        </w:rPr>
        <w:t xml:space="preserve"> </w:t>
      </w:r>
      <w:r w:rsidRPr="0058113C">
        <w:rPr>
          <w:rFonts w:ascii="Times New Roman" w:eastAsia="Times New Roman" w:hAnsi="Times New Roman" w:cs="Times New Roman"/>
          <w:sz w:val="24"/>
          <w:szCs w:val="24"/>
          <w:lang w:eastAsia="en-US"/>
        </w:rPr>
        <w:t>бренчит», «Тень-тень,</w:t>
      </w:r>
      <w:r w:rsidRPr="0058113C">
        <w:rPr>
          <w:rFonts w:ascii="Times New Roman" w:eastAsia="Times New Roman" w:hAnsi="Times New Roman" w:cs="Times New Roman"/>
          <w:spacing w:val="-5"/>
          <w:sz w:val="24"/>
          <w:szCs w:val="24"/>
          <w:lang w:eastAsia="en-US"/>
        </w:rPr>
        <w:t xml:space="preserve"> </w:t>
      </w:r>
      <w:r w:rsidRPr="0058113C">
        <w:rPr>
          <w:rFonts w:ascii="Times New Roman" w:eastAsia="Times New Roman" w:hAnsi="Times New Roman" w:cs="Times New Roman"/>
          <w:sz w:val="24"/>
          <w:szCs w:val="24"/>
          <w:lang w:eastAsia="en-US"/>
        </w:rPr>
        <w:t>потетень».</w:t>
      </w:r>
      <w:proofErr w:type="gramEnd"/>
    </w:p>
    <w:p w:rsidR="00654E41" w:rsidRPr="0058113C" w:rsidRDefault="00654E41" w:rsidP="00654E41">
      <w:pPr>
        <w:widowControl w:val="0"/>
        <w:tabs>
          <w:tab w:val="left" w:pos="851"/>
        </w:tabs>
        <w:autoSpaceDE w:val="0"/>
        <w:autoSpaceDN w:val="0"/>
        <w:spacing w:after="0" w:line="240" w:lineRule="auto"/>
        <w:ind w:firstLine="425"/>
        <w:contextualSpacing/>
        <w:jc w:val="both"/>
        <w:rPr>
          <w:rFonts w:ascii="Times New Roman" w:eastAsia="Times New Roman" w:hAnsi="Times New Roman" w:cs="Times New Roman"/>
          <w:sz w:val="24"/>
          <w:szCs w:val="24"/>
          <w:lang w:eastAsia="en-US"/>
        </w:rPr>
      </w:pPr>
      <w:r w:rsidRPr="0058113C">
        <w:rPr>
          <w:rFonts w:ascii="Times New Roman" w:eastAsia="Times New Roman" w:hAnsi="Times New Roman" w:cs="Times New Roman"/>
          <w:i/>
          <w:sz w:val="24"/>
          <w:szCs w:val="24"/>
          <w:lang w:eastAsia="en-US"/>
        </w:rPr>
        <w:t xml:space="preserve">Русские народные сказки. </w:t>
      </w:r>
      <w:r w:rsidRPr="0058113C">
        <w:rPr>
          <w:rFonts w:ascii="Times New Roman" w:eastAsia="Times New Roman" w:hAnsi="Times New Roman" w:cs="Times New Roman"/>
          <w:sz w:val="24"/>
          <w:szCs w:val="24"/>
          <w:lang w:eastAsia="en-US"/>
        </w:rPr>
        <w:t>«Гуси-лебеди» (обработка М.А. Булатова); «Жихарка» (обработка</w:t>
      </w:r>
      <w:r w:rsidRPr="0058113C">
        <w:rPr>
          <w:rFonts w:ascii="Times New Roman" w:eastAsia="Times New Roman" w:hAnsi="Times New Roman" w:cs="Times New Roman"/>
          <w:spacing w:val="-57"/>
          <w:sz w:val="24"/>
          <w:szCs w:val="24"/>
          <w:lang w:eastAsia="en-US"/>
        </w:rPr>
        <w:t xml:space="preserve"> </w:t>
      </w:r>
      <w:r w:rsidRPr="0058113C">
        <w:rPr>
          <w:rFonts w:ascii="Times New Roman" w:eastAsia="Times New Roman" w:hAnsi="Times New Roman" w:cs="Times New Roman"/>
          <w:sz w:val="24"/>
          <w:szCs w:val="24"/>
          <w:lang w:eastAsia="en-US"/>
        </w:rPr>
        <w:t>И.</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Карнауховой);</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«Заяц-хваста»</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(обработка</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А.Н.</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Толстого);</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«Зимовье»</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(обр.</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И.</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Соколов</w:t>
      </w:r>
      <w:proofErr w:type="gramStart"/>
      <w:r w:rsidRPr="0058113C">
        <w:rPr>
          <w:rFonts w:ascii="Times New Roman" w:eastAsia="Times New Roman" w:hAnsi="Times New Roman" w:cs="Times New Roman"/>
          <w:sz w:val="24"/>
          <w:szCs w:val="24"/>
          <w:lang w:eastAsia="en-US"/>
        </w:rPr>
        <w:t>а-</w:t>
      </w:r>
      <w:proofErr w:type="gramEnd"/>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Микитова);</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«Коза-дереза»</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(обработка</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М.А.</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Булатова);</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«Лиса</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и</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козел»,</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«Петушок</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и</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бобовое</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зернышко» (обр. О. Капицы); «Лиса-лапотница» (обработка В. Даля); «Лисичка-сестричка и волк</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(обработка</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М.А.</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Булатова);</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«Смоляной</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бычок»</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(обработка</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М.А.</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Булатова);</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«Снегурочка»</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(обработка</w:t>
      </w:r>
      <w:r w:rsidRPr="0058113C">
        <w:rPr>
          <w:rFonts w:ascii="Times New Roman" w:eastAsia="Times New Roman" w:hAnsi="Times New Roman" w:cs="Times New Roman"/>
          <w:spacing w:val="-2"/>
          <w:sz w:val="24"/>
          <w:szCs w:val="24"/>
          <w:lang w:eastAsia="en-US"/>
        </w:rPr>
        <w:t xml:space="preserve"> </w:t>
      </w:r>
      <w:r w:rsidRPr="0058113C">
        <w:rPr>
          <w:rFonts w:ascii="Times New Roman" w:eastAsia="Times New Roman" w:hAnsi="Times New Roman" w:cs="Times New Roman"/>
          <w:sz w:val="24"/>
          <w:szCs w:val="24"/>
          <w:lang w:eastAsia="en-US"/>
        </w:rPr>
        <w:t>М.А.</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Булатова).</w:t>
      </w:r>
    </w:p>
    <w:p w:rsidR="00654E41" w:rsidRPr="0058113C" w:rsidRDefault="00654E41" w:rsidP="00654E41">
      <w:pPr>
        <w:widowControl w:val="0"/>
        <w:tabs>
          <w:tab w:val="left" w:pos="851"/>
        </w:tabs>
        <w:autoSpaceDE w:val="0"/>
        <w:autoSpaceDN w:val="0"/>
        <w:spacing w:after="0" w:line="240" w:lineRule="auto"/>
        <w:ind w:firstLine="425"/>
        <w:contextualSpacing/>
        <w:jc w:val="both"/>
        <w:rPr>
          <w:rFonts w:ascii="Times New Roman" w:eastAsia="Times New Roman" w:hAnsi="Times New Roman" w:cs="Times New Roman"/>
          <w:i/>
          <w:sz w:val="24"/>
          <w:szCs w:val="24"/>
          <w:lang w:eastAsia="en-US"/>
        </w:rPr>
      </w:pPr>
      <w:r w:rsidRPr="0058113C">
        <w:rPr>
          <w:rFonts w:ascii="Times New Roman" w:eastAsia="Times New Roman" w:hAnsi="Times New Roman" w:cs="Times New Roman"/>
          <w:i/>
          <w:sz w:val="24"/>
          <w:szCs w:val="24"/>
          <w:lang w:eastAsia="en-US"/>
        </w:rPr>
        <w:t>Фольклор</w:t>
      </w:r>
      <w:r w:rsidRPr="0058113C">
        <w:rPr>
          <w:rFonts w:ascii="Times New Roman" w:eastAsia="Times New Roman" w:hAnsi="Times New Roman" w:cs="Times New Roman"/>
          <w:i/>
          <w:spacing w:val="-3"/>
          <w:sz w:val="24"/>
          <w:szCs w:val="24"/>
          <w:lang w:eastAsia="en-US"/>
        </w:rPr>
        <w:t xml:space="preserve"> </w:t>
      </w:r>
      <w:r w:rsidRPr="0058113C">
        <w:rPr>
          <w:rFonts w:ascii="Times New Roman" w:eastAsia="Times New Roman" w:hAnsi="Times New Roman" w:cs="Times New Roman"/>
          <w:i/>
          <w:sz w:val="24"/>
          <w:szCs w:val="24"/>
          <w:lang w:eastAsia="en-US"/>
        </w:rPr>
        <w:t>народов</w:t>
      </w:r>
      <w:r w:rsidRPr="0058113C">
        <w:rPr>
          <w:rFonts w:ascii="Times New Roman" w:eastAsia="Times New Roman" w:hAnsi="Times New Roman" w:cs="Times New Roman"/>
          <w:i/>
          <w:spacing w:val="-3"/>
          <w:sz w:val="24"/>
          <w:szCs w:val="24"/>
          <w:lang w:eastAsia="en-US"/>
        </w:rPr>
        <w:t xml:space="preserve"> </w:t>
      </w:r>
      <w:r w:rsidRPr="0058113C">
        <w:rPr>
          <w:rFonts w:ascii="Times New Roman" w:eastAsia="Times New Roman" w:hAnsi="Times New Roman" w:cs="Times New Roman"/>
          <w:i/>
          <w:sz w:val="24"/>
          <w:szCs w:val="24"/>
          <w:lang w:eastAsia="en-US"/>
        </w:rPr>
        <w:t>мира</w:t>
      </w:r>
    </w:p>
    <w:p w:rsidR="00654E41" w:rsidRPr="0058113C" w:rsidRDefault="00654E41" w:rsidP="00654E41">
      <w:pPr>
        <w:widowControl w:val="0"/>
        <w:tabs>
          <w:tab w:val="left" w:pos="851"/>
        </w:tabs>
        <w:autoSpaceDE w:val="0"/>
        <w:autoSpaceDN w:val="0"/>
        <w:spacing w:after="0" w:line="240" w:lineRule="auto"/>
        <w:ind w:firstLine="425"/>
        <w:contextualSpacing/>
        <w:jc w:val="both"/>
        <w:rPr>
          <w:rFonts w:ascii="Times New Roman" w:eastAsia="Times New Roman" w:hAnsi="Times New Roman" w:cs="Times New Roman"/>
          <w:sz w:val="24"/>
          <w:szCs w:val="24"/>
          <w:lang w:eastAsia="en-US"/>
        </w:rPr>
      </w:pPr>
      <w:r w:rsidRPr="0058113C">
        <w:rPr>
          <w:rFonts w:ascii="Times New Roman" w:eastAsia="Times New Roman" w:hAnsi="Times New Roman" w:cs="Times New Roman"/>
          <w:i/>
          <w:sz w:val="24"/>
          <w:szCs w:val="24"/>
          <w:lang w:eastAsia="en-US"/>
        </w:rPr>
        <w:t>Песенки.</w:t>
      </w:r>
      <w:r w:rsidRPr="0058113C">
        <w:rPr>
          <w:rFonts w:ascii="Times New Roman" w:eastAsia="Times New Roman" w:hAnsi="Times New Roman" w:cs="Times New Roman"/>
          <w:i/>
          <w:spacing w:val="33"/>
          <w:sz w:val="24"/>
          <w:szCs w:val="24"/>
          <w:lang w:eastAsia="en-US"/>
        </w:rPr>
        <w:t xml:space="preserve"> </w:t>
      </w:r>
      <w:r w:rsidRPr="0058113C">
        <w:rPr>
          <w:rFonts w:ascii="Times New Roman" w:eastAsia="Times New Roman" w:hAnsi="Times New Roman" w:cs="Times New Roman"/>
          <w:sz w:val="24"/>
          <w:szCs w:val="24"/>
          <w:lang w:eastAsia="en-US"/>
        </w:rPr>
        <w:t>«Утята»,</w:t>
      </w:r>
      <w:r w:rsidRPr="0058113C">
        <w:rPr>
          <w:rFonts w:ascii="Times New Roman" w:eastAsia="Times New Roman" w:hAnsi="Times New Roman" w:cs="Times New Roman"/>
          <w:spacing w:val="30"/>
          <w:sz w:val="24"/>
          <w:szCs w:val="24"/>
          <w:lang w:eastAsia="en-US"/>
        </w:rPr>
        <w:t xml:space="preserve"> </w:t>
      </w:r>
      <w:r w:rsidRPr="0058113C">
        <w:rPr>
          <w:rFonts w:ascii="Times New Roman" w:eastAsia="Times New Roman" w:hAnsi="Times New Roman" w:cs="Times New Roman"/>
          <w:sz w:val="24"/>
          <w:szCs w:val="24"/>
          <w:lang w:eastAsia="en-US"/>
        </w:rPr>
        <w:t>франц.,</w:t>
      </w:r>
      <w:r w:rsidRPr="0058113C">
        <w:rPr>
          <w:rFonts w:ascii="Times New Roman" w:eastAsia="Times New Roman" w:hAnsi="Times New Roman" w:cs="Times New Roman"/>
          <w:spacing w:val="27"/>
          <w:sz w:val="24"/>
          <w:szCs w:val="24"/>
          <w:lang w:eastAsia="en-US"/>
        </w:rPr>
        <w:t xml:space="preserve"> </w:t>
      </w:r>
      <w:r w:rsidRPr="0058113C">
        <w:rPr>
          <w:rFonts w:ascii="Times New Roman" w:eastAsia="Times New Roman" w:hAnsi="Times New Roman" w:cs="Times New Roman"/>
          <w:sz w:val="24"/>
          <w:szCs w:val="24"/>
          <w:lang w:eastAsia="en-US"/>
        </w:rPr>
        <w:t>обр.</w:t>
      </w:r>
      <w:r w:rsidRPr="0058113C">
        <w:rPr>
          <w:rFonts w:ascii="Times New Roman" w:eastAsia="Times New Roman" w:hAnsi="Times New Roman" w:cs="Times New Roman"/>
          <w:spacing w:val="28"/>
          <w:sz w:val="24"/>
          <w:szCs w:val="24"/>
          <w:lang w:eastAsia="en-US"/>
        </w:rPr>
        <w:t xml:space="preserve"> </w:t>
      </w:r>
      <w:r w:rsidRPr="0058113C">
        <w:rPr>
          <w:rFonts w:ascii="Times New Roman" w:eastAsia="Times New Roman" w:hAnsi="Times New Roman" w:cs="Times New Roman"/>
          <w:sz w:val="24"/>
          <w:szCs w:val="24"/>
          <w:lang w:eastAsia="en-US"/>
        </w:rPr>
        <w:t>Н.</w:t>
      </w:r>
      <w:r w:rsidRPr="0058113C">
        <w:rPr>
          <w:rFonts w:ascii="Times New Roman" w:eastAsia="Times New Roman" w:hAnsi="Times New Roman" w:cs="Times New Roman"/>
          <w:spacing w:val="27"/>
          <w:sz w:val="24"/>
          <w:szCs w:val="24"/>
          <w:lang w:eastAsia="en-US"/>
        </w:rPr>
        <w:t xml:space="preserve"> </w:t>
      </w:r>
      <w:r w:rsidRPr="0058113C">
        <w:rPr>
          <w:rFonts w:ascii="Times New Roman" w:eastAsia="Times New Roman" w:hAnsi="Times New Roman" w:cs="Times New Roman"/>
          <w:sz w:val="24"/>
          <w:szCs w:val="24"/>
          <w:lang w:eastAsia="en-US"/>
        </w:rPr>
        <w:t>Гернет</w:t>
      </w:r>
      <w:r w:rsidRPr="0058113C">
        <w:rPr>
          <w:rFonts w:ascii="Times New Roman" w:eastAsia="Times New Roman" w:hAnsi="Times New Roman" w:cs="Times New Roman"/>
          <w:spacing w:val="28"/>
          <w:sz w:val="24"/>
          <w:szCs w:val="24"/>
          <w:lang w:eastAsia="en-US"/>
        </w:rPr>
        <w:t xml:space="preserve"> </w:t>
      </w:r>
      <w:r w:rsidRPr="0058113C">
        <w:rPr>
          <w:rFonts w:ascii="Times New Roman" w:eastAsia="Times New Roman" w:hAnsi="Times New Roman" w:cs="Times New Roman"/>
          <w:sz w:val="24"/>
          <w:szCs w:val="24"/>
          <w:lang w:eastAsia="en-US"/>
        </w:rPr>
        <w:t>и</w:t>
      </w:r>
      <w:r w:rsidRPr="0058113C">
        <w:rPr>
          <w:rFonts w:ascii="Times New Roman" w:eastAsia="Times New Roman" w:hAnsi="Times New Roman" w:cs="Times New Roman"/>
          <w:spacing w:val="27"/>
          <w:sz w:val="24"/>
          <w:szCs w:val="24"/>
          <w:lang w:eastAsia="en-US"/>
        </w:rPr>
        <w:t xml:space="preserve"> </w:t>
      </w:r>
      <w:r w:rsidRPr="0058113C">
        <w:rPr>
          <w:rFonts w:ascii="Times New Roman" w:eastAsia="Times New Roman" w:hAnsi="Times New Roman" w:cs="Times New Roman"/>
          <w:sz w:val="24"/>
          <w:szCs w:val="24"/>
          <w:lang w:eastAsia="en-US"/>
        </w:rPr>
        <w:t>С.</w:t>
      </w:r>
      <w:r w:rsidRPr="0058113C">
        <w:rPr>
          <w:rFonts w:ascii="Times New Roman" w:eastAsia="Times New Roman" w:hAnsi="Times New Roman" w:cs="Times New Roman"/>
          <w:spacing w:val="27"/>
          <w:sz w:val="24"/>
          <w:szCs w:val="24"/>
          <w:lang w:eastAsia="en-US"/>
        </w:rPr>
        <w:t xml:space="preserve"> </w:t>
      </w:r>
      <w:r w:rsidRPr="0058113C">
        <w:rPr>
          <w:rFonts w:ascii="Times New Roman" w:eastAsia="Times New Roman" w:hAnsi="Times New Roman" w:cs="Times New Roman"/>
          <w:sz w:val="24"/>
          <w:szCs w:val="24"/>
          <w:lang w:eastAsia="en-US"/>
        </w:rPr>
        <w:t>Гиппиус;</w:t>
      </w:r>
      <w:r w:rsidRPr="0058113C">
        <w:rPr>
          <w:rFonts w:ascii="Times New Roman" w:eastAsia="Times New Roman" w:hAnsi="Times New Roman" w:cs="Times New Roman"/>
          <w:spacing w:val="33"/>
          <w:sz w:val="24"/>
          <w:szCs w:val="24"/>
          <w:lang w:eastAsia="en-US"/>
        </w:rPr>
        <w:t xml:space="preserve"> </w:t>
      </w:r>
      <w:r w:rsidRPr="0058113C">
        <w:rPr>
          <w:rFonts w:ascii="Times New Roman" w:eastAsia="Times New Roman" w:hAnsi="Times New Roman" w:cs="Times New Roman"/>
          <w:sz w:val="24"/>
          <w:szCs w:val="24"/>
          <w:lang w:eastAsia="en-US"/>
        </w:rPr>
        <w:t>«Пальцы»,</w:t>
      </w:r>
      <w:r w:rsidRPr="0058113C">
        <w:rPr>
          <w:rFonts w:ascii="Times New Roman" w:eastAsia="Times New Roman" w:hAnsi="Times New Roman" w:cs="Times New Roman"/>
          <w:spacing w:val="30"/>
          <w:sz w:val="24"/>
          <w:szCs w:val="24"/>
          <w:lang w:eastAsia="en-US"/>
        </w:rPr>
        <w:t xml:space="preserve"> </w:t>
      </w:r>
      <w:r w:rsidRPr="0058113C">
        <w:rPr>
          <w:rFonts w:ascii="Times New Roman" w:eastAsia="Times New Roman" w:hAnsi="Times New Roman" w:cs="Times New Roman"/>
          <w:sz w:val="24"/>
          <w:szCs w:val="24"/>
          <w:lang w:eastAsia="en-US"/>
        </w:rPr>
        <w:t>пер.</w:t>
      </w:r>
      <w:r w:rsidRPr="0058113C">
        <w:rPr>
          <w:rFonts w:ascii="Times New Roman" w:eastAsia="Times New Roman" w:hAnsi="Times New Roman" w:cs="Times New Roman"/>
          <w:spacing w:val="27"/>
          <w:sz w:val="24"/>
          <w:szCs w:val="24"/>
          <w:lang w:eastAsia="en-US"/>
        </w:rPr>
        <w:t xml:space="preserve"> </w:t>
      </w:r>
      <w:r w:rsidRPr="0058113C">
        <w:rPr>
          <w:rFonts w:ascii="Times New Roman" w:eastAsia="Times New Roman" w:hAnsi="Times New Roman" w:cs="Times New Roman"/>
          <w:sz w:val="24"/>
          <w:szCs w:val="24"/>
          <w:lang w:eastAsia="en-US"/>
        </w:rPr>
        <w:t>с</w:t>
      </w:r>
      <w:r w:rsidRPr="0058113C">
        <w:rPr>
          <w:rFonts w:ascii="Times New Roman" w:eastAsia="Times New Roman" w:hAnsi="Times New Roman" w:cs="Times New Roman"/>
          <w:spacing w:val="28"/>
          <w:sz w:val="24"/>
          <w:szCs w:val="24"/>
          <w:lang w:eastAsia="en-US"/>
        </w:rPr>
        <w:t xml:space="preserve"> </w:t>
      </w:r>
      <w:r w:rsidRPr="0058113C">
        <w:rPr>
          <w:rFonts w:ascii="Times New Roman" w:eastAsia="Times New Roman" w:hAnsi="Times New Roman" w:cs="Times New Roman"/>
          <w:sz w:val="24"/>
          <w:szCs w:val="24"/>
          <w:lang w:eastAsia="en-US"/>
        </w:rPr>
        <w:t>нем.</w:t>
      </w:r>
      <w:r w:rsidRPr="0058113C">
        <w:rPr>
          <w:rFonts w:ascii="Times New Roman" w:eastAsia="Times New Roman" w:hAnsi="Times New Roman" w:cs="Times New Roman"/>
          <w:spacing w:val="27"/>
          <w:sz w:val="24"/>
          <w:szCs w:val="24"/>
          <w:lang w:eastAsia="en-US"/>
        </w:rPr>
        <w:t xml:space="preserve"> </w:t>
      </w:r>
      <w:r w:rsidRPr="0058113C">
        <w:rPr>
          <w:rFonts w:ascii="Times New Roman" w:eastAsia="Times New Roman" w:hAnsi="Times New Roman" w:cs="Times New Roman"/>
          <w:sz w:val="24"/>
          <w:szCs w:val="24"/>
          <w:lang w:eastAsia="en-US"/>
        </w:rPr>
        <w:t>Л.</w:t>
      </w:r>
      <w:r w:rsidRPr="0058113C">
        <w:rPr>
          <w:rFonts w:ascii="Times New Roman" w:eastAsia="Times New Roman" w:hAnsi="Times New Roman" w:cs="Times New Roman"/>
          <w:spacing w:val="28"/>
          <w:sz w:val="24"/>
          <w:szCs w:val="24"/>
          <w:lang w:eastAsia="en-US"/>
        </w:rPr>
        <w:t xml:space="preserve"> </w:t>
      </w:r>
      <w:r w:rsidRPr="0058113C">
        <w:rPr>
          <w:rFonts w:ascii="Times New Roman" w:eastAsia="Times New Roman" w:hAnsi="Times New Roman" w:cs="Times New Roman"/>
          <w:sz w:val="24"/>
          <w:szCs w:val="24"/>
          <w:lang w:eastAsia="en-US"/>
        </w:rPr>
        <w:t>Яхина; «Песня моряка» норвежск. нар</w:t>
      </w:r>
      <w:proofErr w:type="gramStart"/>
      <w:r w:rsidRPr="0058113C">
        <w:rPr>
          <w:rFonts w:ascii="Times New Roman" w:eastAsia="Times New Roman" w:hAnsi="Times New Roman" w:cs="Times New Roman"/>
          <w:sz w:val="24"/>
          <w:szCs w:val="24"/>
          <w:lang w:eastAsia="en-US"/>
        </w:rPr>
        <w:t>.</w:t>
      </w:r>
      <w:proofErr w:type="gramEnd"/>
      <w:r w:rsidRPr="0058113C">
        <w:rPr>
          <w:rFonts w:ascii="Times New Roman" w:eastAsia="Times New Roman" w:hAnsi="Times New Roman" w:cs="Times New Roman"/>
          <w:sz w:val="24"/>
          <w:szCs w:val="24"/>
          <w:lang w:eastAsia="en-US"/>
        </w:rPr>
        <w:t xml:space="preserve"> </w:t>
      </w:r>
      <w:proofErr w:type="gramStart"/>
      <w:r w:rsidRPr="0058113C">
        <w:rPr>
          <w:rFonts w:ascii="Times New Roman" w:eastAsia="Times New Roman" w:hAnsi="Times New Roman" w:cs="Times New Roman"/>
          <w:sz w:val="24"/>
          <w:szCs w:val="24"/>
          <w:lang w:eastAsia="en-US"/>
        </w:rPr>
        <w:t>п</w:t>
      </w:r>
      <w:proofErr w:type="gramEnd"/>
      <w:r w:rsidRPr="0058113C">
        <w:rPr>
          <w:rFonts w:ascii="Times New Roman" w:eastAsia="Times New Roman" w:hAnsi="Times New Roman" w:cs="Times New Roman"/>
          <w:sz w:val="24"/>
          <w:szCs w:val="24"/>
          <w:lang w:eastAsia="en-US"/>
        </w:rPr>
        <w:t>есенка (обработка Ю. Вронского); «Барабек», англ. (обработка К.</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Чуковского);</w:t>
      </w:r>
      <w:r w:rsidRPr="0058113C">
        <w:rPr>
          <w:rFonts w:ascii="Times New Roman" w:eastAsia="Times New Roman" w:hAnsi="Times New Roman" w:cs="Times New Roman"/>
          <w:spacing w:val="4"/>
          <w:sz w:val="24"/>
          <w:szCs w:val="24"/>
          <w:lang w:eastAsia="en-US"/>
        </w:rPr>
        <w:t xml:space="preserve"> </w:t>
      </w:r>
      <w:r w:rsidRPr="0058113C">
        <w:rPr>
          <w:rFonts w:ascii="Times New Roman" w:eastAsia="Times New Roman" w:hAnsi="Times New Roman" w:cs="Times New Roman"/>
          <w:sz w:val="24"/>
          <w:szCs w:val="24"/>
          <w:lang w:eastAsia="en-US"/>
        </w:rPr>
        <w:t>«Шалтай-Болтай», англ.</w:t>
      </w:r>
      <w:r w:rsidRPr="0058113C">
        <w:rPr>
          <w:rFonts w:ascii="Times New Roman" w:eastAsia="Times New Roman" w:hAnsi="Times New Roman" w:cs="Times New Roman"/>
          <w:spacing w:val="-2"/>
          <w:sz w:val="24"/>
          <w:szCs w:val="24"/>
          <w:lang w:eastAsia="en-US"/>
        </w:rPr>
        <w:t xml:space="preserve"> </w:t>
      </w:r>
      <w:r w:rsidRPr="0058113C">
        <w:rPr>
          <w:rFonts w:ascii="Times New Roman" w:eastAsia="Times New Roman" w:hAnsi="Times New Roman" w:cs="Times New Roman"/>
          <w:sz w:val="24"/>
          <w:szCs w:val="24"/>
          <w:lang w:eastAsia="en-US"/>
        </w:rPr>
        <w:t>(обработка</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С. Маршака).</w:t>
      </w:r>
    </w:p>
    <w:p w:rsidR="00654E41" w:rsidRPr="0058113C" w:rsidRDefault="00654E41" w:rsidP="00654E41">
      <w:pPr>
        <w:widowControl w:val="0"/>
        <w:tabs>
          <w:tab w:val="left" w:pos="851"/>
        </w:tabs>
        <w:autoSpaceDE w:val="0"/>
        <w:autoSpaceDN w:val="0"/>
        <w:spacing w:after="0" w:line="240" w:lineRule="auto"/>
        <w:ind w:firstLine="425"/>
        <w:contextualSpacing/>
        <w:jc w:val="both"/>
        <w:rPr>
          <w:rFonts w:ascii="Times New Roman" w:eastAsia="Times New Roman" w:hAnsi="Times New Roman" w:cs="Times New Roman"/>
          <w:sz w:val="24"/>
          <w:szCs w:val="24"/>
          <w:lang w:eastAsia="en-US"/>
        </w:rPr>
      </w:pPr>
      <w:r w:rsidRPr="0058113C">
        <w:rPr>
          <w:rFonts w:ascii="Times New Roman" w:eastAsia="Times New Roman" w:hAnsi="Times New Roman" w:cs="Times New Roman"/>
          <w:i/>
          <w:sz w:val="24"/>
          <w:szCs w:val="24"/>
          <w:lang w:eastAsia="en-US"/>
        </w:rPr>
        <w:t>Сказки.</w:t>
      </w:r>
      <w:r w:rsidRPr="0058113C">
        <w:rPr>
          <w:rFonts w:ascii="Times New Roman" w:eastAsia="Times New Roman" w:hAnsi="Times New Roman" w:cs="Times New Roman"/>
          <w:i/>
          <w:spacing w:val="38"/>
          <w:sz w:val="24"/>
          <w:szCs w:val="24"/>
          <w:lang w:eastAsia="en-US"/>
        </w:rPr>
        <w:t xml:space="preserve"> </w:t>
      </w:r>
      <w:r w:rsidRPr="0058113C">
        <w:rPr>
          <w:rFonts w:ascii="Times New Roman" w:eastAsia="Times New Roman" w:hAnsi="Times New Roman" w:cs="Times New Roman"/>
          <w:sz w:val="24"/>
          <w:szCs w:val="24"/>
          <w:lang w:eastAsia="en-US"/>
        </w:rPr>
        <w:t>«Бременские</w:t>
      </w:r>
      <w:r w:rsidRPr="0058113C">
        <w:rPr>
          <w:rFonts w:ascii="Times New Roman" w:eastAsia="Times New Roman" w:hAnsi="Times New Roman" w:cs="Times New Roman"/>
          <w:spacing w:val="35"/>
          <w:sz w:val="24"/>
          <w:szCs w:val="24"/>
          <w:lang w:eastAsia="en-US"/>
        </w:rPr>
        <w:t xml:space="preserve"> </w:t>
      </w:r>
      <w:r w:rsidRPr="0058113C">
        <w:rPr>
          <w:rFonts w:ascii="Times New Roman" w:eastAsia="Times New Roman" w:hAnsi="Times New Roman" w:cs="Times New Roman"/>
          <w:sz w:val="24"/>
          <w:szCs w:val="24"/>
          <w:lang w:eastAsia="en-US"/>
        </w:rPr>
        <w:t>музыканты»</w:t>
      </w:r>
      <w:r w:rsidRPr="0058113C">
        <w:rPr>
          <w:rFonts w:ascii="Times New Roman" w:eastAsia="Times New Roman" w:hAnsi="Times New Roman" w:cs="Times New Roman"/>
          <w:spacing w:val="28"/>
          <w:sz w:val="24"/>
          <w:szCs w:val="24"/>
          <w:lang w:eastAsia="en-US"/>
        </w:rPr>
        <w:t xml:space="preserve"> </w:t>
      </w:r>
      <w:r w:rsidRPr="0058113C">
        <w:rPr>
          <w:rFonts w:ascii="Times New Roman" w:eastAsia="Times New Roman" w:hAnsi="Times New Roman" w:cs="Times New Roman"/>
          <w:sz w:val="24"/>
          <w:szCs w:val="24"/>
          <w:lang w:eastAsia="en-US"/>
        </w:rPr>
        <w:t>из</w:t>
      </w:r>
      <w:r w:rsidRPr="0058113C">
        <w:rPr>
          <w:rFonts w:ascii="Times New Roman" w:eastAsia="Times New Roman" w:hAnsi="Times New Roman" w:cs="Times New Roman"/>
          <w:spacing w:val="37"/>
          <w:sz w:val="24"/>
          <w:szCs w:val="24"/>
          <w:lang w:eastAsia="en-US"/>
        </w:rPr>
        <w:t xml:space="preserve"> </w:t>
      </w:r>
      <w:r w:rsidRPr="0058113C">
        <w:rPr>
          <w:rFonts w:ascii="Times New Roman" w:eastAsia="Times New Roman" w:hAnsi="Times New Roman" w:cs="Times New Roman"/>
          <w:sz w:val="24"/>
          <w:szCs w:val="24"/>
          <w:lang w:eastAsia="en-US"/>
        </w:rPr>
        <w:t>сказок</w:t>
      </w:r>
      <w:r w:rsidRPr="0058113C">
        <w:rPr>
          <w:rFonts w:ascii="Times New Roman" w:eastAsia="Times New Roman" w:hAnsi="Times New Roman" w:cs="Times New Roman"/>
          <w:spacing w:val="36"/>
          <w:sz w:val="24"/>
          <w:szCs w:val="24"/>
          <w:lang w:eastAsia="en-US"/>
        </w:rPr>
        <w:t xml:space="preserve"> </w:t>
      </w:r>
      <w:r w:rsidRPr="0058113C">
        <w:rPr>
          <w:rFonts w:ascii="Times New Roman" w:eastAsia="Times New Roman" w:hAnsi="Times New Roman" w:cs="Times New Roman"/>
          <w:sz w:val="24"/>
          <w:szCs w:val="24"/>
          <w:lang w:eastAsia="en-US"/>
        </w:rPr>
        <w:t>братьев</w:t>
      </w:r>
      <w:r w:rsidRPr="0058113C">
        <w:rPr>
          <w:rFonts w:ascii="Times New Roman" w:eastAsia="Times New Roman" w:hAnsi="Times New Roman" w:cs="Times New Roman"/>
          <w:spacing w:val="35"/>
          <w:sz w:val="24"/>
          <w:szCs w:val="24"/>
          <w:lang w:eastAsia="en-US"/>
        </w:rPr>
        <w:t xml:space="preserve"> </w:t>
      </w:r>
      <w:r w:rsidRPr="0058113C">
        <w:rPr>
          <w:rFonts w:ascii="Times New Roman" w:eastAsia="Times New Roman" w:hAnsi="Times New Roman" w:cs="Times New Roman"/>
          <w:sz w:val="24"/>
          <w:szCs w:val="24"/>
          <w:lang w:eastAsia="en-US"/>
        </w:rPr>
        <w:t>Гримм,</w:t>
      </w:r>
      <w:r w:rsidRPr="0058113C">
        <w:rPr>
          <w:rFonts w:ascii="Times New Roman" w:eastAsia="Times New Roman" w:hAnsi="Times New Roman" w:cs="Times New Roman"/>
          <w:spacing w:val="36"/>
          <w:sz w:val="24"/>
          <w:szCs w:val="24"/>
          <w:lang w:eastAsia="en-US"/>
        </w:rPr>
        <w:t xml:space="preserve"> </w:t>
      </w:r>
      <w:r w:rsidRPr="0058113C">
        <w:rPr>
          <w:rFonts w:ascii="Times New Roman" w:eastAsia="Times New Roman" w:hAnsi="Times New Roman" w:cs="Times New Roman"/>
          <w:sz w:val="24"/>
          <w:szCs w:val="24"/>
          <w:lang w:eastAsia="en-US"/>
        </w:rPr>
        <w:t>пер.</w:t>
      </w:r>
      <w:r w:rsidRPr="0058113C">
        <w:rPr>
          <w:rFonts w:ascii="Times New Roman" w:eastAsia="Times New Roman" w:hAnsi="Times New Roman" w:cs="Times New Roman"/>
          <w:spacing w:val="36"/>
          <w:sz w:val="24"/>
          <w:szCs w:val="24"/>
          <w:lang w:eastAsia="en-US"/>
        </w:rPr>
        <w:t xml:space="preserve"> </w:t>
      </w:r>
      <w:r w:rsidRPr="0058113C">
        <w:rPr>
          <w:rFonts w:ascii="Times New Roman" w:eastAsia="Times New Roman" w:hAnsi="Times New Roman" w:cs="Times New Roman"/>
          <w:sz w:val="24"/>
          <w:szCs w:val="24"/>
          <w:lang w:eastAsia="en-US"/>
        </w:rPr>
        <w:t>с.</w:t>
      </w:r>
      <w:r w:rsidRPr="0058113C">
        <w:rPr>
          <w:rFonts w:ascii="Times New Roman" w:eastAsia="Times New Roman" w:hAnsi="Times New Roman" w:cs="Times New Roman"/>
          <w:spacing w:val="38"/>
          <w:sz w:val="24"/>
          <w:szCs w:val="24"/>
          <w:lang w:eastAsia="en-US"/>
        </w:rPr>
        <w:t xml:space="preserve"> </w:t>
      </w:r>
      <w:r w:rsidRPr="0058113C">
        <w:rPr>
          <w:rFonts w:ascii="Times New Roman" w:eastAsia="Times New Roman" w:hAnsi="Times New Roman" w:cs="Times New Roman"/>
          <w:sz w:val="24"/>
          <w:szCs w:val="24"/>
          <w:lang w:eastAsia="en-US"/>
        </w:rPr>
        <w:t>нем.</w:t>
      </w:r>
      <w:r w:rsidRPr="0058113C">
        <w:rPr>
          <w:rFonts w:ascii="Times New Roman" w:eastAsia="Times New Roman" w:hAnsi="Times New Roman" w:cs="Times New Roman"/>
          <w:spacing w:val="36"/>
          <w:sz w:val="24"/>
          <w:szCs w:val="24"/>
          <w:lang w:eastAsia="en-US"/>
        </w:rPr>
        <w:t xml:space="preserve"> </w:t>
      </w:r>
      <w:r w:rsidRPr="0058113C">
        <w:rPr>
          <w:rFonts w:ascii="Times New Roman" w:eastAsia="Times New Roman" w:hAnsi="Times New Roman" w:cs="Times New Roman"/>
          <w:sz w:val="24"/>
          <w:szCs w:val="24"/>
          <w:lang w:eastAsia="en-US"/>
        </w:rPr>
        <w:t>А.</w:t>
      </w:r>
      <w:r w:rsidRPr="0058113C">
        <w:rPr>
          <w:rFonts w:ascii="Times New Roman" w:eastAsia="Times New Roman" w:hAnsi="Times New Roman" w:cs="Times New Roman"/>
          <w:spacing w:val="34"/>
          <w:sz w:val="24"/>
          <w:szCs w:val="24"/>
          <w:lang w:eastAsia="en-US"/>
        </w:rPr>
        <w:t xml:space="preserve"> </w:t>
      </w:r>
      <w:r w:rsidRPr="0058113C">
        <w:rPr>
          <w:rFonts w:ascii="Times New Roman" w:eastAsia="Times New Roman" w:hAnsi="Times New Roman" w:cs="Times New Roman"/>
          <w:sz w:val="24"/>
          <w:szCs w:val="24"/>
          <w:lang w:eastAsia="en-US"/>
        </w:rPr>
        <w:t>Введенского,</w:t>
      </w:r>
      <w:r w:rsidRPr="0058113C">
        <w:rPr>
          <w:rFonts w:ascii="Times New Roman" w:eastAsia="Times New Roman" w:hAnsi="Times New Roman" w:cs="Times New Roman"/>
          <w:spacing w:val="-57"/>
          <w:sz w:val="24"/>
          <w:szCs w:val="24"/>
          <w:lang w:eastAsia="en-US"/>
        </w:rPr>
        <w:t xml:space="preserve"> </w:t>
      </w:r>
      <w:r w:rsidRPr="0058113C">
        <w:rPr>
          <w:rFonts w:ascii="Times New Roman" w:eastAsia="Times New Roman" w:hAnsi="Times New Roman" w:cs="Times New Roman"/>
          <w:sz w:val="24"/>
          <w:szCs w:val="24"/>
          <w:lang w:eastAsia="en-US"/>
        </w:rPr>
        <w:t>под ред. С. Маршака; «Два жадных медвежонка», венгер. сказка (обработка А. Красновой и В.</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Важдаева);</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«Колосок»,</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укр.</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нар</w:t>
      </w:r>
      <w:proofErr w:type="gramStart"/>
      <w:r w:rsidRPr="0058113C">
        <w:rPr>
          <w:rFonts w:ascii="Times New Roman" w:eastAsia="Times New Roman" w:hAnsi="Times New Roman" w:cs="Times New Roman"/>
          <w:sz w:val="24"/>
          <w:szCs w:val="24"/>
          <w:lang w:eastAsia="en-US"/>
        </w:rPr>
        <w:t>.</w:t>
      </w:r>
      <w:proofErr w:type="gramEnd"/>
      <w:r w:rsidRPr="0058113C">
        <w:rPr>
          <w:rFonts w:ascii="Times New Roman" w:eastAsia="Times New Roman" w:hAnsi="Times New Roman" w:cs="Times New Roman"/>
          <w:spacing w:val="1"/>
          <w:sz w:val="24"/>
          <w:szCs w:val="24"/>
          <w:lang w:eastAsia="en-US"/>
        </w:rPr>
        <w:t xml:space="preserve"> </w:t>
      </w:r>
      <w:proofErr w:type="gramStart"/>
      <w:r w:rsidRPr="0058113C">
        <w:rPr>
          <w:rFonts w:ascii="Times New Roman" w:eastAsia="Times New Roman" w:hAnsi="Times New Roman" w:cs="Times New Roman"/>
          <w:sz w:val="24"/>
          <w:szCs w:val="24"/>
          <w:lang w:eastAsia="en-US"/>
        </w:rPr>
        <w:t>с</w:t>
      </w:r>
      <w:proofErr w:type="gramEnd"/>
      <w:r w:rsidRPr="0058113C">
        <w:rPr>
          <w:rFonts w:ascii="Times New Roman" w:eastAsia="Times New Roman" w:hAnsi="Times New Roman" w:cs="Times New Roman"/>
          <w:sz w:val="24"/>
          <w:szCs w:val="24"/>
          <w:lang w:eastAsia="en-US"/>
        </w:rPr>
        <w:t>казка</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(обработка</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С.</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Могилевской);</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«Красная</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Шапочка»,</w:t>
      </w:r>
      <w:r w:rsidRPr="0058113C">
        <w:rPr>
          <w:rFonts w:ascii="Times New Roman" w:eastAsia="Times New Roman" w:hAnsi="Times New Roman" w:cs="Times New Roman"/>
          <w:spacing w:val="60"/>
          <w:sz w:val="24"/>
          <w:szCs w:val="24"/>
          <w:lang w:eastAsia="en-US"/>
        </w:rPr>
        <w:t xml:space="preserve"> </w:t>
      </w:r>
      <w:r w:rsidRPr="0058113C">
        <w:rPr>
          <w:rFonts w:ascii="Times New Roman" w:eastAsia="Times New Roman" w:hAnsi="Times New Roman" w:cs="Times New Roman"/>
          <w:sz w:val="24"/>
          <w:szCs w:val="24"/>
          <w:lang w:eastAsia="en-US"/>
        </w:rPr>
        <w:t>из</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сказок</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Ш.</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Перро,</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пер.</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с</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франц.</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Т.</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Габбе;</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«Три поросенка»,</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пер.</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с англ.</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С.</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Михалкова.</w:t>
      </w:r>
    </w:p>
    <w:p w:rsidR="00654E41" w:rsidRPr="0058113C" w:rsidRDefault="00654E41" w:rsidP="00654E41">
      <w:pPr>
        <w:widowControl w:val="0"/>
        <w:tabs>
          <w:tab w:val="left" w:pos="851"/>
        </w:tabs>
        <w:autoSpaceDE w:val="0"/>
        <w:autoSpaceDN w:val="0"/>
        <w:spacing w:after="0" w:line="240" w:lineRule="auto"/>
        <w:ind w:firstLine="425"/>
        <w:contextualSpacing/>
        <w:jc w:val="both"/>
        <w:rPr>
          <w:rFonts w:ascii="Times New Roman" w:eastAsia="Times New Roman" w:hAnsi="Times New Roman" w:cs="Times New Roman"/>
          <w:i/>
          <w:sz w:val="24"/>
          <w:szCs w:val="24"/>
          <w:lang w:eastAsia="en-US"/>
        </w:rPr>
      </w:pPr>
      <w:r w:rsidRPr="0058113C">
        <w:rPr>
          <w:rFonts w:ascii="Times New Roman" w:eastAsia="Times New Roman" w:hAnsi="Times New Roman" w:cs="Times New Roman"/>
          <w:i/>
          <w:sz w:val="24"/>
          <w:szCs w:val="24"/>
          <w:lang w:eastAsia="en-US"/>
        </w:rPr>
        <w:t>Произведения</w:t>
      </w:r>
      <w:r w:rsidRPr="0058113C">
        <w:rPr>
          <w:rFonts w:ascii="Times New Roman" w:eastAsia="Times New Roman" w:hAnsi="Times New Roman" w:cs="Times New Roman"/>
          <w:i/>
          <w:spacing w:val="-4"/>
          <w:sz w:val="24"/>
          <w:szCs w:val="24"/>
          <w:lang w:eastAsia="en-US"/>
        </w:rPr>
        <w:t xml:space="preserve"> </w:t>
      </w:r>
      <w:r w:rsidRPr="0058113C">
        <w:rPr>
          <w:rFonts w:ascii="Times New Roman" w:eastAsia="Times New Roman" w:hAnsi="Times New Roman" w:cs="Times New Roman"/>
          <w:i/>
          <w:sz w:val="24"/>
          <w:szCs w:val="24"/>
          <w:lang w:eastAsia="en-US"/>
        </w:rPr>
        <w:t>поэтов</w:t>
      </w:r>
      <w:r w:rsidRPr="0058113C">
        <w:rPr>
          <w:rFonts w:ascii="Times New Roman" w:eastAsia="Times New Roman" w:hAnsi="Times New Roman" w:cs="Times New Roman"/>
          <w:i/>
          <w:spacing w:val="-3"/>
          <w:sz w:val="24"/>
          <w:szCs w:val="24"/>
          <w:lang w:eastAsia="en-US"/>
        </w:rPr>
        <w:t xml:space="preserve"> </w:t>
      </w:r>
      <w:r w:rsidRPr="0058113C">
        <w:rPr>
          <w:rFonts w:ascii="Times New Roman" w:eastAsia="Times New Roman" w:hAnsi="Times New Roman" w:cs="Times New Roman"/>
          <w:i/>
          <w:sz w:val="24"/>
          <w:szCs w:val="24"/>
          <w:lang w:eastAsia="en-US"/>
        </w:rPr>
        <w:t>и писателей</w:t>
      </w:r>
      <w:r w:rsidRPr="0058113C">
        <w:rPr>
          <w:rFonts w:ascii="Times New Roman" w:eastAsia="Times New Roman" w:hAnsi="Times New Roman" w:cs="Times New Roman"/>
          <w:i/>
          <w:spacing w:val="-2"/>
          <w:sz w:val="24"/>
          <w:szCs w:val="24"/>
          <w:lang w:eastAsia="en-US"/>
        </w:rPr>
        <w:t xml:space="preserve"> </w:t>
      </w:r>
      <w:r w:rsidRPr="0058113C">
        <w:rPr>
          <w:rFonts w:ascii="Times New Roman" w:eastAsia="Times New Roman" w:hAnsi="Times New Roman" w:cs="Times New Roman"/>
          <w:i/>
          <w:sz w:val="24"/>
          <w:szCs w:val="24"/>
          <w:lang w:eastAsia="en-US"/>
        </w:rPr>
        <w:t>России</w:t>
      </w:r>
    </w:p>
    <w:p w:rsidR="00654E41" w:rsidRPr="0058113C" w:rsidRDefault="00654E41" w:rsidP="00654E41">
      <w:pPr>
        <w:widowControl w:val="0"/>
        <w:tabs>
          <w:tab w:val="left" w:pos="851"/>
        </w:tabs>
        <w:autoSpaceDE w:val="0"/>
        <w:autoSpaceDN w:val="0"/>
        <w:spacing w:after="0" w:line="240" w:lineRule="auto"/>
        <w:ind w:firstLine="425"/>
        <w:contextualSpacing/>
        <w:jc w:val="both"/>
        <w:rPr>
          <w:rFonts w:ascii="Times New Roman" w:eastAsia="Times New Roman" w:hAnsi="Times New Roman" w:cs="Times New Roman"/>
          <w:sz w:val="24"/>
          <w:szCs w:val="24"/>
          <w:lang w:eastAsia="en-US"/>
        </w:rPr>
      </w:pPr>
      <w:r w:rsidRPr="0058113C">
        <w:rPr>
          <w:rFonts w:ascii="Times New Roman" w:eastAsia="Times New Roman" w:hAnsi="Times New Roman" w:cs="Times New Roman"/>
          <w:i/>
          <w:sz w:val="24"/>
          <w:szCs w:val="24"/>
          <w:lang w:eastAsia="en-US"/>
        </w:rPr>
        <w:t xml:space="preserve">Поэзия. </w:t>
      </w:r>
      <w:r w:rsidRPr="0058113C">
        <w:rPr>
          <w:rFonts w:ascii="Times New Roman" w:eastAsia="Times New Roman" w:hAnsi="Times New Roman" w:cs="Times New Roman"/>
          <w:sz w:val="24"/>
          <w:szCs w:val="24"/>
          <w:lang w:eastAsia="en-US"/>
        </w:rPr>
        <w:t>Аким Я.Л. «Первый снег»; Александрова З.Н. «Таня пропала», «Теплый дождик»;</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Бальмонт</w:t>
      </w:r>
      <w:r w:rsidRPr="0058113C">
        <w:rPr>
          <w:rFonts w:ascii="Times New Roman" w:eastAsia="Times New Roman" w:hAnsi="Times New Roman" w:cs="Times New Roman"/>
          <w:spacing w:val="37"/>
          <w:sz w:val="24"/>
          <w:szCs w:val="24"/>
          <w:lang w:eastAsia="en-US"/>
        </w:rPr>
        <w:t xml:space="preserve"> </w:t>
      </w:r>
      <w:r w:rsidRPr="0058113C">
        <w:rPr>
          <w:rFonts w:ascii="Times New Roman" w:eastAsia="Times New Roman" w:hAnsi="Times New Roman" w:cs="Times New Roman"/>
          <w:sz w:val="24"/>
          <w:szCs w:val="24"/>
          <w:lang w:eastAsia="en-US"/>
        </w:rPr>
        <w:t>К.Д.</w:t>
      </w:r>
      <w:r w:rsidRPr="0058113C">
        <w:rPr>
          <w:rFonts w:ascii="Times New Roman" w:eastAsia="Times New Roman" w:hAnsi="Times New Roman" w:cs="Times New Roman"/>
          <w:spacing w:val="39"/>
          <w:sz w:val="24"/>
          <w:szCs w:val="24"/>
          <w:lang w:eastAsia="en-US"/>
        </w:rPr>
        <w:t xml:space="preserve"> </w:t>
      </w:r>
      <w:r w:rsidRPr="0058113C">
        <w:rPr>
          <w:rFonts w:ascii="Times New Roman" w:eastAsia="Times New Roman" w:hAnsi="Times New Roman" w:cs="Times New Roman"/>
          <w:sz w:val="24"/>
          <w:szCs w:val="24"/>
          <w:lang w:eastAsia="en-US"/>
        </w:rPr>
        <w:t>«Росинка»;</w:t>
      </w:r>
      <w:r w:rsidRPr="0058113C">
        <w:rPr>
          <w:rFonts w:ascii="Times New Roman" w:eastAsia="Times New Roman" w:hAnsi="Times New Roman" w:cs="Times New Roman"/>
          <w:spacing w:val="38"/>
          <w:sz w:val="24"/>
          <w:szCs w:val="24"/>
          <w:lang w:eastAsia="en-US"/>
        </w:rPr>
        <w:t xml:space="preserve"> </w:t>
      </w:r>
      <w:r w:rsidRPr="0058113C">
        <w:rPr>
          <w:rFonts w:ascii="Times New Roman" w:eastAsia="Times New Roman" w:hAnsi="Times New Roman" w:cs="Times New Roman"/>
          <w:sz w:val="24"/>
          <w:szCs w:val="24"/>
          <w:lang w:eastAsia="en-US"/>
        </w:rPr>
        <w:t>Барто</w:t>
      </w:r>
      <w:r w:rsidRPr="0058113C">
        <w:rPr>
          <w:rFonts w:ascii="Times New Roman" w:eastAsia="Times New Roman" w:hAnsi="Times New Roman" w:cs="Times New Roman"/>
          <w:spacing w:val="37"/>
          <w:sz w:val="24"/>
          <w:szCs w:val="24"/>
          <w:lang w:eastAsia="en-US"/>
        </w:rPr>
        <w:t xml:space="preserve"> </w:t>
      </w:r>
      <w:r w:rsidRPr="0058113C">
        <w:rPr>
          <w:rFonts w:ascii="Times New Roman" w:eastAsia="Times New Roman" w:hAnsi="Times New Roman" w:cs="Times New Roman"/>
          <w:sz w:val="24"/>
          <w:szCs w:val="24"/>
          <w:lang w:eastAsia="en-US"/>
        </w:rPr>
        <w:t>А.Л.</w:t>
      </w:r>
      <w:r w:rsidRPr="0058113C">
        <w:rPr>
          <w:rFonts w:ascii="Times New Roman" w:eastAsia="Times New Roman" w:hAnsi="Times New Roman" w:cs="Times New Roman"/>
          <w:spacing w:val="42"/>
          <w:sz w:val="24"/>
          <w:szCs w:val="24"/>
          <w:lang w:eastAsia="en-US"/>
        </w:rPr>
        <w:t xml:space="preserve"> </w:t>
      </w:r>
      <w:r w:rsidRPr="0058113C">
        <w:rPr>
          <w:rFonts w:ascii="Times New Roman" w:eastAsia="Times New Roman" w:hAnsi="Times New Roman" w:cs="Times New Roman"/>
          <w:sz w:val="24"/>
          <w:szCs w:val="24"/>
          <w:lang w:eastAsia="en-US"/>
        </w:rPr>
        <w:t>«Уехали»,</w:t>
      </w:r>
      <w:r w:rsidRPr="0058113C">
        <w:rPr>
          <w:rFonts w:ascii="Times New Roman" w:eastAsia="Times New Roman" w:hAnsi="Times New Roman" w:cs="Times New Roman"/>
          <w:spacing w:val="41"/>
          <w:sz w:val="24"/>
          <w:szCs w:val="24"/>
          <w:lang w:eastAsia="en-US"/>
        </w:rPr>
        <w:t xml:space="preserve"> </w:t>
      </w:r>
      <w:r w:rsidRPr="0058113C">
        <w:rPr>
          <w:rFonts w:ascii="Times New Roman" w:eastAsia="Times New Roman" w:hAnsi="Times New Roman" w:cs="Times New Roman"/>
          <w:sz w:val="24"/>
          <w:szCs w:val="24"/>
          <w:lang w:eastAsia="en-US"/>
        </w:rPr>
        <w:t>«Я</w:t>
      </w:r>
      <w:r w:rsidRPr="0058113C">
        <w:rPr>
          <w:rFonts w:ascii="Times New Roman" w:eastAsia="Times New Roman" w:hAnsi="Times New Roman" w:cs="Times New Roman"/>
          <w:spacing w:val="40"/>
          <w:sz w:val="24"/>
          <w:szCs w:val="24"/>
          <w:lang w:eastAsia="en-US"/>
        </w:rPr>
        <w:t xml:space="preserve"> </w:t>
      </w:r>
      <w:r w:rsidRPr="0058113C">
        <w:rPr>
          <w:rFonts w:ascii="Times New Roman" w:eastAsia="Times New Roman" w:hAnsi="Times New Roman" w:cs="Times New Roman"/>
          <w:sz w:val="24"/>
          <w:szCs w:val="24"/>
          <w:lang w:eastAsia="en-US"/>
        </w:rPr>
        <w:t>знаю,</w:t>
      </w:r>
      <w:r w:rsidRPr="0058113C">
        <w:rPr>
          <w:rFonts w:ascii="Times New Roman" w:eastAsia="Times New Roman" w:hAnsi="Times New Roman" w:cs="Times New Roman"/>
          <w:spacing w:val="37"/>
          <w:sz w:val="24"/>
          <w:szCs w:val="24"/>
          <w:lang w:eastAsia="en-US"/>
        </w:rPr>
        <w:t xml:space="preserve"> </w:t>
      </w:r>
      <w:r w:rsidRPr="0058113C">
        <w:rPr>
          <w:rFonts w:ascii="Times New Roman" w:eastAsia="Times New Roman" w:hAnsi="Times New Roman" w:cs="Times New Roman"/>
          <w:sz w:val="24"/>
          <w:szCs w:val="24"/>
          <w:lang w:eastAsia="en-US"/>
        </w:rPr>
        <w:t>что</w:t>
      </w:r>
      <w:r w:rsidRPr="0058113C">
        <w:rPr>
          <w:rFonts w:ascii="Times New Roman" w:eastAsia="Times New Roman" w:hAnsi="Times New Roman" w:cs="Times New Roman"/>
          <w:spacing w:val="37"/>
          <w:sz w:val="24"/>
          <w:szCs w:val="24"/>
          <w:lang w:eastAsia="en-US"/>
        </w:rPr>
        <w:t xml:space="preserve"> </w:t>
      </w:r>
      <w:r w:rsidRPr="0058113C">
        <w:rPr>
          <w:rFonts w:ascii="Times New Roman" w:eastAsia="Times New Roman" w:hAnsi="Times New Roman" w:cs="Times New Roman"/>
          <w:sz w:val="24"/>
          <w:szCs w:val="24"/>
          <w:lang w:eastAsia="en-US"/>
        </w:rPr>
        <w:t>надо</w:t>
      </w:r>
      <w:r w:rsidRPr="0058113C">
        <w:rPr>
          <w:rFonts w:ascii="Times New Roman" w:eastAsia="Times New Roman" w:hAnsi="Times New Roman" w:cs="Times New Roman"/>
          <w:spacing w:val="37"/>
          <w:sz w:val="24"/>
          <w:szCs w:val="24"/>
          <w:lang w:eastAsia="en-US"/>
        </w:rPr>
        <w:t xml:space="preserve"> </w:t>
      </w:r>
      <w:r w:rsidRPr="0058113C">
        <w:rPr>
          <w:rFonts w:ascii="Times New Roman" w:eastAsia="Times New Roman" w:hAnsi="Times New Roman" w:cs="Times New Roman"/>
          <w:sz w:val="24"/>
          <w:szCs w:val="24"/>
          <w:lang w:eastAsia="en-US"/>
        </w:rPr>
        <w:t>придумать»;</w:t>
      </w:r>
      <w:r w:rsidRPr="0058113C">
        <w:rPr>
          <w:rFonts w:ascii="Times New Roman" w:eastAsia="Times New Roman" w:hAnsi="Times New Roman" w:cs="Times New Roman"/>
          <w:spacing w:val="40"/>
          <w:sz w:val="24"/>
          <w:szCs w:val="24"/>
          <w:lang w:eastAsia="en-US"/>
        </w:rPr>
        <w:t xml:space="preserve"> </w:t>
      </w:r>
      <w:r w:rsidRPr="0058113C">
        <w:rPr>
          <w:rFonts w:ascii="Times New Roman" w:eastAsia="Times New Roman" w:hAnsi="Times New Roman" w:cs="Times New Roman"/>
          <w:sz w:val="24"/>
          <w:szCs w:val="24"/>
          <w:lang w:eastAsia="en-US"/>
        </w:rPr>
        <w:t>Берестов</w:t>
      </w:r>
      <w:r w:rsidRPr="0058113C">
        <w:rPr>
          <w:rFonts w:ascii="Times New Roman" w:eastAsia="Times New Roman" w:hAnsi="Times New Roman" w:cs="Times New Roman"/>
          <w:spacing w:val="38"/>
          <w:sz w:val="24"/>
          <w:szCs w:val="24"/>
          <w:lang w:eastAsia="en-US"/>
        </w:rPr>
        <w:t xml:space="preserve"> </w:t>
      </w:r>
      <w:r w:rsidRPr="0058113C">
        <w:rPr>
          <w:rFonts w:ascii="Times New Roman" w:eastAsia="Times New Roman" w:hAnsi="Times New Roman" w:cs="Times New Roman"/>
          <w:sz w:val="24"/>
          <w:szCs w:val="24"/>
          <w:lang w:eastAsia="en-US"/>
        </w:rPr>
        <w:t xml:space="preserve">В.Д. «Искалочка»; Благинина  </w:t>
      </w:r>
      <w:r w:rsidRPr="0058113C">
        <w:rPr>
          <w:rFonts w:ascii="Times New Roman" w:eastAsia="Times New Roman" w:hAnsi="Times New Roman" w:cs="Times New Roman"/>
          <w:spacing w:val="31"/>
          <w:sz w:val="24"/>
          <w:szCs w:val="24"/>
          <w:lang w:eastAsia="en-US"/>
        </w:rPr>
        <w:t xml:space="preserve"> </w:t>
      </w:r>
      <w:r w:rsidRPr="0058113C">
        <w:rPr>
          <w:rFonts w:ascii="Times New Roman" w:eastAsia="Times New Roman" w:hAnsi="Times New Roman" w:cs="Times New Roman"/>
          <w:sz w:val="24"/>
          <w:szCs w:val="24"/>
          <w:lang w:eastAsia="en-US"/>
        </w:rPr>
        <w:t xml:space="preserve">Е.А.  </w:t>
      </w:r>
      <w:r w:rsidRPr="0058113C">
        <w:rPr>
          <w:rFonts w:ascii="Times New Roman" w:eastAsia="Times New Roman" w:hAnsi="Times New Roman" w:cs="Times New Roman"/>
          <w:spacing w:val="36"/>
          <w:sz w:val="24"/>
          <w:szCs w:val="24"/>
          <w:lang w:eastAsia="en-US"/>
        </w:rPr>
        <w:t xml:space="preserve"> </w:t>
      </w:r>
      <w:r w:rsidRPr="0058113C">
        <w:rPr>
          <w:rFonts w:ascii="Times New Roman" w:eastAsia="Times New Roman" w:hAnsi="Times New Roman" w:cs="Times New Roman"/>
          <w:sz w:val="24"/>
          <w:szCs w:val="24"/>
          <w:lang w:eastAsia="en-US"/>
        </w:rPr>
        <w:t xml:space="preserve">«Дождик, дождик…», «Посидим  </w:t>
      </w:r>
      <w:r w:rsidRPr="0058113C">
        <w:rPr>
          <w:rFonts w:ascii="Times New Roman" w:eastAsia="Times New Roman" w:hAnsi="Times New Roman" w:cs="Times New Roman"/>
          <w:spacing w:val="32"/>
          <w:sz w:val="24"/>
          <w:szCs w:val="24"/>
          <w:lang w:eastAsia="en-US"/>
        </w:rPr>
        <w:t xml:space="preserve"> </w:t>
      </w:r>
      <w:r w:rsidRPr="0058113C">
        <w:rPr>
          <w:rFonts w:ascii="Times New Roman" w:eastAsia="Times New Roman" w:hAnsi="Times New Roman" w:cs="Times New Roman"/>
          <w:sz w:val="24"/>
          <w:szCs w:val="24"/>
          <w:lang w:eastAsia="en-US"/>
        </w:rPr>
        <w:t xml:space="preserve">в  </w:t>
      </w:r>
      <w:r w:rsidRPr="0058113C">
        <w:rPr>
          <w:rFonts w:ascii="Times New Roman" w:eastAsia="Times New Roman" w:hAnsi="Times New Roman" w:cs="Times New Roman"/>
          <w:spacing w:val="31"/>
          <w:sz w:val="24"/>
          <w:szCs w:val="24"/>
          <w:lang w:eastAsia="en-US"/>
        </w:rPr>
        <w:t xml:space="preserve"> </w:t>
      </w:r>
      <w:r w:rsidRPr="0058113C">
        <w:rPr>
          <w:rFonts w:ascii="Times New Roman" w:eastAsia="Times New Roman" w:hAnsi="Times New Roman" w:cs="Times New Roman"/>
          <w:sz w:val="24"/>
          <w:szCs w:val="24"/>
          <w:lang w:eastAsia="en-US"/>
        </w:rPr>
        <w:t xml:space="preserve">тишине», С.  </w:t>
      </w:r>
      <w:r w:rsidRPr="0058113C">
        <w:rPr>
          <w:rFonts w:ascii="Times New Roman" w:eastAsia="Times New Roman" w:hAnsi="Times New Roman" w:cs="Times New Roman"/>
          <w:spacing w:val="35"/>
          <w:sz w:val="24"/>
          <w:szCs w:val="24"/>
          <w:lang w:eastAsia="en-US"/>
        </w:rPr>
        <w:t xml:space="preserve"> </w:t>
      </w:r>
      <w:r w:rsidRPr="0058113C">
        <w:rPr>
          <w:rFonts w:ascii="Times New Roman" w:eastAsia="Times New Roman" w:hAnsi="Times New Roman" w:cs="Times New Roman"/>
          <w:sz w:val="24"/>
          <w:szCs w:val="24"/>
          <w:lang w:eastAsia="en-US"/>
        </w:rPr>
        <w:t>Черный «Приставалка»; Блок А.А. «Ветхая избушка…», «Ворона»; Брюсов В.Я. «Колыбельная»; Бунин</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И.А.</w:t>
      </w:r>
      <w:r w:rsidRPr="0058113C">
        <w:rPr>
          <w:rFonts w:ascii="Times New Roman" w:eastAsia="Times New Roman" w:hAnsi="Times New Roman" w:cs="Times New Roman"/>
          <w:spacing w:val="46"/>
          <w:sz w:val="24"/>
          <w:szCs w:val="24"/>
          <w:lang w:eastAsia="en-US"/>
        </w:rPr>
        <w:t xml:space="preserve"> </w:t>
      </w:r>
      <w:r w:rsidRPr="0058113C">
        <w:rPr>
          <w:rFonts w:ascii="Times New Roman" w:eastAsia="Times New Roman" w:hAnsi="Times New Roman" w:cs="Times New Roman"/>
          <w:sz w:val="24"/>
          <w:szCs w:val="24"/>
          <w:lang w:eastAsia="en-US"/>
        </w:rPr>
        <w:t>«Листопад»</w:t>
      </w:r>
      <w:r w:rsidRPr="0058113C">
        <w:rPr>
          <w:rFonts w:ascii="Times New Roman" w:eastAsia="Times New Roman" w:hAnsi="Times New Roman" w:cs="Times New Roman"/>
          <w:spacing w:val="38"/>
          <w:sz w:val="24"/>
          <w:szCs w:val="24"/>
          <w:lang w:eastAsia="en-US"/>
        </w:rPr>
        <w:t xml:space="preserve"> </w:t>
      </w:r>
      <w:r w:rsidRPr="0058113C">
        <w:rPr>
          <w:rFonts w:ascii="Times New Roman" w:eastAsia="Times New Roman" w:hAnsi="Times New Roman" w:cs="Times New Roman"/>
          <w:sz w:val="24"/>
          <w:szCs w:val="24"/>
          <w:lang w:eastAsia="en-US"/>
        </w:rPr>
        <w:t>(отрывок);</w:t>
      </w:r>
      <w:r w:rsidRPr="0058113C">
        <w:rPr>
          <w:rFonts w:ascii="Times New Roman" w:eastAsia="Times New Roman" w:hAnsi="Times New Roman" w:cs="Times New Roman"/>
          <w:spacing w:val="42"/>
          <w:sz w:val="24"/>
          <w:szCs w:val="24"/>
          <w:lang w:eastAsia="en-US"/>
        </w:rPr>
        <w:t xml:space="preserve"> </w:t>
      </w:r>
      <w:r w:rsidRPr="0058113C">
        <w:rPr>
          <w:rFonts w:ascii="Times New Roman" w:eastAsia="Times New Roman" w:hAnsi="Times New Roman" w:cs="Times New Roman"/>
          <w:sz w:val="24"/>
          <w:szCs w:val="24"/>
          <w:lang w:eastAsia="en-US"/>
        </w:rPr>
        <w:t>Гамазкова</w:t>
      </w:r>
      <w:r w:rsidRPr="0058113C">
        <w:rPr>
          <w:rFonts w:ascii="Times New Roman" w:eastAsia="Times New Roman" w:hAnsi="Times New Roman" w:cs="Times New Roman"/>
          <w:spacing w:val="40"/>
          <w:sz w:val="24"/>
          <w:szCs w:val="24"/>
          <w:lang w:eastAsia="en-US"/>
        </w:rPr>
        <w:t xml:space="preserve"> </w:t>
      </w:r>
      <w:r w:rsidRPr="0058113C">
        <w:rPr>
          <w:rFonts w:ascii="Times New Roman" w:eastAsia="Times New Roman" w:hAnsi="Times New Roman" w:cs="Times New Roman"/>
          <w:sz w:val="24"/>
          <w:szCs w:val="24"/>
          <w:lang w:eastAsia="en-US"/>
        </w:rPr>
        <w:t>И.</w:t>
      </w:r>
      <w:r w:rsidRPr="0058113C">
        <w:rPr>
          <w:rFonts w:ascii="Times New Roman" w:eastAsia="Times New Roman" w:hAnsi="Times New Roman" w:cs="Times New Roman"/>
          <w:spacing w:val="48"/>
          <w:sz w:val="24"/>
          <w:szCs w:val="24"/>
          <w:lang w:eastAsia="en-US"/>
        </w:rPr>
        <w:t xml:space="preserve"> </w:t>
      </w:r>
      <w:r w:rsidRPr="0058113C">
        <w:rPr>
          <w:rFonts w:ascii="Times New Roman" w:eastAsia="Times New Roman" w:hAnsi="Times New Roman" w:cs="Times New Roman"/>
          <w:sz w:val="24"/>
          <w:szCs w:val="24"/>
          <w:lang w:eastAsia="en-US"/>
        </w:rPr>
        <w:t>«Колыбельная</w:t>
      </w:r>
      <w:r w:rsidRPr="0058113C">
        <w:rPr>
          <w:rFonts w:ascii="Times New Roman" w:eastAsia="Times New Roman" w:hAnsi="Times New Roman" w:cs="Times New Roman"/>
          <w:spacing w:val="42"/>
          <w:sz w:val="24"/>
          <w:szCs w:val="24"/>
          <w:lang w:eastAsia="en-US"/>
        </w:rPr>
        <w:t xml:space="preserve"> </w:t>
      </w:r>
      <w:r w:rsidRPr="0058113C">
        <w:rPr>
          <w:rFonts w:ascii="Times New Roman" w:eastAsia="Times New Roman" w:hAnsi="Times New Roman" w:cs="Times New Roman"/>
          <w:sz w:val="24"/>
          <w:szCs w:val="24"/>
          <w:lang w:eastAsia="en-US"/>
        </w:rPr>
        <w:t>для</w:t>
      </w:r>
      <w:r w:rsidRPr="0058113C">
        <w:rPr>
          <w:rFonts w:ascii="Times New Roman" w:eastAsia="Times New Roman" w:hAnsi="Times New Roman" w:cs="Times New Roman"/>
          <w:spacing w:val="42"/>
          <w:sz w:val="24"/>
          <w:szCs w:val="24"/>
          <w:lang w:eastAsia="en-US"/>
        </w:rPr>
        <w:t xml:space="preserve"> </w:t>
      </w:r>
      <w:r w:rsidRPr="0058113C">
        <w:rPr>
          <w:rFonts w:ascii="Times New Roman" w:eastAsia="Times New Roman" w:hAnsi="Times New Roman" w:cs="Times New Roman"/>
          <w:sz w:val="24"/>
          <w:szCs w:val="24"/>
          <w:lang w:eastAsia="en-US"/>
        </w:rPr>
        <w:t>бабушки»;</w:t>
      </w:r>
      <w:r w:rsidRPr="0058113C">
        <w:rPr>
          <w:rFonts w:ascii="Times New Roman" w:eastAsia="Times New Roman" w:hAnsi="Times New Roman" w:cs="Times New Roman"/>
          <w:spacing w:val="42"/>
          <w:sz w:val="24"/>
          <w:szCs w:val="24"/>
          <w:lang w:eastAsia="en-US"/>
        </w:rPr>
        <w:t xml:space="preserve"> </w:t>
      </w:r>
      <w:r w:rsidRPr="0058113C">
        <w:rPr>
          <w:rFonts w:ascii="Times New Roman" w:eastAsia="Times New Roman" w:hAnsi="Times New Roman" w:cs="Times New Roman"/>
          <w:sz w:val="24"/>
          <w:szCs w:val="24"/>
          <w:lang w:eastAsia="en-US"/>
        </w:rPr>
        <w:t>Гернет</w:t>
      </w:r>
      <w:r w:rsidRPr="0058113C">
        <w:rPr>
          <w:rFonts w:ascii="Times New Roman" w:eastAsia="Times New Roman" w:hAnsi="Times New Roman" w:cs="Times New Roman"/>
          <w:spacing w:val="45"/>
          <w:sz w:val="24"/>
          <w:szCs w:val="24"/>
          <w:lang w:eastAsia="en-US"/>
        </w:rPr>
        <w:t xml:space="preserve"> </w:t>
      </w:r>
      <w:r w:rsidRPr="0058113C">
        <w:rPr>
          <w:rFonts w:ascii="Times New Roman" w:eastAsia="Times New Roman" w:hAnsi="Times New Roman" w:cs="Times New Roman"/>
          <w:sz w:val="24"/>
          <w:szCs w:val="24"/>
          <w:lang w:eastAsia="en-US"/>
        </w:rPr>
        <w:t>Н.</w:t>
      </w:r>
      <w:r w:rsidRPr="0058113C">
        <w:rPr>
          <w:rFonts w:ascii="Times New Roman" w:eastAsia="Times New Roman" w:hAnsi="Times New Roman" w:cs="Times New Roman"/>
          <w:spacing w:val="41"/>
          <w:sz w:val="24"/>
          <w:szCs w:val="24"/>
          <w:lang w:eastAsia="en-US"/>
        </w:rPr>
        <w:t xml:space="preserve"> </w:t>
      </w:r>
      <w:r w:rsidRPr="0058113C">
        <w:rPr>
          <w:rFonts w:ascii="Times New Roman" w:eastAsia="Times New Roman" w:hAnsi="Times New Roman" w:cs="Times New Roman"/>
          <w:sz w:val="24"/>
          <w:szCs w:val="24"/>
          <w:lang w:eastAsia="en-US"/>
        </w:rPr>
        <w:t>и</w:t>
      </w:r>
      <w:r w:rsidRPr="0058113C">
        <w:rPr>
          <w:rFonts w:ascii="Times New Roman" w:eastAsia="Times New Roman" w:hAnsi="Times New Roman" w:cs="Times New Roman"/>
          <w:spacing w:val="43"/>
          <w:sz w:val="24"/>
          <w:szCs w:val="24"/>
          <w:lang w:eastAsia="en-US"/>
        </w:rPr>
        <w:t xml:space="preserve"> </w:t>
      </w:r>
      <w:r w:rsidRPr="0058113C">
        <w:rPr>
          <w:rFonts w:ascii="Times New Roman" w:eastAsia="Times New Roman" w:hAnsi="Times New Roman" w:cs="Times New Roman"/>
          <w:sz w:val="24"/>
          <w:szCs w:val="24"/>
          <w:lang w:eastAsia="en-US"/>
        </w:rPr>
        <w:t>Хармс</w:t>
      </w:r>
      <w:r w:rsidRPr="0058113C">
        <w:rPr>
          <w:rFonts w:ascii="Times New Roman" w:eastAsia="Times New Roman" w:hAnsi="Times New Roman" w:cs="Times New Roman"/>
          <w:spacing w:val="42"/>
          <w:sz w:val="24"/>
          <w:szCs w:val="24"/>
          <w:lang w:eastAsia="en-US"/>
        </w:rPr>
        <w:t xml:space="preserve"> </w:t>
      </w:r>
      <w:r w:rsidRPr="0058113C">
        <w:rPr>
          <w:rFonts w:ascii="Times New Roman" w:eastAsia="Times New Roman" w:hAnsi="Times New Roman" w:cs="Times New Roman"/>
          <w:sz w:val="24"/>
          <w:szCs w:val="24"/>
          <w:lang w:eastAsia="en-US"/>
        </w:rPr>
        <w:t>Д. «Очень-очень</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вкусный</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пирог»;</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Дрожжин</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С.Д.</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«Улицей</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гуляет…»</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(из</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стих.</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«В</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крестьянской</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семье»); Есенин С.А. «Поет зима – аукает…»; Заходер Б.В. «Волчок», «Кискино горе»; Кушак</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Ю.Н.</w:t>
      </w:r>
      <w:r w:rsidRPr="0058113C">
        <w:rPr>
          <w:rFonts w:ascii="Times New Roman" w:eastAsia="Times New Roman" w:hAnsi="Times New Roman" w:cs="Times New Roman"/>
          <w:spacing w:val="28"/>
          <w:sz w:val="24"/>
          <w:szCs w:val="24"/>
          <w:lang w:eastAsia="en-US"/>
        </w:rPr>
        <w:t xml:space="preserve"> </w:t>
      </w:r>
      <w:r w:rsidRPr="0058113C">
        <w:rPr>
          <w:rFonts w:ascii="Times New Roman" w:eastAsia="Times New Roman" w:hAnsi="Times New Roman" w:cs="Times New Roman"/>
          <w:sz w:val="24"/>
          <w:szCs w:val="24"/>
          <w:lang w:eastAsia="en-US"/>
        </w:rPr>
        <w:t>«Сорок</w:t>
      </w:r>
      <w:r w:rsidRPr="0058113C">
        <w:rPr>
          <w:rFonts w:ascii="Times New Roman" w:eastAsia="Times New Roman" w:hAnsi="Times New Roman" w:cs="Times New Roman"/>
          <w:spacing w:val="25"/>
          <w:sz w:val="24"/>
          <w:szCs w:val="24"/>
          <w:lang w:eastAsia="en-US"/>
        </w:rPr>
        <w:t xml:space="preserve"> </w:t>
      </w:r>
      <w:r w:rsidRPr="0058113C">
        <w:rPr>
          <w:rFonts w:ascii="Times New Roman" w:eastAsia="Times New Roman" w:hAnsi="Times New Roman" w:cs="Times New Roman"/>
          <w:sz w:val="24"/>
          <w:szCs w:val="24"/>
          <w:lang w:eastAsia="en-US"/>
        </w:rPr>
        <w:t>сорок»;</w:t>
      </w:r>
      <w:r w:rsidRPr="0058113C">
        <w:rPr>
          <w:rFonts w:ascii="Times New Roman" w:eastAsia="Times New Roman" w:hAnsi="Times New Roman" w:cs="Times New Roman"/>
          <w:spacing w:val="29"/>
          <w:sz w:val="24"/>
          <w:szCs w:val="24"/>
          <w:lang w:eastAsia="en-US"/>
        </w:rPr>
        <w:t xml:space="preserve"> </w:t>
      </w:r>
      <w:proofErr w:type="gramStart"/>
      <w:r w:rsidRPr="0058113C">
        <w:rPr>
          <w:rFonts w:ascii="Times New Roman" w:eastAsia="Times New Roman" w:hAnsi="Times New Roman" w:cs="Times New Roman"/>
          <w:sz w:val="24"/>
          <w:szCs w:val="24"/>
          <w:lang w:eastAsia="en-US"/>
        </w:rPr>
        <w:t>Лукашина</w:t>
      </w:r>
      <w:r w:rsidRPr="0058113C">
        <w:rPr>
          <w:rFonts w:ascii="Times New Roman" w:eastAsia="Times New Roman" w:hAnsi="Times New Roman" w:cs="Times New Roman"/>
          <w:spacing w:val="23"/>
          <w:sz w:val="24"/>
          <w:szCs w:val="24"/>
          <w:lang w:eastAsia="en-US"/>
        </w:rPr>
        <w:t xml:space="preserve"> </w:t>
      </w:r>
      <w:r w:rsidRPr="0058113C">
        <w:rPr>
          <w:rFonts w:ascii="Times New Roman" w:eastAsia="Times New Roman" w:hAnsi="Times New Roman" w:cs="Times New Roman"/>
          <w:sz w:val="24"/>
          <w:szCs w:val="24"/>
          <w:lang w:eastAsia="en-US"/>
        </w:rPr>
        <w:t>М.</w:t>
      </w:r>
      <w:r w:rsidRPr="0058113C">
        <w:rPr>
          <w:rFonts w:ascii="Times New Roman" w:eastAsia="Times New Roman" w:hAnsi="Times New Roman" w:cs="Times New Roman"/>
          <w:spacing w:val="29"/>
          <w:sz w:val="24"/>
          <w:szCs w:val="24"/>
          <w:lang w:eastAsia="en-US"/>
        </w:rPr>
        <w:t xml:space="preserve"> </w:t>
      </w:r>
      <w:r w:rsidRPr="0058113C">
        <w:rPr>
          <w:rFonts w:ascii="Times New Roman" w:eastAsia="Times New Roman" w:hAnsi="Times New Roman" w:cs="Times New Roman"/>
          <w:sz w:val="24"/>
          <w:szCs w:val="24"/>
          <w:lang w:eastAsia="en-US"/>
        </w:rPr>
        <w:t>«Розовые</w:t>
      </w:r>
      <w:r w:rsidRPr="0058113C">
        <w:rPr>
          <w:rFonts w:ascii="Times New Roman" w:eastAsia="Times New Roman" w:hAnsi="Times New Roman" w:cs="Times New Roman"/>
          <w:spacing w:val="23"/>
          <w:sz w:val="24"/>
          <w:szCs w:val="24"/>
          <w:lang w:eastAsia="en-US"/>
        </w:rPr>
        <w:t xml:space="preserve"> </w:t>
      </w:r>
      <w:r w:rsidRPr="0058113C">
        <w:rPr>
          <w:rFonts w:ascii="Times New Roman" w:eastAsia="Times New Roman" w:hAnsi="Times New Roman" w:cs="Times New Roman"/>
          <w:sz w:val="24"/>
          <w:szCs w:val="24"/>
          <w:lang w:eastAsia="en-US"/>
        </w:rPr>
        <w:t>очки»,</w:t>
      </w:r>
      <w:r w:rsidRPr="0058113C">
        <w:rPr>
          <w:rFonts w:ascii="Times New Roman" w:eastAsia="Times New Roman" w:hAnsi="Times New Roman" w:cs="Times New Roman"/>
          <w:spacing w:val="24"/>
          <w:sz w:val="24"/>
          <w:szCs w:val="24"/>
          <w:lang w:eastAsia="en-US"/>
        </w:rPr>
        <w:t xml:space="preserve"> </w:t>
      </w:r>
      <w:r w:rsidRPr="0058113C">
        <w:rPr>
          <w:rFonts w:ascii="Times New Roman" w:eastAsia="Times New Roman" w:hAnsi="Times New Roman" w:cs="Times New Roman"/>
          <w:sz w:val="24"/>
          <w:szCs w:val="24"/>
          <w:lang w:eastAsia="en-US"/>
        </w:rPr>
        <w:t>Маршак</w:t>
      </w:r>
      <w:r w:rsidRPr="0058113C">
        <w:rPr>
          <w:rFonts w:ascii="Times New Roman" w:eastAsia="Times New Roman" w:hAnsi="Times New Roman" w:cs="Times New Roman"/>
          <w:spacing w:val="26"/>
          <w:sz w:val="24"/>
          <w:szCs w:val="24"/>
          <w:lang w:eastAsia="en-US"/>
        </w:rPr>
        <w:t xml:space="preserve"> </w:t>
      </w:r>
      <w:r w:rsidRPr="0058113C">
        <w:rPr>
          <w:rFonts w:ascii="Times New Roman" w:eastAsia="Times New Roman" w:hAnsi="Times New Roman" w:cs="Times New Roman"/>
          <w:sz w:val="24"/>
          <w:szCs w:val="24"/>
          <w:lang w:eastAsia="en-US"/>
        </w:rPr>
        <w:t>С.Я.</w:t>
      </w:r>
      <w:r w:rsidRPr="0058113C">
        <w:rPr>
          <w:rFonts w:ascii="Times New Roman" w:eastAsia="Times New Roman" w:hAnsi="Times New Roman" w:cs="Times New Roman"/>
          <w:spacing w:val="24"/>
          <w:sz w:val="24"/>
          <w:szCs w:val="24"/>
          <w:lang w:eastAsia="en-US"/>
        </w:rPr>
        <w:t xml:space="preserve"> </w:t>
      </w:r>
      <w:r w:rsidRPr="0058113C">
        <w:rPr>
          <w:rFonts w:ascii="Times New Roman" w:eastAsia="Times New Roman" w:hAnsi="Times New Roman" w:cs="Times New Roman"/>
          <w:sz w:val="24"/>
          <w:szCs w:val="24"/>
          <w:lang w:eastAsia="en-US"/>
        </w:rPr>
        <w:t>«Багаж»,</w:t>
      </w:r>
      <w:r w:rsidRPr="0058113C">
        <w:rPr>
          <w:rFonts w:ascii="Times New Roman" w:eastAsia="Times New Roman" w:hAnsi="Times New Roman" w:cs="Times New Roman"/>
          <w:spacing w:val="32"/>
          <w:sz w:val="24"/>
          <w:szCs w:val="24"/>
          <w:lang w:eastAsia="en-US"/>
        </w:rPr>
        <w:t xml:space="preserve"> </w:t>
      </w:r>
      <w:r w:rsidRPr="0058113C">
        <w:rPr>
          <w:rFonts w:ascii="Times New Roman" w:eastAsia="Times New Roman" w:hAnsi="Times New Roman" w:cs="Times New Roman"/>
          <w:sz w:val="24"/>
          <w:szCs w:val="24"/>
          <w:lang w:eastAsia="en-US"/>
        </w:rPr>
        <w:t>«Про</w:t>
      </w:r>
      <w:r w:rsidRPr="0058113C">
        <w:rPr>
          <w:rFonts w:ascii="Times New Roman" w:eastAsia="Times New Roman" w:hAnsi="Times New Roman" w:cs="Times New Roman"/>
          <w:spacing w:val="24"/>
          <w:sz w:val="24"/>
          <w:szCs w:val="24"/>
          <w:lang w:eastAsia="en-US"/>
        </w:rPr>
        <w:t xml:space="preserve"> </w:t>
      </w:r>
      <w:r w:rsidRPr="0058113C">
        <w:rPr>
          <w:rFonts w:ascii="Times New Roman" w:eastAsia="Times New Roman" w:hAnsi="Times New Roman" w:cs="Times New Roman"/>
          <w:sz w:val="24"/>
          <w:szCs w:val="24"/>
          <w:lang w:eastAsia="en-US"/>
        </w:rPr>
        <w:t>все</w:t>
      </w:r>
      <w:r w:rsidRPr="0058113C">
        <w:rPr>
          <w:rFonts w:ascii="Times New Roman" w:eastAsia="Times New Roman" w:hAnsi="Times New Roman" w:cs="Times New Roman"/>
          <w:spacing w:val="24"/>
          <w:sz w:val="24"/>
          <w:szCs w:val="24"/>
          <w:lang w:eastAsia="en-US"/>
        </w:rPr>
        <w:t xml:space="preserve"> </w:t>
      </w:r>
      <w:r w:rsidRPr="0058113C">
        <w:rPr>
          <w:rFonts w:ascii="Times New Roman" w:eastAsia="Times New Roman" w:hAnsi="Times New Roman" w:cs="Times New Roman"/>
          <w:sz w:val="24"/>
          <w:szCs w:val="24"/>
          <w:lang w:eastAsia="en-US"/>
        </w:rPr>
        <w:t>на</w:t>
      </w:r>
      <w:r w:rsidRPr="0058113C">
        <w:rPr>
          <w:rFonts w:ascii="Times New Roman" w:eastAsia="Times New Roman" w:hAnsi="Times New Roman" w:cs="Times New Roman"/>
          <w:spacing w:val="26"/>
          <w:sz w:val="24"/>
          <w:szCs w:val="24"/>
          <w:lang w:eastAsia="en-US"/>
        </w:rPr>
        <w:t xml:space="preserve"> </w:t>
      </w:r>
      <w:r w:rsidRPr="0058113C">
        <w:rPr>
          <w:rFonts w:ascii="Times New Roman" w:eastAsia="Times New Roman" w:hAnsi="Times New Roman" w:cs="Times New Roman"/>
          <w:sz w:val="24"/>
          <w:szCs w:val="24"/>
          <w:lang w:eastAsia="en-US"/>
        </w:rPr>
        <w:t>свете», «Вот какой рассеянный», «Мяч», «Усатый-полосатый», «Пограничники»; Матвеева Н. «Она умеет</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превращаться»; Маяковский В.В. «Что такое хорошо и что такое плохо?»; Михалков С.В. «А что у</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Вас?», «Рисунок», «Дядя Степа – милиционер»; Мориц Ю.П. «Песенка про сказку», «Дом гнома,</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гном</w:t>
      </w:r>
      <w:r w:rsidRPr="0058113C">
        <w:rPr>
          <w:rFonts w:ascii="Times New Roman" w:eastAsia="Times New Roman" w:hAnsi="Times New Roman" w:cs="Times New Roman"/>
          <w:spacing w:val="4"/>
          <w:sz w:val="24"/>
          <w:szCs w:val="24"/>
          <w:lang w:eastAsia="en-US"/>
        </w:rPr>
        <w:t xml:space="preserve"> </w:t>
      </w:r>
      <w:r w:rsidRPr="0058113C">
        <w:rPr>
          <w:rFonts w:ascii="Times New Roman" w:eastAsia="Times New Roman" w:hAnsi="Times New Roman" w:cs="Times New Roman"/>
          <w:sz w:val="24"/>
          <w:szCs w:val="24"/>
          <w:lang w:eastAsia="en-US"/>
        </w:rPr>
        <w:t>–</w:t>
      </w:r>
      <w:r w:rsidRPr="0058113C">
        <w:rPr>
          <w:rFonts w:ascii="Times New Roman" w:eastAsia="Times New Roman" w:hAnsi="Times New Roman" w:cs="Times New Roman"/>
          <w:spacing w:val="5"/>
          <w:sz w:val="24"/>
          <w:szCs w:val="24"/>
          <w:lang w:eastAsia="en-US"/>
        </w:rPr>
        <w:t xml:space="preserve"> </w:t>
      </w:r>
      <w:r w:rsidRPr="0058113C">
        <w:rPr>
          <w:rFonts w:ascii="Times New Roman" w:eastAsia="Times New Roman" w:hAnsi="Times New Roman" w:cs="Times New Roman"/>
          <w:sz w:val="24"/>
          <w:szCs w:val="24"/>
          <w:lang w:eastAsia="en-US"/>
        </w:rPr>
        <w:t>дома!»,</w:t>
      </w:r>
      <w:r w:rsidRPr="0058113C">
        <w:rPr>
          <w:rFonts w:ascii="Times New Roman" w:eastAsia="Times New Roman" w:hAnsi="Times New Roman" w:cs="Times New Roman"/>
          <w:spacing w:val="14"/>
          <w:sz w:val="24"/>
          <w:szCs w:val="24"/>
          <w:lang w:eastAsia="en-US"/>
        </w:rPr>
        <w:t xml:space="preserve"> </w:t>
      </w:r>
      <w:r w:rsidRPr="0058113C">
        <w:rPr>
          <w:rFonts w:ascii="Times New Roman" w:eastAsia="Times New Roman" w:hAnsi="Times New Roman" w:cs="Times New Roman"/>
          <w:sz w:val="24"/>
          <w:szCs w:val="24"/>
          <w:lang w:eastAsia="en-US"/>
        </w:rPr>
        <w:t>«Огромный</w:t>
      </w:r>
      <w:r w:rsidRPr="0058113C">
        <w:rPr>
          <w:rFonts w:ascii="Times New Roman" w:eastAsia="Times New Roman" w:hAnsi="Times New Roman" w:cs="Times New Roman"/>
          <w:spacing w:val="5"/>
          <w:sz w:val="24"/>
          <w:szCs w:val="24"/>
          <w:lang w:eastAsia="en-US"/>
        </w:rPr>
        <w:t xml:space="preserve"> </w:t>
      </w:r>
      <w:r w:rsidRPr="0058113C">
        <w:rPr>
          <w:rFonts w:ascii="Times New Roman" w:eastAsia="Times New Roman" w:hAnsi="Times New Roman" w:cs="Times New Roman"/>
          <w:sz w:val="24"/>
          <w:szCs w:val="24"/>
          <w:lang w:eastAsia="en-US"/>
        </w:rPr>
        <w:t>собачий</w:t>
      </w:r>
      <w:r w:rsidRPr="0058113C">
        <w:rPr>
          <w:rFonts w:ascii="Times New Roman" w:eastAsia="Times New Roman" w:hAnsi="Times New Roman" w:cs="Times New Roman"/>
          <w:spacing w:val="6"/>
          <w:sz w:val="24"/>
          <w:szCs w:val="24"/>
          <w:lang w:eastAsia="en-US"/>
        </w:rPr>
        <w:t xml:space="preserve"> </w:t>
      </w:r>
      <w:r w:rsidRPr="0058113C">
        <w:rPr>
          <w:rFonts w:ascii="Times New Roman" w:eastAsia="Times New Roman" w:hAnsi="Times New Roman" w:cs="Times New Roman"/>
          <w:sz w:val="24"/>
          <w:szCs w:val="24"/>
          <w:lang w:eastAsia="en-US"/>
        </w:rPr>
        <w:t>секрет»;</w:t>
      </w:r>
      <w:proofErr w:type="gramEnd"/>
      <w:r w:rsidRPr="0058113C">
        <w:rPr>
          <w:rFonts w:ascii="Times New Roman" w:eastAsia="Times New Roman" w:hAnsi="Times New Roman" w:cs="Times New Roman"/>
          <w:spacing w:val="7"/>
          <w:sz w:val="24"/>
          <w:szCs w:val="24"/>
          <w:lang w:eastAsia="en-US"/>
        </w:rPr>
        <w:t xml:space="preserve"> </w:t>
      </w:r>
      <w:proofErr w:type="gramStart"/>
      <w:r w:rsidRPr="0058113C">
        <w:rPr>
          <w:rFonts w:ascii="Times New Roman" w:eastAsia="Times New Roman" w:hAnsi="Times New Roman" w:cs="Times New Roman"/>
          <w:sz w:val="24"/>
          <w:szCs w:val="24"/>
          <w:lang w:eastAsia="en-US"/>
        </w:rPr>
        <w:t>Мошковская</w:t>
      </w:r>
      <w:r w:rsidRPr="0058113C">
        <w:rPr>
          <w:rFonts w:ascii="Times New Roman" w:eastAsia="Times New Roman" w:hAnsi="Times New Roman" w:cs="Times New Roman"/>
          <w:spacing w:val="5"/>
          <w:sz w:val="24"/>
          <w:szCs w:val="24"/>
          <w:lang w:eastAsia="en-US"/>
        </w:rPr>
        <w:t xml:space="preserve"> </w:t>
      </w:r>
      <w:r w:rsidRPr="0058113C">
        <w:rPr>
          <w:rFonts w:ascii="Times New Roman" w:eastAsia="Times New Roman" w:hAnsi="Times New Roman" w:cs="Times New Roman"/>
          <w:sz w:val="24"/>
          <w:szCs w:val="24"/>
          <w:lang w:eastAsia="en-US"/>
        </w:rPr>
        <w:t>Э.Э.</w:t>
      </w:r>
      <w:r w:rsidRPr="0058113C">
        <w:rPr>
          <w:rFonts w:ascii="Times New Roman" w:eastAsia="Times New Roman" w:hAnsi="Times New Roman" w:cs="Times New Roman"/>
          <w:spacing w:val="10"/>
          <w:sz w:val="24"/>
          <w:szCs w:val="24"/>
          <w:lang w:eastAsia="en-US"/>
        </w:rPr>
        <w:t xml:space="preserve"> </w:t>
      </w:r>
      <w:r w:rsidRPr="0058113C">
        <w:rPr>
          <w:rFonts w:ascii="Times New Roman" w:eastAsia="Times New Roman" w:hAnsi="Times New Roman" w:cs="Times New Roman"/>
          <w:sz w:val="24"/>
          <w:szCs w:val="24"/>
          <w:lang w:eastAsia="en-US"/>
        </w:rPr>
        <w:t>«Добежали</w:t>
      </w:r>
      <w:r w:rsidRPr="0058113C">
        <w:rPr>
          <w:rFonts w:ascii="Times New Roman" w:eastAsia="Times New Roman" w:hAnsi="Times New Roman" w:cs="Times New Roman"/>
          <w:spacing w:val="6"/>
          <w:sz w:val="24"/>
          <w:szCs w:val="24"/>
          <w:lang w:eastAsia="en-US"/>
        </w:rPr>
        <w:t xml:space="preserve"> </w:t>
      </w:r>
      <w:r w:rsidRPr="0058113C">
        <w:rPr>
          <w:rFonts w:ascii="Times New Roman" w:eastAsia="Times New Roman" w:hAnsi="Times New Roman" w:cs="Times New Roman"/>
          <w:sz w:val="24"/>
          <w:szCs w:val="24"/>
          <w:lang w:eastAsia="en-US"/>
        </w:rPr>
        <w:t>до</w:t>
      </w:r>
      <w:r w:rsidRPr="0058113C">
        <w:rPr>
          <w:rFonts w:ascii="Times New Roman" w:eastAsia="Times New Roman" w:hAnsi="Times New Roman" w:cs="Times New Roman"/>
          <w:spacing w:val="5"/>
          <w:sz w:val="24"/>
          <w:szCs w:val="24"/>
          <w:lang w:eastAsia="en-US"/>
        </w:rPr>
        <w:t xml:space="preserve"> </w:t>
      </w:r>
      <w:r w:rsidRPr="0058113C">
        <w:rPr>
          <w:rFonts w:ascii="Times New Roman" w:eastAsia="Times New Roman" w:hAnsi="Times New Roman" w:cs="Times New Roman"/>
          <w:sz w:val="24"/>
          <w:szCs w:val="24"/>
          <w:lang w:eastAsia="en-US"/>
        </w:rPr>
        <w:t>вечера»;</w:t>
      </w:r>
      <w:r w:rsidRPr="0058113C">
        <w:rPr>
          <w:rFonts w:ascii="Times New Roman" w:eastAsia="Times New Roman" w:hAnsi="Times New Roman" w:cs="Times New Roman"/>
          <w:spacing w:val="10"/>
          <w:sz w:val="24"/>
          <w:szCs w:val="24"/>
          <w:lang w:eastAsia="en-US"/>
        </w:rPr>
        <w:t xml:space="preserve"> </w:t>
      </w:r>
      <w:r w:rsidRPr="0058113C">
        <w:rPr>
          <w:rFonts w:ascii="Times New Roman" w:eastAsia="Times New Roman" w:hAnsi="Times New Roman" w:cs="Times New Roman"/>
          <w:sz w:val="24"/>
          <w:szCs w:val="24"/>
          <w:lang w:eastAsia="en-US"/>
        </w:rPr>
        <w:t>Носов</w:t>
      </w:r>
      <w:r w:rsidRPr="0058113C">
        <w:rPr>
          <w:rFonts w:ascii="Times New Roman" w:eastAsia="Times New Roman" w:hAnsi="Times New Roman" w:cs="Times New Roman"/>
          <w:spacing w:val="4"/>
          <w:sz w:val="24"/>
          <w:szCs w:val="24"/>
          <w:lang w:eastAsia="en-US"/>
        </w:rPr>
        <w:t xml:space="preserve"> </w:t>
      </w:r>
      <w:r w:rsidRPr="0058113C">
        <w:rPr>
          <w:rFonts w:ascii="Times New Roman" w:eastAsia="Times New Roman" w:hAnsi="Times New Roman" w:cs="Times New Roman"/>
          <w:sz w:val="24"/>
          <w:szCs w:val="24"/>
          <w:lang w:eastAsia="en-US"/>
        </w:rPr>
        <w:t>Н.Н. «Ступеньки»;</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Орлова</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А.</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«Невероятно</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длинная</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история</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про</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таксу»;</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Пушкин</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А.С.</w:t>
      </w:r>
      <w:r w:rsidRPr="0058113C">
        <w:rPr>
          <w:rFonts w:ascii="Times New Roman" w:eastAsia="Times New Roman" w:hAnsi="Times New Roman" w:cs="Times New Roman"/>
          <w:spacing w:val="60"/>
          <w:sz w:val="24"/>
          <w:szCs w:val="24"/>
          <w:lang w:eastAsia="en-US"/>
        </w:rPr>
        <w:t xml:space="preserve"> </w:t>
      </w:r>
      <w:r w:rsidRPr="0058113C">
        <w:rPr>
          <w:rFonts w:ascii="Times New Roman" w:eastAsia="Times New Roman" w:hAnsi="Times New Roman" w:cs="Times New Roman"/>
          <w:sz w:val="24"/>
          <w:szCs w:val="24"/>
          <w:lang w:eastAsia="en-US"/>
        </w:rPr>
        <w:t>«Месяц,</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месяц…» (из «Сказки о мертвой царевне…»), «У лукоморья…» (из вступления к поэме «Руслан и</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Людмила»), «Уж небо осенью дышало…» (из романа «Евгений Онегин); Сапгир Г.В. «Садовник»;</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Серова</w:t>
      </w:r>
      <w:r w:rsidRPr="0058113C">
        <w:rPr>
          <w:rFonts w:ascii="Times New Roman" w:eastAsia="Times New Roman" w:hAnsi="Times New Roman" w:cs="Times New Roman"/>
          <w:spacing w:val="-5"/>
          <w:sz w:val="24"/>
          <w:szCs w:val="24"/>
          <w:lang w:eastAsia="en-US"/>
        </w:rPr>
        <w:t xml:space="preserve"> </w:t>
      </w:r>
      <w:r w:rsidRPr="0058113C">
        <w:rPr>
          <w:rFonts w:ascii="Times New Roman" w:eastAsia="Times New Roman" w:hAnsi="Times New Roman" w:cs="Times New Roman"/>
          <w:sz w:val="24"/>
          <w:szCs w:val="24"/>
          <w:lang w:eastAsia="en-US"/>
        </w:rPr>
        <w:t>Е.</w:t>
      </w:r>
      <w:r w:rsidRPr="0058113C">
        <w:rPr>
          <w:rFonts w:ascii="Times New Roman" w:eastAsia="Times New Roman" w:hAnsi="Times New Roman" w:cs="Times New Roman"/>
          <w:spacing w:val="2"/>
          <w:sz w:val="24"/>
          <w:szCs w:val="24"/>
          <w:lang w:eastAsia="en-US"/>
        </w:rPr>
        <w:t xml:space="preserve"> </w:t>
      </w:r>
      <w:r w:rsidRPr="0058113C">
        <w:rPr>
          <w:rFonts w:ascii="Times New Roman" w:eastAsia="Times New Roman" w:hAnsi="Times New Roman" w:cs="Times New Roman"/>
          <w:sz w:val="24"/>
          <w:szCs w:val="24"/>
          <w:lang w:eastAsia="en-US"/>
        </w:rPr>
        <w:t>«Похвалили»;</w:t>
      </w:r>
      <w:proofErr w:type="gramEnd"/>
      <w:r w:rsidRPr="0058113C">
        <w:rPr>
          <w:rFonts w:ascii="Times New Roman" w:eastAsia="Times New Roman" w:hAnsi="Times New Roman" w:cs="Times New Roman"/>
          <w:spacing w:val="-3"/>
          <w:sz w:val="24"/>
          <w:szCs w:val="24"/>
          <w:lang w:eastAsia="en-US"/>
        </w:rPr>
        <w:t xml:space="preserve"> </w:t>
      </w:r>
      <w:r w:rsidRPr="0058113C">
        <w:rPr>
          <w:rFonts w:ascii="Times New Roman" w:eastAsia="Times New Roman" w:hAnsi="Times New Roman" w:cs="Times New Roman"/>
          <w:sz w:val="24"/>
          <w:szCs w:val="24"/>
          <w:lang w:eastAsia="en-US"/>
        </w:rPr>
        <w:t>Сеф</w:t>
      </w:r>
      <w:r w:rsidRPr="0058113C">
        <w:rPr>
          <w:rFonts w:ascii="Times New Roman" w:eastAsia="Times New Roman" w:hAnsi="Times New Roman" w:cs="Times New Roman"/>
          <w:spacing w:val="-3"/>
          <w:sz w:val="24"/>
          <w:szCs w:val="24"/>
          <w:lang w:eastAsia="en-US"/>
        </w:rPr>
        <w:t xml:space="preserve"> </w:t>
      </w:r>
      <w:r w:rsidRPr="0058113C">
        <w:rPr>
          <w:rFonts w:ascii="Times New Roman" w:eastAsia="Times New Roman" w:hAnsi="Times New Roman" w:cs="Times New Roman"/>
          <w:sz w:val="24"/>
          <w:szCs w:val="24"/>
          <w:lang w:eastAsia="en-US"/>
        </w:rPr>
        <w:t>Р.С.</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«На</w:t>
      </w:r>
      <w:r w:rsidRPr="0058113C">
        <w:rPr>
          <w:rFonts w:ascii="Times New Roman" w:eastAsia="Times New Roman" w:hAnsi="Times New Roman" w:cs="Times New Roman"/>
          <w:spacing w:val="-2"/>
          <w:sz w:val="24"/>
          <w:szCs w:val="24"/>
          <w:lang w:eastAsia="en-US"/>
        </w:rPr>
        <w:t xml:space="preserve"> </w:t>
      </w:r>
      <w:r w:rsidRPr="0058113C">
        <w:rPr>
          <w:rFonts w:ascii="Times New Roman" w:eastAsia="Times New Roman" w:hAnsi="Times New Roman" w:cs="Times New Roman"/>
          <w:sz w:val="24"/>
          <w:szCs w:val="24"/>
          <w:lang w:eastAsia="en-US"/>
        </w:rPr>
        <w:t>свете</w:t>
      </w:r>
      <w:r w:rsidRPr="0058113C">
        <w:rPr>
          <w:rFonts w:ascii="Times New Roman" w:eastAsia="Times New Roman" w:hAnsi="Times New Roman" w:cs="Times New Roman"/>
          <w:spacing w:val="-3"/>
          <w:sz w:val="24"/>
          <w:szCs w:val="24"/>
          <w:lang w:eastAsia="en-US"/>
        </w:rPr>
        <w:t xml:space="preserve"> </w:t>
      </w:r>
      <w:r w:rsidRPr="0058113C">
        <w:rPr>
          <w:rFonts w:ascii="Times New Roman" w:eastAsia="Times New Roman" w:hAnsi="Times New Roman" w:cs="Times New Roman"/>
          <w:sz w:val="24"/>
          <w:szCs w:val="24"/>
          <w:lang w:eastAsia="en-US"/>
        </w:rPr>
        <w:t>все</w:t>
      </w:r>
      <w:r w:rsidRPr="0058113C">
        <w:rPr>
          <w:rFonts w:ascii="Times New Roman" w:eastAsia="Times New Roman" w:hAnsi="Times New Roman" w:cs="Times New Roman"/>
          <w:spacing w:val="-4"/>
          <w:sz w:val="24"/>
          <w:szCs w:val="24"/>
          <w:lang w:eastAsia="en-US"/>
        </w:rPr>
        <w:t xml:space="preserve"> </w:t>
      </w:r>
      <w:r w:rsidRPr="0058113C">
        <w:rPr>
          <w:rFonts w:ascii="Times New Roman" w:eastAsia="Times New Roman" w:hAnsi="Times New Roman" w:cs="Times New Roman"/>
          <w:sz w:val="24"/>
          <w:szCs w:val="24"/>
          <w:lang w:eastAsia="en-US"/>
        </w:rPr>
        <w:t>на</w:t>
      </w:r>
      <w:r w:rsidRPr="0058113C">
        <w:rPr>
          <w:rFonts w:ascii="Times New Roman" w:eastAsia="Times New Roman" w:hAnsi="Times New Roman" w:cs="Times New Roman"/>
          <w:spacing w:val="-2"/>
          <w:sz w:val="24"/>
          <w:szCs w:val="24"/>
          <w:lang w:eastAsia="en-US"/>
        </w:rPr>
        <w:t xml:space="preserve"> </w:t>
      </w:r>
      <w:r w:rsidRPr="0058113C">
        <w:rPr>
          <w:rFonts w:ascii="Times New Roman" w:eastAsia="Times New Roman" w:hAnsi="Times New Roman" w:cs="Times New Roman"/>
          <w:sz w:val="24"/>
          <w:szCs w:val="24"/>
          <w:lang w:eastAsia="en-US"/>
        </w:rPr>
        <w:t>все</w:t>
      </w:r>
      <w:r w:rsidRPr="0058113C">
        <w:rPr>
          <w:rFonts w:ascii="Times New Roman" w:eastAsia="Times New Roman" w:hAnsi="Times New Roman" w:cs="Times New Roman"/>
          <w:spacing w:val="-2"/>
          <w:sz w:val="24"/>
          <w:szCs w:val="24"/>
          <w:lang w:eastAsia="en-US"/>
        </w:rPr>
        <w:t xml:space="preserve"> </w:t>
      </w:r>
      <w:r w:rsidRPr="0058113C">
        <w:rPr>
          <w:rFonts w:ascii="Times New Roman" w:eastAsia="Times New Roman" w:hAnsi="Times New Roman" w:cs="Times New Roman"/>
          <w:sz w:val="24"/>
          <w:szCs w:val="24"/>
          <w:lang w:eastAsia="en-US"/>
        </w:rPr>
        <w:t>похоже…»,</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«Чудо»;</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Токмакова</w:t>
      </w:r>
      <w:r w:rsidRPr="0058113C">
        <w:rPr>
          <w:rFonts w:ascii="Times New Roman" w:eastAsia="Times New Roman" w:hAnsi="Times New Roman" w:cs="Times New Roman"/>
          <w:spacing w:val="-5"/>
          <w:sz w:val="24"/>
          <w:szCs w:val="24"/>
          <w:lang w:eastAsia="en-US"/>
        </w:rPr>
        <w:t xml:space="preserve"> </w:t>
      </w:r>
      <w:r w:rsidRPr="0058113C">
        <w:rPr>
          <w:rFonts w:ascii="Times New Roman" w:eastAsia="Times New Roman" w:hAnsi="Times New Roman" w:cs="Times New Roman"/>
          <w:sz w:val="24"/>
          <w:szCs w:val="24"/>
          <w:lang w:eastAsia="en-US"/>
        </w:rPr>
        <w:t>И.П.</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«Ивы», «Сосны»,</w:t>
      </w:r>
      <w:r w:rsidRPr="0058113C">
        <w:rPr>
          <w:rFonts w:ascii="Times New Roman" w:eastAsia="Times New Roman" w:hAnsi="Times New Roman" w:cs="Times New Roman"/>
          <w:spacing w:val="60"/>
          <w:sz w:val="24"/>
          <w:szCs w:val="24"/>
          <w:lang w:eastAsia="en-US"/>
        </w:rPr>
        <w:t xml:space="preserve"> </w:t>
      </w:r>
      <w:r w:rsidRPr="0058113C">
        <w:rPr>
          <w:rFonts w:ascii="Times New Roman" w:eastAsia="Times New Roman" w:hAnsi="Times New Roman" w:cs="Times New Roman"/>
          <w:sz w:val="24"/>
          <w:szCs w:val="24"/>
          <w:lang w:eastAsia="en-US"/>
        </w:rPr>
        <w:t>«Плим», «Где спит рыбка?»; Толстой А.К. «Колокольчики мои»; Усачев А. «Выбрал</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папа</w:t>
      </w:r>
      <w:r w:rsidRPr="0058113C">
        <w:rPr>
          <w:rFonts w:ascii="Times New Roman" w:eastAsia="Times New Roman" w:hAnsi="Times New Roman" w:cs="Times New Roman"/>
          <w:spacing w:val="22"/>
          <w:sz w:val="24"/>
          <w:szCs w:val="24"/>
          <w:lang w:eastAsia="en-US"/>
        </w:rPr>
        <w:t xml:space="preserve"> </w:t>
      </w:r>
      <w:r w:rsidRPr="0058113C">
        <w:rPr>
          <w:rFonts w:ascii="Times New Roman" w:eastAsia="Times New Roman" w:hAnsi="Times New Roman" w:cs="Times New Roman"/>
          <w:sz w:val="24"/>
          <w:szCs w:val="24"/>
          <w:lang w:eastAsia="en-US"/>
        </w:rPr>
        <w:t>ѐлочку»;</w:t>
      </w:r>
      <w:r w:rsidRPr="0058113C">
        <w:rPr>
          <w:rFonts w:ascii="Times New Roman" w:eastAsia="Times New Roman" w:hAnsi="Times New Roman" w:cs="Times New Roman"/>
          <w:spacing w:val="25"/>
          <w:sz w:val="24"/>
          <w:szCs w:val="24"/>
          <w:lang w:eastAsia="en-US"/>
        </w:rPr>
        <w:t xml:space="preserve"> </w:t>
      </w:r>
      <w:r w:rsidRPr="0058113C">
        <w:rPr>
          <w:rFonts w:ascii="Times New Roman" w:eastAsia="Times New Roman" w:hAnsi="Times New Roman" w:cs="Times New Roman"/>
          <w:sz w:val="24"/>
          <w:szCs w:val="24"/>
          <w:lang w:eastAsia="en-US"/>
        </w:rPr>
        <w:t>Успенский</w:t>
      </w:r>
      <w:r w:rsidRPr="0058113C">
        <w:rPr>
          <w:rFonts w:ascii="Times New Roman" w:eastAsia="Times New Roman" w:hAnsi="Times New Roman" w:cs="Times New Roman"/>
          <w:spacing w:val="25"/>
          <w:sz w:val="24"/>
          <w:szCs w:val="24"/>
          <w:lang w:eastAsia="en-US"/>
        </w:rPr>
        <w:t xml:space="preserve"> </w:t>
      </w:r>
      <w:r w:rsidRPr="0058113C">
        <w:rPr>
          <w:rFonts w:ascii="Times New Roman" w:eastAsia="Times New Roman" w:hAnsi="Times New Roman" w:cs="Times New Roman"/>
          <w:sz w:val="24"/>
          <w:szCs w:val="24"/>
          <w:lang w:eastAsia="en-US"/>
        </w:rPr>
        <w:t>Э.Н.</w:t>
      </w:r>
      <w:r w:rsidRPr="0058113C">
        <w:rPr>
          <w:rFonts w:ascii="Times New Roman" w:eastAsia="Times New Roman" w:hAnsi="Times New Roman" w:cs="Times New Roman"/>
          <w:spacing w:val="25"/>
          <w:sz w:val="24"/>
          <w:szCs w:val="24"/>
          <w:lang w:eastAsia="en-US"/>
        </w:rPr>
        <w:t xml:space="preserve"> </w:t>
      </w:r>
      <w:r w:rsidRPr="0058113C">
        <w:rPr>
          <w:rFonts w:ascii="Times New Roman" w:eastAsia="Times New Roman" w:hAnsi="Times New Roman" w:cs="Times New Roman"/>
          <w:sz w:val="24"/>
          <w:szCs w:val="24"/>
          <w:lang w:eastAsia="en-US"/>
        </w:rPr>
        <w:t>«Разгром»;</w:t>
      </w:r>
      <w:r w:rsidRPr="0058113C">
        <w:rPr>
          <w:rFonts w:ascii="Times New Roman" w:eastAsia="Times New Roman" w:hAnsi="Times New Roman" w:cs="Times New Roman"/>
          <w:spacing w:val="30"/>
          <w:sz w:val="24"/>
          <w:szCs w:val="24"/>
          <w:lang w:eastAsia="en-US"/>
        </w:rPr>
        <w:t xml:space="preserve"> </w:t>
      </w:r>
      <w:r w:rsidRPr="0058113C">
        <w:rPr>
          <w:rFonts w:ascii="Times New Roman" w:eastAsia="Times New Roman" w:hAnsi="Times New Roman" w:cs="Times New Roman"/>
          <w:sz w:val="24"/>
          <w:szCs w:val="24"/>
          <w:lang w:eastAsia="en-US"/>
        </w:rPr>
        <w:t>Фет</w:t>
      </w:r>
      <w:r w:rsidRPr="0058113C">
        <w:rPr>
          <w:rFonts w:ascii="Times New Roman" w:eastAsia="Times New Roman" w:hAnsi="Times New Roman" w:cs="Times New Roman"/>
          <w:spacing w:val="24"/>
          <w:sz w:val="24"/>
          <w:szCs w:val="24"/>
          <w:lang w:eastAsia="en-US"/>
        </w:rPr>
        <w:t xml:space="preserve"> </w:t>
      </w:r>
      <w:r w:rsidRPr="0058113C">
        <w:rPr>
          <w:rFonts w:ascii="Times New Roman" w:eastAsia="Times New Roman" w:hAnsi="Times New Roman" w:cs="Times New Roman"/>
          <w:sz w:val="24"/>
          <w:szCs w:val="24"/>
          <w:lang w:eastAsia="en-US"/>
        </w:rPr>
        <w:t>А.А.</w:t>
      </w:r>
      <w:r w:rsidRPr="0058113C">
        <w:rPr>
          <w:rFonts w:ascii="Times New Roman" w:eastAsia="Times New Roman" w:hAnsi="Times New Roman" w:cs="Times New Roman"/>
          <w:spacing w:val="26"/>
          <w:sz w:val="24"/>
          <w:szCs w:val="24"/>
          <w:lang w:eastAsia="en-US"/>
        </w:rPr>
        <w:t xml:space="preserve"> </w:t>
      </w:r>
      <w:r w:rsidRPr="0058113C">
        <w:rPr>
          <w:rFonts w:ascii="Times New Roman" w:eastAsia="Times New Roman" w:hAnsi="Times New Roman" w:cs="Times New Roman"/>
          <w:sz w:val="24"/>
          <w:szCs w:val="24"/>
          <w:lang w:eastAsia="en-US"/>
        </w:rPr>
        <w:t>«Мама!</w:t>
      </w:r>
      <w:r w:rsidRPr="0058113C">
        <w:rPr>
          <w:rFonts w:ascii="Times New Roman" w:eastAsia="Times New Roman" w:hAnsi="Times New Roman" w:cs="Times New Roman"/>
          <w:spacing w:val="23"/>
          <w:sz w:val="24"/>
          <w:szCs w:val="24"/>
          <w:lang w:eastAsia="en-US"/>
        </w:rPr>
        <w:t xml:space="preserve"> </w:t>
      </w:r>
      <w:r w:rsidRPr="0058113C">
        <w:rPr>
          <w:rFonts w:ascii="Times New Roman" w:eastAsia="Times New Roman" w:hAnsi="Times New Roman" w:cs="Times New Roman"/>
          <w:sz w:val="24"/>
          <w:szCs w:val="24"/>
          <w:lang w:eastAsia="en-US"/>
        </w:rPr>
        <w:t>Глянь-ка</w:t>
      </w:r>
      <w:r w:rsidRPr="0058113C">
        <w:rPr>
          <w:rFonts w:ascii="Times New Roman" w:eastAsia="Times New Roman" w:hAnsi="Times New Roman" w:cs="Times New Roman"/>
          <w:spacing w:val="23"/>
          <w:sz w:val="24"/>
          <w:szCs w:val="24"/>
          <w:lang w:eastAsia="en-US"/>
        </w:rPr>
        <w:t xml:space="preserve"> </w:t>
      </w:r>
      <w:r w:rsidRPr="0058113C">
        <w:rPr>
          <w:rFonts w:ascii="Times New Roman" w:eastAsia="Times New Roman" w:hAnsi="Times New Roman" w:cs="Times New Roman"/>
          <w:sz w:val="24"/>
          <w:szCs w:val="24"/>
          <w:lang w:eastAsia="en-US"/>
        </w:rPr>
        <w:t>из</w:t>
      </w:r>
      <w:r w:rsidRPr="0058113C">
        <w:rPr>
          <w:rFonts w:ascii="Times New Roman" w:eastAsia="Times New Roman" w:hAnsi="Times New Roman" w:cs="Times New Roman"/>
          <w:spacing w:val="24"/>
          <w:sz w:val="24"/>
          <w:szCs w:val="24"/>
          <w:lang w:eastAsia="en-US"/>
        </w:rPr>
        <w:t xml:space="preserve"> </w:t>
      </w:r>
      <w:r w:rsidRPr="0058113C">
        <w:rPr>
          <w:rFonts w:ascii="Times New Roman" w:eastAsia="Times New Roman" w:hAnsi="Times New Roman" w:cs="Times New Roman"/>
          <w:sz w:val="24"/>
          <w:szCs w:val="24"/>
          <w:lang w:eastAsia="en-US"/>
        </w:rPr>
        <w:t>окошка…»;</w:t>
      </w:r>
      <w:r w:rsidRPr="0058113C">
        <w:rPr>
          <w:rFonts w:ascii="Times New Roman" w:eastAsia="Times New Roman" w:hAnsi="Times New Roman" w:cs="Times New Roman"/>
          <w:spacing w:val="25"/>
          <w:sz w:val="24"/>
          <w:szCs w:val="24"/>
          <w:lang w:eastAsia="en-US"/>
        </w:rPr>
        <w:t xml:space="preserve"> </w:t>
      </w:r>
      <w:r w:rsidRPr="0058113C">
        <w:rPr>
          <w:rFonts w:ascii="Times New Roman" w:eastAsia="Times New Roman" w:hAnsi="Times New Roman" w:cs="Times New Roman"/>
          <w:sz w:val="24"/>
          <w:szCs w:val="24"/>
          <w:lang w:eastAsia="en-US"/>
        </w:rPr>
        <w:t>Хармс</w:t>
      </w:r>
      <w:r w:rsidRPr="0058113C">
        <w:rPr>
          <w:rFonts w:ascii="Times New Roman" w:eastAsia="Times New Roman" w:hAnsi="Times New Roman" w:cs="Times New Roman"/>
          <w:spacing w:val="25"/>
          <w:sz w:val="24"/>
          <w:szCs w:val="24"/>
          <w:lang w:eastAsia="en-US"/>
        </w:rPr>
        <w:t xml:space="preserve"> </w:t>
      </w:r>
      <w:r w:rsidRPr="0058113C">
        <w:rPr>
          <w:rFonts w:ascii="Times New Roman" w:eastAsia="Times New Roman" w:hAnsi="Times New Roman" w:cs="Times New Roman"/>
          <w:sz w:val="24"/>
          <w:szCs w:val="24"/>
          <w:lang w:eastAsia="en-US"/>
        </w:rPr>
        <w:t>Д.И. «Очень</w:t>
      </w:r>
      <w:r w:rsidRPr="0058113C">
        <w:rPr>
          <w:rFonts w:ascii="Times New Roman" w:eastAsia="Times New Roman" w:hAnsi="Times New Roman" w:cs="Times New Roman"/>
          <w:spacing w:val="8"/>
          <w:sz w:val="24"/>
          <w:szCs w:val="24"/>
          <w:lang w:eastAsia="en-US"/>
        </w:rPr>
        <w:t xml:space="preserve"> </w:t>
      </w:r>
      <w:r w:rsidRPr="0058113C">
        <w:rPr>
          <w:rFonts w:ascii="Times New Roman" w:eastAsia="Times New Roman" w:hAnsi="Times New Roman" w:cs="Times New Roman"/>
          <w:sz w:val="24"/>
          <w:szCs w:val="24"/>
          <w:lang w:eastAsia="en-US"/>
        </w:rPr>
        <w:t>страшная</w:t>
      </w:r>
      <w:r w:rsidRPr="0058113C">
        <w:rPr>
          <w:rFonts w:ascii="Times New Roman" w:eastAsia="Times New Roman" w:hAnsi="Times New Roman" w:cs="Times New Roman"/>
          <w:spacing w:val="7"/>
          <w:sz w:val="24"/>
          <w:szCs w:val="24"/>
          <w:lang w:eastAsia="en-US"/>
        </w:rPr>
        <w:t xml:space="preserve"> </w:t>
      </w:r>
      <w:r w:rsidRPr="0058113C">
        <w:rPr>
          <w:rFonts w:ascii="Times New Roman" w:eastAsia="Times New Roman" w:hAnsi="Times New Roman" w:cs="Times New Roman"/>
          <w:sz w:val="24"/>
          <w:szCs w:val="24"/>
          <w:lang w:eastAsia="en-US"/>
        </w:rPr>
        <w:t>история»,</w:t>
      </w:r>
      <w:r w:rsidRPr="0058113C">
        <w:rPr>
          <w:rFonts w:ascii="Times New Roman" w:eastAsia="Times New Roman" w:hAnsi="Times New Roman" w:cs="Times New Roman"/>
          <w:spacing w:val="12"/>
          <w:sz w:val="24"/>
          <w:szCs w:val="24"/>
          <w:lang w:eastAsia="en-US"/>
        </w:rPr>
        <w:t xml:space="preserve"> </w:t>
      </w:r>
      <w:r w:rsidRPr="0058113C">
        <w:rPr>
          <w:rFonts w:ascii="Times New Roman" w:eastAsia="Times New Roman" w:hAnsi="Times New Roman" w:cs="Times New Roman"/>
          <w:sz w:val="24"/>
          <w:szCs w:val="24"/>
          <w:lang w:eastAsia="en-US"/>
        </w:rPr>
        <w:t>«Игра»,</w:t>
      </w:r>
      <w:r w:rsidRPr="0058113C">
        <w:rPr>
          <w:rFonts w:ascii="Times New Roman" w:eastAsia="Times New Roman" w:hAnsi="Times New Roman" w:cs="Times New Roman"/>
          <w:spacing w:val="14"/>
          <w:sz w:val="24"/>
          <w:szCs w:val="24"/>
          <w:lang w:eastAsia="en-US"/>
        </w:rPr>
        <w:t xml:space="preserve"> </w:t>
      </w:r>
      <w:r w:rsidRPr="0058113C">
        <w:rPr>
          <w:rFonts w:ascii="Times New Roman" w:eastAsia="Times New Roman" w:hAnsi="Times New Roman" w:cs="Times New Roman"/>
          <w:sz w:val="24"/>
          <w:szCs w:val="24"/>
          <w:lang w:eastAsia="en-US"/>
        </w:rPr>
        <w:t>«Врун»;</w:t>
      </w:r>
      <w:r w:rsidRPr="0058113C">
        <w:rPr>
          <w:rFonts w:ascii="Times New Roman" w:eastAsia="Times New Roman" w:hAnsi="Times New Roman" w:cs="Times New Roman"/>
          <w:spacing w:val="10"/>
          <w:sz w:val="24"/>
          <w:szCs w:val="24"/>
          <w:lang w:eastAsia="en-US"/>
        </w:rPr>
        <w:t xml:space="preserve"> </w:t>
      </w:r>
      <w:r w:rsidRPr="0058113C">
        <w:rPr>
          <w:rFonts w:ascii="Times New Roman" w:eastAsia="Times New Roman" w:hAnsi="Times New Roman" w:cs="Times New Roman"/>
          <w:sz w:val="24"/>
          <w:szCs w:val="24"/>
          <w:lang w:eastAsia="en-US"/>
        </w:rPr>
        <w:t>Чуковский</w:t>
      </w:r>
      <w:r w:rsidRPr="0058113C">
        <w:rPr>
          <w:rFonts w:ascii="Times New Roman" w:eastAsia="Times New Roman" w:hAnsi="Times New Roman" w:cs="Times New Roman"/>
          <w:spacing w:val="9"/>
          <w:sz w:val="24"/>
          <w:szCs w:val="24"/>
          <w:lang w:eastAsia="en-US"/>
        </w:rPr>
        <w:t xml:space="preserve"> </w:t>
      </w:r>
      <w:r w:rsidRPr="0058113C">
        <w:rPr>
          <w:rFonts w:ascii="Times New Roman" w:eastAsia="Times New Roman" w:hAnsi="Times New Roman" w:cs="Times New Roman"/>
          <w:sz w:val="24"/>
          <w:szCs w:val="24"/>
          <w:lang w:eastAsia="en-US"/>
        </w:rPr>
        <w:t>К.И.</w:t>
      </w:r>
      <w:r w:rsidRPr="0058113C">
        <w:rPr>
          <w:rFonts w:ascii="Times New Roman" w:eastAsia="Times New Roman" w:hAnsi="Times New Roman" w:cs="Times New Roman"/>
          <w:spacing w:val="9"/>
          <w:sz w:val="24"/>
          <w:szCs w:val="24"/>
          <w:lang w:eastAsia="en-US"/>
        </w:rPr>
        <w:t xml:space="preserve"> </w:t>
      </w:r>
      <w:r w:rsidRPr="0058113C">
        <w:rPr>
          <w:rFonts w:ascii="Times New Roman" w:eastAsia="Times New Roman" w:hAnsi="Times New Roman" w:cs="Times New Roman"/>
          <w:sz w:val="24"/>
          <w:szCs w:val="24"/>
          <w:lang w:eastAsia="en-US"/>
        </w:rPr>
        <w:lastRenderedPageBreak/>
        <w:t>«Путаница»,</w:t>
      </w:r>
      <w:r w:rsidRPr="0058113C">
        <w:rPr>
          <w:rFonts w:ascii="Times New Roman" w:eastAsia="Times New Roman" w:hAnsi="Times New Roman" w:cs="Times New Roman"/>
          <w:spacing w:val="12"/>
          <w:sz w:val="24"/>
          <w:szCs w:val="24"/>
          <w:lang w:eastAsia="en-US"/>
        </w:rPr>
        <w:t xml:space="preserve"> </w:t>
      </w:r>
      <w:r w:rsidRPr="0058113C">
        <w:rPr>
          <w:rFonts w:ascii="Times New Roman" w:eastAsia="Times New Roman" w:hAnsi="Times New Roman" w:cs="Times New Roman"/>
          <w:sz w:val="24"/>
          <w:szCs w:val="24"/>
          <w:lang w:eastAsia="en-US"/>
        </w:rPr>
        <w:t>«Закаляка»,</w:t>
      </w:r>
      <w:r w:rsidRPr="0058113C">
        <w:rPr>
          <w:rFonts w:ascii="Times New Roman" w:eastAsia="Times New Roman" w:hAnsi="Times New Roman" w:cs="Times New Roman"/>
          <w:spacing w:val="14"/>
          <w:sz w:val="24"/>
          <w:szCs w:val="24"/>
          <w:lang w:eastAsia="en-US"/>
        </w:rPr>
        <w:t xml:space="preserve"> </w:t>
      </w:r>
      <w:r w:rsidRPr="0058113C">
        <w:rPr>
          <w:rFonts w:ascii="Times New Roman" w:eastAsia="Times New Roman" w:hAnsi="Times New Roman" w:cs="Times New Roman"/>
          <w:sz w:val="24"/>
          <w:szCs w:val="24"/>
          <w:lang w:eastAsia="en-US"/>
        </w:rPr>
        <w:t>«Радость», «Тараканище».</w:t>
      </w:r>
    </w:p>
    <w:p w:rsidR="00654E41" w:rsidRPr="0058113C" w:rsidRDefault="00654E41" w:rsidP="00654E41">
      <w:pPr>
        <w:widowControl w:val="0"/>
        <w:tabs>
          <w:tab w:val="left" w:pos="851"/>
        </w:tabs>
        <w:autoSpaceDE w:val="0"/>
        <w:autoSpaceDN w:val="0"/>
        <w:spacing w:after="0" w:line="240" w:lineRule="auto"/>
        <w:ind w:firstLine="425"/>
        <w:contextualSpacing/>
        <w:jc w:val="both"/>
        <w:rPr>
          <w:rFonts w:ascii="Times New Roman" w:eastAsia="Times New Roman" w:hAnsi="Times New Roman" w:cs="Times New Roman"/>
          <w:sz w:val="24"/>
          <w:szCs w:val="24"/>
          <w:lang w:eastAsia="en-US"/>
        </w:rPr>
      </w:pPr>
      <w:r w:rsidRPr="0058113C">
        <w:rPr>
          <w:rFonts w:ascii="Times New Roman" w:eastAsia="Times New Roman" w:hAnsi="Times New Roman" w:cs="Times New Roman"/>
          <w:i/>
          <w:sz w:val="24"/>
          <w:szCs w:val="24"/>
          <w:lang w:eastAsia="en-US"/>
        </w:rPr>
        <w:t xml:space="preserve">Проза. </w:t>
      </w:r>
      <w:r w:rsidRPr="0058113C">
        <w:rPr>
          <w:rFonts w:ascii="Times New Roman" w:eastAsia="Times New Roman" w:hAnsi="Times New Roman" w:cs="Times New Roman"/>
          <w:sz w:val="24"/>
          <w:szCs w:val="24"/>
          <w:lang w:eastAsia="en-US"/>
        </w:rPr>
        <w:t>Абрамцева Н.К. «Дождик», «Как у зайчонка зуб болел»; Берестов В.Д. «Как найти</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дорожку»; Бианки В.В.</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«Подкидыш»,</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«Лис и мышонок»,</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«Первая охота»,</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«Лесной колобок</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колючий</w:t>
      </w:r>
      <w:r w:rsidRPr="0058113C">
        <w:rPr>
          <w:rFonts w:ascii="Times New Roman" w:eastAsia="Times New Roman" w:hAnsi="Times New Roman" w:cs="Times New Roman"/>
          <w:spacing w:val="10"/>
          <w:sz w:val="24"/>
          <w:szCs w:val="24"/>
          <w:lang w:eastAsia="en-US"/>
        </w:rPr>
        <w:t xml:space="preserve"> </w:t>
      </w:r>
      <w:r w:rsidRPr="0058113C">
        <w:rPr>
          <w:rFonts w:ascii="Times New Roman" w:eastAsia="Times New Roman" w:hAnsi="Times New Roman" w:cs="Times New Roman"/>
          <w:sz w:val="24"/>
          <w:szCs w:val="24"/>
          <w:lang w:eastAsia="en-US"/>
        </w:rPr>
        <w:t>бок»;</w:t>
      </w:r>
      <w:r w:rsidRPr="0058113C">
        <w:rPr>
          <w:rFonts w:ascii="Times New Roman" w:eastAsia="Times New Roman" w:hAnsi="Times New Roman" w:cs="Times New Roman"/>
          <w:spacing w:val="13"/>
          <w:sz w:val="24"/>
          <w:szCs w:val="24"/>
          <w:lang w:eastAsia="en-US"/>
        </w:rPr>
        <w:t xml:space="preserve"> </w:t>
      </w:r>
      <w:r w:rsidRPr="0058113C">
        <w:rPr>
          <w:rFonts w:ascii="Times New Roman" w:eastAsia="Times New Roman" w:hAnsi="Times New Roman" w:cs="Times New Roman"/>
          <w:sz w:val="24"/>
          <w:szCs w:val="24"/>
          <w:lang w:eastAsia="en-US"/>
        </w:rPr>
        <w:t>Вересаев</w:t>
      </w:r>
      <w:r w:rsidRPr="0058113C">
        <w:rPr>
          <w:rFonts w:ascii="Times New Roman" w:eastAsia="Times New Roman" w:hAnsi="Times New Roman" w:cs="Times New Roman"/>
          <w:spacing w:val="8"/>
          <w:sz w:val="24"/>
          <w:szCs w:val="24"/>
          <w:lang w:eastAsia="en-US"/>
        </w:rPr>
        <w:t xml:space="preserve"> </w:t>
      </w:r>
      <w:r w:rsidRPr="0058113C">
        <w:rPr>
          <w:rFonts w:ascii="Times New Roman" w:eastAsia="Times New Roman" w:hAnsi="Times New Roman" w:cs="Times New Roman"/>
          <w:sz w:val="24"/>
          <w:szCs w:val="24"/>
          <w:lang w:eastAsia="en-US"/>
        </w:rPr>
        <w:t>В.В.</w:t>
      </w:r>
      <w:r w:rsidRPr="0058113C">
        <w:rPr>
          <w:rFonts w:ascii="Times New Roman" w:eastAsia="Times New Roman" w:hAnsi="Times New Roman" w:cs="Times New Roman"/>
          <w:spacing w:val="14"/>
          <w:sz w:val="24"/>
          <w:szCs w:val="24"/>
          <w:lang w:eastAsia="en-US"/>
        </w:rPr>
        <w:t xml:space="preserve"> </w:t>
      </w:r>
      <w:r w:rsidRPr="0058113C">
        <w:rPr>
          <w:rFonts w:ascii="Times New Roman" w:eastAsia="Times New Roman" w:hAnsi="Times New Roman" w:cs="Times New Roman"/>
          <w:sz w:val="24"/>
          <w:szCs w:val="24"/>
          <w:lang w:eastAsia="en-US"/>
        </w:rPr>
        <w:t>«Братишка»;</w:t>
      </w:r>
      <w:r w:rsidRPr="0058113C">
        <w:rPr>
          <w:rFonts w:ascii="Times New Roman" w:eastAsia="Times New Roman" w:hAnsi="Times New Roman" w:cs="Times New Roman"/>
          <w:spacing w:val="12"/>
          <w:sz w:val="24"/>
          <w:szCs w:val="24"/>
          <w:lang w:eastAsia="en-US"/>
        </w:rPr>
        <w:t xml:space="preserve"> </w:t>
      </w:r>
      <w:r w:rsidRPr="0058113C">
        <w:rPr>
          <w:rFonts w:ascii="Times New Roman" w:eastAsia="Times New Roman" w:hAnsi="Times New Roman" w:cs="Times New Roman"/>
          <w:sz w:val="24"/>
          <w:szCs w:val="24"/>
          <w:lang w:eastAsia="en-US"/>
        </w:rPr>
        <w:t>Воронин</w:t>
      </w:r>
      <w:r w:rsidRPr="0058113C">
        <w:rPr>
          <w:rFonts w:ascii="Times New Roman" w:eastAsia="Times New Roman" w:hAnsi="Times New Roman" w:cs="Times New Roman"/>
          <w:spacing w:val="11"/>
          <w:sz w:val="24"/>
          <w:szCs w:val="24"/>
          <w:lang w:eastAsia="en-US"/>
        </w:rPr>
        <w:t xml:space="preserve"> </w:t>
      </w:r>
      <w:r w:rsidRPr="0058113C">
        <w:rPr>
          <w:rFonts w:ascii="Times New Roman" w:eastAsia="Times New Roman" w:hAnsi="Times New Roman" w:cs="Times New Roman"/>
          <w:sz w:val="24"/>
          <w:szCs w:val="24"/>
          <w:lang w:eastAsia="en-US"/>
        </w:rPr>
        <w:t>С.А.</w:t>
      </w:r>
      <w:r w:rsidRPr="0058113C">
        <w:rPr>
          <w:rFonts w:ascii="Times New Roman" w:eastAsia="Times New Roman" w:hAnsi="Times New Roman" w:cs="Times New Roman"/>
          <w:spacing w:val="12"/>
          <w:sz w:val="24"/>
          <w:szCs w:val="24"/>
          <w:lang w:eastAsia="en-US"/>
        </w:rPr>
        <w:t xml:space="preserve"> </w:t>
      </w:r>
      <w:r w:rsidRPr="0058113C">
        <w:rPr>
          <w:rFonts w:ascii="Times New Roman" w:eastAsia="Times New Roman" w:hAnsi="Times New Roman" w:cs="Times New Roman"/>
          <w:sz w:val="24"/>
          <w:szCs w:val="24"/>
          <w:lang w:eastAsia="en-US"/>
        </w:rPr>
        <w:t>«Воинственный</w:t>
      </w:r>
      <w:r w:rsidRPr="0058113C">
        <w:rPr>
          <w:rFonts w:ascii="Times New Roman" w:eastAsia="Times New Roman" w:hAnsi="Times New Roman" w:cs="Times New Roman"/>
          <w:spacing w:val="9"/>
          <w:sz w:val="24"/>
          <w:szCs w:val="24"/>
          <w:lang w:eastAsia="en-US"/>
        </w:rPr>
        <w:t xml:space="preserve"> </w:t>
      </w:r>
      <w:r w:rsidRPr="0058113C">
        <w:rPr>
          <w:rFonts w:ascii="Times New Roman" w:eastAsia="Times New Roman" w:hAnsi="Times New Roman" w:cs="Times New Roman"/>
          <w:sz w:val="24"/>
          <w:szCs w:val="24"/>
          <w:lang w:eastAsia="en-US"/>
        </w:rPr>
        <w:t>Жако»;</w:t>
      </w:r>
      <w:r w:rsidRPr="0058113C">
        <w:rPr>
          <w:rFonts w:ascii="Times New Roman" w:eastAsia="Times New Roman" w:hAnsi="Times New Roman" w:cs="Times New Roman"/>
          <w:spacing w:val="13"/>
          <w:sz w:val="24"/>
          <w:szCs w:val="24"/>
          <w:lang w:eastAsia="en-US"/>
        </w:rPr>
        <w:t xml:space="preserve"> </w:t>
      </w:r>
      <w:r w:rsidRPr="0058113C">
        <w:rPr>
          <w:rFonts w:ascii="Times New Roman" w:eastAsia="Times New Roman" w:hAnsi="Times New Roman" w:cs="Times New Roman"/>
          <w:sz w:val="24"/>
          <w:szCs w:val="24"/>
          <w:lang w:eastAsia="en-US"/>
        </w:rPr>
        <w:t>Воронкова</w:t>
      </w:r>
      <w:r w:rsidRPr="0058113C">
        <w:rPr>
          <w:rFonts w:ascii="Times New Roman" w:eastAsia="Times New Roman" w:hAnsi="Times New Roman" w:cs="Times New Roman"/>
          <w:spacing w:val="10"/>
          <w:sz w:val="24"/>
          <w:szCs w:val="24"/>
          <w:lang w:eastAsia="en-US"/>
        </w:rPr>
        <w:t xml:space="preserve"> </w:t>
      </w:r>
      <w:r w:rsidRPr="0058113C">
        <w:rPr>
          <w:rFonts w:ascii="Times New Roman" w:eastAsia="Times New Roman" w:hAnsi="Times New Roman" w:cs="Times New Roman"/>
          <w:sz w:val="24"/>
          <w:szCs w:val="24"/>
          <w:lang w:eastAsia="en-US"/>
        </w:rPr>
        <w:t xml:space="preserve">Л.Ф. «Как Аленка разбила зеркало» (из книги «Солнечный денек»); </w:t>
      </w:r>
      <w:proofErr w:type="gramStart"/>
      <w:r w:rsidRPr="0058113C">
        <w:rPr>
          <w:rFonts w:ascii="Times New Roman" w:eastAsia="Times New Roman" w:hAnsi="Times New Roman" w:cs="Times New Roman"/>
          <w:sz w:val="24"/>
          <w:szCs w:val="24"/>
          <w:lang w:eastAsia="en-US"/>
        </w:rPr>
        <w:t>Дмитриев Ю. «Синий шалашик»,</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Драгунский</w:t>
      </w:r>
      <w:r w:rsidRPr="0058113C">
        <w:rPr>
          <w:rFonts w:ascii="Times New Roman" w:eastAsia="Times New Roman" w:hAnsi="Times New Roman" w:cs="Times New Roman"/>
          <w:spacing w:val="103"/>
          <w:sz w:val="24"/>
          <w:szCs w:val="24"/>
          <w:lang w:eastAsia="en-US"/>
        </w:rPr>
        <w:t xml:space="preserve"> </w:t>
      </w:r>
      <w:r w:rsidRPr="0058113C">
        <w:rPr>
          <w:rFonts w:ascii="Times New Roman" w:eastAsia="Times New Roman" w:hAnsi="Times New Roman" w:cs="Times New Roman"/>
          <w:sz w:val="24"/>
          <w:szCs w:val="24"/>
          <w:lang w:eastAsia="en-US"/>
        </w:rPr>
        <w:t>В.Ю.</w:t>
      </w:r>
      <w:r w:rsidRPr="0058113C">
        <w:rPr>
          <w:rFonts w:ascii="Times New Roman" w:eastAsia="Times New Roman" w:hAnsi="Times New Roman" w:cs="Times New Roman"/>
          <w:spacing w:val="106"/>
          <w:sz w:val="24"/>
          <w:szCs w:val="24"/>
          <w:lang w:eastAsia="en-US"/>
        </w:rPr>
        <w:t xml:space="preserve"> </w:t>
      </w:r>
      <w:r w:rsidRPr="0058113C">
        <w:rPr>
          <w:rFonts w:ascii="Times New Roman" w:eastAsia="Times New Roman" w:hAnsi="Times New Roman" w:cs="Times New Roman"/>
          <w:sz w:val="24"/>
          <w:szCs w:val="24"/>
          <w:lang w:eastAsia="en-US"/>
        </w:rPr>
        <w:t>«Он</w:t>
      </w:r>
      <w:r w:rsidRPr="0058113C">
        <w:rPr>
          <w:rFonts w:ascii="Times New Roman" w:eastAsia="Times New Roman" w:hAnsi="Times New Roman" w:cs="Times New Roman"/>
          <w:spacing w:val="104"/>
          <w:sz w:val="24"/>
          <w:szCs w:val="24"/>
          <w:lang w:eastAsia="en-US"/>
        </w:rPr>
        <w:t xml:space="preserve"> </w:t>
      </w:r>
      <w:r w:rsidRPr="0058113C">
        <w:rPr>
          <w:rFonts w:ascii="Times New Roman" w:eastAsia="Times New Roman" w:hAnsi="Times New Roman" w:cs="Times New Roman"/>
          <w:sz w:val="24"/>
          <w:szCs w:val="24"/>
          <w:lang w:eastAsia="en-US"/>
        </w:rPr>
        <w:t>живой</w:t>
      </w:r>
      <w:r w:rsidRPr="0058113C">
        <w:rPr>
          <w:rFonts w:ascii="Times New Roman" w:eastAsia="Times New Roman" w:hAnsi="Times New Roman" w:cs="Times New Roman"/>
          <w:spacing w:val="102"/>
          <w:sz w:val="24"/>
          <w:szCs w:val="24"/>
          <w:lang w:eastAsia="en-US"/>
        </w:rPr>
        <w:t xml:space="preserve"> </w:t>
      </w:r>
      <w:r w:rsidRPr="0058113C">
        <w:rPr>
          <w:rFonts w:ascii="Times New Roman" w:eastAsia="Times New Roman" w:hAnsi="Times New Roman" w:cs="Times New Roman"/>
          <w:sz w:val="24"/>
          <w:szCs w:val="24"/>
          <w:lang w:eastAsia="en-US"/>
        </w:rPr>
        <w:t>и</w:t>
      </w:r>
      <w:r w:rsidRPr="0058113C">
        <w:rPr>
          <w:rFonts w:ascii="Times New Roman" w:eastAsia="Times New Roman" w:hAnsi="Times New Roman" w:cs="Times New Roman"/>
          <w:spacing w:val="102"/>
          <w:sz w:val="24"/>
          <w:szCs w:val="24"/>
          <w:lang w:eastAsia="en-US"/>
        </w:rPr>
        <w:t xml:space="preserve"> </w:t>
      </w:r>
      <w:r w:rsidRPr="0058113C">
        <w:rPr>
          <w:rFonts w:ascii="Times New Roman" w:eastAsia="Times New Roman" w:hAnsi="Times New Roman" w:cs="Times New Roman"/>
          <w:sz w:val="24"/>
          <w:szCs w:val="24"/>
          <w:lang w:eastAsia="en-US"/>
        </w:rPr>
        <w:t>светится…»,</w:t>
      </w:r>
      <w:r w:rsidRPr="0058113C">
        <w:rPr>
          <w:rFonts w:ascii="Times New Roman" w:eastAsia="Times New Roman" w:hAnsi="Times New Roman" w:cs="Times New Roman"/>
          <w:spacing w:val="107"/>
          <w:sz w:val="24"/>
          <w:szCs w:val="24"/>
          <w:lang w:eastAsia="en-US"/>
        </w:rPr>
        <w:t xml:space="preserve"> </w:t>
      </w:r>
      <w:r w:rsidRPr="0058113C">
        <w:rPr>
          <w:rFonts w:ascii="Times New Roman" w:eastAsia="Times New Roman" w:hAnsi="Times New Roman" w:cs="Times New Roman"/>
          <w:sz w:val="24"/>
          <w:szCs w:val="24"/>
          <w:lang w:eastAsia="en-US"/>
        </w:rPr>
        <w:t>«Тайное</w:t>
      </w:r>
      <w:r w:rsidRPr="0058113C">
        <w:rPr>
          <w:rFonts w:ascii="Times New Roman" w:eastAsia="Times New Roman" w:hAnsi="Times New Roman" w:cs="Times New Roman"/>
          <w:spacing w:val="102"/>
          <w:sz w:val="24"/>
          <w:szCs w:val="24"/>
          <w:lang w:eastAsia="en-US"/>
        </w:rPr>
        <w:t xml:space="preserve"> </w:t>
      </w:r>
      <w:r w:rsidRPr="0058113C">
        <w:rPr>
          <w:rFonts w:ascii="Times New Roman" w:eastAsia="Times New Roman" w:hAnsi="Times New Roman" w:cs="Times New Roman"/>
          <w:sz w:val="24"/>
          <w:szCs w:val="24"/>
          <w:lang w:eastAsia="en-US"/>
        </w:rPr>
        <w:t>становится</w:t>
      </w:r>
      <w:r w:rsidRPr="0058113C">
        <w:rPr>
          <w:rFonts w:ascii="Times New Roman" w:eastAsia="Times New Roman" w:hAnsi="Times New Roman" w:cs="Times New Roman"/>
          <w:spacing w:val="103"/>
          <w:sz w:val="24"/>
          <w:szCs w:val="24"/>
          <w:lang w:eastAsia="en-US"/>
        </w:rPr>
        <w:t xml:space="preserve"> </w:t>
      </w:r>
      <w:r w:rsidRPr="0058113C">
        <w:rPr>
          <w:rFonts w:ascii="Times New Roman" w:eastAsia="Times New Roman" w:hAnsi="Times New Roman" w:cs="Times New Roman"/>
          <w:sz w:val="24"/>
          <w:szCs w:val="24"/>
          <w:lang w:eastAsia="en-US"/>
        </w:rPr>
        <w:t>явным»;</w:t>
      </w:r>
      <w:r w:rsidRPr="0058113C">
        <w:rPr>
          <w:rFonts w:ascii="Times New Roman" w:eastAsia="Times New Roman" w:hAnsi="Times New Roman" w:cs="Times New Roman"/>
          <w:spacing w:val="104"/>
          <w:sz w:val="24"/>
          <w:szCs w:val="24"/>
          <w:lang w:eastAsia="en-US"/>
        </w:rPr>
        <w:t xml:space="preserve"> </w:t>
      </w:r>
      <w:r w:rsidRPr="0058113C">
        <w:rPr>
          <w:rFonts w:ascii="Times New Roman" w:eastAsia="Times New Roman" w:hAnsi="Times New Roman" w:cs="Times New Roman"/>
          <w:sz w:val="24"/>
          <w:szCs w:val="24"/>
          <w:lang w:eastAsia="en-US"/>
        </w:rPr>
        <w:t>Зощенко</w:t>
      </w:r>
      <w:r w:rsidRPr="0058113C">
        <w:rPr>
          <w:rFonts w:ascii="Times New Roman" w:eastAsia="Times New Roman" w:hAnsi="Times New Roman" w:cs="Times New Roman"/>
          <w:spacing w:val="103"/>
          <w:sz w:val="24"/>
          <w:szCs w:val="24"/>
          <w:lang w:eastAsia="en-US"/>
        </w:rPr>
        <w:t xml:space="preserve"> </w:t>
      </w:r>
      <w:r w:rsidRPr="0058113C">
        <w:rPr>
          <w:rFonts w:ascii="Times New Roman" w:eastAsia="Times New Roman" w:hAnsi="Times New Roman" w:cs="Times New Roman"/>
          <w:sz w:val="24"/>
          <w:szCs w:val="24"/>
          <w:lang w:eastAsia="en-US"/>
        </w:rPr>
        <w:t>М.М. «Показательный</w:t>
      </w:r>
      <w:r w:rsidRPr="0058113C">
        <w:rPr>
          <w:rFonts w:ascii="Times New Roman" w:eastAsia="Times New Roman" w:hAnsi="Times New Roman" w:cs="Times New Roman"/>
          <w:spacing w:val="45"/>
          <w:sz w:val="24"/>
          <w:szCs w:val="24"/>
          <w:lang w:eastAsia="en-US"/>
        </w:rPr>
        <w:t xml:space="preserve"> </w:t>
      </w:r>
      <w:r w:rsidRPr="0058113C">
        <w:rPr>
          <w:rFonts w:ascii="Times New Roman" w:eastAsia="Times New Roman" w:hAnsi="Times New Roman" w:cs="Times New Roman"/>
          <w:sz w:val="24"/>
          <w:szCs w:val="24"/>
          <w:lang w:eastAsia="en-US"/>
        </w:rPr>
        <w:t>ребенок»,</w:t>
      </w:r>
      <w:r w:rsidRPr="0058113C">
        <w:rPr>
          <w:rFonts w:ascii="Times New Roman" w:eastAsia="Times New Roman" w:hAnsi="Times New Roman" w:cs="Times New Roman"/>
          <w:spacing w:val="50"/>
          <w:sz w:val="24"/>
          <w:szCs w:val="24"/>
          <w:lang w:eastAsia="en-US"/>
        </w:rPr>
        <w:t xml:space="preserve"> </w:t>
      </w:r>
      <w:r w:rsidRPr="0058113C">
        <w:rPr>
          <w:rFonts w:ascii="Times New Roman" w:eastAsia="Times New Roman" w:hAnsi="Times New Roman" w:cs="Times New Roman"/>
          <w:sz w:val="24"/>
          <w:szCs w:val="24"/>
          <w:lang w:eastAsia="en-US"/>
        </w:rPr>
        <w:t>«Глупая</w:t>
      </w:r>
      <w:r w:rsidRPr="0058113C">
        <w:rPr>
          <w:rFonts w:ascii="Times New Roman" w:eastAsia="Times New Roman" w:hAnsi="Times New Roman" w:cs="Times New Roman"/>
          <w:spacing w:val="46"/>
          <w:sz w:val="24"/>
          <w:szCs w:val="24"/>
          <w:lang w:eastAsia="en-US"/>
        </w:rPr>
        <w:t xml:space="preserve"> </w:t>
      </w:r>
      <w:r w:rsidRPr="0058113C">
        <w:rPr>
          <w:rFonts w:ascii="Times New Roman" w:eastAsia="Times New Roman" w:hAnsi="Times New Roman" w:cs="Times New Roman"/>
          <w:sz w:val="24"/>
          <w:szCs w:val="24"/>
          <w:lang w:eastAsia="en-US"/>
        </w:rPr>
        <w:t>история»;</w:t>
      </w:r>
      <w:r w:rsidRPr="0058113C">
        <w:rPr>
          <w:rFonts w:ascii="Times New Roman" w:eastAsia="Times New Roman" w:hAnsi="Times New Roman" w:cs="Times New Roman"/>
          <w:spacing w:val="45"/>
          <w:sz w:val="24"/>
          <w:szCs w:val="24"/>
          <w:lang w:eastAsia="en-US"/>
        </w:rPr>
        <w:t xml:space="preserve"> </w:t>
      </w:r>
      <w:r w:rsidRPr="0058113C">
        <w:rPr>
          <w:rFonts w:ascii="Times New Roman" w:eastAsia="Times New Roman" w:hAnsi="Times New Roman" w:cs="Times New Roman"/>
          <w:sz w:val="24"/>
          <w:szCs w:val="24"/>
          <w:lang w:eastAsia="en-US"/>
        </w:rPr>
        <w:t>Коваль</w:t>
      </w:r>
      <w:r w:rsidRPr="0058113C">
        <w:rPr>
          <w:rFonts w:ascii="Times New Roman" w:eastAsia="Times New Roman" w:hAnsi="Times New Roman" w:cs="Times New Roman"/>
          <w:spacing w:val="47"/>
          <w:sz w:val="24"/>
          <w:szCs w:val="24"/>
          <w:lang w:eastAsia="en-US"/>
        </w:rPr>
        <w:t xml:space="preserve"> </w:t>
      </w:r>
      <w:r w:rsidRPr="0058113C">
        <w:rPr>
          <w:rFonts w:ascii="Times New Roman" w:eastAsia="Times New Roman" w:hAnsi="Times New Roman" w:cs="Times New Roman"/>
          <w:sz w:val="24"/>
          <w:szCs w:val="24"/>
          <w:lang w:eastAsia="en-US"/>
        </w:rPr>
        <w:t>Ю.И.</w:t>
      </w:r>
      <w:r w:rsidRPr="0058113C">
        <w:rPr>
          <w:rFonts w:ascii="Times New Roman" w:eastAsia="Times New Roman" w:hAnsi="Times New Roman" w:cs="Times New Roman"/>
          <w:spacing w:val="48"/>
          <w:sz w:val="24"/>
          <w:szCs w:val="24"/>
          <w:lang w:eastAsia="en-US"/>
        </w:rPr>
        <w:t xml:space="preserve"> </w:t>
      </w:r>
      <w:r w:rsidRPr="0058113C">
        <w:rPr>
          <w:rFonts w:ascii="Times New Roman" w:eastAsia="Times New Roman" w:hAnsi="Times New Roman" w:cs="Times New Roman"/>
          <w:sz w:val="24"/>
          <w:szCs w:val="24"/>
          <w:lang w:eastAsia="en-US"/>
        </w:rPr>
        <w:t>«Дед,</w:t>
      </w:r>
      <w:r w:rsidRPr="0058113C">
        <w:rPr>
          <w:rFonts w:ascii="Times New Roman" w:eastAsia="Times New Roman" w:hAnsi="Times New Roman" w:cs="Times New Roman"/>
          <w:spacing w:val="47"/>
          <w:sz w:val="24"/>
          <w:szCs w:val="24"/>
          <w:lang w:eastAsia="en-US"/>
        </w:rPr>
        <w:t xml:space="preserve"> </w:t>
      </w:r>
      <w:r w:rsidRPr="0058113C">
        <w:rPr>
          <w:rFonts w:ascii="Times New Roman" w:eastAsia="Times New Roman" w:hAnsi="Times New Roman" w:cs="Times New Roman"/>
          <w:sz w:val="24"/>
          <w:szCs w:val="24"/>
          <w:lang w:eastAsia="en-US"/>
        </w:rPr>
        <w:t>баба</w:t>
      </w:r>
      <w:r w:rsidRPr="0058113C">
        <w:rPr>
          <w:rFonts w:ascii="Times New Roman" w:eastAsia="Times New Roman" w:hAnsi="Times New Roman" w:cs="Times New Roman"/>
          <w:spacing w:val="45"/>
          <w:sz w:val="24"/>
          <w:szCs w:val="24"/>
          <w:lang w:eastAsia="en-US"/>
        </w:rPr>
        <w:t xml:space="preserve"> </w:t>
      </w:r>
      <w:r w:rsidRPr="0058113C">
        <w:rPr>
          <w:rFonts w:ascii="Times New Roman" w:eastAsia="Times New Roman" w:hAnsi="Times New Roman" w:cs="Times New Roman"/>
          <w:sz w:val="24"/>
          <w:szCs w:val="24"/>
          <w:lang w:eastAsia="en-US"/>
        </w:rPr>
        <w:t>и</w:t>
      </w:r>
      <w:r w:rsidRPr="0058113C">
        <w:rPr>
          <w:rFonts w:ascii="Times New Roman" w:eastAsia="Times New Roman" w:hAnsi="Times New Roman" w:cs="Times New Roman"/>
          <w:spacing w:val="47"/>
          <w:sz w:val="24"/>
          <w:szCs w:val="24"/>
          <w:lang w:eastAsia="en-US"/>
        </w:rPr>
        <w:t xml:space="preserve"> </w:t>
      </w:r>
      <w:r w:rsidRPr="0058113C">
        <w:rPr>
          <w:rFonts w:ascii="Times New Roman" w:eastAsia="Times New Roman" w:hAnsi="Times New Roman" w:cs="Times New Roman"/>
          <w:sz w:val="24"/>
          <w:szCs w:val="24"/>
          <w:lang w:eastAsia="en-US"/>
        </w:rPr>
        <w:t>Алеша»;</w:t>
      </w:r>
      <w:r w:rsidRPr="0058113C">
        <w:rPr>
          <w:rFonts w:ascii="Times New Roman" w:eastAsia="Times New Roman" w:hAnsi="Times New Roman" w:cs="Times New Roman"/>
          <w:spacing w:val="46"/>
          <w:sz w:val="24"/>
          <w:szCs w:val="24"/>
          <w:lang w:eastAsia="en-US"/>
        </w:rPr>
        <w:t xml:space="preserve"> </w:t>
      </w:r>
      <w:r w:rsidRPr="0058113C">
        <w:rPr>
          <w:rFonts w:ascii="Times New Roman" w:eastAsia="Times New Roman" w:hAnsi="Times New Roman" w:cs="Times New Roman"/>
          <w:sz w:val="24"/>
          <w:szCs w:val="24"/>
          <w:lang w:eastAsia="en-US"/>
        </w:rPr>
        <w:t>Козлов</w:t>
      </w:r>
      <w:r w:rsidRPr="0058113C">
        <w:rPr>
          <w:rFonts w:ascii="Times New Roman" w:eastAsia="Times New Roman" w:hAnsi="Times New Roman" w:cs="Times New Roman"/>
          <w:spacing w:val="45"/>
          <w:sz w:val="24"/>
          <w:szCs w:val="24"/>
          <w:lang w:eastAsia="en-US"/>
        </w:rPr>
        <w:t xml:space="preserve"> </w:t>
      </w:r>
      <w:r w:rsidRPr="0058113C">
        <w:rPr>
          <w:rFonts w:ascii="Times New Roman" w:eastAsia="Times New Roman" w:hAnsi="Times New Roman" w:cs="Times New Roman"/>
          <w:sz w:val="24"/>
          <w:szCs w:val="24"/>
          <w:lang w:eastAsia="en-US"/>
        </w:rPr>
        <w:t>С.Г. «Необыкновенная</w:t>
      </w:r>
      <w:r w:rsidRPr="0058113C">
        <w:rPr>
          <w:rFonts w:ascii="Times New Roman" w:eastAsia="Times New Roman" w:hAnsi="Times New Roman" w:cs="Times New Roman"/>
          <w:spacing w:val="21"/>
          <w:sz w:val="24"/>
          <w:szCs w:val="24"/>
          <w:lang w:eastAsia="en-US"/>
        </w:rPr>
        <w:t xml:space="preserve"> </w:t>
      </w:r>
      <w:r w:rsidRPr="0058113C">
        <w:rPr>
          <w:rFonts w:ascii="Times New Roman" w:eastAsia="Times New Roman" w:hAnsi="Times New Roman" w:cs="Times New Roman"/>
          <w:sz w:val="24"/>
          <w:szCs w:val="24"/>
          <w:lang w:eastAsia="en-US"/>
        </w:rPr>
        <w:t>весна»,</w:t>
      </w:r>
      <w:r w:rsidRPr="0058113C">
        <w:rPr>
          <w:rFonts w:ascii="Times New Roman" w:eastAsia="Times New Roman" w:hAnsi="Times New Roman" w:cs="Times New Roman"/>
          <w:spacing w:val="28"/>
          <w:sz w:val="24"/>
          <w:szCs w:val="24"/>
          <w:lang w:eastAsia="en-US"/>
        </w:rPr>
        <w:t xml:space="preserve"> </w:t>
      </w:r>
      <w:r w:rsidRPr="0058113C">
        <w:rPr>
          <w:rFonts w:ascii="Times New Roman" w:eastAsia="Times New Roman" w:hAnsi="Times New Roman" w:cs="Times New Roman"/>
          <w:sz w:val="24"/>
          <w:szCs w:val="24"/>
          <w:lang w:eastAsia="en-US"/>
        </w:rPr>
        <w:t>«Такое</w:t>
      </w:r>
      <w:r w:rsidRPr="0058113C">
        <w:rPr>
          <w:rFonts w:ascii="Times New Roman" w:eastAsia="Times New Roman" w:hAnsi="Times New Roman" w:cs="Times New Roman"/>
          <w:spacing w:val="21"/>
          <w:sz w:val="24"/>
          <w:szCs w:val="24"/>
          <w:lang w:eastAsia="en-US"/>
        </w:rPr>
        <w:t xml:space="preserve"> </w:t>
      </w:r>
      <w:r w:rsidRPr="0058113C">
        <w:rPr>
          <w:rFonts w:ascii="Times New Roman" w:eastAsia="Times New Roman" w:hAnsi="Times New Roman" w:cs="Times New Roman"/>
          <w:sz w:val="24"/>
          <w:szCs w:val="24"/>
          <w:lang w:eastAsia="en-US"/>
        </w:rPr>
        <w:t>дерево»;</w:t>
      </w:r>
      <w:r w:rsidRPr="0058113C">
        <w:rPr>
          <w:rFonts w:ascii="Times New Roman" w:eastAsia="Times New Roman" w:hAnsi="Times New Roman" w:cs="Times New Roman"/>
          <w:spacing w:val="25"/>
          <w:sz w:val="24"/>
          <w:szCs w:val="24"/>
          <w:lang w:eastAsia="en-US"/>
        </w:rPr>
        <w:t xml:space="preserve"> </w:t>
      </w:r>
      <w:r w:rsidRPr="0058113C">
        <w:rPr>
          <w:rFonts w:ascii="Times New Roman" w:eastAsia="Times New Roman" w:hAnsi="Times New Roman" w:cs="Times New Roman"/>
          <w:sz w:val="24"/>
          <w:szCs w:val="24"/>
          <w:lang w:eastAsia="en-US"/>
        </w:rPr>
        <w:t>Носов</w:t>
      </w:r>
      <w:r w:rsidRPr="0058113C">
        <w:rPr>
          <w:rFonts w:ascii="Times New Roman" w:eastAsia="Times New Roman" w:hAnsi="Times New Roman" w:cs="Times New Roman"/>
          <w:spacing w:val="22"/>
          <w:sz w:val="24"/>
          <w:szCs w:val="24"/>
          <w:lang w:eastAsia="en-US"/>
        </w:rPr>
        <w:t xml:space="preserve"> </w:t>
      </w:r>
      <w:r w:rsidRPr="0058113C">
        <w:rPr>
          <w:rFonts w:ascii="Times New Roman" w:eastAsia="Times New Roman" w:hAnsi="Times New Roman" w:cs="Times New Roman"/>
          <w:sz w:val="24"/>
          <w:szCs w:val="24"/>
          <w:lang w:eastAsia="en-US"/>
        </w:rPr>
        <w:t>Н.Н.</w:t>
      </w:r>
      <w:r w:rsidRPr="0058113C">
        <w:rPr>
          <w:rFonts w:ascii="Times New Roman" w:eastAsia="Times New Roman" w:hAnsi="Times New Roman" w:cs="Times New Roman"/>
          <w:spacing w:val="26"/>
          <w:sz w:val="24"/>
          <w:szCs w:val="24"/>
          <w:lang w:eastAsia="en-US"/>
        </w:rPr>
        <w:t xml:space="preserve"> </w:t>
      </w:r>
      <w:r w:rsidRPr="0058113C">
        <w:rPr>
          <w:rFonts w:ascii="Times New Roman" w:eastAsia="Times New Roman" w:hAnsi="Times New Roman" w:cs="Times New Roman"/>
          <w:sz w:val="24"/>
          <w:szCs w:val="24"/>
          <w:lang w:eastAsia="en-US"/>
        </w:rPr>
        <w:t>«Заплатка»,</w:t>
      </w:r>
      <w:r w:rsidRPr="0058113C">
        <w:rPr>
          <w:rFonts w:ascii="Times New Roman" w:eastAsia="Times New Roman" w:hAnsi="Times New Roman" w:cs="Times New Roman"/>
          <w:spacing w:val="28"/>
          <w:sz w:val="24"/>
          <w:szCs w:val="24"/>
          <w:lang w:eastAsia="en-US"/>
        </w:rPr>
        <w:t xml:space="preserve"> </w:t>
      </w:r>
      <w:r w:rsidRPr="0058113C">
        <w:rPr>
          <w:rFonts w:ascii="Times New Roman" w:eastAsia="Times New Roman" w:hAnsi="Times New Roman" w:cs="Times New Roman"/>
          <w:sz w:val="24"/>
          <w:szCs w:val="24"/>
          <w:lang w:eastAsia="en-US"/>
        </w:rPr>
        <w:t>«Затейники»;</w:t>
      </w:r>
      <w:r w:rsidRPr="0058113C">
        <w:rPr>
          <w:rFonts w:ascii="Times New Roman" w:eastAsia="Times New Roman" w:hAnsi="Times New Roman" w:cs="Times New Roman"/>
          <w:spacing w:val="23"/>
          <w:sz w:val="24"/>
          <w:szCs w:val="24"/>
          <w:lang w:eastAsia="en-US"/>
        </w:rPr>
        <w:t xml:space="preserve"> </w:t>
      </w:r>
      <w:r w:rsidRPr="0058113C">
        <w:rPr>
          <w:rFonts w:ascii="Times New Roman" w:eastAsia="Times New Roman" w:hAnsi="Times New Roman" w:cs="Times New Roman"/>
          <w:sz w:val="24"/>
          <w:szCs w:val="24"/>
          <w:lang w:eastAsia="en-US"/>
        </w:rPr>
        <w:t>Пришвин</w:t>
      </w:r>
      <w:r w:rsidRPr="0058113C">
        <w:rPr>
          <w:rFonts w:ascii="Times New Roman" w:eastAsia="Times New Roman" w:hAnsi="Times New Roman" w:cs="Times New Roman"/>
          <w:spacing w:val="23"/>
          <w:sz w:val="24"/>
          <w:szCs w:val="24"/>
          <w:lang w:eastAsia="en-US"/>
        </w:rPr>
        <w:t xml:space="preserve"> </w:t>
      </w:r>
      <w:r w:rsidRPr="0058113C">
        <w:rPr>
          <w:rFonts w:ascii="Times New Roman" w:eastAsia="Times New Roman" w:hAnsi="Times New Roman" w:cs="Times New Roman"/>
          <w:sz w:val="24"/>
          <w:szCs w:val="24"/>
          <w:lang w:eastAsia="en-US"/>
        </w:rPr>
        <w:t>М.М. «Ребята</w:t>
      </w:r>
      <w:r w:rsidRPr="0058113C">
        <w:rPr>
          <w:rFonts w:ascii="Times New Roman" w:eastAsia="Times New Roman" w:hAnsi="Times New Roman" w:cs="Times New Roman"/>
          <w:spacing w:val="15"/>
          <w:sz w:val="24"/>
          <w:szCs w:val="24"/>
          <w:lang w:eastAsia="en-US"/>
        </w:rPr>
        <w:t xml:space="preserve"> </w:t>
      </w:r>
      <w:r w:rsidRPr="0058113C">
        <w:rPr>
          <w:rFonts w:ascii="Times New Roman" w:eastAsia="Times New Roman" w:hAnsi="Times New Roman" w:cs="Times New Roman"/>
          <w:sz w:val="24"/>
          <w:szCs w:val="24"/>
          <w:lang w:eastAsia="en-US"/>
        </w:rPr>
        <w:t>и</w:t>
      </w:r>
      <w:r w:rsidRPr="0058113C">
        <w:rPr>
          <w:rFonts w:ascii="Times New Roman" w:eastAsia="Times New Roman" w:hAnsi="Times New Roman" w:cs="Times New Roman"/>
          <w:spacing w:val="20"/>
          <w:sz w:val="24"/>
          <w:szCs w:val="24"/>
          <w:lang w:eastAsia="en-US"/>
        </w:rPr>
        <w:t xml:space="preserve"> </w:t>
      </w:r>
      <w:r w:rsidRPr="0058113C">
        <w:rPr>
          <w:rFonts w:ascii="Times New Roman" w:eastAsia="Times New Roman" w:hAnsi="Times New Roman" w:cs="Times New Roman"/>
          <w:sz w:val="24"/>
          <w:szCs w:val="24"/>
          <w:lang w:eastAsia="en-US"/>
        </w:rPr>
        <w:t>утята»,</w:t>
      </w:r>
      <w:r w:rsidRPr="0058113C">
        <w:rPr>
          <w:rFonts w:ascii="Times New Roman" w:eastAsia="Times New Roman" w:hAnsi="Times New Roman" w:cs="Times New Roman"/>
          <w:spacing w:val="24"/>
          <w:sz w:val="24"/>
          <w:szCs w:val="24"/>
          <w:lang w:eastAsia="en-US"/>
        </w:rPr>
        <w:t xml:space="preserve"> </w:t>
      </w:r>
      <w:r w:rsidRPr="0058113C">
        <w:rPr>
          <w:rFonts w:ascii="Times New Roman" w:eastAsia="Times New Roman" w:hAnsi="Times New Roman" w:cs="Times New Roman"/>
          <w:sz w:val="24"/>
          <w:szCs w:val="24"/>
          <w:lang w:eastAsia="en-US"/>
        </w:rPr>
        <w:t>«Журка»;</w:t>
      </w:r>
      <w:r w:rsidRPr="0058113C">
        <w:rPr>
          <w:rFonts w:ascii="Times New Roman" w:eastAsia="Times New Roman" w:hAnsi="Times New Roman" w:cs="Times New Roman"/>
          <w:spacing w:val="15"/>
          <w:sz w:val="24"/>
          <w:szCs w:val="24"/>
          <w:lang w:eastAsia="en-US"/>
        </w:rPr>
        <w:t xml:space="preserve"> </w:t>
      </w:r>
      <w:r w:rsidRPr="0058113C">
        <w:rPr>
          <w:rFonts w:ascii="Times New Roman" w:eastAsia="Times New Roman" w:hAnsi="Times New Roman" w:cs="Times New Roman"/>
          <w:sz w:val="24"/>
          <w:szCs w:val="24"/>
          <w:lang w:eastAsia="en-US"/>
        </w:rPr>
        <w:t>Сахарнов</w:t>
      </w:r>
      <w:r w:rsidRPr="0058113C">
        <w:rPr>
          <w:rFonts w:ascii="Times New Roman" w:eastAsia="Times New Roman" w:hAnsi="Times New Roman" w:cs="Times New Roman"/>
          <w:spacing w:val="14"/>
          <w:sz w:val="24"/>
          <w:szCs w:val="24"/>
          <w:lang w:eastAsia="en-US"/>
        </w:rPr>
        <w:t xml:space="preserve"> </w:t>
      </w:r>
      <w:r w:rsidRPr="0058113C">
        <w:rPr>
          <w:rFonts w:ascii="Times New Roman" w:eastAsia="Times New Roman" w:hAnsi="Times New Roman" w:cs="Times New Roman"/>
          <w:sz w:val="24"/>
          <w:szCs w:val="24"/>
          <w:lang w:eastAsia="en-US"/>
        </w:rPr>
        <w:t>С.В.</w:t>
      </w:r>
      <w:r w:rsidRPr="0058113C">
        <w:rPr>
          <w:rFonts w:ascii="Times New Roman" w:eastAsia="Times New Roman" w:hAnsi="Times New Roman" w:cs="Times New Roman"/>
          <w:spacing w:val="21"/>
          <w:sz w:val="24"/>
          <w:szCs w:val="24"/>
          <w:lang w:eastAsia="en-US"/>
        </w:rPr>
        <w:t xml:space="preserve"> </w:t>
      </w:r>
      <w:r w:rsidRPr="0058113C">
        <w:rPr>
          <w:rFonts w:ascii="Times New Roman" w:eastAsia="Times New Roman" w:hAnsi="Times New Roman" w:cs="Times New Roman"/>
          <w:sz w:val="24"/>
          <w:szCs w:val="24"/>
          <w:lang w:eastAsia="en-US"/>
        </w:rPr>
        <w:t>«Кто</w:t>
      </w:r>
      <w:r w:rsidRPr="0058113C">
        <w:rPr>
          <w:rFonts w:ascii="Times New Roman" w:eastAsia="Times New Roman" w:hAnsi="Times New Roman" w:cs="Times New Roman"/>
          <w:spacing w:val="15"/>
          <w:sz w:val="24"/>
          <w:szCs w:val="24"/>
          <w:lang w:eastAsia="en-US"/>
        </w:rPr>
        <w:t xml:space="preserve"> </w:t>
      </w:r>
      <w:r w:rsidRPr="0058113C">
        <w:rPr>
          <w:rFonts w:ascii="Times New Roman" w:eastAsia="Times New Roman" w:hAnsi="Times New Roman" w:cs="Times New Roman"/>
          <w:sz w:val="24"/>
          <w:szCs w:val="24"/>
          <w:lang w:eastAsia="en-US"/>
        </w:rPr>
        <w:t>прячется</w:t>
      </w:r>
      <w:r w:rsidRPr="0058113C">
        <w:rPr>
          <w:rFonts w:ascii="Times New Roman" w:eastAsia="Times New Roman" w:hAnsi="Times New Roman" w:cs="Times New Roman"/>
          <w:spacing w:val="15"/>
          <w:sz w:val="24"/>
          <w:szCs w:val="24"/>
          <w:lang w:eastAsia="en-US"/>
        </w:rPr>
        <w:t xml:space="preserve"> </w:t>
      </w:r>
      <w:r w:rsidRPr="0058113C">
        <w:rPr>
          <w:rFonts w:ascii="Times New Roman" w:eastAsia="Times New Roman" w:hAnsi="Times New Roman" w:cs="Times New Roman"/>
          <w:sz w:val="24"/>
          <w:szCs w:val="24"/>
          <w:lang w:eastAsia="en-US"/>
        </w:rPr>
        <w:t>лучше</w:t>
      </w:r>
      <w:r w:rsidRPr="0058113C">
        <w:rPr>
          <w:rFonts w:ascii="Times New Roman" w:eastAsia="Times New Roman" w:hAnsi="Times New Roman" w:cs="Times New Roman"/>
          <w:spacing w:val="16"/>
          <w:sz w:val="24"/>
          <w:szCs w:val="24"/>
          <w:lang w:eastAsia="en-US"/>
        </w:rPr>
        <w:t xml:space="preserve"> </w:t>
      </w:r>
      <w:r w:rsidRPr="0058113C">
        <w:rPr>
          <w:rFonts w:ascii="Times New Roman" w:eastAsia="Times New Roman" w:hAnsi="Times New Roman" w:cs="Times New Roman"/>
          <w:sz w:val="24"/>
          <w:szCs w:val="24"/>
          <w:lang w:eastAsia="en-US"/>
        </w:rPr>
        <w:t>всех?»;</w:t>
      </w:r>
      <w:proofErr w:type="gramEnd"/>
      <w:r w:rsidRPr="0058113C">
        <w:rPr>
          <w:rFonts w:ascii="Times New Roman" w:eastAsia="Times New Roman" w:hAnsi="Times New Roman" w:cs="Times New Roman"/>
          <w:spacing w:val="15"/>
          <w:sz w:val="24"/>
          <w:szCs w:val="24"/>
          <w:lang w:eastAsia="en-US"/>
        </w:rPr>
        <w:t xml:space="preserve"> </w:t>
      </w:r>
      <w:proofErr w:type="gramStart"/>
      <w:r w:rsidRPr="0058113C">
        <w:rPr>
          <w:rFonts w:ascii="Times New Roman" w:eastAsia="Times New Roman" w:hAnsi="Times New Roman" w:cs="Times New Roman"/>
          <w:sz w:val="24"/>
          <w:szCs w:val="24"/>
          <w:lang w:eastAsia="en-US"/>
        </w:rPr>
        <w:t>Сладков</w:t>
      </w:r>
      <w:r w:rsidRPr="0058113C">
        <w:rPr>
          <w:rFonts w:ascii="Times New Roman" w:eastAsia="Times New Roman" w:hAnsi="Times New Roman" w:cs="Times New Roman"/>
          <w:spacing w:val="14"/>
          <w:sz w:val="24"/>
          <w:szCs w:val="24"/>
          <w:lang w:eastAsia="en-US"/>
        </w:rPr>
        <w:t xml:space="preserve"> </w:t>
      </w:r>
      <w:r w:rsidRPr="0058113C">
        <w:rPr>
          <w:rFonts w:ascii="Times New Roman" w:eastAsia="Times New Roman" w:hAnsi="Times New Roman" w:cs="Times New Roman"/>
          <w:sz w:val="24"/>
          <w:szCs w:val="24"/>
          <w:lang w:eastAsia="en-US"/>
        </w:rPr>
        <w:t>Н.И.</w:t>
      </w:r>
      <w:r w:rsidRPr="0058113C">
        <w:rPr>
          <w:rFonts w:ascii="Times New Roman" w:eastAsia="Times New Roman" w:hAnsi="Times New Roman" w:cs="Times New Roman"/>
          <w:spacing w:val="20"/>
          <w:sz w:val="24"/>
          <w:szCs w:val="24"/>
          <w:lang w:eastAsia="en-US"/>
        </w:rPr>
        <w:t xml:space="preserve"> </w:t>
      </w:r>
      <w:r w:rsidRPr="0058113C">
        <w:rPr>
          <w:rFonts w:ascii="Times New Roman" w:eastAsia="Times New Roman" w:hAnsi="Times New Roman" w:cs="Times New Roman"/>
          <w:sz w:val="24"/>
          <w:szCs w:val="24"/>
          <w:lang w:eastAsia="en-US"/>
        </w:rPr>
        <w:t>«Неслух»; Сутеев</w:t>
      </w:r>
      <w:r w:rsidRPr="0058113C">
        <w:rPr>
          <w:rFonts w:ascii="Times New Roman" w:eastAsia="Times New Roman" w:hAnsi="Times New Roman" w:cs="Times New Roman"/>
          <w:spacing w:val="28"/>
          <w:sz w:val="24"/>
          <w:szCs w:val="24"/>
          <w:lang w:eastAsia="en-US"/>
        </w:rPr>
        <w:t xml:space="preserve"> </w:t>
      </w:r>
      <w:r w:rsidRPr="0058113C">
        <w:rPr>
          <w:rFonts w:ascii="Times New Roman" w:eastAsia="Times New Roman" w:hAnsi="Times New Roman" w:cs="Times New Roman"/>
          <w:sz w:val="24"/>
          <w:szCs w:val="24"/>
          <w:lang w:eastAsia="en-US"/>
        </w:rPr>
        <w:t>В.Г.</w:t>
      </w:r>
      <w:r w:rsidRPr="0058113C">
        <w:rPr>
          <w:rFonts w:ascii="Times New Roman" w:eastAsia="Times New Roman" w:hAnsi="Times New Roman" w:cs="Times New Roman"/>
          <w:spacing w:val="29"/>
          <w:sz w:val="24"/>
          <w:szCs w:val="24"/>
          <w:lang w:eastAsia="en-US"/>
        </w:rPr>
        <w:t xml:space="preserve"> </w:t>
      </w:r>
      <w:r w:rsidRPr="0058113C">
        <w:rPr>
          <w:rFonts w:ascii="Times New Roman" w:eastAsia="Times New Roman" w:hAnsi="Times New Roman" w:cs="Times New Roman"/>
          <w:sz w:val="24"/>
          <w:szCs w:val="24"/>
          <w:lang w:eastAsia="en-US"/>
        </w:rPr>
        <w:t>«Мышонок</w:t>
      </w:r>
      <w:r w:rsidRPr="0058113C">
        <w:rPr>
          <w:rFonts w:ascii="Times New Roman" w:eastAsia="Times New Roman" w:hAnsi="Times New Roman" w:cs="Times New Roman"/>
          <w:spacing w:val="26"/>
          <w:sz w:val="24"/>
          <w:szCs w:val="24"/>
          <w:lang w:eastAsia="en-US"/>
        </w:rPr>
        <w:t xml:space="preserve"> </w:t>
      </w:r>
      <w:r w:rsidRPr="0058113C">
        <w:rPr>
          <w:rFonts w:ascii="Times New Roman" w:eastAsia="Times New Roman" w:hAnsi="Times New Roman" w:cs="Times New Roman"/>
          <w:sz w:val="24"/>
          <w:szCs w:val="24"/>
          <w:lang w:eastAsia="en-US"/>
        </w:rPr>
        <w:t>и</w:t>
      </w:r>
      <w:r w:rsidRPr="0058113C">
        <w:rPr>
          <w:rFonts w:ascii="Times New Roman" w:eastAsia="Times New Roman" w:hAnsi="Times New Roman" w:cs="Times New Roman"/>
          <w:spacing w:val="26"/>
          <w:sz w:val="24"/>
          <w:szCs w:val="24"/>
          <w:lang w:eastAsia="en-US"/>
        </w:rPr>
        <w:t xml:space="preserve"> </w:t>
      </w:r>
      <w:r w:rsidRPr="0058113C">
        <w:rPr>
          <w:rFonts w:ascii="Times New Roman" w:eastAsia="Times New Roman" w:hAnsi="Times New Roman" w:cs="Times New Roman"/>
          <w:sz w:val="24"/>
          <w:szCs w:val="24"/>
          <w:lang w:eastAsia="en-US"/>
        </w:rPr>
        <w:t>карандаш»;</w:t>
      </w:r>
      <w:r w:rsidRPr="0058113C">
        <w:rPr>
          <w:rFonts w:ascii="Times New Roman" w:eastAsia="Times New Roman" w:hAnsi="Times New Roman" w:cs="Times New Roman"/>
          <w:spacing w:val="25"/>
          <w:sz w:val="24"/>
          <w:szCs w:val="24"/>
          <w:lang w:eastAsia="en-US"/>
        </w:rPr>
        <w:t xml:space="preserve"> </w:t>
      </w:r>
      <w:r w:rsidRPr="0058113C">
        <w:rPr>
          <w:rFonts w:ascii="Times New Roman" w:eastAsia="Times New Roman" w:hAnsi="Times New Roman" w:cs="Times New Roman"/>
          <w:sz w:val="24"/>
          <w:szCs w:val="24"/>
          <w:lang w:eastAsia="en-US"/>
        </w:rPr>
        <w:t>Тайц</w:t>
      </w:r>
      <w:r w:rsidRPr="0058113C">
        <w:rPr>
          <w:rFonts w:ascii="Times New Roman" w:eastAsia="Times New Roman" w:hAnsi="Times New Roman" w:cs="Times New Roman"/>
          <w:spacing w:val="26"/>
          <w:sz w:val="24"/>
          <w:szCs w:val="24"/>
          <w:lang w:eastAsia="en-US"/>
        </w:rPr>
        <w:t xml:space="preserve"> </w:t>
      </w:r>
      <w:r w:rsidRPr="0058113C">
        <w:rPr>
          <w:rFonts w:ascii="Times New Roman" w:eastAsia="Times New Roman" w:hAnsi="Times New Roman" w:cs="Times New Roman"/>
          <w:sz w:val="24"/>
          <w:szCs w:val="24"/>
          <w:lang w:eastAsia="en-US"/>
        </w:rPr>
        <w:t>Я.М.</w:t>
      </w:r>
      <w:r w:rsidRPr="0058113C">
        <w:rPr>
          <w:rFonts w:ascii="Times New Roman" w:eastAsia="Times New Roman" w:hAnsi="Times New Roman" w:cs="Times New Roman"/>
          <w:spacing w:val="29"/>
          <w:sz w:val="24"/>
          <w:szCs w:val="24"/>
          <w:lang w:eastAsia="en-US"/>
        </w:rPr>
        <w:t xml:space="preserve"> </w:t>
      </w:r>
      <w:r w:rsidRPr="0058113C">
        <w:rPr>
          <w:rFonts w:ascii="Times New Roman" w:eastAsia="Times New Roman" w:hAnsi="Times New Roman" w:cs="Times New Roman"/>
          <w:sz w:val="24"/>
          <w:szCs w:val="24"/>
          <w:lang w:eastAsia="en-US"/>
        </w:rPr>
        <w:t>«По</w:t>
      </w:r>
      <w:r w:rsidRPr="0058113C">
        <w:rPr>
          <w:rFonts w:ascii="Times New Roman" w:eastAsia="Times New Roman" w:hAnsi="Times New Roman" w:cs="Times New Roman"/>
          <w:spacing w:val="25"/>
          <w:sz w:val="24"/>
          <w:szCs w:val="24"/>
          <w:lang w:eastAsia="en-US"/>
        </w:rPr>
        <w:t xml:space="preserve"> </w:t>
      </w:r>
      <w:r w:rsidRPr="0058113C">
        <w:rPr>
          <w:rFonts w:ascii="Times New Roman" w:eastAsia="Times New Roman" w:hAnsi="Times New Roman" w:cs="Times New Roman"/>
          <w:sz w:val="24"/>
          <w:szCs w:val="24"/>
          <w:lang w:eastAsia="en-US"/>
        </w:rPr>
        <w:t>пояс»,</w:t>
      </w:r>
      <w:r w:rsidRPr="0058113C">
        <w:rPr>
          <w:rFonts w:ascii="Times New Roman" w:eastAsia="Times New Roman" w:hAnsi="Times New Roman" w:cs="Times New Roman"/>
          <w:spacing w:val="31"/>
          <w:sz w:val="24"/>
          <w:szCs w:val="24"/>
          <w:lang w:eastAsia="en-US"/>
        </w:rPr>
        <w:t xml:space="preserve"> </w:t>
      </w:r>
      <w:r w:rsidRPr="0058113C">
        <w:rPr>
          <w:rFonts w:ascii="Times New Roman" w:eastAsia="Times New Roman" w:hAnsi="Times New Roman" w:cs="Times New Roman"/>
          <w:sz w:val="24"/>
          <w:szCs w:val="24"/>
          <w:lang w:eastAsia="en-US"/>
        </w:rPr>
        <w:t>«Все</w:t>
      </w:r>
      <w:r w:rsidRPr="0058113C">
        <w:rPr>
          <w:rFonts w:ascii="Times New Roman" w:eastAsia="Times New Roman" w:hAnsi="Times New Roman" w:cs="Times New Roman"/>
          <w:spacing w:val="24"/>
          <w:sz w:val="24"/>
          <w:szCs w:val="24"/>
          <w:lang w:eastAsia="en-US"/>
        </w:rPr>
        <w:t xml:space="preserve"> </w:t>
      </w:r>
      <w:r w:rsidRPr="0058113C">
        <w:rPr>
          <w:rFonts w:ascii="Times New Roman" w:eastAsia="Times New Roman" w:hAnsi="Times New Roman" w:cs="Times New Roman"/>
          <w:sz w:val="24"/>
          <w:szCs w:val="24"/>
          <w:lang w:eastAsia="en-US"/>
        </w:rPr>
        <w:t>здесь»;</w:t>
      </w:r>
      <w:r w:rsidRPr="0058113C">
        <w:rPr>
          <w:rFonts w:ascii="Times New Roman" w:eastAsia="Times New Roman" w:hAnsi="Times New Roman" w:cs="Times New Roman"/>
          <w:spacing w:val="27"/>
          <w:sz w:val="24"/>
          <w:szCs w:val="24"/>
          <w:lang w:eastAsia="en-US"/>
        </w:rPr>
        <w:t xml:space="preserve"> </w:t>
      </w:r>
      <w:r w:rsidRPr="0058113C">
        <w:rPr>
          <w:rFonts w:ascii="Times New Roman" w:eastAsia="Times New Roman" w:hAnsi="Times New Roman" w:cs="Times New Roman"/>
          <w:sz w:val="24"/>
          <w:szCs w:val="24"/>
          <w:lang w:eastAsia="en-US"/>
        </w:rPr>
        <w:t>Толстой</w:t>
      </w:r>
      <w:r w:rsidRPr="0058113C">
        <w:rPr>
          <w:rFonts w:ascii="Times New Roman" w:eastAsia="Times New Roman" w:hAnsi="Times New Roman" w:cs="Times New Roman"/>
          <w:spacing w:val="27"/>
          <w:sz w:val="24"/>
          <w:szCs w:val="24"/>
          <w:lang w:eastAsia="en-US"/>
        </w:rPr>
        <w:t xml:space="preserve"> </w:t>
      </w:r>
      <w:r w:rsidRPr="0058113C">
        <w:rPr>
          <w:rFonts w:ascii="Times New Roman" w:eastAsia="Times New Roman" w:hAnsi="Times New Roman" w:cs="Times New Roman"/>
          <w:sz w:val="24"/>
          <w:szCs w:val="24"/>
          <w:lang w:eastAsia="en-US"/>
        </w:rPr>
        <w:t>Л.Н.</w:t>
      </w:r>
      <w:r w:rsidRPr="0058113C">
        <w:rPr>
          <w:rFonts w:ascii="Times New Roman" w:eastAsia="Times New Roman" w:hAnsi="Times New Roman" w:cs="Times New Roman"/>
          <w:spacing w:val="29"/>
          <w:sz w:val="24"/>
          <w:szCs w:val="24"/>
          <w:lang w:eastAsia="en-US"/>
        </w:rPr>
        <w:t xml:space="preserve"> </w:t>
      </w:r>
      <w:r w:rsidRPr="0058113C">
        <w:rPr>
          <w:rFonts w:ascii="Times New Roman" w:eastAsia="Times New Roman" w:hAnsi="Times New Roman" w:cs="Times New Roman"/>
          <w:sz w:val="24"/>
          <w:szCs w:val="24"/>
          <w:lang w:eastAsia="en-US"/>
        </w:rPr>
        <w:t>«Собака</w:t>
      </w:r>
      <w:r w:rsidRPr="0058113C">
        <w:rPr>
          <w:rFonts w:ascii="Times New Roman" w:eastAsia="Times New Roman" w:hAnsi="Times New Roman" w:cs="Times New Roman"/>
          <w:spacing w:val="-57"/>
          <w:sz w:val="24"/>
          <w:szCs w:val="24"/>
          <w:lang w:eastAsia="en-US"/>
        </w:rPr>
        <w:t xml:space="preserve"> </w:t>
      </w:r>
      <w:r w:rsidRPr="0058113C">
        <w:rPr>
          <w:rFonts w:ascii="Times New Roman" w:eastAsia="Times New Roman" w:hAnsi="Times New Roman" w:cs="Times New Roman"/>
          <w:sz w:val="24"/>
          <w:szCs w:val="24"/>
          <w:lang w:eastAsia="en-US"/>
        </w:rPr>
        <w:t>шла</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по дощечке…»,</w:t>
      </w:r>
      <w:r w:rsidRPr="0058113C">
        <w:rPr>
          <w:rFonts w:ascii="Times New Roman" w:eastAsia="Times New Roman" w:hAnsi="Times New Roman" w:cs="Times New Roman"/>
          <w:spacing w:val="9"/>
          <w:sz w:val="24"/>
          <w:szCs w:val="24"/>
          <w:lang w:eastAsia="en-US"/>
        </w:rPr>
        <w:t xml:space="preserve"> </w:t>
      </w:r>
      <w:r w:rsidRPr="0058113C">
        <w:rPr>
          <w:rFonts w:ascii="Times New Roman" w:eastAsia="Times New Roman" w:hAnsi="Times New Roman" w:cs="Times New Roman"/>
          <w:sz w:val="24"/>
          <w:szCs w:val="24"/>
          <w:lang w:eastAsia="en-US"/>
        </w:rPr>
        <w:t>«Хотела</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галка</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пить…»,</w:t>
      </w:r>
      <w:r w:rsidRPr="0058113C">
        <w:rPr>
          <w:rFonts w:ascii="Times New Roman" w:eastAsia="Times New Roman" w:hAnsi="Times New Roman" w:cs="Times New Roman"/>
          <w:spacing w:val="4"/>
          <w:sz w:val="24"/>
          <w:szCs w:val="24"/>
          <w:lang w:eastAsia="en-US"/>
        </w:rPr>
        <w:t xml:space="preserve"> </w:t>
      </w:r>
      <w:r w:rsidRPr="0058113C">
        <w:rPr>
          <w:rFonts w:ascii="Times New Roman" w:eastAsia="Times New Roman" w:hAnsi="Times New Roman" w:cs="Times New Roman"/>
          <w:sz w:val="24"/>
          <w:szCs w:val="24"/>
          <w:lang w:eastAsia="en-US"/>
        </w:rPr>
        <w:t>«Правда</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всего дороже»,</w:t>
      </w:r>
      <w:r w:rsidRPr="0058113C">
        <w:rPr>
          <w:rFonts w:ascii="Times New Roman" w:eastAsia="Times New Roman" w:hAnsi="Times New Roman" w:cs="Times New Roman"/>
          <w:spacing w:val="7"/>
          <w:sz w:val="24"/>
          <w:szCs w:val="24"/>
          <w:lang w:eastAsia="en-US"/>
        </w:rPr>
        <w:t xml:space="preserve"> </w:t>
      </w:r>
      <w:r w:rsidRPr="0058113C">
        <w:rPr>
          <w:rFonts w:ascii="Times New Roman" w:eastAsia="Times New Roman" w:hAnsi="Times New Roman" w:cs="Times New Roman"/>
          <w:sz w:val="24"/>
          <w:szCs w:val="24"/>
          <w:lang w:eastAsia="en-US"/>
        </w:rPr>
        <w:t>«Какая бывает роса</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на</w:t>
      </w:r>
      <w:r w:rsidRPr="0058113C">
        <w:rPr>
          <w:rFonts w:ascii="Times New Roman" w:eastAsia="Times New Roman" w:hAnsi="Times New Roman" w:cs="Times New Roman"/>
          <w:spacing w:val="2"/>
          <w:sz w:val="24"/>
          <w:szCs w:val="24"/>
          <w:lang w:eastAsia="en-US"/>
        </w:rPr>
        <w:t xml:space="preserve"> </w:t>
      </w:r>
      <w:r w:rsidRPr="0058113C">
        <w:rPr>
          <w:rFonts w:ascii="Times New Roman" w:eastAsia="Times New Roman" w:hAnsi="Times New Roman" w:cs="Times New Roman"/>
          <w:sz w:val="24"/>
          <w:szCs w:val="24"/>
          <w:lang w:eastAsia="en-US"/>
        </w:rPr>
        <w:t>траве», «Отец</w:t>
      </w:r>
      <w:r w:rsidRPr="0058113C">
        <w:rPr>
          <w:rFonts w:ascii="Times New Roman" w:eastAsia="Times New Roman" w:hAnsi="Times New Roman" w:cs="Times New Roman"/>
          <w:spacing w:val="31"/>
          <w:sz w:val="24"/>
          <w:szCs w:val="24"/>
          <w:lang w:eastAsia="en-US"/>
        </w:rPr>
        <w:t xml:space="preserve"> </w:t>
      </w:r>
      <w:r w:rsidRPr="0058113C">
        <w:rPr>
          <w:rFonts w:ascii="Times New Roman" w:eastAsia="Times New Roman" w:hAnsi="Times New Roman" w:cs="Times New Roman"/>
          <w:sz w:val="24"/>
          <w:szCs w:val="24"/>
          <w:lang w:eastAsia="en-US"/>
        </w:rPr>
        <w:t>приказал</w:t>
      </w:r>
      <w:r w:rsidRPr="0058113C">
        <w:rPr>
          <w:rFonts w:ascii="Times New Roman" w:eastAsia="Times New Roman" w:hAnsi="Times New Roman" w:cs="Times New Roman"/>
          <w:spacing w:val="31"/>
          <w:sz w:val="24"/>
          <w:szCs w:val="24"/>
          <w:lang w:eastAsia="en-US"/>
        </w:rPr>
        <w:t xml:space="preserve"> </w:t>
      </w:r>
      <w:r w:rsidRPr="0058113C">
        <w:rPr>
          <w:rFonts w:ascii="Times New Roman" w:eastAsia="Times New Roman" w:hAnsi="Times New Roman" w:cs="Times New Roman"/>
          <w:sz w:val="24"/>
          <w:szCs w:val="24"/>
          <w:lang w:eastAsia="en-US"/>
        </w:rPr>
        <w:t>сыновьям…»;</w:t>
      </w:r>
      <w:r w:rsidRPr="0058113C">
        <w:rPr>
          <w:rFonts w:ascii="Times New Roman" w:eastAsia="Times New Roman" w:hAnsi="Times New Roman" w:cs="Times New Roman"/>
          <w:spacing w:val="31"/>
          <w:sz w:val="24"/>
          <w:szCs w:val="24"/>
          <w:lang w:eastAsia="en-US"/>
        </w:rPr>
        <w:t xml:space="preserve"> </w:t>
      </w:r>
      <w:r w:rsidRPr="0058113C">
        <w:rPr>
          <w:rFonts w:ascii="Times New Roman" w:eastAsia="Times New Roman" w:hAnsi="Times New Roman" w:cs="Times New Roman"/>
          <w:sz w:val="24"/>
          <w:szCs w:val="24"/>
          <w:lang w:eastAsia="en-US"/>
        </w:rPr>
        <w:t>Ушинский</w:t>
      </w:r>
      <w:r w:rsidRPr="0058113C">
        <w:rPr>
          <w:rFonts w:ascii="Times New Roman" w:eastAsia="Times New Roman" w:hAnsi="Times New Roman" w:cs="Times New Roman"/>
          <w:spacing w:val="32"/>
          <w:sz w:val="24"/>
          <w:szCs w:val="24"/>
          <w:lang w:eastAsia="en-US"/>
        </w:rPr>
        <w:t xml:space="preserve"> </w:t>
      </w:r>
      <w:r w:rsidRPr="0058113C">
        <w:rPr>
          <w:rFonts w:ascii="Times New Roman" w:eastAsia="Times New Roman" w:hAnsi="Times New Roman" w:cs="Times New Roman"/>
          <w:sz w:val="24"/>
          <w:szCs w:val="24"/>
          <w:lang w:eastAsia="en-US"/>
        </w:rPr>
        <w:t>К.Д.</w:t>
      </w:r>
      <w:r w:rsidRPr="0058113C">
        <w:rPr>
          <w:rFonts w:ascii="Times New Roman" w:eastAsia="Times New Roman" w:hAnsi="Times New Roman" w:cs="Times New Roman"/>
          <w:spacing w:val="35"/>
          <w:sz w:val="24"/>
          <w:szCs w:val="24"/>
          <w:lang w:eastAsia="en-US"/>
        </w:rPr>
        <w:t xml:space="preserve"> </w:t>
      </w:r>
      <w:r w:rsidRPr="0058113C">
        <w:rPr>
          <w:rFonts w:ascii="Times New Roman" w:eastAsia="Times New Roman" w:hAnsi="Times New Roman" w:cs="Times New Roman"/>
          <w:sz w:val="24"/>
          <w:szCs w:val="24"/>
          <w:lang w:eastAsia="en-US"/>
        </w:rPr>
        <w:t>«Ласточка»;</w:t>
      </w:r>
      <w:r w:rsidRPr="0058113C">
        <w:rPr>
          <w:rFonts w:ascii="Times New Roman" w:eastAsia="Times New Roman" w:hAnsi="Times New Roman" w:cs="Times New Roman"/>
          <w:spacing w:val="33"/>
          <w:sz w:val="24"/>
          <w:szCs w:val="24"/>
          <w:lang w:eastAsia="en-US"/>
        </w:rPr>
        <w:t xml:space="preserve"> </w:t>
      </w:r>
      <w:r w:rsidRPr="0058113C">
        <w:rPr>
          <w:rFonts w:ascii="Times New Roman" w:eastAsia="Times New Roman" w:hAnsi="Times New Roman" w:cs="Times New Roman"/>
          <w:sz w:val="24"/>
          <w:szCs w:val="24"/>
          <w:lang w:eastAsia="en-US"/>
        </w:rPr>
        <w:t>Цыферов</w:t>
      </w:r>
      <w:r w:rsidRPr="0058113C">
        <w:rPr>
          <w:rFonts w:ascii="Times New Roman" w:eastAsia="Times New Roman" w:hAnsi="Times New Roman" w:cs="Times New Roman"/>
          <w:spacing w:val="31"/>
          <w:sz w:val="24"/>
          <w:szCs w:val="24"/>
          <w:lang w:eastAsia="en-US"/>
        </w:rPr>
        <w:t xml:space="preserve"> </w:t>
      </w:r>
      <w:r w:rsidRPr="0058113C">
        <w:rPr>
          <w:rFonts w:ascii="Times New Roman" w:eastAsia="Times New Roman" w:hAnsi="Times New Roman" w:cs="Times New Roman"/>
          <w:sz w:val="24"/>
          <w:szCs w:val="24"/>
          <w:lang w:eastAsia="en-US"/>
        </w:rPr>
        <w:t>Г.М.</w:t>
      </w:r>
      <w:r w:rsidRPr="0058113C">
        <w:rPr>
          <w:rFonts w:ascii="Times New Roman" w:eastAsia="Times New Roman" w:hAnsi="Times New Roman" w:cs="Times New Roman"/>
          <w:spacing w:val="36"/>
          <w:sz w:val="24"/>
          <w:szCs w:val="24"/>
          <w:lang w:eastAsia="en-US"/>
        </w:rPr>
        <w:t xml:space="preserve"> </w:t>
      </w:r>
      <w:r w:rsidRPr="0058113C">
        <w:rPr>
          <w:rFonts w:ascii="Times New Roman" w:eastAsia="Times New Roman" w:hAnsi="Times New Roman" w:cs="Times New Roman"/>
          <w:sz w:val="24"/>
          <w:szCs w:val="24"/>
          <w:lang w:eastAsia="en-US"/>
        </w:rPr>
        <w:t>«В</w:t>
      </w:r>
      <w:r w:rsidRPr="0058113C">
        <w:rPr>
          <w:rFonts w:ascii="Times New Roman" w:eastAsia="Times New Roman" w:hAnsi="Times New Roman" w:cs="Times New Roman"/>
          <w:spacing w:val="32"/>
          <w:sz w:val="24"/>
          <w:szCs w:val="24"/>
          <w:lang w:eastAsia="en-US"/>
        </w:rPr>
        <w:t xml:space="preserve"> </w:t>
      </w:r>
      <w:r w:rsidRPr="0058113C">
        <w:rPr>
          <w:rFonts w:ascii="Times New Roman" w:eastAsia="Times New Roman" w:hAnsi="Times New Roman" w:cs="Times New Roman"/>
          <w:sz w:val="24"/>
          <w:szCs w:val="24"/>
          <w:lang w:eastAsia="en-US"/>
        </w:rPr>
        <w:t>медвежачий</w:t>
      </w:r>
      <w:r w:rsidRPr="0058113C">
        <w:rPr>
          <w:rFonts w:ascii="Times New Roman" w:eastAsia="Times New Roman" w:hAnsi="Times New Roman" w:cs="Times New Roman"/>
          <w:spacing w:val="31"/>
          <w:sz w:val="24"/>
          <w:szCs w:val="24"/>
          <w:lang w:eastAsia="en-US"/>
        </w:rPr>
        <w:t xml:space="preserve"> </w:t>
      </w:r>
      <w:r w:rsidRPr="0058113C">
        <w:rPr>
          <w:rFonts w:ascii="Times New Roman" w:eastAsia="Times New Roman" w:hAnsi="Times New Roman" w:cs="Times New Roman"/>
          <w:sz w:val="24"/>
          <w:szCs w:val="24"/>
          <w:lang w:eastAsia="en-US"/>
        </w:rPr>
        <w:t>час»;</w:t>
      </w:r>
      <w:r w:rsidRPr="0058113C">
        <w:rPr>
          <w:rFonts w:ascii="Times New Roman" w:eastAsia="Times New Roman" w:hAnsi="Times New Roman" w:cs="Times New Roman"/>
          <w:spacing w:val="-57"/>
          <w:sz w:val="24"/>
          <w:szCs w:val="24"/>
          <w:lang w:eastAsia="en-US"/>
        </w:rPr>
        <w:t xml:space="preserve"> </w:t>
      </w:r>
      <w:r w:rsidRPr="0058113C">
        <w:rPr>
          <w:rFonts w:ascii="Times New Roman" w:eastAsia="Times New Roman" w:hAnsi="Times New Roman" w:cs="Times New Roman"/>
          <w:sz w:val="24"/>
          <w:szCs w:val="24"/>
          <w:lang w:eastAsia="en-US"/>
        </w:rPr>
        <w:t>Чарушин</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Е.И.</w:t>
      </w:r>
      <w:r w:rsidRPr="0058113C">
        <w:rPr>
          <w:rFonts w:ascii="Times New Roman" w:eastAsia="Times New Roman" w:hAnsi="Times New Roman" w:cs="Times New Roman"/>
          <w:spacing w:val="4"/>
          <w:sz w:val="24"/>
          <w:szCs w:val="24"/>
          <w:lang w:eastAsia="en-US"/>
        </w:rPr>
        <w:t xml:space="preserve"> </w:t>
      </w:r>
      <w:r w:rsidRPr="0058113C">
        <w:rPr>
          <w:rFonts w:ascii="Times New Roman" w:eastAsia="Times New Roman" w:hAnsi="Times New Roman" w:cs="Times New Roman"/>
          <w:sz w:val="24"/>
          <w:szCs w:val="24"/>
          <w:lang w:eastAsia="en-US"/>
        </w:rPr>
        <w:t>«Тюпа, Томка</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и</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сорока»</w:t>
      </w:r>
      <w:r w:rsidRPr="0058113C">
        <w:rPr>
          <w:rFonts w:ascii="Times New Roman" w:eastAsia="Times New Roman" w:hAnsi="Times New Roman" w:cs="Times New Roman"/>
          <w:spacing w:val="-8"/>
          <w:sz w:val="24"/>
          <w:szCs w:val="24"/>
          <w:lang w:eastAsia="en-US"/>
        </w:rPr>
        <w:t xml:space="preserve"> </w:t>
      </w:r>
      <w:r w:rsidRPr="0058113C">
        <w:rPr>
          <w:rFonts w:ascii="Times New Roman" w:eastAsia="Times New Roman" w:hAnsi="Times New Roman" w:cs="Times New Roman"/>
          <w:sz w:val="24"/>
          <w:szCs w:val="24"/>
          <w:lang w:eastAsia="en-US"/>
        </w:rPr>
        <w:t>(сборник рассказов).</w:t>
      </w:r>
      <w:proofErr w:type="gramEnd"/>
    </w:p>
    <w:p w:rsidR="00654E41" w:rsidRPr="0058113C" w:rsidRDefault="00654E41" w:rsidP="00654E41">
      <w:pPr>
        <w:widowControl w:val="0"/>
        <w:tabs>
          <w:tab w:val="left" w:pos="851"/>
        </w:tabs>
        <w:autoSpaceDE w:val="0"/>
        <w:autoSpaceDN w:val="0"/>
        <w:spacing w:after="0" w:line="240" w:lineRule="auto"/>
        <w:ind w:firstLine="425"/>
        <w:contextualSpacing/>
        <w:jc w:val="both"/>
        <w:rPr>
          <w:rFonts w:ascii="Times New Roman" w:eastAsia="Times New Roman" w:hAnsi="Times New Roman" w:cs="Times New Roman"/>
          <w:sz w:val="24"/>
          <w:szCs w:val="24"/>
          <w:lang w:eastAsia="en-US"/>
        </w:rPr>
      </w:pPr>
      <w:r w:rsidRPr="0058113C">
        <w:rPr>
          <w:rFonts w:ascii="Times New Roman" w:eastAsia="Times New Roman" w:hAnsi="Times New Roman" w:cs="Times New Roman"/>
          <w:i/>
          <w:sz w:val="24"/>
          <w:szCs w:val="24"/>
          <w:lang w:eastAsia="en-US"/>
        </w:rPr>
        <w:t>Литературные</w:t>
      </w:r>
      <w:r w:rsidRPr="0058113C">
        <w:rPr>
          <w:rFonts w:ascii="Times New Roman" w:eastAsia="Times New Roman" w:hAnsi="Times New Roman" w:cs="Times New Roman"/>
          <w:i/>
          <w:spacing w:val="12"/>
          <w:sz w:val="24"/>
          <w:szCs w:val="24"/>
          <w:lang w:eastAsia="en-US"/>
        </w:rPr>
        <w:t xml:space="preserve"> </w:t>
      </w:r>
      <w:r w:rsidRPr="0058113C">
        <w:rPr>
          <w:rFonts w:ascii="Times New Roman" w:eastAsia="Times New Roman" w:hAnsi="Times New Roman" w:cs="Times New Roman"/>
          <w:i/>
          <w:sz w:val="24"/>
          <w:szCs w:val="24"/>
          <w:lang w:eastAsia="en-US"/>
        </w:rPr>
        <w:t>сказки.</w:t>
      </w:r>
      <w:r w:rsidRPr="0058113C">
        <w:rPr>
          <w:rFonts w:ascii="Times New Roman" w:eastAsia="Times New Roman" w:hAnsi="Times New Roman" w:cs="Times New Roman"/>
          <w:i/>
          <w:spacing w:val="16"/>
          <w:sz w:val="24"/>
          <w:szCs w:val="24"/>
          <w:lang w:eastAsia="en-US"/>
        </w:rPr>
        <w:t xml:space="preserve"> </w:t>
      </w:r>
      <w:r w:rsidRPr="0058113C">
        <w:rPr>
          <w:rFonts w:ascii="Times New Roman" w:eastAsia="Times New Roman" w:hAnsi="Times New Roman" w:cs="Times New Roman"/>
          <w:sz w:val="24"/>
          <w:szCs w:val="24"/>
          <w:lang w:eastAsia="en-US"/>
        </w:rPr>
        <w:t>Горький</w:t>
      </w:r>
      <w:r w:rsidRPr="0058113C">
        <w:rPr>
          <w:rFonts w:ascii="Times New Roman" w:eastAsia="Times New Roman" w:hAnsi="Times New Roman" w:cs="Times New Roman"/>
          <w:spacing w:val="14"/>
          <w:sz w:val="24"/>
          <w:szCs w:val="24"/>
          <w:lang w:eastAsia="en-US"/>
        </w:rPr>
        <w:t xml:space="preserve"> </w:t>
      </w:r>
      <w:r w:rsidRPr="0058113C">
        <w:rPr>
          <w:rFonts w:ascii="Times New Roman" w:eastAsia="Times New Roman" w:hAnsi="Times New Roman" w:cs="Times New Roman"/>
          <w:sz w:val="24"/>
          <w:szCs w:val="24"/>
          <w:lang w:eastAsia="en-US"/>
        </w:rPr>
        <w:t>М.</w:t>
      </w:r>
      <w:r w:rsidRPr="0058113C">
        <w:rPr>
          <w:rFonts w:ascii="Times New Roman" w:eastAsia="Times New Roman" w:hAnsi="Times New Roman" w:cs="Times New Roman"/>
          <w:spacing w:val="15"/>
          <w:sz w:val="24"/>
          <w:szCs w:val="24"/>
          <w:lang w:eastAsia="en-US"/>
        </w:rPr>
        <w:t xml:space="preserve"> </w:t>
      </w:r>
      <w:r w:rsidRPr="0058113C">
        <w:rPr>
          <w:rFonts w:ascii="Times New Roman" w:eastAsia="Times New Roman" w:hAnsi="Times New Roman" w:cs="Times New Roman"/>
          <w:sz w:val="24"/>
          <w:szCs w:val="24"/>
          <w:lang w:eastAsia="en-US"/>
        </w:rPr>
        <w:t>«Воробьишко»;</w:t>
      </w:r>
      <w:r w:rsidRPr="0058113C">
        <w:rPr>
          <w:rFonts w:ascii="Times New Roman" w:eastAsia="Times New Roman" w:hAnsi="Times New Roman" w:cs="Times New Roman"/>
          <w:spacing w:val="14"/>
          <w:sz w:val="24"/>
          <w:szCs w:val="24"/>
          <w:lang w:eastAsia="en-US"/>
        </w:rPr>
        <w:t xml:space="preserve"> </w:t>
      </w:r>
      <w:proofErr w:type="gramStart"/>
      <w:r w:rsidRPr="0058113C">
        <w:rPr>
          <w:rFonts w:ascii="Times New Roman" w:eastAsia="Times New Roman" w:hAnsi="Times New Roman" w:cs="Times New Roman"/>
          <w:sz w:val="24"/>
          <w:szCs w:val="24"/>
          <w:lang w:eastAsia="en-US"/>
        </w:rPr>
        <w:t>Мамин-Сибиряк</w:t>
      </w:r>
      <w:proofErr w:type="gramEnd"/>
      <w:r w:rsidRPr="0058113C">
        <w:rPr>
          <w:rFonts w:ascii="Times New Roman" w:eastAsia="Times New Roman" w:hAnsi="Times New Roman" w:cs="Times New Roman"/>
          <w:spacing w:val="14"/>
          <w:sz w:val="24"/>
          <w:szCs w:val="24"/>
          <w:lang w:eastAsia="en-US"/>
        </w:rPr>
        <w:t xml:space="preserve"> </w:t>
      </w:r>
      <w:r w:rsidRPr="0058113C">
        <w:rPr>
          <w:rFonts w:ascii="Times New Roman" w:eastAsia="Times New Roman" w:hAnsi="Times New Roman" w:cs="Times New Roman"/>
          <w:sz w:val="24"/>
          <w:szCs w:val="24"/>
          <w:lang w:eastAsia="en-US"/>
        </w:rPr>
        <w:t>Д.Н.</w:t>
      </w:r>
      <w:r w:rsidRPr="0058113C">
        <w:rPr>
          <w:rFonts w:ascii="Times New Roman" w:eastAsia="Times New Roman" w:hAnsi="Times New Roman" w:cs="Times New Roman"/>
          <w:spacing w:val="17"/>
          <w:sz w:val="24"/>
          <w:szCs w:val="24"/>
          <w:lang w:eastAsia="en-US"/>
        </w:rPr>
        <w:t xml:space="preserve"> </w:t>
      </w:r>
      <w:r w:rsidRPr="0058113C">
        <w:rPr>
          <w:rFonts w:ascii="Times New Roman" w:eastAsia="Times New Roman" w:hAnsi="Times New Roman" w:cs="Times New Roman"/>
          <w:sz w:val="24"/>
          <w:szCs w:val="24"/>
          <w:lang w:eastAsia="en-US"/>
        </w:rPr>
        <w:t>«Сказка</w:t>
      </w:r>
      <w:r w:rsidRPr="0058113C">
        <w:rPr>
          <w:rFonts w:ascii="Times New Roman" w:eastAsia="Times New Roman" w:hAnsi="Times New Roman" w:cs="Times New Roman"/>
          <w:spacing w:val="12"/>
          <w:sz w:val="24"/>
          <w:szCs w:val="24"/>
          <w:lang w:eastAsia="en-US"/>
        </w:rPr>
        <w:t xml:space="preserve"> </w:t>
      </w:r>
      <w:r w:rsidRPr="0058113C">
        <w:rPr>
          <w:rFonts w:ascii="Times New Roman" w:eastAsia="Times New Roman" w:hAnsi="Times New Roman" w:cs="Times New Roman"/>
          <w:sz w:val="24"/>
          <w:szCs w:val="24"/>
          <w:lang w:eastAsia="en-US"/>
        </w:rPr>
        <w:t>про</w:t>
      </w:r>
      <w:r w:rsidRPr="0058113C">
        <w:rPr>
          <w:rFonts w:ascii="Times New Roman" w:eastAsia="Times New Roman" w:hAnsi="Times New Roman" w:cs="Times New Roman"/>
          <w:spacing w:val="-57"/>
          <w:sz w:val="24"/>
          <w:szCs w:val="24"/>
          <w:lang w:eastAsia="en-US"/>
        </w:rPr>
        <w:t xml:space="preserve"> </w:t>
      </w:r>
      <w:r w:rsidRPr="0058113C">
        <w:rPr>
          <w:rFonts w:ascii="Times New Roman" w:eastAsia="Times New Roman" w:hAnsi="Times New Roman" w:cs="Times New Roman"/>
          <w:sz w:val="24"/>
          <w:szCs w:val="24"/>
          <w:lang w:eastAsia="en-US"/>
        </w:rPr>
        <w:t>Комара</w:t>
      </w:r>
      <w:r w:rsidRPr="0058113C">
        <w:rPr>
          <w:rFonts w:ascii="Times New Roman" w:eastAsia="Times New Roman" w:hAnsi="Times New Roman" w:cs="Times New Roman"/>
          <w:spacing w:val="13"/>
          <w:sz w:val="24"/>
          <w:szCs w:val="24"/>
          <w:lang w:eastAsia="en-US"/>
        </w:rPr>
        <w:t xml:space="preserve"> </w:t>
      </w:r>
      <w:r w:rsidRPr="0058113C">
        <w:rPr>
          <w:rFonts w:ascii="Times New Roman" w:eastAsia="Times New Roman" w:hAnsi="Times New Roman" w:cs="Times New Roman"/>
          <w:sz w:val="24"/>
          <w:szCs w:val="24"/>
          <w:lang w:eastAsia="en-US"/>
        </w:rPr>
        <w:t>Комаровича</w:t>
      </w:r>
      <w:r w:rsidRPr="0058113C">
        <w:rPr>
          <w:rFonts w:ascii="Times New Roman" w:eastAsia="Times New Roman" w:hAnsi="Times New Roman" w:cs="Times New Roman"/>
          <w:spacing w:val="14"/>
          <w:sz w:val="24"/>
          <w:szCs w:val="24"/>
          <w:lang w:eastAsia="en-US"/>
        </w:rPr>
        <w:t xml:space="preserve"> </w:t>
      </w:r>
      <w:r w:rsidRPr="0058113C">
        <w:rPr>
          <w:rFonts w:ascii="Times New Roman" w:eastAsia="Times New Roman" w:hAnsi="Times New Roman" w:cs="Times New Roman"/>
          <w:sz w:val="24"/>
          <w:szCs w:val="24"/>
          <w:lang w:eastAsia="en-US"/>
        </w:rPr>
        <w:t>–</w:t>
      </w:r>
      <w:r w:rsidRPr="0058113C">
        <w:rPr>
          <w:rFonts w:ascii="Times New Roman" w:eastAsia="Times New Roman" w:hAnsi="Times New Roman" w:cs="Times New Roman"/>
          <w:spacing w:val="14"/>
          <w:sz w:val="24"/>
          <w:szCs w:val="24"/>
          <w:lang w:eastAsia="en-US"/>
        </w:rPr>
        <w:t xml:space="preserve"> </w:t>
      </w:r>
      <w:r w:rsidRPr="0058113C">
        <w:rPr>
          <w:rFonts w:ascii="Times New Roman" w:eastAsia="Times New Roman" w:hAnsi="Times New Roman" w:cs="Times New Roman"/>
          <w:sz w:val="24"/>
          <w:szCs w:val="24"/>
          <w:lang w:eastAsia="en-US"/>
        </w:rPr>
        <w:t>Длинный</w:t>
      </w:r>
      <w:r w:rsidRPr="0058113C">
        <w:rPr>
          <w:rFonts w:ascii="Times New Roman" w:eastAsia="Times New Roman" w:hAnsi="Times New Roman" w:cs="Times New Roman"/>
          <w:spacing w:val="15"/>
          <w:sz w:val="24"/>
          <w:szCs w:val="24"/>
          <w:lang w:eastAsia="en-US"/>
        </w:rPr>
        <w:t xml:space="preserve"> </w:t>
      </w:r>
      <w:r w:rsidRPr="0058113C">
        <w:rPr>
          <w:rFonts w:ascii="Times New Roman" w:eastAsia="Times New Roman" w:hAnsi="Times New Roman" w:cs="Times New Roman"/>
          <w:sz w:val="24"/>
          <w:szCs w:val="24"/>
          <w:lang w:eastAsia="en-US"/>
        </w:rPr>
        <w:t>Нос</w:t>
      </w:r>
      <w:r w:rsidRPr="0058113C">
        <w:rPr>
          <w:rFonts w:ascii="Times New Roman" w:eastAsia="Times New Roman" w:hAnsi="Times New Roman" w:cs="Times New Roman"/>
          <w:spacing w:val="13"/>
          <w:sz w:val="24"/>
          <w:szCs w:val="24"/>
          <w:lang w:eastAsia="en-US"/>
        </w:rPr>
        <w:t xml:space="preserve"> </w:t>
      </w:r>
      <w:r w:rsidRPr="0058113C">
        <w:rPr>
          <w:rFonts w:ascii="Times New Roman" w:eastAsia="Times New Roman" w:hAnsi="Times New Roman" w:cs="Times New Roman"/>
          <w:sz w:val="24"/>
          <w:szCs w:val="24"/>
          <w:lang w:eastAsia="en-US"/>
        </w:rPr>
        <w:t>и</w:t>
      </w:r>
      <w:r w:rsidRPr="0058113C">
        <w:rPr>
          <w:rFonts w:ascii="Times New Roman" w:eastAsia="Times New Roman" w:hAnsi="Times New Roman" w:cs="Times New Roman"/>
          <w:spacing w:val="13"/>
          <w:sz w:val="24"/>
          <w:szCs w:val="24"/>
          <w:lang w:eastAsia="en-US"/>
        </w:rPr>
        <w:t xml:space="preserve"> </w:t>
      </w:r>
      <w:r w:rsidRPr="0058113C">
        <w:rPr>
          <w:rFonts w:ascii="Times New Roman" w:eastAsia="Times New Roman" w:hAnsi="Times New Roman" w:cs="Times New Roman"/>
          <w:sz w:val="24"/>
          <w:szCs w:val="24"/>
          <w:lang w:eastAsia="en-US"/>
        </w:rPr>
        <w:t>про</w:t>
      </w:r>
      <w:r w:rsidRPr="0058113C">
        <w:rPr>
          <w:rFonts w:ascii="Times New Roman" w:eastAsia="Times New Roman" w:hAnsi="Times New Roman" w:cs="Times New Roman"/>
          <w:spacing w:val="13"/>
          <w:sz w:val="24"/>
          <w:szCs w:val="24"/>
          <w:lang w:eastAsia="en-US"/>
        </w:rPr>
        <w:t xml:space="preserve"> </w:t>
      </w:r>
      <w:r w:rsidRPr="0058113C">
        <w:rPr>
          <w:rFonts w:ascii="Times New Roman" w:eastAsia="Times New Roman" w:hAnsi="Times New Roman" w:cs="Times New Roman"/>
          <w:sz w:val="24"/>
          <w:szCs w:val="24"/>
          <w:lang w:eastAsia="en-US"/>
        </w:rPr>
        <w:t>Мохнатого</w:t>
      </w:r>
      <w:r w:rsidRPr="0058113C">
        <w:rPr>
          <w:rFonts w:ascii="Times New Roman" w:eastAsia="Times New Roman" w:hAnsi="Times New Roman" w:cs="Times New Roman"/>
          <w:spacing w:val="12"/>
          <w:sz w:val="24"/>
          <w:szCs w:val="24"/>
          <w:lang w:eastAsia="en-US"/>
        </w:rPr>
        <w:t xml:space="preserve"> </w:t>
      </w:r>
      <w:r w:rsidRPr="0058113C">
        <w:rPr>
          <w:rFonts w:ascii="Times New Roman" w:eastAsia="Times New Roman" w:hAnsi="Times New Roman" w:cs="Times New Roman"/>
          <w:sz w:val="24"/>
          <w:szCs w:val="24"/>
          <w:lang w:eastAsia="en-US"/>
        </w:rPr>
        <w:t>Мишу</w:t>
      </w:r>
      <w:r w:rsidRPr="0058113C">
        <w:rPr>
          <w:rFonts w:ascii="Times New Roman" w:eastAsia="Times New Roman" w:hAnsi="Times New Roman" w:cs="Times New Roman"/>
          <w:spacing w:val="10"/>
          <w:sz w:val="24"/>
          <w:szCs w:val="24"/>
          <w:lang w:eastAsia="en-US"/>
        </w:rPr>
        <w:t xml:space="preserve"> </w:t>
      </w:r>
      <w:r w:rsidRPr="0058113C">
        <w:rPr>
          <w:rFonts w:ascii="Times New Roman" w:eastAsia="Times New Roman" w:hAnsi="Times New Roman" w:cs="Times New Roman"/>
          <w:sz w:val="24"/>
          <w:szCs w:val="24"/>
          <w:lang w:eastAsia="en-US"/>
        </w:rPr>
        <w:t>–</w:t>
      </w:r>
      <w:r w:rsidRPr="0058113C">
        <w:rPr>
          <w:rFonts w:ascii="Times New Roman" w:eastAsia="Times New Roman" w:hAnsi="Times New Roman" w:cs="Times New Roman"/>
          <w:spacing w:val="14"/>
          <w:sz w:val="24"/>
          <w:szCs w:val="24"/>
          <w:lang w:eastAsia="en-US"/>
        </w:rPr>
        <w:t xml:space="preserve"> </w:t>
      </w:r>
      <w:r w:rsidRPr="0058113C">
        <w:rPr>
          <w:rFonts w:ascii="Times New Roman" w:eastAsia="Times New Roman" w:hAnsi="Times New Roman" w:cs="Times New Roman"/>
          <w:sz w:val="24"/>
          <w:szCs w:val="24"/>
          <w:lang w:eastAsia="en-US"/>
        </w:rPr>
        <w:t>Короткий</w:t>
      </w:r>
      <w:r w:rsidRPr="0058113C">
        <w:rPr>
          <w:rFonts w:ascii="Times New Roman" w:eastAsia="Times New Roman" w:hAnsi="Times New Roman" w:cs="Times New Roman"/>
          <w:spacing w:val="15"/>
          <w:sz w:val="24"/>
          <w:szCs w:val="24"/>
          <w:lang w:eastAsia="en-US"/>
        </w:rPr>
        <w:t xml:space="preserve"> </w:t>
      </w:r>
      <w:r w:rsidRPr="0058113C">
        <w:rPr>
          <w:rFonts w:ascii="Times New Roman" w:eastAsia="Times New Roman" w:hAnsi="Times New Roman" w:cs="Times New Roman"/>
          <w:sz w:val="24"/>
          <w:szCs w:val="24"/>
          <w:lang w:eastAsia="en-US"/>
        </w:rPr>
        <w:t>Хвост»;</w:t>
      </w:r>
      <w:r w:rsidRPr="0058113C">
        <w:rPr>
          <w:rFonts w:ascii="Times New Roman" w:eastAsia="Times New Roman" w:hAnsi="Times New Roman" w:cs="Times New Roman"/>
          <w:spacing w:val="15"/>
          <w:sz w:val="24"/>
          <w:szCs w:val="24"/>
          <w:lang w:eastAsia="en-US"/>
        </w:rPr>
        <w:t xml:space="preserve"> </w:t>
      </w:r>
      <w:r w:rsidRPr="0058113C">
        <w:rPr>
          <w:rFonts w:ascii="Times New Roman" w:eastAsia="Times New Roman" w:hAnsi="Times New Roman" w:cs="Times New Roman"/>
          <w:sz w:val="24"/>
          <w:szCs w:val="24"/>
          <w:lang w:eastAsia="en-US"/>
        </w:rPr>
        <w:t>Москвина</w:t>
      </w:r>
      <w:r w:rsidRPr="0058113C">
        <w:rPr>
          <w:rFonts w:ascii="Times New Roman" w:eastAsia="Times New Roman" w:hAnsi="Times New Roman" w:cs="Times New Roman"/>
          <w:spacing w:val="13"/>
          <w:sz w:val="24"/>
          <w:szCs w:val="24"/>
          <w:lang w:eastAsia="en-US"/>
        </w:rPr>
        <w:t xml:space="preserve"> </w:t>
      </w:r>
      <w:r w:rsidRPr="0058113C">
        <w:rPr>
          <w:rFonts w:ascii="Times New Roman" w:eastAsia="Times New Roman" w:hAnsi="Times New Roman" w:cs="Times New Roman"/>
          <w:sz w:val="24"/>
          <w:szCs w:val="24"/>
          <w:lang w:eastAsia="en-US"/>
        </w:rPr>
        <w:t>М.Л. «Что</w:t>
      </w:r>
      <w:r w:rsidRPr="0058113C">
        <w:rPr>
          <w:rFonts w:ascii="Times New Roman" w:eastAsia="Times New Roman" w:hAnsi="Times New Roman" w:cs="Times New Roman"/>
          <w:spacing w:val="50"/>
          <w:sz w:val="24"/>
          <w:szCs w:val="24"/>
          <w:lang w:eastAsia="en-US"/>
        </w:rPr>
        <w:t xml:space="preserve"> </w:t>
      </w:r>
      <w:r w:rsidRPr="0058113C">
        <w:rPr>
          <w:rFonts w:ascii="Times New Roman" w:eastAsia="Times New Roman" w:hAnsi="Times New Roman" w:cs="Times New Roman"/>
          <w:sz w:val="24"/>
          <w:szCs w:val="24"/>
          <w:lang w:eastAsia="en-US"/>
        </w:rPr>
        <w:t>случилось</w:t>
      </w:r>
      <w:r w:rsidRPr="0058113C">
        <w:rPr>
          <w:rFonts w:ascii="Times New Roman" w:eastAsia="Times New Roman" w:hAnsi="Times New Roman" w:cs="Times New Roman"/>
          <w:spacing w:val="51"/>
          <w:sz w:val="24"/>
          <w:szCs w:val="24"/>
          <w:lang w:eastAsia="en-US"/>
        </w:rPr>
        <w:t xml:space="preserve"> </w:t>
      </w:r>
      <w:r w:rsidRPr="0058113C">
        <w:rPr>
          <w:rFonts w:ascii="Times New Roman" w:eastAsia="Times New Roman" w:hAnsi="Times New Roman" w:cs="Times New Roman"/>
          <w:sz w:val="24"/>
          <w:szCs w:val="24"/>
          <w:lang w:eastAsia="en-US"/>
        </w:rPr>
        <w:t>с</w:t>
      </w:r>
      <w:r w:rsidRPr="0058113C">
        <w:rPr>
          <w:rFonts w:ascii="Times New Roman" w:eastAsia="Times New Roman" w:hAnsi="Times New Roman" w:cs="Times New Roman"/>
          <w:spacing w:val="50"/>
          <w:sz w:val="24"/>
          <w:szCs w:val="24"/>
          <w:lang w:eastAsia="en-US"/>
        </w:rPr>
        <w:t xml:space="preserve"> </w:t>
      </w:r>
      <w:r w:rsidRPr="0058113C">
        <w:rPr>
          <w:rFonts w:ascii="Times New Roman" w:eastAsia="Times New Roman" w:hAnsi="Times New Roman" w:cs="Times New Roman"/>
          <w:sz w:val="24"/>
          <w:szCs w:val="24"/>
          <w:lang w:eastAsia="en-US"/>
        </w:rPr>
        <w:t>крокодилом»;</w:t>
      </w:r>
      <w:r w:rsidRPr="0058113C">
        <w:rPr>
          <w:rFonts w:ascii="Times New Roman" w:eastAsia="Times New Roman" w:hAnsi="Times New Roman" w:cs="Times New Roman"/>
          <w:spacing w:val="51"/>
          <w:sz w:val="24"/>
          <w:szCs w:val="24"/>
          <w:lang w:eastAsia="en-US"/>
        </w:rPr>
        <w:t xml:space="preserve"> </w:t>
      </w:r>
      <w:r w:rsidRPr="0058113C">
        <w:rPr>
          <w:rFonts w:ascii="Times New Roman" w:eastAsia="Times New Roman" w:hAnsi="Times New Roman" w:cs="Times New Roman"/>
          <w:sz w:val="24"/>
          <w:szCs w:val="24"/>
          <w:lang w:eastAsia="en-US"/>
        </w:rPr>
        <w:t>Сеф</w:t>
      </w:r>
      <w:r w:rsidRPr="0058113C">
        <w:rPr>
          <w:rFonts w:ascii="Times New Roman" w:eastAsia="Times New Roman" w:hAnsi="Times New Roman" w:cs="Times New Roman"/>
          <w:spacing w:val="51"/>
          <w:sz w:val="24"/>
          <w:szCs w:val="24"/>
          <w:lang w:eastAsia="en-US"/>
        </w:rPr>
        <w:t xml:space="preserve"> </w:t>
      </w:r>
      <w:r w:rsidRPr="0058113C">
        <w:rPr>
          <w:rFonts w:ascii="Times New Roman" w:eastAsia="Times New Roman" w:hAnsi="Times New Roman" w:cs="Times New Roman"/>
          <w:sz w:val="24"/>
          <w:szCs w:val="24"/>
          <w:lang w:eastAsia="en-US"/>
        </w:rPr>
        <w:t>Р.С.</w:t>
      </w:r>
      <w:r w:rsidRPr="0058113C">
        <w:rPr>
          <w:rFonts w:ascii="Times New Roman" w:eastAsia="Times New Roman" w:hAnsi="Times New Roman" w:cs="Times New Roman"/>
          <w:spacing w:val="55"/>
          <w:sz w:val="24"/>
          <w:szCs w:val="24"/>
          <w:lang w:eastAsia="en-US"/>
        </w:rPr>
        <w:t xml:space="preserve"> </w:t>
      </w:r>
      <w:r w:rsidRPr="0058113C">
        <w:rPr>
          <w:rFonts w:ascii="Times New Roman" w:eastAsia="Times New Roman" w:hAnsi="Times New Roman" w:cs="Times New Roman"/>
          <w:sz w:val="24"/>
          <w:szCs w:val="24"/>
          <w:lang w:eastAsia="en-US"/>
        </w:rPr>
        <w:t>«Сказка</w:t>
      </w:r>
      <w:r w:rsidRPr="0058113C">
        <w:rPr>
          <w:rFonts w:ascii="Times New Roman" w:eastAsia="Times New Roman" w:hAnsi="Times New Roman" w:cs="Times New Roman"/>
          <w:spacing w:val="50"/>
          <w:sz w:val="24"/>
          <w:szCs w:val="24"/>
          <w:lang w:eastAsia="en-US"/>
        </w:rPr>
        <w:t xml:space="preserve"> </w:t>
      </w:r>
      <w:r w:rsidRPr="0058113C">
        <w:rPr>
          <w:rFonts w:ascii="Times New Roman" w:eastAsia="Times New Roman" w:hAnsi="Times New Roman" w:cs="Times New Roman"/>
          <w:sz w:val="24"/>
          <w:szCs w:val="24"/>
          <w:lang w:eastAsia="en-US"/>
        </w:rPr>
        <w:t>о</w:t>
      </w:r>
      <w:r w:rsidRPr="0058113C">
        <w:rPr>
          <w:rFonts w:ascii="Times New Roman" w:eastAsia="Times New Roman" w:hAnsi="Times New Roman" w:cs="Times New Roman"/>
          <w:spacing w:val="48"/>
          <w:sz w:val="24"/>
          <w:szCs w:val="24"/>
          <w:lang w:eastAsia="en-US"/>
        </w:rPr>
        <w:t xml:space="preserve"> </w:t>
      </w:r>
      <w:r w:rsidRPr="0058113C">
        <w:rPr>
          <w:rFonts w:ascii="Times New Roman" w:eastAsia="Times New Roman" w:hAnsi="Times New Roman" w:cs="Times New Roman"/>
          <w:sz w:val="24"/>
          <w:szCs w:val="24"/>
          <w:lang w:eastAsia="en-US"/>
        </w:rPr>
        <w:t>кругленьких</w:t>
      </w:r>
      <w:r w:rsidRPr="0058113C">
        <w:rPr>
          <w:rFonts w:ascii="Times New Roman" w:eastAsia="Times New Roman" w:hAnsi="Times New Roman" w:cs="Times New Roman"/>
          <w:spacing w:val="50"/>
          <w:sz w:val="24"/>
          <w:szCs w:val="24"/>
          <w:lang w:eastAsia="en-US"/>
        </w:rPr>
        <w:t xml:space="preserve"> </w:t>
      </w:r>
      <w:r w:rsidRPr="0058113C">
        <w:rPr>
          <w:rFonts w:ascii="Times New Roman" w:eastAsia="Times New Roman" w:hAnsi="Times New Roman" w:cs="Times New Roman"/>
          <w:sz w:val="24"/>
          <w:szCs w:val="24"/>
          <w:lang w:eastAsia="en-US"/>
        </w:rPr>
        <w:t>и</w:t>
      </w:r>
      <w:r w:rsidRPr="0058113C">
        <w:rPr>
          <w:rFonts w:ascii="Times New Roman" w:eastAsia="Times New Roman" w:hAnsi="Times New Roman" w:cs="Times New Roman"/>
          <w:spacing w:val="51"/>
          <w:sz w:val="24"/>
          <w:szCs w:val="24"/>
          <w:lang w:eastAsia="en-US"/>
        </w:rPr>
        <w:t xml:space="preserve"> </w:t>
      </w:r>
      <w:r w:rsidRPr="0058113C">
        <w:rPr>
          <w:rFonts w:ascii="Times New Roman" w:eastAsia="Times New Roman" w:hAnsi="Times New Roman" w:cs="Times New Roman"/>
          <w:sz w:val="24"/>
          <w:szCs w:val="24"/>
          <w:lang w:eastAsia="en-US"/>
        </w:rPr>
        <w:t>длинненьких</w:t>
      </w:r>
      <w:r w:rsidRPr="0058113C">
        <w:rPr>
          <w:rFonts w:ascii="Times New Roman" w:eastAsia="Times New Roman" w:hAnsi="Times New Roman" w:cs="Times New Roman"/>
          <w:spacing w:val="53"/>
          <w:sz w:val="24"/>
          <w:szCs w:val="24"/>
          <w:lang w:eastAsia="en-US"/>
        </w:rPr>
        <w:t xml:space="preserve"> </w:t>
      </w:r>
      <w:r w:rsidRPr="0058113C">
        <w:rPr>
          <w:rFonts w:ascii="Times New Roman" w:eastAsia="Times New Roman" w:hAnsi="Times New Roman" w:cs="Times New Roman"/>
          <w:sz w:val="24"/>
          <w:szCs w:val="24"/>
          <w:lang w:eastAsia="en-US"/>
        </w:rPr>
        <w:t>человечках»;</w:t>
      </w:r>
      <w:r w:rsidRPr="0058113C">
        <w:rPr>
          <w:rFonts w:ascii="Times New Roman" w:eastAsia="Times New Roman" w:hAnsi="Times New Roman" w:cs="Times New Roman"/>
          <w:spacing w:val="-57"/>
          <w:sz w:val="24"/>
          <w:szCs w:val="24"/>
          <w:lang w:eastAsia="en-US"/>
        </w:rPr>
        <w:t xml:space="preserve"> </w:t>
      </w:r>
      <w:r w:rsidRPr="0058113C">
        <w:rPr>
          <w:rFonts w:ascii="Times New Roman" w:eastAsia="Times New Roman" w:hAnsi="Times New Roman" w:cs="Times New Roman"/>
          <w:sz w:val="24"/>
          <w:szCs w:val="24"/>
          <w:lang w:eastAsia="en-US"/>
        </w:rPr>
        <w:t>Чуковский</w:t>
      </w:r>
      <w:r w:rsidRPr="0058113C">
        <w:rPr>
          <w:rFonts w:ascii="Times New Roman" w:eastAsia="Times New Roman" w:hAnsi="Times New Roman" w:cs="Times New Roman"/>
          <w:spacing w:val="-2"/>
          <w:sz w:val="24"/>
          <w:szCs w:val="24"/>
          <w:lang w:eastAsia="en-US"/>
        </w:rPr>
        <w:t xml:space="preserve"> </w:t>
      </w:r>
      <w:r w:rsidRPr="0058113C">
        <w:rPr>
          <w:rFonts w:ascii="Times New Roman" w:eastAsia="Times New Roman" w:hAnsi="Times New Roman" w:cs="Times New Roman"/>
          <w:sz w:val="24"/>
          <w:szCs w:val="24"/>
          <w:lang w:eastAsia="en-US"/>
        </w:rPr>
        <w:t>К.И.</w:t>
      </w:r>
      <w:r w:rsidRPr="0058113C">
        <w:rPr>
          <w:rFonts w:ascii="Times New Roman" w:eastAsia="Times New Roman" w:hAnsi="Times New Roman" w:cs="Times New Roman"/>
          <w:spacing w:val="2"/>
          <w:sz w:val="24"/>
          <w:szCs w:val="24"/>
          <w:lang w:eastAsia="en-US"/>
        </w:rPr>
        <w:t xml:space="preserve"> </w:t>
      </w:r>
      <w:r w:rsidRPr="0058113C">
        <w:rPr>
          <w:rFonts w:ascii="Times New Roman" w:eastAsia="Times New Roman" w:hAnsi="Times New Roman" w:cs="Times New Roman"/>
          <w:sz w:val="24"/>
          <w:szCs w:val="24"/>
          <w:lang w:eastAsia="en-US"/>
        </w:rPr>
        <w:t>«Телефон»,</w:t>
      </w:r>
      <w:r w:rsidRPr="0058113C">
        <w:rPr>
          <w:rFonts w:ascii="Times New Roman" w:eastAsia="Times New Roman" w:hAnsi="Times New Roman" w:cs="Times New Roman"/>
          <w:spacing w:val="2"/>
          <w:sz w:val="24"/>
          <w:szCs w:val="24"/>
          <w:lang w:eastAsia="en-US"/>
        </w:rPr>
        <w:t xml:space="preserve"> </w:t>
      </w:r>
      <w:r w:rsidRPr="0058113C">
        <w:rPr>
          <w:rFonts w:ascii="Times New Roman" w:eastAsia="Times New Roman" w:hAnsi="Times New Roman" w:cs="Times New Roman"/>
          <w:sz w:val="24"/>
          <w:szCs w:val="24"/>
          <w:lang w:eastAsia="en-US"/>
        </w:rPr>
        <w:t>«Тараканище»,</w:t>
      </w:r>
      <w:r w:rsidRPr="0058113C">
        <w:rPr>
          <w:rFonts w:ascii="Times New Roman" w:eastAsia="Times New Roman" w:hAnsi="Times New Roman" w:cs="Times New Roman"/>
          <w:spacing w:val="4"/>
          <w:sz w:val="24"/>
          <w:szCs w:val="24"/>
          <w:lang w:eastAsia="en-US"/>
        </w:rPr>
        <w:t xml:space="preserve"> </w:t>
      </w:r>
      <w:r w:rsidRPr="0058113C">
        <w:rPr>
          <w:rFonts w:ascii="Times New Roman" w:eastAsia="Times New Roman" w:hAnsi="Times New Roman" w:cs="Times New Roman"/>
          <w:sz w:val="24"/>
          <w:szCs w:val="24"/>
          <w:lang w:eastAsia="en-US"/>
        </w:rPr>
        <w:t>«Федорино</w:t>
      </w:r>
      <w:r w:rsidRPr="0058113C">
        <w:rPr>
          <w:rFonts w:ascii="Times New Roman" w:eastAsia="Times New Roman" w:hAnsi="Times New Roman" w:cs="Times New Roman"/>
          <w:spacing w:val="-2"/>
          <w:sz w:val="24"/>
          <w:szCs w:val="24"/>
          <w:lang w:eastAsia="en-US"/>
        </w:rPr>
        <w:t xml:space="preserve"> </w:t>
      </w:r>
      <w:r w:rsidRPr="0058113C">
        <w:rPr>
          <w:rFonts w:ascii="Times New Roman" w:eastAsia="Times New Roman" w:hAnsi="Times New Roman" w:cs="Times New Roman"/>
          <w:sz w:val="24"/>
          <w:szCs w:val="24"/>
          <w:lang w:eastAsia="en-US"/>
        </w:rPr>
        <w:t>горе»,</w:t>
      </w:r>
      <w:r w:rsidRPr="0058113C">
        <w:rPr>
          <w:rFonts w:ascii="Times New Roman" w:eastAsia="Times New Roman" w:hAnsi="Times New Roman" w:cs="Times New Roman"/>
          <w:spacing w:val="2"/>
          <w:sz w:val="24"/>
          <w:szCs w:val="24"/>
          <w:lang w:eastAsia="en-US"/>
        </w:rPr>
        <w:t xml:space="preserve"> </w:t>
      </w:r>
      <w:r w:rsidRPr="0058113C">
        <w:rPr>
          <w:rFonts w:ascii="Times New Roman" w:eastAsia="Times New Roman" w:hAnsi="Times New Roman" w:cs="Times New Roman"/>
          <w:sz w:val="24"/>
          <w:szCs w:val="24"/>
          <w:lang w:eastAsia="en-US"/>
        </w:rPr>
        <w:t>«Айболит</w:t>
      </w:r>
      <w:r w:rsidRPr="0058113C">
        <w:rPr>
          <w:rFonts w:ascii="Times New Roman" w:eastAsia="Times New Roman" w:hAnsi="Times New Roman" w:cs="Times New Roman"/>
          <w:spacing w:val="-2"/>
          <w:sz w:val="24"/>
          <w:szCs w:val="24"/>
          <w:lang w:eastAsia="en-US"/>
        </w:rPr>
        <w:t xml:space="preserve"> </w:t>
      </w:r>
      <w:r w:rsidRPr="0058113C">
        <w:rPr>
          <w:rFonts w:ascii="Times New Roman" w:eastAsia="Times New Roman" w:hAnsi="Times New Roman" w:cs="Times New Roman"/>
          <w:sz w:val="24"/>
          <w:szCs w:val="24"/>
          <w:lang w:eastAsia="en-US"/>
        </w:rPr>
        <w:t>и</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воробей».</w:t>
      </w:r>
    </w:p>
    <w:p w:rsidR="00654E41" w:rsidRPr="0058113C" w:rsidRDefault="00654E41" w:rsidP="00654E41">
      <w:pPr>
        <w:widowControl w:val="0"/>
        <w:tabs>
          <w:tab w:val="left" w:pos="851"/>
        </w:tabs>
        <w:autoSpaceDE w:val="0"/>
        <w:autoSpaceDN w:val="0"/>
        <w:spacing w:after="0" w:line="240" w:lineRule="auto"/>
        <w:ind w:firstLine="425"/>
        <w:contextualSpacing/>
        <w:jc w:val="both"/>
        <w:rPr>
          <w:rFonts w:ascii="Times New Roman" w:eastAsia="Times New Roman" w:hAnsi="Times New Roman" w:cs="Times New Roman"/>
          <w:i/>
          <w:sz w:val="24"/>
          <w:szCs w:val="24"/>
          <w:lang w:eastAsia="en-US"/>
        </w:rPr>
      </w:pPr>
      <w:r w:rsidRPr="0058113C">
        <w:rPr>
          <w:rFonts w:ascii="Times New Roman" w:eastAsia="Times New Roman" w:hAnsi="Times New Roman" w:cs="Times New Roman"/>
          <w:i/>
          <w:sz w:val="24"/>
          <w:szCs w:val="24"/>
          <w:lang w:eastAsia="en-US"/>
        </w:rPr>
        <w:t>Произведения</w:t>
      </w:r>
      <w:r w:rsidRPr="0058113C">
        <w:rPr>
          <w:rFonts w:ascii="Times New Roman" w:eastAsia="Times New Roman" w:hAnsi="Times New Roman" w:cs="Times New Roman"/>
          <w:i/>
          <w:spacing w:val="-4"/>
          <w:sz w:val="24"/>
          <w:szCs w:val="24"/>
          <w:lang w:eastAsia="en-US"/>
        </w:rPr>
        <w:t xml:space="preserve"> </w:t>
      </w:r>
      <w:r w:rsidRPr="0058113C">
        <w:rPr>
          <w:rFonts w:ascii="Times New Roman" w:eastAsia="Times New Roman" w:hAnsi="Times New Roman" w:cs="Times New Roman"/>
          <w:i/>
          <w:sz w:val="24"/>
          <w:szCs w:val="24"/>
          <w:lang w:eastAsia="en-US"/>
        </w:rPr>
        <w:t>поэтов</w:t>
      </w:r>
      <w:r w:rsidRPr="0058113C">
        <w:rPr>
          <w:rFonts w:ascii="Times New Roman" w:eastAsia="Times New Roman" w:hAnsi="Times New Roman" w:cs="Times New Roman"/>
          <w:i/>
          <w:spacing w:val="-3"/>
          <w:sz w:val="24"/>
          <w:szCs w:val="24"/>
          <w:lang w:eastAsia="en-US"/>
        </w:rPr>
        <w:t xml:space="preserve"> </w:t>
      </w:r>
      <w:r w:rsidRPr="0058113C">
        <w:rPr>
          <w:rFonts w:ascii="Times New Roman" w:eastAsia="Times New Roman" w:hAnsi="Times New Roman" w:cs="Times New Roman"/>
          <w:i/>
          <w:sz w:val="24"/>
          <w:szCs w:val="24"/>
          <w:lang w:eastAsia="en-US"/>
        </w:rPr>
        <w:t>и писателей</w:t>
      </w:r>
      <w:r w:rsidRPr="0058113C">
        <w:rPr>
          <w:rFonts w:ascii="Times New Roman" w:eastAsia="Times New Roman" w:hAnsi="Times New Roman" w:cs="Times New Roman"/>
          <w:i/>
          <w:spacing w:val="-1"/>
          <w:sz w:val="24"/>
          <w:szCs w:val="24"/>
          <w:lang w:eastAsia="en-US"/>
        </w:rPr>
        <w:t xml:space="preserve"> </w:t>
      </w:r>
      <w:r w:rsidRPr="0058113C">
        <w:rPr>
          <w:rFonts w:ascii="Times New Roman" w:eastAsia="Times New Roman" w:hAnsi="Times New Roman" w:cs="Times New Roman"/>
          <w:i/>
          <w:sz w:val="24"/>
          <w:szCs w:val="24"/>
          <w:lang w:eastAsia="en-US"/>
        </w:rPr>
        <w:t>разных</w:t>
      </w:r>
      <w:r w:rsidRPr="0058113C">
        <w:rPr>
          <w:rFonts w:ascii="Times New Roman" w:eastAsia="Times New Roman" w:hAnsi="Times New Roman" w:cs="Times New Roman"/>
          <w:i/>
          <w:spacing w:val="-3"/>
          <w:sz w:val="24"/>
          <w:szCs w:val="24"/>
          <w:lang w:eastAsia="en-US"/>
        </w:rPr>
        <w:t xml:space="preserve"> </w:t>
      </w:r>
      <w:r w:rsidRPr="0058113C">
        <w:rPr>
          <w:rFonts w:ascii="Times New Roman" w:eastAsia="Times New Roman" w:hAnsi="Times New Roman" w:cs="Times New Roman"/>
          <w:i/>
          <w:sz w:val="24"/>
          <w:szCs w:val="24"/>
          <w:lang w:eastAsia="en-US"/>
        </w:rPr>
        <w:t>стран</w:t>
      </w:r>
    </w:p>
    <w:p w:rsidR="00654E41" w:rsidRPr="0058113C" w:rsidRDefault="00654E41" w:rsidP="00654E41">
      <w:pPr>
        <w:widowControl w:val="0"/>
        <w:tabs>
          <w:tab w:val="left" w:pos="851"/>
        </w:tabs>
        <w:autoSpaceDE w:val="0"/>
        <w:autoSpaceDN w:val="0"/>
        <w:spacing w:after="0" w:line="240" w:lineRule="auto"/>
        <w:ind w:firstLine="425"/>
        <w:contextualSpacing/>
        <w:jc w:val="both"/>
        <w:rPr>
          <w:rFonts w:ascii="Times New Roman" w:eastAsia="Times New Roman" w:hAnsi="Times New Roman" w:cs="Times New Roman"/>
          <w:sz w:val="24"/>
          <w:szCs w:val="24"/>
          <w:lang w:eastAsia="en-US"/>
        </w:rPr>
      </w:pPr>
      <w:r w:rsidRPr="0058113C">
        <w:rPr>
          <w:rFonts w:ascii="Times New Roman" w:eastAsia="Times New Roman" w:hAnsi="Times New Roman" w:cs="Times New Roman"/>
          <w:i/>
          <w:sz w:val="24"/>
          <w:szCs w:val="24"/>
          <w:lang w:eastAsia="en-US"/>
        </w:rPr>
        <w:t>Поэзия.</w:t>
      </w:r>
      <w:r w:rsidRPr="0058113C">
        <w:rPr>
          <w:rFonts w:ascii="Times New Roman" w:eastAsia="Times New Roman" w:hAnsi="Times New Roman" w:cs="Times New Roman"/>
          <w:i/>
          <w:spacing w:val="1"/>
          <w:sz w:val="24"/>
          <w:szCs w:val="24"/>
          <w:lang w:eastAsia="en-US"/>
        </w:rPr>
        <w:t xml:space="preserve"> </w:t>
      </w:r>
      <w:r w:rsidRPr="0058113C">
        <w:rPr>
          <w:rFonts w:ascii="Times New Roman" w:eastAsia="Times New Roman" w:hAnsi="Times New Roman" w:cs="Times New Roman"/>
          <w:sz w:val="24"/>
          <w:szCs w:val="24"/>
          <w:lang w:eastAsia="en-US"/>
        </w:rPr>
        <w:t>Бжехва Я.</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«Клей», пер.</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с польск. Б.</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Заходер; Грубин</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Ф.</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«Слезы», пер.</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с</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чеш. Е.</w:t>
      </w:r>
      <w:r w:rsidRPr="0058113C">
        <w:rPr>
          <w:rFonts w:ascii="Times New Roman" w:eastAsia="Times New Roman" w:hAnsi="Times New Roman" w:cs="Times New Roman"/>
          <w:spacing w:val="-57"/>
          <w:sz w:val="24"/>
          <w:szCs w:val="24"/>
          <w:lang w:eastAsia="en-US"/>
        </w:rPr>
        <w:t xml:space="preserve"> </w:t>
      </w:r>
      <w:r w:rsidRPr="0058113C">
        <w:rPr>
          <w:rFonts w:ascii="Times New Roman" w:eastAsia="Times New Roman" w:hAnsi="Times New Roman" w:cs="Times New Roman"/>
          <w:sz w:val="24"/>
          <w:szCs w:val="24"/>
          <w:lang w:eastAsia="en-US"/>
        </w:rPr>
        <w:t>Солоновича;</w:t>
      </w:r>
      <w:r w:rsidRPr="0058113C">
        <w:rPr>
          <w:rFonts w:ascii="Times New Roman" w:eastAsia="Times New Roman" w:hAnsi="Times New Roman" w:cs="Times New Roman"/>
          <w:spacing w:val="114"/>
          <w:sz w:val="24"/>
          <w:szCs w:val="24"/>
          <w:lang w:eastAsia="en-US"/>
        </w:rPr>
        <w:t xml:space="preserve"> </w:t>
      </w:r>
      <w:r w:rsidRPr="0058113C">
        <w:rPr>
          <w:rFonts w:ascii="Times New Roman" w:eastAsia="Times New Roman" w:hAnsi="Times New Roman" w:cs="Times New Roman"/>
          <w:sz w:val="24"/>
          <w:szCs w:val="24"/>
          <w:lang w:eastAsia="en-US"/>
        </w:rPr>
        <w:t>Квитко</w:t>
      </w:r>
      <w:r w:rsidRPr="0058113C">
        <w:rPr>
          <w:rFonts w:ascii="Times New Roman" w:eastAsia="Times New Roman" w:hAnsi="Times New Roman" w:cs="Times New Roman"/>
          <w:spacing w:val="110"/>
          <w:sz w:val="24"/>
          <w:szCs w:val="24"/>
          <w:lang w:eastAsia="en-US"/>
        </w:rPr>
        <w:t xml:space="preserve"> </w:t>
      </w:r>
      <w:r w:rsidRPr="0058113C">
        <w:rPr>
          <w:rFonts w:ascii="Times New Roman" w:eastAsia="Times New Roman" w:hAnsi="Times New Roman" w:cs="Times New Roman"/>
          <w:sz w:val="24"/>
          <w:szCs w:val="24"/>
          <w:lang w:eastAsia="en-US"/>
        </w:rPr>
        <w:t>Л.М.</w:t>
      </w:r>
      <w:r w:rsidRPr="0058113C">
        <w:rPr>
          <w:rFonts w:ascii="Times New Roman" w:eastAsia="Times New Roman" w:hAnsi="Times New Roman" w:cs="Times New Roman"/>
          <w:spacing w:val="117"/>
          <w:sz w:val="24"/>
          <w:szCs w:val="24"/>
          <w:lang w:eastAsia="en-US"/>
        </w:rPr>
        <w:t xml:space="preserve"> </w:t>
      </w:r>
      <w:r w:rsidRPr="0058113C">
        <w:rPr>
          <w:rFonts w:ascii="Times New Roman" w:eastAsia="Times New Roman" w:hAnsi="Times New Roman" w:cs="Times New Roman"/>
          <w:sz w:val="24"/>
          <w:szCs w:val="24"/>
          <w:lang w:eastAsia="en-US"/>
        </w:rPr>
        <w:t>«Бабушкины</w:t>
      </w:r>
      <w:r w:rsidRPr="0058113C">
        <w:rPr>
          <w:rFonts w:ascii="Times New Roman" w:eastAsia="Times New Roman" w:hAnsi="Times New Roman" w:cs="Times New Roman"/>
          <w:spacing w:val="114"/>
          <w:sz w:val="24"/>
          <w:szCs w:val="24"/>
          <w:lang w:eastAsia="en-US"/>
        </w:rPr>
        <w:t xml:space="preserve"> </w:t>
      </w:r>
      <w:r w:rsidRPr="0058113C">
        <w:rPr>
          <w:rFonts w:ascii="Times New Roman" w:eastAsia="Times New Roman" w:hAnsi="Times New Roman" w:cs="Times New Roman"/>
          <w:sz w:val="24"/>
          <w:szCs w:val="24"/>
          <w:lang w:eastAsia="en-US"/>
        </w:rPr>
        <w:t>руки»</w:t>
      </w:r>
      <w:r w:rsidRPr="0058113C">
        <w:rPr>
          <w:rFonts w:ascii="Times New Roman" w:eastAsia="Times New Roman" w:hAnsi="Times New Roman" w:cs="Times New Roman"/>
          <w:spacing w:val="108"/>
          <w:sz w:val="24"/>
          <w:szCs w:val="24"/>
          <w:lang w:eastAsia="en-US"/>
        </w:rPr>
        <w:t xml:space="preserve"> </w:t>
      </w:r>
      <w:r w:rsidRPr="0058113C">
        <w:rPr>
          <w:rFonts w:ascii="Times New Roman" w:eastAsia="Times New Roman" w:hAnsi="Times New Roman" w:cs="Times New Roman"/>
          <w:sz w:val="24"/>
          <w:szCs w:val="24"/>
          <w:lang w:eastAsia="en-US"/>
        </w:rPr>
        <w:t>(пер.</w:t>
      </w:r>
      <w:r w:rsidRPr="0058113C">
        <w:rPr>
          <w:rFonts w:ascii="Times New Roman" w:eastAsia="Times New Roman" w:hAnsi="Times New Roman" w:cs="Times New Roman"/>
          <w:spacing w:val="114"/>
          <w:sz w:val="24"/>
          <w:szCs w:val="24"/>
          <w:lang w:eastAsia="en-US"/>
        </w:rPr>
        <w:t xml:space="preserve"> </w:t>
      </w:r>
      <w:r w:rsidRPr="0058113C">
        <w:rPr>
          <w:rFonts w:ascii="Times New Roman" w:eastAsia="Times New Roman" w:hAnsi="Times New Roman" w:cs="Times New Roman"/>
          <w:sz w:val="24"/>
          <w:szCs w:val="24"/>
          <w:lang w:eastAsia="en-US"/>
        </w:rPr>
        <w:t>с</w:t>
      </w:r>
      <w:r w:rsidRPr="0058113C">
        <w:rPr>
          <w:rFonts w:ascii="Times New Roman" w:eastAsia="Times New Roman" w:hAnsi="Times New Roman" w:cs="Times New Roman"/>
          <w:spacing w:val="114"/>
          <w:sz w:val="24"/>
          <w:szCs w:val="24"/>
          <w:lang w:eastAsia="en-US"/>
        </w:rPr>
        <w:t xml:space="preserve"> </w:t>
      </w:r>
      <w:r w:rsidRPr="0058113C">
        <w:rPr>
          <w:rFonts w:ascii="Times New Roman" w:eastAsia="Times New Roman" w:hAnsi="Times New Roman" w:cs="Times New Roman"/>
          <w:sz w:val="24"/>
          <w:szCs w:val="24"/>
          <w:lang w:eastAsia="en-US"/>
        </w:rPr>
        <w:t>евр.</w:t>
      </w:r>
      <w:r w:rsidRPr="0058113C">
        <w:rPr>
          <w:rFonts w:ascii="Times New Roman" w:eastAsia="Times New Roman" w:hAnsi="Times New Roman" w:cs="Times New Roman"/>
          <w:spacing w:val="114"/>
          <w:sz w:val="24"/>
          <w:szCs w:val="24"/>
          <w:lang w:eastAsia="en-US"/>
        </w:rPr>
        <w:t xml:space="preserve"> </w:t>
      </w:r>
      <w:r w:rsidRPr="0058113C">
        <w:rPr>
          <w:rFonts w:ascii="Times New Roman" w:eastAsia="Times New Roman" w:hAnsi="Times New Roman" w:cs="Times New Roman"/>
          <w:sz w:val="24"/>
          <w:szCs w:val="24"/>
          <w:lang w:eastAsia="en-US"/>
        </w:rPr>
        <w:t>Т.</w:t>
      </w:r>
      <w:r w:rsidRPr="0058113C">
        <w:rPr>
          <w:rFonts w:ascii="Times New Roman" w:eastAsia="Times New Roman" w:hAnsi="Times New Roman" w:cs="Times New Roman"/>
          <w:spacing w:val="115"/>
          <w:sz w:val="24"/>
          <w:szCs w:val="24"/>
          <w:lang w:eastAsia="en-US"/>
        </w:rPr>
        <w:t xml:space="preserve"> </w:t>
      </w:r>
      <w:r w:rsidRPr="0058113C">
        <w:rPr>
          <w:rFonts w:ascii="Times New Roman" w:eastAsia="Times New Roman" w:hAnsi="Times New Roman" w:cs="Times New Roman"/>
          <w:sz w:val="24"/>
          <w:szCs w:val="24"/>
          <w:lang w:eastAsia="en-US"/>
        </w:rPr>
        <w:t>Спендиаровой);</w:t>
      </w:r>
      <w:r w:rsidRPr="0058113C">
        <w:rPr>
          <w:rFonts w:ascii="Times New Roman" w:eastAsia="Times New Roman" w:hAnsi="Times New Roman" w:cs="Times New Roman"/>
          <w:spacing w:val="112"/>
          <w:sz w:val="24"/>
          <w:szCs w:val="24"/>
          <w:lang w:eastAsia="en-US"/>
        </w:rPr>
        <w:t xml:space="preserve"> </w:t>
      </w:r>
      <w:r w:rsidRPr="0058113C">
        <w:rPr>
          <w:rFonts w:ascii="Times New Roman" w:eastAsia="Times New Roman" w:hAnsi="Times New Roman" w:cs="Times New Roman"/>
          <w:sz w:val="24"/>
          <w:szCs w:val="24"/>
          <w:lang w:eastAsia="en-US"/>
        </w:rPr>
        <w:t>Райнис</w:t>
      </w:r>
      <w:r w:rsidRPr="0058113C">
        <w:rPr>
          <w:rFonts w:ascii="Times New Roman" w:eastAsia="Times New Roman" w:hAnsi="Times New Roman" w:cs="Times New Roman"/>
          <w:spacing w:val="114"/>
          <w:sz w:val="24"/>
          <w:szCs w:val="24"/>
          <w:lang w:eastAsia="en-US"/>
        </w:rPr>
        <w:t xml:space="preserve"> </w:t>
      </w:r>
      <w:r w:rsidRPr="0058113C">
        <w:rPr>
          <w:rFonts w:ascii="Times New Roman" w:eastAsia="Times New Roman" w:hAnsi="Times New Roman" w:cs="Times New Roman"/>
          <w:sz w:val="24"/>
          <w:szCs w:val="24"/>
          <w:lang w:eastAsia="en-US"/>
        </w:rPr>
        <w:t>Я. «Наперегонки»,</w:t>
      </w:r>
      <w:r w:rsidRPr="0058113C">
        <w:rPr>
          <w:rFonts w:ascii="Times New Roman" w:eastAsia="Times New Roman" w:hAnsi="Times New Roman" w:cs="Times New Roman"/>
          <w:spacing w:val="39"/>
          <w:sz w:val="24"/>
          <w:szCs w:val="24"/>
          <w:lang w:eastAsia="en-US"/>
        </w:rPr>
        <w:t xml:space="preserve"> </w:t>
      </w:r>
      <w:r w:rsidRPr="0058113C">
        <w:rPr>
          <w:rFonts w:ascii="Times New Roman" w:eastAsia="Times New Roman" w:hAnsi="Times New Roman" w:cs="Times New Roman"/>
          <w:sz w:val="24"/>
          <w:szCs w:val="24"/>
          <w:lang w:eastAsia="en-US"/>
        </w:rPr>
        <w:t>пер.</w:t>
      </w:r>
      <w:r w:rsidRPr="0058113C">
        <w:rPr>
          <w:rFonts w:ascii="Times New Roman" w:eastAsia="Times New Roman" w:hAnsi="Times New Roman" w:cs="Times New Roman"/>
          <w:spacing w:val="39"/>
          <w:sz w:val="24"/>
          <w:szCs w:val="24"/>
          <w:lang w:eastAsia="en-US"/>
        </w:rPr>
        <w:t xml:space="preserve"> </w:t>
      </w:r>
      <w:proofErr w:type="gramStart"/>
      <w:r w:rsidRPr="0058113C">
        <w:rPr>
          <w:rFonts w:ascii="Times New Roman" w:eastAsia="Times New Roman" w:hAnsi="Times New Roman" w:cs="Times New Roman"/>
          <w:sz w:val="24"/>
          <w:szCs w:val="24"/>
          <w:lang w:eastAsia="en-US"/>
        </w:rPr>
        <w:t>с</w:t>
      </w:r>
      <w:proofErr w:type="gramEnd"/>
      <w:r w:rsidRPr="0058113C">
        <w:rPr>
          <w:rFonts w:ascii="Times New Roman" w:eastAsia="Times New Roman" w:hAnsi="Times New Roman" w:cs="Times New Roman"/>
          <w:spacing w:val="39"/>
          <w:sz w:val="24"/>
          <w:szCs w:val="24"/>
          <w:lang w:eastAsia="en-US"/>
        </w:rPr>
        <w:t xml:space="preserve"> </w:t>
      </w:r>
      <w:r w:rsidRPr="0058113C">
        <w:rPr>
          <w:rFonts w:ascii="Times New Roman" w:eastAsia="Times New Roman" w:hAnsi="Times New Roman" w:cs="Times New Roman"/>
          <w:sz w:val="24"/>
          <w:szCs w:val="24"/>
          <w:lang w:eastAsia="en-US"/>
        </w:rPr>
        <w:t>латыш.</w:t>
      </w:r>
      <w:r w:rsidRPr="0058113C">
        <w:rPr>
          <w:rFonts w:ascii="Times New Roman" w:eastAsia="Times New Roman" w:hAnsi="Times New Roman" w:cs="Times New Roman"/>
          <w:spacing w:val="40"/>
          <w:sz w:val="24"/>
          <w:szCs w:val="24"/>
          <w:lang w:eastAsia="en-US"/>
        </w:rPr>
        <w:t xml:space="preserve"> </w:t>
      </w:r>
      <w:r w:rsidRPr="0058113C">
        <w:rPr>
          <w:rFonts w:ascii="Times New Roman" w:eastAsia="Times New Roman" w:hAnsi="Times New Roman" w:cs="Times New Roman"/>
          <w:sz w:val="24"/>
          <w:szCs w:val="24"/>
          <w:lang w:eastAsia="en-US"/>
        </w:rPr>
        <w:t>Л.</w:t>
      </w:r>
      <w:r w:rsidRPr="0058113C">
        <w:rPr>
          <w:rFonts w:ascii="Times New Roman" w:eastAsia="Times New Roman" w:hAnsi="Times New Roman" w:cs="Times New Roman"/>
          <w:spacing w:val="40"/>
          <w:sz w:val="24"/>
          <w:szCs w:val="24"/>
          <w:lang w:eastAsia="en-US"/>
        </w:rPr>
        <w:t xml:space="preserve"> </w:t>
      </w:r>
      <w:r w:rsidRPr="0058113C">
        <w:rPr>
          <w:rFonts w:ascii="Times New Roman" w:eastAsia="Times New Roman" w:hAnsi="Times New Roman" w:cs="Times New Roman"/>
          <w:sz w:val="24"/>
          <w:szCs w:val="24"/>
          <w:lang w:eastAsia="en-US"/>
        </w:rPr>
        <w:t>Мезинова;</w:t>
      </w:r>
      <w:r w:rsidRPr="0058113C">
        <w:rPr>
          <w:rFonts w:ascii="Times New Roman" w:eastAsia="Times New Roman" w:hAnsi="Times New Roman" w:cs="Times New Roman"/>
          <w:spacing w:val="38"/>
          <w:sz w:val="24"/>
          <w:szCs w:val="24"/>
          <w:lang w:eastAsia="en-US"/>
        </w:rPr>
        <w:t xml:space="preserve"> </w:t>
      </w:r>
      <w:r w:rsidRPr="0058113C">
        <w:rPr>
          <w:rFonts w:ascii="Times New Roman" w:eastAsia="Times New Roman" w:hAnsi="Times New Roman" w:cs="Times New Roman"/>
          <w:sz w:val="24"/>
          <w:szCs w:val="24"/>
          <w:lang w:eastAsia="en-US"/>
        </w:rPr>
        <w:t>Тувим</w:t>
      </w:r>
      <w:r w:rsidRPr="0058113C">
        <w:rPr>
          <w:rFonts w:ascii="Times New Roman" w:eastAsia="Times New Roman" w:hAnsi="Times New Roman" w:cs="Times New Roman"/>
          <w:spacing w:val="39"/>
          <w:sz w:val="24"/>
          <w:szCs w:val="24"/>
          <w:lang w:eastAsia="en-US"/>
        </w:rPr>
        <w:t xml:space="preserve"> </w:t>
      </w:r>
      <w:r w:rsidRPr="0058113C">
        <w:rPr>
          <w:rFonts w:ascii="Times New Roman" w:eastAsia="Times New Roman" w:hAnsi="Times New Roman" w:cs="Times New Roman"/>
          <w:sz w:val="24"/>
          <w:szCs w:val="24"/>
          <w:lang w:eastAsia="en-US"/>
        </w:rPr>
        <w:t>Ю.</w:t>
      </w:r>
      <w:r w:rsidRPr="0058113C">
        <w:rPr>
          <w:rFonts w:ascii="Times New Roman" w:eastAsia="Times New Roman" w:hAnsi="Times New Roman" w:cs="Times New Roman"/>
          <w:spacing w:val="44"/>
          <w:sz w:val="24"/>
          <w:szCs w:val="24"/>
          <w:lang w:eastAsia="en-US"/>
        </w:rPr>
        <w:t xml:space="preserve"> </w:t>
      </w:r>
      <w:r w:rsidRPr="0058113C">
        <w:rPr>
          <w:rFonts w:ascii="Times New Roman" w:eastAsia="Times New Roman" w:hAnsi="Times New Roman" w:cs="Times New Roman"/>
          <w:sz w:val="24"/>
          <w:szCs w:val="24"/>
          <w:lang w:eastAsia="en-US"/>
        </w:rPr>
        <w:t>«Чудеса»,</w:t>
      </w:r>
      <w:r w:rsidRPr="0058113C">
        <w:rPr>
          <w:rFonts w:ascii="Times New Roman" w:eastAsia="Times New Roman" w:hAnsi="Times New Roman" w:cs="Times New Roman"/>
          <w:spacing w:val="42"/>
          <w:sz w:val="24"/>
          <w:szCs w:val="24"/>
          <w:lang w:eastAsia="en-US"/>
        </w:rPr>
        <w:t xml:space="preserve"> </w:t>
      </w:r>
      <w:r w:rsidRPr="0058113C">
        <w:rPr>
          <w:rFonts w:ascii="Times New Roman" w:eastAsia="Times New Roman" w:hAnsi="Times New Roman" w:cs="Times New Roman"/>
          <w:sz w:val="24"/>
          <w:szCs w:val="24"/>
          <w:lang w:eastAsia="en-US"/>
        </w:rPr>
        <w:t>пер.</w:t>
      </w:r>
      <w:r w:rsidRPr="0058113C">
        <w:rPr>
          <w:rFonts w:ascii="Times New Roman" w:eastAsia="Times New Roman" w:hAnsi="Times New Roman" w:cs="Times New Roman"/>
          <w:spacing w:val="39"/>
          <w:sz w:val="24"/>
          <w:szCs w:val="24"/>
          <w:lang w:eastAsia="en-US"/>
        </w:rPr>
        <w:t xml:space="preserve"> </w:t>
      </w:r>
      <w:r w:rsidRPr="0058113C">
        <w:rPr>
          <w:rFonts w:ascii="Times New Roman" w:eastAsia="Times New Roman" w:hAnsi="Times New Roman" w:cs="Times New Roman"/>
          <w:sz w:val="24"/>
          <w:szCs w:val="24"/>
          <w:lang w:eastAsia="en-US"/>
        </w:rPr>
        <w:t>с</w:t>
      </w:r>
      <w:r w:rsidRPr="0058113C">
        <w:rPr>
          <w:rFonts w:ascii="Times New Roman" w:eastAsia="Times New Roman" w:hAnsi="Times New Roman" w:cs="Times New Roman"/>
          <w:spacing w:val="39"/>
          <w:sz w:val="24"/>
          <w:szCs w:val="24"/>
          <w:lang w:eastAsia="en-US"/>
        </w:rPr>
        <w:t xml:space="preserve"> </w:t>
      </w:r>
      <w:r w:rsidRPr="0058113C">
        <w:rPr>
          <w:rFonts w:ascii="Times New Roman" w:eastAsia="Times New Roman" w:hAnsi="Times New Roman" w:cs="Times New Roman"/>
          <w:sz w:val="24"/>
          <w:szCs w:val="24"/>
          <w:lang w:eastAsia="en-US"/>
        </w:rPr>
        <w:t>польск.</w:t>
      </w:r>
      <w:r w:rsidRPr="0058113C">
        <w:rPr>
          <w:rFonts w:ascii="Times New Roman" w:eastAsia="Times New Roman" w:hAnsi="Times New Roman" w:cs="Times New Roman"/>
          <w:spacing w:val="39"/>
          <w:sz w:val="24"/>
          <w:szCs w:val="24"/>
          <w:lang w:eastAsia="en-US"/>
        </w:rPr>
        <w:t xml:space="preserve"> </w:t>
      </w:r>
      <w:r w:rsidRPr="0058113C">
        <w:rPr>
          <w:rFonts w:ascii="Times New Roman" w:eastAsia="Times New Roman" w:hAnsi="Times New Roman" w:cs="Times New Roman"/>
          <w:sz w:val="24"/>
          <w:szCs w:val="24"/>
          <w:lang w:eastAsia="en-US"/>
        </w:rPr>
        <w:t>В.</w:t>
      </w:r>
      <w:r w:rsidRPr="0058113C">
        <w:rPr>
          <w:rFonts w:ascii="Times New Roman" w:eastAsia="Times New Roman" w:hAnsi="Times New Roman" w:cs="Times New Roman"/>
          <w:spacing w:val="40"/>
          <w:sz w:val="24"/>
          <w:szCs w:val="24"/>
          <w:lang w:eastAsia="en-US"/>
        </w:rPr>
        <w:t xml:space="preserve"> </w:t>
      </w:r>
      <w:r w:rsidRPr="0058113C">
        <w:rPr>
          <w:rFonts w:ascii="Times New Roman" w:eastAsia="Times New Roman" w:hAnsi="Times New Roman" w:cs="Times New Roman"/>
          <w:sz w:val="24"/>
          <w:szCs w:val="24"/>
          <w:lang w:eastAsia="en-US"/>
        </w:rPr>
        <w:t>Приходько; «Про</w:t>
      </w:r>
      <w:r w:rsidRPr="0058113C">
        <w:rPr>
          <w:rFonts w:ascii="Times New Roman" w:eastAsia="Times New Roman" w:hAnsi="Times New Roman" w:cs="Times New Roman"/>
          <w:spacing w:val="-3"/>
          <w:sz w:val="24"/>
          <w:szCs w:val="24"/>
          <w:lang w:eastAsia="en-US"/>
        </w:rPr>
        <w:t xml:space="preserve"> </w:t>
      </w:r>
      <w:r w:rsidRPr="0058113C">
        <w:rPr>
          <w:rFonts w:ascii="Times New Roman" w:eastAsia="Times New Roman" w:hAnsi="Times New Roman" w:cs="Times New Roman"/>
          <w:sz w:val="24"/>
          <w:szCs w:val="24"/>
          <w:lang w:eastAsia="en-US"/>
        </w:rPr>
        <w:t>пана</w:t>
      </w:r>
      <w:r w:rsidRPr="0058113C">
        <w:rPr>
          <w:rFonts w:ascii="Times New Roman" w:eastAsia="Times New Roman" w:hAnsi="Times New Roman" w:cs="Times New Roman"/>
          <w:spacing w:val="-4"/>
          <w:sz w:val="24"/>
          <w:szCs w:val="24"/>
          <w:lang w:eastAsia="en-US"/>
        </w:rPr>
        <w:t xml:space="preserve"> </w:t>
      </w:r>
      <w:r w:rsidRPr="0058113C">
        <w:rPr>
          <w:rFonts w:ascii="Times New Roman" w:eastAsia="Times New Roman" w:hAnsi="Times New Roman" w:cs="Times New Roman"/>
          <w:sz w:val="24"/>
          <w:szCs w:val="24"/>
          <w:lang w:eastAsia="en-US"/>
        </w:rPr>
        <w:t>Трулялинского»,</w:t>
      </w:r>
      <w:r w:rsidRPr="0058113C">
        <w:rPr>
          <w:rFonts w:ascii="Times New Roman" w:eastAsia="Times New Roman" w:hAnsi="Times New Roman" w:cs="Times New Roman"/>
          <w:spacing w:val="-2"/>
          <w:sz w:val="24"/>
          <w:szCs w:val="24"/>
          <w:lang w:eastAsia="en-US"/>
        </w:rPr>
        <w:t xml:space="preserve"> </w:t>
      </w:r>
      <w:r w:rsidRPr="0058113C">
        <w:rPr>
          <w:rFonts w:ascii="Times New Roman" w:eastAsia="Times New Roman" w:hAnsi="Times New Roman" w:cs="Times New Roman"/>
          <w:sz w:val="24"/>
          <w:szCs w:val="24"/>
          <w:lang w:eastAsia="en-US"/>
        </w:rPr>
        <w:t>пересказ</w:t>
      </w:r>
      <w:r w:rsidRPr="0058113C">
        <w:rPr>
          <w:rFonts w:ascii="Times New Roman" w:eastAsia="Times New Roman" w:hAnsi="Times New Roman" w:cs="Times New Roman"/>
          <w:spacing w:val="-3"/>
          <w:sz w:val="24"/>
          <w:szCs w:val="24"/>
          <w:lang w:eastAsia="en-US"/>
        </w:rPr>
        <w:t xml:space="preserve"> </w:t>
      </w:r>
      <w:r w:rsidRPr="0058113C">
        <w:rPr>
          <w:rFonts w:ascii="Times New Roman" w:eastAsia="Times New Roman" w:hAnsi="Times New Roman" w:cs="Times New Roman"/>
          <w:sz w:val="24"/>
          <w:szCs w:val="24"/>
          <w:lang w:eastAsia="en-US"/>
        </w:rPr>
        <w:t>с</w:t>
      </w:r>
      <w:r w:rsidRPr="0058113C">
        <w:rPr>
          <w:rFonts w:ascii="Times New Roman" w:eastAsia="Times New Roman" w:hAnsi="Times New Roman" w:cs="Times New Roman"/>
          <w:spacing w:val="-4"/>
          <w:sz w:val="24"/>
          <w:szCs w:val="24"/>
          <w:lang w:eastAsia="en-US"/>
        </w:rPr>
        <w:t xml:space="preserve"> </w:t>
      </w:r>
      <w:r w:rsidRPr="0058113C">
        <w:rPr>
          <w:rFonts w:ascii="Times New Roman" w:eastAsia="Times New Roman" w:hAnsi="Times New Roman" w:cs="Times New Roman"/>
          <w:sz w:val="24"/>
          <w:szCs w:val="24"/>
          <w:lang w:eastAsia="en-US"/>
        </w:rPr>
        <w:t>польск.</w:t>
      </w:r>
      <w:r w:rsidRPr="0058113C">
        <w:rPr>
          <w:rFonts w:ascii="Times New Roman" w:eastAsia="Times New Roman" w:hAnsi="Times New Roman" w:cs="Times New Roman"/>
          <w:spacing w:val="-2"/>
          <w:sz w:val="24"/>
          <w:szCs w:val="24"/>
          <w:lang w:eastAsia="en-US"/>
        </w:rPr>
        <w:t xml:space="preserve"> </w:t>
      </w:r>
      <w:r w:rsidRPr="0058113C">
        <w:rPr>
          <w:rFonts w:ascii="Times New Roman" w:eastAsia="Times New Roman" w:hAnsi="Times New Roman" w:cs="Times New Roman"/>
          <w:sz w:val="24"/>
          <w:szCs w:val="24"/>
          <w:lang w:eastAsia="en-US"/>
        </w:rPr>
        <w:t>Б.</w:t>
      </w:r>
      <w:r w:rsidRPr="0058113C">
        <w:rPr>
          <w:rFonts w:ascii="Times New Roman" w:eastAsia="Times New Roman" w:hAnsi="Times New Roman" w:cs="Times New Roman"/>
          <w:spacing w:val="-3"/>
          <w:sz w:val="24"/>
          <w:szCs w:val="24"/>
          <w:lang w:eastAsia="en-US"/>
        </w:rPr>
        <w:t xml:space="preserve"> </w:t>
      </w:r>
      <w:r w:rsidRPr="0058113C">
        <w:rPr>
          <w:rFonts w:ascii="Times New Roman" w:eastAsia="Times New Roman" w:hAnsi="Times New Roman" w:cs="Times New Roman"/>
          <w:sz w:val="24"/>
          <w:szCs w:val="24"/>
          <w:lang w:eastAsia="en-US"/>
        </w:rPr>
        <w:t>Заходера;</w:t>
      </w:r>
      <w:r w:rsidRPr="0058113C">
        <w:rPr>
          <w:rFonts w:ascii="Times New Roman" w:eastAsia="Times New Roman" w:hAnsi="Times New Roman" w:cs="Times New Roman"/>
          <w:spacing w:val="2"/>
          <w:sz w:val="24"/>
          <w:szCs w:val="24"/>
          <w:lang w:eastAsia="en-US"/>
        </w:rPr>
        <w:t xml:space="preserve"> </w:t>
      </w:r>
      <w:r w:rsidRPr="0058113C">
        <w:rPr>
          <w:rFonts w:ascii="Times New Roman" w:eastAsia="Times New Roman" w:hAnsi="Times New Roman" w:cs="Times New Roman"/>
          <w:sz w:val="24"/>
          <w:szCs w:val="24"/>
          <w:lang w:eastAsia="en-US"/>
        </w:rPr>
        <w:t>«Овощи», пер</w:t>
      </w:r>
      <w:r w:rsidRPr="0058113C">
        <w:rPr>
          <w:rFonts w:ascii="Times New Roman" w:eastAsia="Times New Roman" w:hAnsi="Times New Roman" w:cs="Times New Roman"/>
          <w:spacing w:val="-3"/>
          <w:sz w:val="24"/>
          <w:szCs w:val="24"/>
          <w:lang w:eastAsia="en-US"/>
        </w:rPr>
        <w:t xml:space="preserve"> </w:t>
      </w:r>
      <w:r w:rsidRPr="0058113C">
        <w:rPr>
          <w:rFonts w:ascii="Times New Roman" w:eastAsia="Times New Roman" w:hAnsi="Times New Roman" w:cs="Times New Roman"/>
          <w:sz w:val="24"/>
          <w:szCs w:val="24"/>
          <w:lang w:eastAsia="en-US"/>
        </w:rPr>
        <w:t>с</w:t>
      </w:r>
      <w:r w:rsidRPr="0058113C">
        <w:rPr>
          <w:rFonts w:ascii="Times New Roman" w:eastAsia="Times New Roman" w:hAnsi="Times New Roman" w:cs="Times New Roman"/>
          <w:spacing w:val="-4"/>
          <w:sz w:val="24"/>
          <w:szCs w:val="24"/>
          <w:lang w:eastAsia="en-US"/>
        </w:rPr>
        <w:t xml:space="preserve"> </w:t>
      </w:r>
      <w:r w:rsidRPr="0058113C">
        <w:rPr>
          <w:rFonts w:ascii="Times New Roman" w:eastAsia="Times New Roman" w:hAnsi="Times New Roman" w:cs="Times New Roman"/>
          <w:sz w:val="24"/>
          <w:szCs w:val="24"/>
          <w:lang w:eastAsia="en-US"/>
        </w:rPr>
        <w:t>польск.</w:t>
      </w:r>
      <w:r w:rsidRPr="0058113C">
        <w:rPr>
          <w:rFonts w:ascii="Times New Roman" w:eastAsia="Times New Roman" w:hAnsi="Times New Roman" w:cs="Times New Roman"/>
          <w:spacing w:val="-2"/>
          <w:sz w:val="24"/>
          <w:szCs w:val="24"/>
          <w:lang w:eastAsia="en-US"/>
        </w:rPr>
        <w:t xml:space="preserve"> </w:t>
      </w:r>
      <w:r w:rsidRPr="0058113C">
        <w:rPr>
          <w:rFonts w:ascii="Times New Roman" w:eastAsia="Times New Roman" w:hAnsi="Times New Roman" w:cs="Times New Roman"/>
          <w:sz w:val="24"/>
          <w:szCs w:val="24"/>
          <w:lang w:eastAsia="en-US"/>
        </w:rPr>
        <w:t>С.</w:t>
      </w:r>
      <w:r w:rsidRPr="0058113C">
        <w:rPr>
          <w:rFonts w:ascii="Times New Roman" w:eastAsia="Times New Roman" w:hAnsi="Times New Roman" w:cs="Times New Roman"/>
          <w:spacing w:val="-3"/>
          <w:sz w:val="24"/>
          <w:szCs w:val="24"/>
          <w:lang w:eastAsia="en-US"/>
        </w:rPr>
        <w:t xml:space="preserve"> </w:t>
      </w:r>
      <w:r w:rsidRPr="0058113C">
        <w:rPr>
          <w:rFonts w:ascii="Times New Roman" w:eastAsia="Times New Roman" w:hAnsi="Times New Roman" w:cs="Times New Roman"/>
          <w:sz w:val="24"/>
          <w:szCs w:val="24"/>
          <w:lang w:eastAsia="en-US"/>
        </w:rPr>
        <w:t>Михалкова.</w:t>
      </w:r>
    </w:p>
    <w:p w:rsidR="00654E41" w:rsidRPr="0058113C" w:rsidRDefault="00654E41" w:rsidP="00654E41">
      <w:pPr>
        <w:widowControl w:val="0"/>
        <w:tabs>
          <w:tab w:val="left" w:pos="851"/>
        </w:tabs>
        <w:autoSpaceDE w:val="0"/>
        <w:autoSpaceDN w:val="0"/>
        <w:spacing w:after="0" w:line="240" w:lineRule="auto"/>
        <w:ind w:firstLine="425"/>
        <w:contextualSpacing/>
        <w:jc w:val="both"/>
        <w:rPr>
          <w:rFonts w:ascii="Times New Roman" w:eastAsia="Times New Roman" w:hAnsi="Times New Roman" w:cs="Times New Roman"/>
          <w:sz w:val="24"/>
          <w:szCs w:val="24"/>
          <w:lang w:eastAsia="en-US"/>
        </w:rPr>
      </w:pPr>
      <w:r w:rsidRPr="0058113C">
        <w:rPr>
          <w:rFonts w:ascii="Times New Roman" w:eastAsia="Times New Roman" w:hAnsi="Times New Roman" w:cs="Times New Roman"/>
          <w:i/>
          <w:sz w:val="24"/>
          <w:szCs w:val="24"/>
          <w:lang w:eastAsia="en-US"/>
        </w:rPr>
        <w:t>Литературные</w:t>
      </w:r>
      <w:r w:rsidRPr="0058113C">
        <w:rPr>
          <w:rFonts w:ascii="Times New Roman" w:eastAsia="Times New Roman" w:hAnsi="Times New Roman" w:cs="Times New Roman"/>
          <w:i/>
          <w:spacing w:val="12"/>
          <w:sz w:val="24"/>
          <w:szCs w:val="24"/>
          <w:lang w:eastAsia="en-US"/>
        </w:rPr>
        <w:t xml:space="preserve"> </w:t>
      </w:r>
      <w:r w:rsidRPr="0058113C">
        <w:rPr>
          <w:rFonts w:ascii="Times New Roman" w:eastAsia="Times New Roman" w:hAnsi="Times New Roman" w:cs="Times New Roman"/>
          <w:i/>
          <w:sz w:val="24"/>
          <w:szCs w:val="24"/>
          <w:lang w:eastAsia="en-US"/>
        </w:rPr>
        <w:t>сказки.</w:t>
      </w:r>
      <w:r w:rsidRPr="0058113C">
        <w:rPr>
          <w:rFonts w:ascii="Times New Roman" w:eastAsia="Times New Roman" w:hAnsi="Times New Roman" w:cs="Times New Roman"/>
          <w:i/>
          <w:spacing w:val="18"/>
          <w:sz w:val="24"/>
          <w:szCs w:val="24"/>
          <w:lang w:eastAsia="en-US"/>
        </w:rPr>
        <w:t xml:space="preserve"> </w:t>
      </w:r>
      <w:proofErr w:type="gramStart"/>
      <w:r w:rsidRPr="0058113C">
        <w:rPr>
          <w:rFonts w:ascii="Times New Roman" w:eastAsia="Times New Roman" w:hAnsi="Times New Roman" w:cs="Times New Roman"/>
          <w:sz w:val="24"/>
          <w:szCs w:val="24"/>
          <w:lang w:eastAsia="en-US"/>
        </w:rPr>
        <w:t>Балинт</w:t>
      </w:r>
      <w:r w:rsidRPr="0058113C">
        <w:rPr>
          <w:rFonts w:ascii="Times New Roman" w:eastAsia="Times New Roman" w:hAnsi="Times New Roman" w:cs="Times New Roman"/>
          <w:spacing w:val="15"/>
          <w:sz w:val="24"/>
          <w:szCs w:val="24"/>
          <w:lang w:eastAsia="en-US"/>
        </w:rPr>
        <w:t xml:space="preserve"> </w:t>
      </w:r>
      <w:r w:rsidRPr="0058113C">
        <w:rPr>
          <w:rFonts w:ascii="Times New Roman" w:eastAsia="Times New Roman" w:hAnsi="Times New Roman" w:cs="Times New Roman"/>
          <w:sz w:val="24"/>
          <w:szCs w:val="24"/>
          <w:lang w:eastAsia="en-US"/>
        </w:rPr>
        <w:t>А.</w:t>
      </w:r>
      <w:r w:rsidRPr="0058113C">
        <w:rPr>
          <w:rFonts w:ascii="Times New Roman" w:eastAsia="Times New Roman" w:hAnsi="Times New Roman" w:cs="Times New Roman"/>
          <w:spacing w:val="18"/>
          <w:sz w:val="24"/>
          <w:szCs w:val="24"/>
          <w:lang w:eastAsia="en-US"/>
        </w:rPr>
        <w:t xml:space="preserve"> </w:t>
      </w:r>
      <w:r w:rsidRPr="0058113C">
        <w:rPr>
          <w:rFonts w:ascii="Times New Roman" w:eastAsia="Times New Roman" w:hAnsi="Times New Roman" w:cs="Times New Roman"/>
          <w:sz w:val="24"/>
          <w:szCs w:val="24"/>
          <w:lang w:eastAsia="en-US"/>
        </w:rPr>
        <w:t>«Гном</w:t>
      </w:r>
      <w:r w:rsidRPr="0058113C">
        <w:rPr>
          <w:rFonts w:ascii="Times New Roman" w:eastAsia="Times New Roman" w:hAnsi="Times New Roman" w:cs="Times New Roman"/>
          <w:spacing w:val="13"/>
          <w:sz w:val="24"/>
          <w:szCs w:val="24"/>
          <w:lang w:eastAsia="en-US"/>
        </w:rPr>
        <w:t xml:space="preserve"> </w:t>
      </w:r>
      <w:r w:rsidRPr="0058113C">
        <w:rPr>
          <w:rFonts w:ascii="Times New Roman" w:eastAsia="Times New Roman" w:hAnsi="Times New Roman" w:cs="Times New Roman"/>
          <w:sz w:val="24"/>
          <w:szCs w:val="24"/>
          <w:lang w:eastAsia="en-US"/>
        </w:rPr>
        <w:t>Гномыч</w:t>
      </w:r>
      <w:r w:rsidRPr="0058113C">
        <w:rPr>
          <w:rFonts w:ascii="Times New Roman" w:eastAsia="Times New Roman" w:hAnsi="Times New Roman" w:cs="Times New Roman"/>
          <w:spacing w:val="13"/>
          <w:sz w:val="24"/>
          <w:szCs w:val="24"/>
          <w:lang w:eastAsia="en-US"/>
        </w:rPr>
        <w:t xml:space="preserve"> </w:t>
      </w:r>
      <w:r w:rsidRPr="0058113C">
        <w:rPr>
          <w:rFonts w:ascii="Times New Roman" w:eastAsia="Times New Roman" w:hAnsi="Times New Roman" w:cs="Times New Roman"/>
          <w:sz w:val="24"/>
          <w:szCs w:val="24"/>
          <w:lang w:eastAsia="en-US"/>
        </w:rPr>
        <w:t>и</w:t>
      </w:r>
      <w:r w:rsidRPr="0058113C">
        <w:rPr>
          <w:rFonts w:ascii="Times New Roman" w:eastAsia="Times New Roman" w:hAnsi="Times New Roman" w:cs="Times New Roman"/>
          <w:spacing w:val="15"/>
          <w:sz w:val="24"/>
          <w:szCs w:val="24"/>
          <w:lang w:eastAsia="en-US"/>
        </w:rPr>
        <w:t xml:space="preserve"> </w:t>
      </w:r>
      <w:r w:rsidRPr="0058113C">
        <w:rPr>
          <w:rFonts w:ascii="Times New Roman" w:eastAsia="Times New Roman" w:hAnsi="Times New Roman" w:cs="Times New Roman"/>
          <w:sz w:val="24"/>
          <w:szCs w:val="24"/>
          <w:lang w:eastAsia="en-US"/>
        </w:rPr>
        <w:t>Изюмка»</w:t>
      </w:r>
      <w:r w:rsidRPr="0058113C">
        <w:rPr>
          <w:rFonts w:ascii="Times New Roman" w:eastAsia="Times New Roman" w:hAnsi="Times New Roman" w:cs="Times New Roman"/>
          <w:spacing w:val="7"/>
          <w:sz w:val="24"/>
          <w:szCs w:val="24"/>
          <w:lang w:eastAsia="en-US"/>
        </w:rPr>
        <w:t xml:space="preserve"> </w:t>
      </w:r>
      <w:r w:rsidRPr="0058113C">
        <w:rPr>
          <w:rFonts w:ascii="Times New Roman" w:eastAsia="Times New Roman" w:hAnsi="Times New Roman" w:cs="Times New Roman"/>
          <w:sz w:val="24"/>
          <w:szCs w:val="24"/>
          <w:lang w:eastAsia="en-US"/>
        </w:rPr>
        <w:t>(главы</w:t>
      </w:r>
      <w:r w:rsidRPr="0058113C">
        <w:rPr>
          <w:rFonts w:ascii="Times New Roman" w:eastAsia="Times New Roman" w:hAnsi="Times New Roman" w:cs="Times New Roman"/>
          <w:spacing w:val="15"/>
          <w:sz w:val="24"/>
          <w:szCs w:val="24"/>
          <w:lang w:eastAsia="en-US"/>
        </w:rPr>
        <w:t xml:space="preserve"> </w:t>
      </w:r>
      <w:r w:rsidRPr="0058113C">
        <w:rPr>
          <w:rFonts w:ascii="Times New Roman" w:eastAsia="Times New Roman" w:hAnsi="Times New Roman" w:cs="Times New Roman"/>
          <w:sz w:val="24"/>
          <w:szCs w:val="24"/>
          <w:lang w:eastAsia="en-US"/>
        </w:rPr>
        <w:t>из</w:t>
      </w:r>
      <w:r w:rsidRPr="0058113C">
        <w:rPr>
          <w:rFonts w:ascii="Times New Roman" w:eastAsia="Times New Roman" w:hAnsi="Times New Roman" w:cs="Times New Roman"/>
          <w:spacing w:val="15"/>
          <w:sz w:val="24"/>
          <w:szCs w:val="24"/>
          <w:lang w:eastAsia="en-US"/>
        </w:rPr>
        <w:t xml:space="preserve"> </w:t>
      </w:r>
      <w:r w:rsidRPr="0058113C">
        <w:rPr>
          <w:rFonts w:ascii="Times New Roman" w:eastAsia="Times New Roman" w:hAnsi="Times New Roman" w:cs="Times New Roman"/>
          <w:sz w:val="24"/>
          <w:szCs w:val="24"/>
          <w:lang w:eastAsia="en-US"/>
        </w:rPr>
        <w:t>книги),</w:t>
      </w:r>
      <w:r w:rsidRPr="0058113C">
        <w:rPr>
          <w:rFonts w:ascii="Times New Roman" w:eastAsia="Times New Roman" w:hAnsi="Times New Roman" w:cs="Times New Roman"/>
          <w:spacing w:val="13"/>
          <w:sz w:val="24"/>
          <w:szCs w:val="24"/>
          <w:lang w:eastAsia="en-US"/>
        </w:rPr>
        <w:t xml:space="preserve"> </w:t>
      </w:r>
      <w:r w:rsidRPr="0058113C">
        <w:rPr>
          <w:rFonts w:ascii="Times New Roman" w:eastAsia="Times New Roman" w:hAnsi="Times New Roman" w:cs="Times New Roman"/>
          <w:sz w:val="24"/>
          <w:szCs w:val="24"/>
          <w:lang w:eastAsia="en-US"/>
        </w:rPr>
        <w:t>пер.</w:t>
      </w:r>
      <w:r w:rsidRPr="0058113C">
        <w:rPr>
          <w:rFonts w:ascii="Times New Roman" w:eastAsia="Times New Roman" w:hAnsi="Times New Roman" w:cs="Times New Roman"/>
          <w:spacing w:val="14"/>
          <w:sz w:val="24"/>
          <w:szCs w:val="24"/>
          <w:lang w:eastAsia="en-US"/>
        </w:rPr>
        <w:t xml:space="preserve"> </w:t>
      </w:r>
      <w:r w:rsidRPr="0058113C">
        <w:rPr>
          <w:rFonts w:ascii="Times New Roman" w:eastAsia="Times New Roman" w:hAnsi="Times New Roman" w:cs="Times New Roman"/>
          <w:sz w:val="24"/>
          <w:szCs w:val="24"/>
          <w:lang w:eastAsia="en-US"/>
        </w:rPr>
        <w:t>с</w:t>
      </w:r>
      <w:r w:rsidRPr="0058113C">
        <w:rPr>
          <w:rFonts w:ascii="Times New Roman" w:eastAsia="Times New Roman" w:hAnsi="Times New Roman" w:cs="Times New Roman"/>
          <w:spacing w:val="13"/>
          <w:sz w:val="24"/>
          <w:szCs w:val="24"/>
          <w:lang w:eastAsia="en-US"/>
        </w:rPr>
        <w:t xml:space="preserve"> </w:t>
      </w:r>
      <w:r w:rsidRPr="0058113C">
        <w:rPr>
          <w:rFonts w:ascii="Times New Roman" w:eastAsia="Times New Roman" w:hAnsi="Times New Roman" w:cs="Times New Roman"/>
          <w:sz w:val="24"/>
          <w:szCs w:val="24"/>
          <w:lang w:eastAsia="en-US"/>
        </w:rPr>
        <w:t>венг.</w:t>
      </w:r>
      <w:r w:rsidRPr="0058113C">
        <w:rPr>
          <w:rFonts w:ascii="Times New Roman" w:eastAsia="Times New Roman" w:hAnsi="Times New Roman" w:cs="Times New Roman"/>
          <w:spacing w:val="-58"/>
          <w:sz w:val="24"/>
          <w:szCs w:val="24"/>
          <w:lang w:eastAsia="en-US"/>
        </w:rPr>
        <w:t xml:space="preserve"> </w:t>
      </w:r>
      <w:r w:rsidRPr="0058113C">
        <w:rPr>
          <w:rFonts w:ascii="Times New Roman" w:eastAsia="Times New Roman" w:hAnsi="Times New Roman" w:cs="Times New Roman"/>
          <w:sz w:val="24"/>
          <w:szCs w:val="24"/>
          <w:lang w:eastAsia="en-US"/>
        </w:rPr>
        <w:t>Г. Лейбутина; Берг Л. «Рыбка» (пер. с англ. О. Образцовой); Дональдсон Д. «Груффало», «Хочу к</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маме», «Улитка и Кит» (пер. М.Бородицкой), Ивамура К. «14 лесных мышей» (пер. Е.Байбиковой),</w:t>
      </w:r>
      <w:r w:rsidRPr="0058113C">
        <w:rPr>
          <w:rFonts w:ascii="Times New Roman" w:eastAsia="Times New Roman" w:hAnsi="Times New Roman" w:cs="Times New Roman"/>
          <w:spacing w:val="-57"/>
          <w:sz w:val="24"/>
          <w:szCs w:val="24"/>
          <w:lang w:eastAsia="en-US"/>
        </w:rPr>
        <w:t xml:space="preserve"> </w:t>
      </w:r>
      <w:r w:rsidRPr="0058113C">
        <w:rPr>
          <w:rFonts w:ascii="Times New Roman" w:eastAsia="Times New Roman" w:hAnsi="Times New Roman" w:cs="Times New Roman"/>
          <w:sz w:val="24"/>
          <w:szCs w:val="24"/>
          <w:lang w:eastAsia="en-US"/>
        </w:rPr>
        <w:t>Ингавес Г. «Мишка Бруно» (пер. О. Мяэотс), Керр Д. «Мяули.</w:t>
      </w:r>
      <w:proofErr w:type="gramEnd"/>
      <w:r w:rsidRPr="0058113C">
        <w:rPr>
          <w:rFonts w:ascii="Times New Roman" w:eastAsia="Times New Roman" w:hAnsi="Times New Roman" w:cs="Times New Roman"/>
          <w:sz w:val="24"/>
          <w:szCs w:val="24"/>
          <w:lang w:eastAsia="en-US"/>
        </w:rPr>
        <w:t xml:space="preserve"> </w:t>
      </w:r>
      <w:proofErr w:type="gramStart"/>
      <w:r w:rsidRPr="0058113C">
        <w:rPr>
          <w:rFonts w:ascii="Times New Roman" w:eastAsia="Times New Roman" w:hAnsi="Times New Roman" w:cs="Times New Roman"/>
          <w:sz w:val="24"/>
          <w:szCs w:val="24"/>
          <w:lang w:eastAsia="en-US"/>
        </w:rPr>
        <w:t>Истории из жизни удивительной</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кошки»</w:t>
      </w:r>
      <w:r w:rsidRPr="0058113C">
        <w:rPr>
          <w:rFonts w:ascii="Times New Roman" w:eastAsia="Times New Roman" w:hAnsi="Times New Roman" w:cs="Times New Roman"/>
          <w:spacing w:val="52"/>
          <w:sz w:val="24"/>
          <w:szCs w:val="24"/>
          <w:lang w:eastAsia="en-US"/>
        </w:rPr>
        <w:t xml:space="preserve"> </w:t>
      </w:r>
      <w:r w:rsidRPr="0058113C">
        <w:rPr>
          <w:rFonts w:ascii="Times New Roman" w:eastAsia="Times New Roman" w:hAnsi="Times New Roman" w:cs="Times New Roman"/>
          <w:sz w:val="24"/>
          <w:szCs w:val="24"/>
          <w:lang w:eastAsia="en-US"/>
        </w:rPr>
        <w:t>(пер.  М.</w:t>
      </w:r>
      <w:hyperlink r:id="rId68">
        <w:r w:rsidRPr="0058113C">
          <w:rPr>
            <w:rFonts w:ascii="Times New Roman" w:eastAsia="Times New Roman" w:hAnsi="Times New Roman" w:cs="Times New Roman"/>
            <w:sz w:val="24"/>
            <w:szCs w:val="24"/>
            <w:lang w:eastAsia="en-US"/>
          </w:rPr>
          <w:t>Аромштам),</w:t>
        </w:r>
      </w:hyperlink>
      <w:r w:rsidRPr="0058113C">
        <w:rPr>
          <w:rFonts w:ascii="Times New Roman" w:eastAsia="Times New Roman" w:hAnsi="Times New Roman" w:cs="Times New Roman"/>
          <w:spacing w:val="60"/>
          <w:sz w:val="24"/>
          <w:szCs w:val="24"/>
          <w:lang w:eastAsia="en-US"/>
        </w:rPr>
        <w:t xml:space="preserve"> </w:t>
      </w:r>
      <w:r w:rsidRPr="0058113C">
        <w:rPr>
          <w:rFonts w:ascii="Times New Roman" w:eastAsia="Times New Roman" w:hAnsi="Times New Roman" w:cs="Times New Roman"/>
          <w:sz w:val="24"/>
          <w:szCs w:val="24"/>
          <w:lang w:eastAsia="en-US"/>
        </w:rPr>
        <w:t>Лангройтер  Ю.</w:t>
      </w:r>
      <w:r w:rsidRPr="0058113C">
        <w:rPr>
          <w:rFonts w:ascii="Times New Roman" w:eastAsia="Times New Roman" w:hAnsi="Times New Roman" w:cs="Times New Roman"/>
          <w:spacing w:val="66"/>
          <w:sz w:val="24"/>
          <w:szCs w:val="24"/>
          <w:lang w:eastAsia="en-US"/>
        </w:rPr>
        <w:t xml:space="preserve"> </w:t>
      </w:r>
      <w:r w:rsidRPr="0058113C">
        <w:rPr>
          <w:rFonts w:ascii="Times New Roman" w:eastAsia="Times New Roman" w:hAnsi="Times New Roman" w:cs="Times New Roman"/>
          <w:sz w:val="24"/>
          <w:szCs w:val="24"/>
          <w:lang w:eastAsia="en-US"/>
        </w:rPr>
        <w:t>«А</w:t>
      </w:r>
      <w:r w:rsidRPr="0058113C">
        <w:rPr>
          <w:rFonts w:ascii="Times New Roman" w:eastAsia="Times New Roman" w:hAnsi="Times New Roman" w:cs="Times New Roman"/>
          <w:spacing w:val="59"/>
          <w:sz w:val="24"/>
          <w:szCs w:val="24"/>
          <w:lang w:eastAsia="en-US"/>
        </w:rPr>
        <w:t xml:space="preserve"> </w:t>
      </w:r>
      <w:r w:rsidRPr="0058113C">
        <w:rPr>
          <w:rFonts w:ascii="Times New Roman" w:eastAsia="Times New Roman" w:hAnsi="Times New Roman" w:cs="Times New Roman"/>
          <w:sz w:val="24"/>
          <w:szCs w:val="24"/>
          <w:lang w:eastAsia="en-US"/>
        </w:rPr>
        <w:t>дома  лучше!»</w:t>
      </w:r>
      <w:r w:rsidRPr="0058113C">
        <w:rPr>
          <w:rFonts w:ascii="Times New Roman" w:eastAsia="Times New Roman" w:hAnsi="Times New Roman" w:cs="Times New Roman"/>
          <w:spacing w:val="56"/>
          <w:sz w:val="24"/>
          <w:szCs w:val="24"/>
          <w:lang w:eastAsia="en-US"/>
        </w:rPr>
        <w:t xml:space="preserve"> </w:t>
      </w:r>
      <w:r w:rsidRPr="0058113C">
        <w:rPr>
          <w:rFonts w:ascii="Times New Roman" w:eastAsia="Times New Roman" w:hAnsi="Times New Roman" w:cs="Times New Roman"/>
          <w:sz w:val="24"/>
          <w:szCs w:val="24"/>
          <w:lang w:eastAsia="en-US"/>
        </w:rPr>
        <w:t>(пер.</w:t>
      </w:r>
      <w:r w:rsidRPr="0058113C">
        <w:rPr>
          <w:rFonts w:ascii="Times New Roman" w:eastAsia="Times New Roman" w:hAnsi="Times New Roman" w:cs="Times New Roman"/>
          <w:spacing w:val="60"/>
          <w:sz w:val="24"/>
          <w:szCs w:val="24"/>
          <w:lang w:eastAsia="en-US"/>
        </w:rPr>
        <w:t xml:space="preserve"> </w:t>
      </w:r>
      <w:r w:rsidRPr="0058113C">
        <w:rPr>
          <w:rFonts w:ascii="Times New Roman" w:eastAsia="Times New Roman" w:hAnsi="Times New Roman" w:cs="Times New Roman"/>
          <w:sz w:val="24"/>
          <w:szCs w:val="24"/>
          <w:lang w:eastAsia="en-US"/>
        </w:rPr>
        <w:t>В.Фербикова),  Мугур</w:t>
      </w:r>
      <w:r w:rsidRPr="0058113C">
        <w:rPr>
          <w:rFonts w:ascii="Times New Roman" w:eastAsia="Times New Roman" w:hAnsi="Times New Roman" w:cs="Times New Roman"/>
          <w:spacing w:val="63"/>
          <w:sz w:val="24"/>
          <w:szCs w:val="24"/>
          <w:lang w:eastAsia="en-US"/>
        </w:rPr>
        <w:t xml:space="preserve"> </w:t>
      </w:r>
      <w:r w:rsidRPr="0058113C">
        <w:rPr>
          <w:rFonts w:ascii="Times New Roman" w:eastAsia="Times New Roman" w:hAnsi="Times New Roman" w:cs="Times New Roman"/>
          <w:sz w:val="24"/>
          <w:szCs w:val="24"/>
          <w:lang w:eastAsia="en-US"/>
        </w:rPr>
        <w:t>Ф. «Рилэ-Йепурилэ</w:t>
      </w:r>
      <w:r w:rsidRPr="0058113C">
        <w:rPr>
          <w:rFonts w:ascii="Times New Roman" w:eastAsia="Times New Roman" w:hAnsi="Times New Roman" w:cs="Times New Roman"/>
          <w:spacing w:val="27"/>
          <w:sz w:val="24"/>
          <w:szCs w:val="24"/>
          <w:lang w:eastAsia="en-US"/>
        </w:rPr>
        <w:t xml:space="preserve"> </w:t>
      </w:r>
      <w:r w:rsidRPr="0058113C">
        <w:rPr>
          <w:rFonts w:ascii="Times New Roman" w:eastAsia="Times New Roman" w:hAnsi="Times New Roman" w:cs="Times New Roman"/>
          <w:sz w:val="24"/>
          <w:szCs w:val="24"/>
          <w:lang w:eastAsia="en-US"/>
        </w:rPr>
        <w:t>и</w:t>
      </w:r>
      <w:r w:rsidRPr="0058113C">
        <w:rPr>
          <w:rFonts w:ascii="Times New Roman" w:eastAsia="Times New Roman" w:hAnsi="Times New Roman" w:cs="Times New Roman"/>
          <w:spacing w:val="28"/>
          <w:sz w:val="24"/>
          <w:szCs w:val="24"/>
          <w:lang w:eastAsia="en-US"/>
        </w:rPr>
        <w:t xml:space="preserve"> </w:t>
      </w:r>
      <w:r w:rsidRPr="0058113C">
        <w:rPr>
          <w:rFonts w:ascii="Times New Roman" w:eastAsia="Times New Roman" w:hAnsi="Times New Roman" w:cs="Times New Roman"/>
          <w:sz w:val="24"/>
          <w:szCs w:val="24"/>
          <w:lang w:eastAsia="en-US"/>
        </w:rPr>
        <w:t>Жучок</w:t>
      </w:r>
      <w:r w:rsidRPr="0058113C">
        <w:rPr>
          <w:rFonts w:ascii="Times New Roman" w:eastAsia="Times New Roman" w:hAnsi="Times New Roman" w:cs="Times New Roman"/>
          <w:spacing w:val="28"/>
          <w:sz w:val="24"/>
          <w:szCs w:val="24"/>
          <w:lang w:eastAsia="en-US"/>
        </w:rPr>
        <w:t xml:space="preserve"> </w:t>
      </w:r>
      <w:r w:rsidRPr="0058113C">
        <w:rPr>
          <w:rFonts w:ascii="Times New Roman" w:eastAsia="Times New Roman" w:hAnsi="Times New Roman" w:cs="Times New Roman"/>
          <w:sz w:val="24"/>
          <w:szCs w:val="24"/>
          <w:lang w:eastAsia="en-US"/>
        </w:rPr>
        <w:t>с</w:t>
      </w:r>
      <w:r w:rsidRPr="0058113C">
        <w:rPr>
          <w:rFonts w:ascii="Times New Roman" w:eastAsia="Times New Roman" w:hAnsi="Times New Roman" w:cs="Times New Roman"/>
          <w:spacing w:val="26"/>
          <w:sz w:val="24"/>
          <w:szCs w:val="24"/>
          <w:lang w:eastAsia="en-US"/>
        </w:rPr>
        <w:t xml:space="preserve"> </w:t>
      </w:r>
      <w:r w:rsidRPr="0058113C">
        <w:rPr>
          <w:rFonts w:ascii="Times New Roman" w:eastAsia="Times New Roman" w:hAnsi="Times New Roman" w:cs="Times New Roman"/>
          <w:sz w:val="24"/>
          <w:szCs w:val="24"/>
          <w:lang w:eastAsia="en-US"/>
        </w:rPr>
        <w:t>золотыми</w:t>
      </w:r>
      <w:r w:rsidRPr="0058113C">
        <w:rPr>
          <w:rFonts w:ascii="Times New Roman" w:eastAsia="Times New Roman" w:hAnsi="Times New Roman" w:cs="Times New Roman"/>
          <w:spacing w:val="28"/>
          <w:sz w:val="24"/>
          <w:szCs w:val="24"/>
          <w:lang w:eastAsia="en-US"/>
        </w:rPr>
        <w:t xml:space="preserve"> </w:t>
      </w:r>
      <w:r w:rsidRPr="0058113C">
        <w:rPr>
          <w:rFonts w:ascii="Times New Roman" w:eastAsia="Times New Roman" w:hAnsi="Times New Roman" w:cs="Times New Roman"/>
          <w:sz w:val="24"/>
          <w:szCs w:val="24"/>
          <w:lang w:eastAsia="en-US"/>
        </w:rPr>
        <w:t>крылышками»</w:t>
      </w:r>
      <w:r w:rsidRPr="0058113C">
        <w:rPr>
          <w:rFonts w:ascii="Times New Roman" w:eastAsia="Times New Roman" w:hAnsi="Times New Roman" w:cs="Times New Roman"/>
          <w:spacing w:val="23"/>
          <w:sz w:val="24"/>
          <w:szCs w:val="24"/>
          <w:lang w:eastAsia="en-US"/>
        </w:rPr>
        <w:t xml:space="preserve"> </w:t>
      </w:r>
      <w:r w:rsidRPr="0058113C">
        <w:rPr>
          <w:rFonts w:ascii="Times New Roman" w:eastAsia="Times New Roman" w:hAnsi="Times New Roman" w:cs="Times New Roman"/>
          <w:sz w:val="24"/>
          <w:szCs w:val="24"/>
          <w:lang w:eastAsia="en-US"/>
        </w:rPr>
        <w:t>(пер.</w:t>
      </w:r>
      <w:r w:rsidRPr="0058113C">
        <w:rPr>
          <w:rFonts w:ascii="Times New Roman" w:eastAsia="Times New Roman" w:hAnsi="Times New Roman" w:cs="Times New Roman"/>
          <w:spacing w:val="27"/>
          <w:sz w:val="24"/>
          <w:szCs w:val="24"/>
          <w:lang w:eastAsia="en-US"/>
        </w:rPr>
        <w:t xml:space="preserve"> </w:t>
      </w:r>
      <w:r w:rsidRPr="0058113C">
        <w:rPr>
          <w:rFonts w:ascii="Times New Roman" w:eastAsia="Times New Roman" w:hAnsi="Times New Roman" w:cs="Times New Roman"/>
          <w:sz w:val="24"/>
          <w:szCs w:val="24"/>
          <w:lang w:eastAsia="en-US"/>
        </w:rPr>
        <w:t>с</w:t>
      </w:r>
      <w:r w:rsidRPr="0058113C">
        <w:rPr>
          <w:rFonts w:ascii="Times New Roman" w:eastAsia="Times New Roman" w:hAnsi="Times New Roman" w:cs="Times New Roman"/>
          <w:spacing w:val="28"/>
          <w:sz w:val="24"/>
          <w:szCs w:val="24"/>
          <w:lang w:eastAsia="en-US"/>
        </w:rPr>
        <w:t xml:space="preserve"> </w:t>
      </w:r>
      <w:r w:rsidRPr="0058113C">
        <w:rPr>
          <w:rFonts w:ascii="Times New Roman" w:eastAsia="Times New Roman" w:hAnsi="Times New Roman" w:cs="Times New Roman"/>
          <w:sz w:val="24"/>
          <w:szCs w:val="24"/>
          <w:lang w:eastAsia="en-US"/>
        </w:rPr>
        <w:t>румынск.</w:t>
      </w:r>
      <w:proofErr w:type="gramEnd"/>
      <w:r w:rsidRPr="0058113C">
        <w:rPr>
          <w:rFonts w:ascii="Times New Roman" w:eastAsia="Times New Roman" w:hAnsi="Times New Roman" w:cs="Times New Roman"/>
          <w:spacing w:val="27"/>
          <w:sz w:val="24"/>
          <w:szCs w:val="24"/>
          <w:lang w:eastAsia="en-US"/>
        </w:rPr>
        <w:t xml:space="preserve"> </w:t>
      </w:r>
      <w:proofErr w:type="gramStart"/>
      <w:r w:rsidRPr="0058113C">
        <w:rPr>
          <w:rFonts w:ascii="Times New Roman" w:eastAsia="Times New Roman" w:hAnsi="Times New Roman" w:cs="Times New Roman"/>
          <w:sz w:val="24"/>
          <w:szCs w:val="24"/>
          <w:lang w:eastAsia="en-US"/>
        </w:rPr>
        <w:t>Д.</w:t>
      </w:r>
      <w:r w:rsidRPr="0058113C">
        <w:rPr>
          <w:rFonts w:ascii="Times New Roman" w:eastAsia="Times New Roman" w:hAnsi="Times New Roman" w:cs="Times New Roman"/>
          <w:spacing w:val="27"/>
          <w:sz w:val="24"/>
          <w:szCs w:val="24"/>
          <w:lang w:eastAsia="en-US"/>
        </w:rPr>
        <w:t xml:space="preserve"> </w:t>
      </w:r>
      <w:r w:rsidRPr="0058113C">
        <w:rPr>
          <w:rFonts w:ascii="Times New Roman" w:eastAsia="Times New Roman" w:hAnsi="Times New Roman" w:cs="Times New Roman"/>
          <w:sz w:val="24"/>
          <w:szCs w:val="24"/>
          <w:lang w:eastAsia="en-US"/>
        </w:rPr>
        <w:t>Шполянской);</w:t>
      </w:r>
      <w:r w:rsidRPr="0058113C">
        <w:rPr>
          <w:rFonts w:ascii="Times New Roman" w:eastAsia="Times New Roman" w:hAnsi="Times New Roman" w:cs="Times New Roman"/>
          <w:spacing w:val="27"/>
          <w:sz w:val="24"/>
          <w:szCs w:val="24"/>
          <w:lang w:eastAsia="en-US"/>
        </w:rPr>
        <w:t xml:space="preserve"> </w:t>
      </w:r>
      <w:r w:rsidRPr="0058113C">
        <w:rPr>
          <w:rFonts w:ascii="Times New Roman" w:eastAsia="Times New Roman" w:hAnsi="Times New Roman" w:cs="Times New Roman"/>
          <w:sz w:val="24"/>
          <w:szCs w:val="24"/>
          <w:lang w:eastAsia="en-US"/>
        </w:rPr>
        <w:t>Пенн</w:t>
      </w:r>
      <w:r w:rsidRPr="0058113C">
        <w:rPr>
          <w:rFonts w:ascii="Times New Roman" w:eastAsia="Times New Roman" w:hAnsi="Times New Roman" w:cs="Times New Roman"/>
          <w:spacing w:val="28"/>
          <w:sz w:val="24"/>
          <w:szCs w:val="24"/>
          <w:lang w:eastAsia="en-US"/>
        </w:rPr>
        <w:t xml:space="preserve"> </w:t>
      </w:r>
      <w:r w:rsidRPr="0058113C">
        <w:rPr>
          <w:rFonts w:ascii="Times New Roman" w:eastAsia="Times New Roman" w:hAnsi="Times New Roman" w:cs="Times New Roman"/>
          <w:sz w:val="24"/>
          <w:szCs w:val="24"/>
          <w:lang w:eastAsia="en-US"/>
        </w:rPr>
        <w:t>О. «Поцелуй</w:t>
      </w:r>
      <w:r w:rsidRPr="0058113C">
        <w:rPr>
          <w:rFonts w:ascii="Times New Roman" w:eastAsia="Times New Roman" w:hAnsi="Times New Roman" w:cs="Times New Roman"/>
          <w:spacing w:val="16"/>
          <w:sz w:val="24"/>
          <w:szCs w:val="24"/>
          <w:lang w:eastAsia="en-US"/>
        </w:rPr>
        <w:t xml:space="preserve"> </w:t>
      </w:r>
      <w:r w:rsidRPr="0058113C">
        <w:rPr>
          <w:rFonts w:ascii="Times New Roman" w:eastAsia="Times New Roman" w:hAnsi="Times New Roman" w:cs="Times New Roman"/>
          <w:sz w:val="24"/>
          <w:szCs w:val="24"/>
          <w:lang w:eastAsia="en-US"/>
        </w:rPr>
        <w:t>в</w:t>
      </w:r>
      <w:r w:rsidRPr="0058113C">
        <w:rPr>
          <w:rFonts w:ascii="Times New Roman" w:eastAsia="Times New Roman" w:hAnsi="Times New Roman" w:cs="Times New Roman"/>
          <w:spacing w:val="16"/>
          <w:sz w:val="24"/>
          <w:szCs w:val="24"/>
          <w:lang w:eastAsia="en-US"/>
        </w:rPr>
        <w:t xml:space="preserve"> </w:t>
      </w:r>
      <w:r w:rsidRPr="0058113C">
        <w:rPr>
          <w:rFonts w:ascii="Times New Roman" w:eastAsia="Times New Roman" w:hAnsi="Times New Roman" w:cs="Times New Roman"/>
          <w:sz w:val="24"/>
          <w:szCs w:val="24"/>
          <w:lang w:eastAsia="en-US"/>
        </w:rPr>
        <w:t>ладошке»</w:t>
      </w:r>
      <w:r w:rsidRPr="0058113C">
        <w:rPr>
          <w:rFonts w:ascii="Times New Roman" w:eastAsia="Times New Roman" w:hAnsi="Times New Roman" w:cs="Times New Roman"/>
          <w:spacing w:val="9"/>
          <w:sz w:val="24"/>
          <w:szCs w:val="24"/>
          <w:lang w:eastAsia="en-US"/>
        </w:rPr>
        <w:t xml:space="preserve"> </w:t>
      </w:r>
      <w:r w:rsidRPr="0058113C">
        <w:rPr>
          <w:rFonts w:ascii="Times New Roman" w:eastAsia="Times New Roman" w:hAnsi="Times New Roman" w:cs="Times New Roman"/>
          <w:sz w:val="24"/>
          <w:szCs w:val="24"/>
          <w:lang w:eastAsia="en-US"/>
        </w:rPr>
        <w:t>(пер.</w:t>
      </w:r>
      <w:r w:rsidRPr="0058113C">
        <w:rPr>
          <w:rFonts w:ascii="Times New Roman" w:eastAsia="Times New Roman" w:hAnsi="Times New Roman" w:cs="Times New Roman"/>
          <w:spacing w:val="16"/>
          <w:sz w:val="24"/>
          <w:szCs w:val="24"/>
          <w:lang w:eastAsia="en-US"/>
        </w:rPr>
        <w:t xml:space="preserve"> </w:t>
      </w:r>
      <w:r w:rsidRPr="0058113C">
        <w:rPr>
          <w:rFonts w:ascii="Times New Roman" w:eastAsia="Times New Roman" w:hAnsi="Times New Roman" w:cs="Times New Roman"/>
          <w:sz w:val="24"/>
          <w:szCs w:val="24"/>
          <w:lang w:eastAsia="en-US"/>
        </w:rPr>
        <w:t>Е.Сорокиной),</w:t>
      </w:r>
      <w:r w:rsidRPr="0058113C">
        <w:rPr>
          <w:rFonts w:ascii="Times New Roman" w:eastAsia="Times New Roman" w:hAnsi="Times New Roman" w:cs="Times New Roman"/>
          <w:spacing w:val="16"/>
          <w:sz w:val="24"/>
          <w:szCs w:val="24"/>
          <w:lang w:eastAsia="en-US"/>
        </w:rPr>
        <w:t xml:space="preserve"> </w:t>
      </w:r>
      <w:r w:rsidRPr="0058113C">
        <w:rPr>
          <w:rFonts w:ascii="Times New Roman" w:eastAsia="Times New Roman" w:hAnsi="Times New Roman" w:cs="Times New Roman"/>
          <w:sz w:val="24"/>
          <w:szCs w:val="24"/>
          <w:lang w:eastAsia="en-US"/>
        </w:rPr>
        <w:t>Родари</w:t>
      </w:r>
      <w:r w:rsidRPr="0058113C">
        <w:rPr>
          <w:rFonts w:ascii="Times New Roman" w:eastAsia="Times New Roman" w:hAnsi="Times New Roman" w:cs="Times New Roman"/>
          <w:spacing w:val="16"/>
          <w:sz w:val="24"/>
          <w:szCs w:val="24"/>
          <w:lang w:eastAsia="en-US"/>
        </w:rPr>
        <w:t xml:space="preserve"> </w:t>
      </w:r>
      <w:r w:rsidRPr="0058113C">
        <w:rPr>
          <w:rFonts w:ascii="Times New Roman" w:eastAsia="Times New Roman" w:hAnsi="Times New Roman" w:cs="Times New Roman"/>
          <w:sz w:val="24"/>
          <w:szCs w:val="24"/>
          <w:lang w:eastAsia="en-US"/>
        </w:rPr>
        <w:t>Д.</w:t>
      </w:r>
      <w:r w:rsidRPr="0058113C">
        <w:rPr>
          <w:rFonts w:ascii="Times New Roman" w:eastAsia="Times New Roman" w:hAnsi="Times New Roman" w:cs="Times New Roman"/>
          <w:spacing w:val="18"/>
          <w:sz w:val="24"/>
          <w:szCs w:val="24"/>
          <w:lang w:eastAsia="en-US"/>
        </w:rPr>
        <w:t xml:space="preserve"> </w:t>
      </w:r>
      <w:r w:rsidRPr="0058113C">
        <w:rPr>
          <w:rFonts w:ascii="Times New Roman" w:eastAsia="Times New Roman" w:hAnsi="Times New Roman" w:cs="Times New Roman"/>
          <w:sz w:val="24"/>
          <w:szCs w:val="24"/>
          <w:lang w:eastAsia="en-US"/>
        </w:rPr>
        <w:t>«Собака,</w:t>
      </w:r>
      <w:r w:rsidRPr="0058113C">
        <w:rPr>
          <w:rFonts w:ascii="Times New Roman" w:eastAsia="Times New Roman" w:hAnsi="Times New Roman" w:cs="Times New Roman"/>
          <w:spacing w:val="16"/>
          <w:sz w:val="24"/>
          <w:szCs w:val="24"/>
          <w:lang w:eastAsia="en-US"/>
        </w:rPr>
        <w:t xml:space="preserve"> </w:t>
      </w:r>
      <w:r w:rsidRPr="0058113C">
        <w:rPr>
          <w:rFonts w:ascii="Times New Roman" w:eastAsia="Times New Roman" w:hAnsi="Times New Roman" w:cs="Times New Roman"/>
          <w:sz w:val="24"/>
          <w:szCs w:val="24"/>
          <w:lang w:eastAsia="en-US"/>
        </w:rPr>
        <w:t>которая</w:t>
      </w:r>
      <w:r w:rsidRPr="0058113C">
        <w:rPr>
          <w:rFonts w:ascii="Times New Roman" w:eastAsia="Times New Roman" w:hAnsi="Times New Roman" w:cs="Times New Roman"/>
          <w:spacing w:val="23"/>
          <w:sz w:val="24"/>
          <w:szCs w:val="24"/>
          <w:lang w:eastAsia="en-US"/>
        </w:rPr>
        <w:t xml:space="preserve"> </w:t>
      </w:r>
      <w:r w:rsidRPr="0058113C">
        <w:rPr>
          <w:rFonts w:ascii="Times New Roman" w:eastAsia="Times New Roman" w:hAnsi="Times New Roman" w:cs="Times New Roman"/>
          <w:sz w:val="24"/>
          <w:szCs w:val="24"/>
          <w:lang w:eastAsia="en-US"/>
        </w:rPr>
        <w:t>не</w:t>
      </w:r>
      <w:r w:rsidRPr="0058113C">
        <w:rPr>
          <w:rFonts w:ascii="Times New Roman" w:eastAsia="Times New Roman" w:hAnsi="Times New Roman" w:cs="Times New Roman"/>
          <w:spacing w:val="18"/>
          <w:sz w:val="24"/>
          <w:szCs w:val="24"/>
          <w:lang w:eastAsia="en-US"/>
        </w:rPr>
        <w:t xml:space="preserve"> </w:t>
      </w:r>
      <w:r w:rsidRPr="0058113C">
        <w:rPr>
          <w:rFonts w:ascii="Times New Roman" w:eastAsia="Times New Roman" w:hAnsi="Times New Roman" w:cs="Times New Roman"/>
          <w:sz w:val="24"/>
          <w:szCs w:val="24"/>
          <w:lang w:eastAsia="en-US"/>
        </w:rPr>
        <w:t>умела</w:t>
      </w:r>
      <w:r w:rsidRPr="0058113C">
        <w:rPr>
          <w:rFonts w:ascii="Times New Roman" w:eastAsia="Times New Roman" w:hAnsi="Times New Roman" w:cs="Times New Roman"/>
          <w:spacing w:val="16"/>
          <w:sz w:val="24"/>
          <w:szCs w:val="24"/>
          <w:lang w:eastAsia="en-US"/>
        </w:rPr>
        <w:t xml:space="preserve"> </w:t>
      </w:r>
      <w:r w:rsidRPr="0058113C">
        <w:rPr>
          <w:rFonts w:ascii="Times New Roman" w:eastAsia="Times New Roman" w:hAnsi="Times New Roman" w:cs="Times New Roman"/>
          <w:sz w:val="24"/>
          <w:szCs w:val="24"/>
          <w:lang w:eastAsia="en-US"/>
        </w:rPr>
        <w:t>лаять»</w:t>
      </w:r>
      <w:r w:rsidRPr="0058113C">
        <w:rPr>
          <w:rFonts w:ascii="Times New Roman" w:eastAsia="Times New Roman" w:hAnsi="Times New Roman" w:cs="Times New Roman"/>
          <w:spacing w:val="9"/>
          <w:sz w:val="24"/>
          <w:szCs w:val="24"/>
          <w:lang w:eastAsia="en-US"/>
        </w:rPr>
        <w:t xml:space="preserve"> </w:t>
      </w:r>
      <w:r w:rsidRPr="0058113C">
        <w:rPr>
          <w:rFonts w:ascii="Times New Roman" w:eastAsia="Times New Roman" w:hAnsi="Times New Roman" w:cs="Times New Roman"/>
          <w:sz w:val="24"/>
          <w:szCs w:val="24"/>
          <w:lang w:eastAsia="en-US"/>
        </w:rPr>
        <w:t>(из</w:t>
      </w:r>
      <w:r w:rsidRPr="0058113C">
        <w:rPr>
          <w:rFonts w:ascii="Times New Roman" w:eastAsia="Times New Roman" w:hAnsi="Times New Roman" w:cs="Times New Roman"/>
          <w:spacing w:val="18"/>
          <w:sz w:val="24"/>
          <w:szCs w:val="24"/>
          <w:lang w:eastAsia="en-US"/>
        </w:rPr>
        <w:t xml:space="preserve"> </w:t>
      </w:r>
      <w:r w:rsidRPr="0058113C">
        <w:rPr>
          <w:rFonts w:ascii="Times New Roman" w:eastAsia="Times New Roman" w:hAnsi="Times New Roman" w:cs="Times New Roman"/>
          <w:sz w:val="24"/>
          <w:szCs w:val="24"/>
          <w:lang w:eastAsia="en-US"/>
        </w:rPr>
        <w:t>книги «Сказки, у которых три конца»), пер. с итал. И. Константиновой;</w:t>
      </w:r>
      <w:proofErr w:type="gramEnd"/>
      <w:r w:rsidRPr="0058113C">
        <w:rPr>
          <w:rFonts w:ascii="Times New Roman" w:eastAsia="Times New Roman" w:hAnsi="Times New Roman" w:cs="Times New Roman"/>
          <w:sz w:val="24"/>
          <w:szCs w:val="24"/>
          <w:lang w:eastAsia="en-US"/>
        </w:rPr>
        <w:t xml:space="preserve"> Уорнс Т. «Штука-Дрюка» (пер.</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Д.Соколовой), Фернли Д. «Восемь жилеток Малиновки» (пер. Д.Налепиной), Хогарт Э. «Мафин и</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его</w:t>
      </w:r>
      <w:r w:rsidRPr="0058113C">
        <w:rPr>
          <w:rFonts w:ascii="Times New Roman" w:eastAsia="Times New Roman" w:hAnsi="Times New Roman" w:cs="Times New Roman"/>
          <w:spacing w:val="52"/>
          <w:sz w:val="24"/>
          <w:szCs w:val="24"/>
          <w:lang w:eastAsia="en-US"/>
        </w:rPr>
        <w:t xml:space="preserve"> </w:t>
      </w:r>
      <w:r w:rsidRPr="0058113C">
        <w:rPr>
          <w:rFonts w:ascii="Times New Roman" w:eastAsia="Times New Roman" w:hAnsi="Times New Roman" w:cs="Times New Roman"/>
          <w:sz w:val="24"/>
          <w:szCs w:val="24"/>
          <w:lang w:eastAsia="en-US"/>
        </w:rPr>
        <w:t>веселые</w:t>
      </w:r>
      <w:r w:rsidRPr="0058113C">
        <w:rPr>
          <w:rFonts w:ascii="Times New Roman" w:eastAsia="Times New Roman" w:hAnsi="Times New Roman" w:cs="Times New Roman"/>
          <w:spacing w:val="51"/>
          <w:sz w:val="24"/>
          <w:szCs w:val="24"/>
          <w:lang w:eastAsia="en-US"/>
        </w:rPr>
        <w:t xml:space="preserve"> </w:t>
      </w:r>
      <w:r w:rsidRPr="0058113C">
        <w:rPr>
          <w:rFonts w:ascii="Times New Roman" w:eastAsia="Times New Roman" w:hAnsi="Times New Roman" w:cs="Times New Roman"/>
          <w:sz w:val="24"/>
          <w:szCs w:val="24"/>
          <w:lang w:eastAsia="en-US"/>
        </w:rPr>
        <w:t>друзья»</w:t>
      </w:r>
      <w:r w:rsidRPr="0058113C">
        <w:rPr>
          <w:rFonts w:ascii="Times New Roman" w:eastAsia="Times New Roman" w:hAnsi="Times New Roman" w:cs="Times New Roman"/>
          <w:spacing w:val="49"/>
          <w:sz w:val="24"/>
          <w:szCs w:val="24"/>
          <w:lang w:eastAsia="en-US"/>
        </w:rPr>
        <w:t xml:space="preserve"> </w:t>
      </w:r>
      <w:r w:rsidRPr="0058113C">
        <w:rPr>
          <w:rFonts w:ascii="Times New Roman" w:eastAsia="Times New Roman" w:hAnsi="Times New Roman" w:cs="Times New Roman"/>
          <w:sz w:val="24"/>
          <w:szCs w:val="24"/>
          <w:lang w:eastAsia="en-US"/>
        </w:rPr>
        <w:t>(главы</w:t>
      </w:r>
      <w:r w:rsidRPr="0058113C">
        <w:rPr>
          <w:rFonts w:ascii="Times New Roman" w:eastAsia="Times New Roman" w:hAnsi="Times New Roman" w:cs="Times New Roman"/>
          <w:spacing w:val="51"/>
          <w:sz w:val="24"/>
          <w:szCs w:val="24"/>
          <w:lang w:eastAsia="en-US"/>
        </w:rPr>
        <w:t xml:space="preserve"> </w:t>
      </w:r>
      <w:r w:rsidRPr="0058113C">
        <w:rPr>
          <w:rFonts w:ascii="Times New Roman" w:eastAsia="Times New Roman" w:hAnsi="Times New Roman" w:cs="Times New Roman"/>
          <w:sz w:val="24"/>
          <w:szCs w:val="24"/>
          <w:lang w:eastAsia="en-US"/>
        </w:rPr>
        <w:t>из</w:t>
      </w:r>
      <w:r w:rsidRPr="0058113C">
        <w:rPr>
          <w:rFonts w:ascii="Times New Roman" w:eastAsia="Times New Roman" w:hAnsi="Times New Roman" w:cs="Times New Roman"/>
          <w:spacing w:val="54"/>
          <w:sz w:val="24"/>
          <w:szCs w:val="24"/>
          <w:lang w:eastAsia="en-US"/>
        </w:rPr>
        <w:t xml:space="preserve"> </w:t>
      </w:r>
      <w:r w:rsidRPr="0058113C">
        <w:rPr>
          <w:rFonts w:ascii="Times New Roman" w:eastAsia="Times New Roman" w:hAnsi="Times New Roman" w:cs="Times New Roman"/>
          <w:sz w:val="24"/>
          <w:szCs w:val="24"/>
          <w:lang w:eastAsia="en-US"/>
        </w:rPr>
        <w:t>книги),</w:t>
      </w:r>
      <w:r w:rsidRPr="0058113C">
        <w:rPr>
          <w:rFonts w:ascii="Times New Roman" w:eastAsia="Times New Roman" w:hAnsi="Times New Roman" w:cs="Times New Roman"/>
          <w:spacing w:val="52"/>
          <w:sz w:val="24"/>
          <w:szCs w:val="24"/>
          <w:lang w:eastAsia="en-US"/>
        </w:rPr>
        <w:t xml:space="preserve"> </w:t>
      </w:r>
      <w:r w:rsidRPr="0058113C">
        <w:rPr>
          <w:rFonts w:ascii="Times New Roman" w:eastAsia="Times New Roman" w:hAnsi="Times New Roman" w:cs="Times New Roman"/>
          <w:sz w:val="24"/>
          <w:szCs w:val="24"/>
          <w:lang w:eastAsia="en-US"/>
        </w:rPr>
        <w:t>пер.</w:t>
      </w:r>
      <w:r w:rsidRPr="0058113C">
        <w:rPr>
          <w:rFonts w:ascii="Times New Roman" w:eastAsia="Times New Roman" w:hAnsi="Times New Roman" w:cs="Times New Roman"/>
          <w:spacing w:val="50"/>
          <w:sz w:val="24"/>
          <w:szCs w:val="24"/>
          <w:lang w:eastAsia="en-US"/>
        </w:rPr>
        <w:t xml:space="preserve"> </w:t>
      </w:r>
      <w:r w:rsidRPr="0058113C">
        <w:rPr>
          <w:rFonts w:ascii="Times New Roman" w:eastAsia="Times New Roman" w:hAnsi="Times New Roman" w:cs="Times New Roman"/>
          <w:sz w:val="24"/>
          <w:szCs w:val="24"/>
          <w:lang w:eastAsia="en-US"/>
        </w:rPr>
        <w:t>с</w:t>
      </w:r>
      <w:r w:rsidRPr="0058113C">
        <w:rPr>
          <w:rFonts w:ascii="Times New Roman" w:eastAsia="Times New Roman" w:hAnsi="Times New Roman" w:cs="Times New Roman"/>
          <w:spacing w:val="53"/>
          <w:sz w:val="24"/>
          <w:szCs w:val="24"/>
          <w:lang w:eastAsia="en-US"/>
        </w:rPr>
        <w:t xml:space="preserve"> </w:t>
      </w:r>
      <w:r w:rsidRPr="0058113C">
        <w:rPr>
          <w:rFonts w:ascii="Times New Roman" w:eastAsia="Times New Roman" w:hAnsi="Times New Roman" w:cs="Times New Roman"/>
          <w:sz w:val="24"/>
          <w:szCs w:val="24"/>
          <w:lang w:eastAsia="en-US"/>
        </w:rPr>
        <w:t>англ.</w:t>
      </w:r>
      <w:r w:rsidRPr="0058113C">
        <w:rPr>
          <w:rFonts w:ascii="Times New Roman" w:eastAsia="Times New Roman" w:hAnsi="Times New Roman" w:cs="Times New Roman"/>
          <w:spacing w:val="53"/>
          <w:sz w:val="24"/>
          <w:szCs w:val="24"/>
          <w:lang w:eastAsia="en-US"/>
        </w:rPr>
        <w:t xml:space="preserve"> </w:t>
      </w:r>
      <w:r w:rsidRPr="0058113C">
        <w:rPr>
          <w:rFonts w:ascii="Times New Roman" w:eastAsia="Times New Roman" w:hAnsi="Times New Roman" w:cs="Times New Roman"/>
          <w:sz w:val="24"/>
          <w:szCs w:val="24"/>
          <w:lang w:eastAsia="en-US"/>
        </w:rPr>
        <w:t>О.</w:t>
      </w:r>
      <w:r w:rsidRPr="0058113C">
        <w:rPr>
          <w:rFonts w:ascii="Times New Roman" w:eastAsia="Times New Roman" w:hAnsi="Times New Roman" w:cs="Times New Roman"/>
          <w:spacing w:val="53"/>
          <w:sz w:val="24"/>
          <w:szCs w:val="24"/>
          <w:lang w:eastAsia="en-US"/>
        </w:rPr>
        <w:t xml:space="preserve"> </w:t>
      </w:r>
      <w:r w:rsidRPr="0058113C">
        <w:rPr>
          <w:rFonts w:ascii="Times New Roman" w:eastAsia="Times New Roman" w:hAnsi="Times New Roman" w:cs="Times New Roman"/>
          <w:sz w:val="24"/>
          <w:szCs w:val="24"/>
          <w:lang w:eastAsia="en-US"/>
        </w:rPr>
        <w:t>Образцовой</w:t>
      </w:r>
      <w:r w:rsidRPr="0058113C">
        <w:rPr>
          <w:rFonts w:ascii="Times New Roman" w:eastAsia="Times New Roman" w:hAnsi="Times New Roman" w:cs="Times New Roman"/>
          <w:spacing w:val="51"/>
          <w:sz w:val="24"/>
          <w:szCs w:val="24"/>
          <w:lang w:eastAsia="en-US"/>
        </w:rPr>
        <w:t xml:space="preserve"> </w:t>
      </w:r>
      <w:r w:rsidRPr="0058113C">
        <w:rPr>
          <w:rFonts w:ascii="Times New Roman" w:eastAsia="Times New Roman" w:hAnsi="Times New Roman" w:cs="Times New Roman"/>
          <w:sz w:val="24"/>
          <w:szCs w:val="24"/>
          <w:lang w:eastAsia="en-US"/>
        </w:rPr>
        <w:t>и</w:t>
      </w:r>
      <w:r w:rsidRPr="0058113C">
        <w:rPr>
          <w:rFonts w:ascii="Times New Roman" w:eastAsia="Times New Roman" w:hAnsi="Times New Roman" w:cs="Times New Roman"/>
          <w:spacing w:val="53"/>
          <w:sz w:val="24"/>
          <w:szCs w:val="24"/>
          <w:lang w:eastAsia="en-US"/>
        </w:rPr>
        <w:t xml:space="preserve"> </w:t>
      </w:r>
      <w:r w:rsidRPr="0058113C">
        <w:rPr>
          <w:rFonts w:ascii="Times New Roman" w:eastAsia="Times New Roman" w:hAnsi="Times New Roman" w:cs="Times New Roman"/>
          <w:sz w:val="24"/>
          <w:szCs w:val="24"/>
          <w:lang w:eastAsia="en-US"/>
        </w:rPr>
        <w:t>Н.</w:t>
      </w:r>
      <w:r w:rsidRPr="0058113C">
        <w:rPr>
          <w:rFonts w:ascii="Times New Roman" w:eastAsia="Times New Roman" w:hAnsi="Times New Roman" w:cs="Times New Roman"/>
          <w:spacing w:val="53"/>
          <w:sz w:val="24"/>
          <w:szCs w:val="24"/>
          <w:lang w:eastAsia="en-US"/>
        </w:rPr>
        <w:t xml:space="preserve"> </w:t>
      </w:r>
      <w:r w:rsidRPr="0058113C">
        <w:rPr>
          <w:rFonts w:ascii="Times New Roman" w:eastAsia="Times New Roman" w:hAnsi="Times New Roman" w:cs="Times New Roman"/>
          <w:sz w:val="24"/>
          <w:szCs w:val="24"/>
          <w:lang w:eastAsia="en-US"/>
        </w:rPr>
        <w:t>Шанько;</w:t>
      </w:r>
      <w:r w:rsidRPr="0058113C">
        <w:rPr>
          <w:rFonts w:ascii="Times New Roman" w:eastAsia="Times New Roman" w:hAnsi="Times New Roman" w:cs="Times New Roman"/>
          <w:spacing w:val="51"/>
          <w:sz w:val="24"/>
          <w:szCs w:val="24"/>
          <w:lang w:eastAsia="en-US"/>
        </w:rPr>
        <w:t xml:space="preserve"> </w:t>
      </w:r>
      <w:r w:rsidRPr="0058113C">
        <w:rPr>
          <w:rFonts w:ascii="Times New Roman" w:eastAsia="Times New Roman" w:hAnsi="Times New Roman" w:cs="Times New Roman"/>
          <w:sz w:val="24"/>
          <w:szCs w:val="24"/>
          <w:lang w:eastAsia="en-US"/>
        </w:rPr>
        <w:t>Юхансон</w:t>
      </w:r>
      <w:r w:rsidRPr="0058113C">
        <w:rPr>
          <w:rFonts w:ascii="Times New Roman" w:eastAsia="Times New Roman" w:hAnsi="Times New Roman" w:cs="Times New Roman"/>
          <w:spacing w:val="54"/>
          <w:sz w:val="24"/>
          <w:szCs w:val="24"/>
          <w:lang w:eastAsia="en-US"/>
        </w:rPr>
        <w:t xml:space="preserve"> </w:t>
      </w:r>
      <w:r w:rsidRPr="0058113C">
        <w:rPr>
          <w:rFonts w:ascii="Times New Roman" w:eastAsia="Times New Roman" w:hAnsi="Times New Roman" w:cs="Times New Roman"/>
          <w:sz w:val="24"/>
          <w:szCs w:val="24"/>
          <w:lang w:eastAsia="en-US"/>
        </w:rPr>
        <w:t>Г. «Мулле</w:t>
      </w:r>
      <w:r w:rsidRPr="0058113C">
        <w:rPr>
          <w:rFonts w:ascii="Times New Roman" w:eastAsia="Times New Roman" w:hAnsi="Times New Roman" w:cs="Times New Roman"/>
          <w:spacing w:val="-3"/>
          <w:sz w:val="24"/>
          <w:szCs w:val="24"/>
          <w:lang w:eastAsia="en-US"/>
        </w:rPr>
        <w:t xml:space="preserve"> </w:t>
      </w:r>
      <w:r w:rsidRPr="0058113C">
        <w:rPr>
          <w:rFonts w:ascii="Times New Roman" w:eastAsia="Times New Roman" w:hAnsi="Times New Roman" w:cs="Times New Roman"/>
          <w:sz w:val="24"/>
          <w:szCs w:val="24"/>
          <w:lang w:eastAsia="en-US"/>
        </w:rPr>
        <w:t>Мек</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и</w:t>
      </w:r>
      <w:r w:rsidRPr="0058113C">
        <w:rPr>
          <w:rFonts w:ascii="Times New Roman" w:eastAsia="Times New Roman" w:hAnsi="Times New Roman" w:cs="Times New Roman"/>
          <w:spacing w:val="-2"/>
          <w:sz w:val="24"/>
          <w:szCs w:val="24"/>
          <w:lang w:eastAsia="en-US"/>
        </w:rPr>
        <w:t xml:space="preserve"> </w:t>
      </w:r>
      <w:r w:rsidRPr="0058113C">
        <w:rPr>
          <w:rFonts w:ascii="Times New Roman" w:eastAsia="Times New Roman" w:hAnsi="Times New Roman" w:cs="Times New Roman"/>
          <w:sz w:val="24"/>
          <w:szCs w:val="24"/>
          <w:lang w:eastAsia="en-US"/>
        </w:rPr>
        <w:t>Буффа»</w:t>
      </w:r>
      <w:r w:rsidRPr="0058113C">
        <w:rPr>
          <w:rFonts w:ascii="Times New Roman" w:eastAsia="Times New Roman" w:hAnsi="Times New Roman" w:cs="Times New Roman"/>
          <w:spacing w:val="-4"/>
          <w:sz w:val="24"/>
          <w:szCs w:val="24"/>
          <w:lang w:eastAsia="en-US"/>
        </w:rPr>
        <w:t xml:space="preserve"> </w:t>
      </w:r>
      <w:r w:rsidRPr="0058113C">
        <w:rPr>
          <w:rFonts w:ascii="Times New Roman" w:eastAsia="Times New Roman" w:hAnsi="Times New Roman" w:cs="Times New Roman"/>
          <w:sz w:val="24"/>
          <w:szCs w:val="24"/>
          <w:lang w:eastAsia="en-US"/>
        </w:rPr>
        <w:t>(пер.</w:t>
      </w:r>
      <w:r w:rsidRPr="0058113C">
        <w:rPr>
          <w:rFonts w:ascii="Times New Roman" w:eastAsia="Times New Roman" w:hAnsi="Times New Roman" w:cs="Times New Roman"/>
          <w:spacing w:val="-2"/>
          <w:sz w:val="24"/>
          <w:szCs w:val="24"/>
          <w:lang w:eastAsia="en-US"/>
        </w:rPr>
        <w:t xml:space="preserve"> </w:t>
      </w:r>
      <w:r w:rsidRPr="0058113C">
        <w:rPr>
          <w:rFonts w:ascii="Times New Roman" w:eastAsia="Times New Roman" w:hAnsi="Times New Roman" w:cs="Times New Roman"/>
          <w:sz w:val="24"/>
          <w:szCs w:val="24"/>
          <w:lang w:eastAsia="en-US"/>
        </w:rPr>
        <w:t>Л.</w:t>
      </w:r>
      <w:r w:rsidRPr="0058113C">
        <w:rPr>
          <w:rFonts w:ascii="Times New Roman" w:eastAsia="Times New Roman" w:hAnsi="Times New Roman" w:cs="Times New Roman"/>
          <w:spacing w:val="2"/>
          <w:sz w:val="24"/>
          <w:szCs w:val="24"/>
          <w:lang w:eastAsia="en-US"/>
        </w:rPr>
        <w:t xml:space="preserve"> </w:t>
      </w:r>
      <w:hyperlink r:id="rId69">
        <w:r w:rsidRPr="0058113C">
          <w:rPr>
            <w:rFonts w:ascii="Times New Roman" w:eastAsia="Times New Roman" w:hAnsi="Times New Roman" w:cs="Times New Roman"/>
            <w:sz w:val="24"/>
            <w:szCs w:val="24"/>
            <w:lang w:eastAsia="en-US"/>
          </w:rPr>
          <w:t>Затолокиной)</w:t>
        </w:r>
      </w:hyperlink>
      <w:r w:rsidRPr="0058113C">
        <w:rPr>
          <w:rFonts w:ascii="Times New Roman" w:eastAsia="Times New Roman" w:hAnsi="Times New Roman" w:cs="Times New Roman"/>
          <w:sz w:val="24"/>
          <w:szCs w:val="24"/>
          <w:lang w:eastAsia="en-US"/>
        </w:rPr>
        <w:t>.</w:t>
      </w:r>
    </w:p>
    <w:p w:rsidR="00654E41" w:rsidRPr="0058113C" w:rsidRDefault="00654E41" w:rsidP="00654E41">
      <w:pPr>
        <w:widowControl w:val="0"/>
        <w:tabs>
          <w:tab w:val="left" w:pos="851"/>
        </w:tabs>
        <w:autoSpaceDE w:val="0"/>
        <w:autoSpaceDN w:val="0"/>
        <w:spacing w:after="0" w:line="240" w:lineRule="auto"/>
        <w:contextualSpacing/>
        <w:jc w:val="both"/>
        <w:outlineLvl w:val="0"/>
        <w:rPr>
          <w:rFonts w:ascii="Times New Roman" w:eastAsia="Times New Roman" w:hAnsi="Times New Roman" w:cs="Times New Roman"/>
          <w:b/>
          <w:bCs/>
          <w:sz w:val="24"/>
          <w:szCs w:val="24"/>
          <w:lang w:eastAsia="en-US"/>
        </w:rPr>
      </w:pPr>
      <w:r w:rsidRPr="0058113C">
        <w:rPr>
          <w:rFonts w:ascii="Times New Roman" w:eastAsia="Times New Roman" w:hAnsi="Times New Roman" w:cs="Times New Roman"/>
          <w:b/>
          <w:bCs/>
          <w:sz w:val="24"/>
          <w:szCs w:val="24"/>
          <w:lang w:eastAsia="en-US"/>
        </w:rPr>
        <w:t xml:space="preserve"> 5-6</w:t>
      </w:r>
      <w:r w:rsidRPr="0058113C">
        <w:rPr>
          <w:rFonts w:ascii="Times New Roman" w:eastAsia="Times New Roman" w:hAnsi="Times New Roman" w:cs="Times New Roman"/>
          <w:b/>
          <w:bCs/>
          <w:spacing w:val="-1"/>
          <w:sz w:val="24"/>
          <w:szCs w:val="24"/>
          <w:lang w:eastAsia="en-US"/>
        </w:rPr>
        <w:t xml:space="preserve"> </w:t>
      </w:r>
      <w:r w:rsidRPr="0058113C">
        <w:rPr>
          <w:rFonts w:ascii="Times New Roman" w:eastAsia="Times New Roman" w:hAnsi="Times New Roman" w:cs="Times New Roman"/>
          <w:b/>
          <w:bCs/>
          <w:sz w:val="24"/>
          <w:szCs w:val="24"/>
          <w:lang w:eastAsia="en-US"/>
        </w:rPr>
        <w:t>лет</w:t>
      </w:r>
    </w:p>
    <w:p w:rsidR="00654E41" w:rsidRPr="0058113C" w:rsidRDefault="00654E41" w:rsidP="00654E41">
      <w:pPr>
        <w:widowControl w:val="0"/>
        <w:tabs>
          <w:tab w:val="left" w:pos="851"/>
        </w:tabs>
        <w:autoSpaceDE w:val="0"/>
        <w:autoSpaceDN w:val="0"/>
        <w:spacing w:after="0" w:line="240" w:lineRule="auto"/>
        <w:ind w:firstLine="425"/>
        <w:contextualSpacing/>
        <w:jc w:val="both"/>
        <w:rPr>
          <w:rFonts w:ascii="Times New Roman" w:eastAsia="Times New Roman" w:hAnsi="Times New Roman" w:cs="Times New Roman"/>
          <w:sz w:val="24"/>
          <w:szCs w:val="24"/>
          <w:lang w:eastAsia="en-US"/>
        </w:rPr>
      </w:pPr>
      <w:r w:rsidRPr="0058113C">
        <w:rPr>
          <w:rFonts w:ascii="Times New Roman" w:eastAsia="Times New Roman" w:hAnsi="Times New Roman" w:cs="Times New Roman"/>
          <w:i/>
          <w:sz w:val="24"/>
          <w:szCs w:val="24"/>
          <w:lang w:eastAsia="en-US"/>
        </w:rPr>
        <w:t xml:space="preserve">Малые формы фольклора. </w:t>
      </w:r>
      <w:proofErr w:type="gramStart"/>
      <w:r w:rsidRPr="0058113C">
        <w:rPr>
          <w:rFonts w:ascii="Times New Roman" w:eastAsia="Times New Roman" w:hAnsi="Times New Roman" w:cs="Times New Roman"/>
          <w:sz w:val="24"/>
          <w:szCs w:val="24"/>
          <w:lang w:eastAsia="en-US"/>
        </w:rPr>
        <w:t>Загадки, небылицы, дразнилки, считалки, пословицы, поговорки,</w:t>
      </w:r>
      <w:r w:rsidRPr="0058113C">
        <w:rPr>
          <w:rFonts w:ascii="Times New Roman" w:eastAsia="Times New Roman" w:hAnsi="Times New Roman" w:cs="Times New Roman"/>
          <w:spacing w:val="-57"/>
          <w:sz w:val="24"/>
          <w:szCs w:val="24"/>
          <w:lang w:eastAsia="en-US"/>
        </w:rPr>
        <w:t xml:space="preserve"> </w:t>
      </w:r>
      <w:r w:rsidRPr="0058113C">
        <w:rPr>
          <w:rFonts w:ascii="Times New Roman" w:eastAsia="Times New Roman" w:hAnsi="Times New Roman" w:cs="Times New Roman"/>
          <w:sz w:val="24"/>
          <w:szCs w:val="24"/>
          <w:lang w:eastAsia="en-US"/>
        </w:rPr>
        <w:t>заклички,</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народные</w:t>
      </w:r>
      <w:r w:rsidRPr="0058113C">
        <w:rPr>
          <w:rFonts w:ascii="Times New Roman" w:eastAsia="Times New Roman" w:hAnsi="Times New Roman" w:cs="Times New Roman"/>
          <w:spacing w:val="-2"/>
          <w:sz w:val="24"/>
          <w:szCs w:val="24"/>
          <w:lang w:eastAsia="en-US"/>
        </w:rPr>
        <w:t xml:space="preserve"> </w:t>
      </w:r>
      <w:r w:rsidRPr="0058113C">
        <w:rPr>
          <w:rFonts w:ascii="Times New Roman" w:eastAsia="Times New Roman" w:hAnsi="Times New Roman" w:cs="Times New Roman"/>
          <w:sz w:val="24"/>
          <w:szCs w:val="24"/>
          <w:lang w:eastAsia="en-US"/>
        </w:rPr>
        <w:t>песенки, прибаутки, скороговорки.</w:t>
      </w:r>
      <w:proofErr w:type="gramEnd"/>
    </w:p>
    <w:p w:rsidR="00654E41" w:rsidRPr="0058113C" w:rsidRDefault="00654E41" w:rsidP="00654E41">
      <w:pPr>
        <w:widowControl w:val="0"/>
        <w:tabs>
          <w:tab w:val="left" w:pos="851"/>
        </w:tabs>
        <w:autoSpaceDE w:val="0"/>
        <w:autoSpaceDN w:val="0"/>
        <w:spacing w:after="0" w:line="240" w:lineRule="auto"/>
        <w:ind w:firstLine="425"/>
        <w:contextualSpacing/>
        <w:jc w:val="both"/>
        <w:rPr>
          <w:rFonts w:ascii="Times New Roman" w:eastAsia="Times New Roman" w:hAnsi="Times New Roman" w:cs="Times New Roman"/>
          <w:sz w:val="24"/>
          <w:szCs w:val="24"/>
          <w:lang w:eastAsia="en-US"/>
        </w:rPr>
      </w:pPr>
      <w:r w:rsidRPr="0058113C">
        <w:rPr>
          <w:rFonts w:ascii="Times New Roman" w:eastAsia="Times New Roman" w:hAnsi="Times New Roman" w:cs="Times New Roman"/>
          <w:i/>
          <w:sz w:val="24"/>
          <w:szCs w:val="24"/>
          <w:lang w:eastAsia="en-US"/>
        </w:rPr>
        <w:t>Русские</w:t>
      </w:r>
      <w:r w:rsidRPr="0058113C">
        <w:rPr>
          <w:rFonts w:ascii="Times New Roman" w:eastAsia="Times New Roman" w:hAnsi="Times New Roman" w:cs="Times New Roman"/>
          <w:i/>
          <w:spacing w:val="1"/>
          <w:sz w:val="24"/>
          <w:szCs w:val="24"/>
          <w:lang w:eastAsia="en-US"/>
        </w:rPr>
        <w:t xml:space="preserve"> </w:t>
      </w:r>
      <w:r w:rsidRPr="0058113C">
        <w:rPr>
          <w:rFonts w:ascii="Times New Roman" w:eastAsia="Times New Roman" w:hAnsi="Times New Roman" w:cs="Times New Roman"/>
          <w:i/>
          <w:sz w:val="24"/>
          <w:szCs w:val="24"/>
          <w:lang w:eastAsia="en-US"/>
        </w:rPr>
        <w:t>народные</w:t>
      </w:r>
      <w:r w:rsidRPr="0058113C">
        <w:rPr>
          <w:rFonts w:ascii="Times New Roman" w:eastAsia="Times New Roman" w:hAnsi="Times New Roman" w:cs="Times New Roman"/>
          <w:i/>
          <w:spacing w:val="1"/>
          <w:sz w:val="24"/>
          <w:szCs w:val="24"/>
          <w:lang w:eastAsia="en-US"/>
        </w:rPr>
        <w:t xml:space="preserve"> </w:t>
      </w:r>
      <w:r w:rsidRPr="0058113C">
        <w:rPr>
          <w:rFonts w:ascii="Times New Roman" w:eastAsia="Times New Roman" w:hAnsi="Times New Roman" w:cs="Times New Roman"/>
          <w:i/>
          <w:sz w:val="24"/>
          <w:szCs w:val="24"/>
          <w:lang w:eastAsia="en-US"/>
        </w:rPr>
        <w:t>сказки.</w:t>
      </w:r>
      <w:r w:rsidRPr="0058113C">
        <w:rPr>
          <w:rFonts w:ascii="Times New Roman" w:eastAsia="Times New Roman" w:hAnsi="Times New Roman" w:cs="Times New Roman"/>
          <w:i/>
          <w:spacing w:val="1"/>
          <w:sz w:val="24"/>
          <w:szCs w:val="24"/>
          <w:lang w:eastAsia="en-US"/>
        </w:rPr>
        <w:t xml:space="preserve"> </w:t>
      </w:r>
      <w:proofErr w:type="gramStart"/>
      <w:r w:rsidRPr="0058113C">
        <w:rPr>
          <w:rFonts w:ascii="Times New Roman" w:eastAsia="Times New Roman" w:hAnsi="Times New Roman" w:cs="Times New Roman"/>
          <w:sz w:val="24"/>
          <w:szCs w:val="24"/>
          <w:lang w:eastAsia="en-US"/>
        </w:rPr>
        <w:t>«Жил-был</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карась…»</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(докучная</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сказка);</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«Жили-были</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два</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братца…»</w:t>
      </w:r>
      <w:r w:rsidRPr="0058113C">
        <w:rPr>
          <w:rFonts w:ascii="Times New Roman" w:eastAsia="Times New Roman" w:hAnsi="Times New Roman" w:cs="Times New Roman"/>
          <w:spacing w:val="16"/>
          <w:sz w:val="24"/>
          <w:szCs w:val="24"/>
          <w:lang w:eastAsia="en-US"/>
        </w:rPr>
        <w:t xml:space="preserve"> </w:t>
      </w:r>
      <w:r w:rsidRPr="0058113C">
        <w:rPr>
          <w:rFonts w:ascii="Times New Roman" w:eastAsia="Times New Roman" w:hAnsi="Times New Roman" w:cs="Times New Roman"/>
          <w:sz w:val="24"/>
          <w:szCs w:val="24"/>
          <w:lang w:eastAsia="en-US"/>
        </w:rPr>
        <w:t>(докучная</w:t>
      </w:r>
      <w:r w:rsidRPr="0058113C">
        <w:rPr>
          <w:rFonts w:ascii="Times New Roman" w:eastAsia="Times New Roman" w:hAnsi="Times New Roman" w:cs="Times New Roman"/>
          <w:spacing w:val="24"/>
          <w:sz w:val="24"/>
          <w:szCs w:val="24"/>
          <w:lang w:eastAsia="en-US"/>
        </w:rPr>
        <w:t xml:space="preserve"> </w:t>
      </w:r>
      <w:r w:rsidRPr="0058113C">
        <w:rPr>
          <w:rFonts w:ascii="Times New Roman" w:eastAsia="Times New Roman" w:hAnsi="Times New Roman" w:cs="Times New Roman"/>
          <w:sz w:val="24"/>
          <w:szCs w:val="24"/>
          <w:lang w:eastAsia="en-US"/>
        </w:rPr>
        <w:t>сказка);</w:t>
      </w:r>
      <w:r w:rsidRPr="0058113C">
        <w:rPr>
          <w:rFonts w:ascii="Times New Roman" w:eastAsia="Times New Roman" w:hAnsi="Times New Roman" w:cs="Times New Roman"/>
          <w:spacing w:val="26"/>
          <w:sz w:val="24"/>
          <w:szCs w:val="24"/>
          <w:lang w:eastAsia="en-US"/>
        </w:rPr>
        <w:t xml:space="preserve"> </w:t>
      </w:r>
      <w:r w:rsidRPr="0058113C">
        <w:rPr>
          <w:rFonts w:ascii="Times New Roman" w:eastAsia="Times New Roman" w:hAnsi="Times New Roman" w:cs="Times New Roman"/>
          <w:sz w:val="24"/>
          <w:szCs w:val="24"/>
          <w:lang w:eastAsia="en-US"/>
        </w:rPr>
        <w:t>«Заяц-хвастун»</w:t>
      </w:r>
      <w:r w:rsidRPr="0058113C">
        <w:rPr>
          <w:rFonts w:ascii="Times New Roman" w:eastAsia="Times New Roman" w:hAnsi="Times New Roman" w:cs="Times New Roman"/>
          <w:spacing w:val="19"/>
          <w:sz w:val="24"/>
          <w:szCs w:val="24"/>
          <w:lang w:eastAsia="en-US"/>
        </w:rPr>
        <w:t xml:space="preserve"> </w:t>
      </w:r>
      <w:r w:rsidRPr="0058113C">
        <w:rPr>
          <w:rFonts w:ascii="Times New Roman" w:eastAsia="Times New Roman" w:hAnsi="Times New Roman" w:cs="Times New Roman"/>
          <w:sz w:val="24"/>
          <w:szCs w:val="24"/>
          <w:lang w:eastAsia="en-US"/>
        </w:rPr>
        <w:t>(обработка</w:t>
      </w:r>
      <w:r w:rsidRPr="0058113C">
        <w:rPr>
          <w:rFonts w:ascii="Times New Roman" w:eastAsia="Times New Roman" w:hAnsi="Times New Roman" w:cs="Times New Roman"/>
          <w:spacing w:val="21"/>
          <w:sz w:val="24"/>
          <w:szCs w:val="24"/>
          <w:lang w:eastAsia="en-US"/>
        </w:rPr>
        <w:t xml:space="preserve"> </w:t>
      </w:r>
      <w:r w:rsidRPr="0058113C">
        <w:rPr>
          <w:rFonts w:ascii="Times New Roman" w:eastAsia="Times New Roman" w:hAnsi="Times New Roman" w:cs="Times New Roman"/>
          <w:sz w:val="24"/>
          <w:szCs w:val="24"/>
          <w:lang w:eastAsia="en-US"/>
        </w:rPr>
        <w:t>О.И.</w:t>
      </w:r>
      <w:r w:rsidRPr="0058113C">
        <w:rPr>
          <w:rFonts w:ascii="Times New Roman" w:eastAsia="Times New Roman" w:hAnsi="Times New Roman" w:cs="Times New Roman"/>
          <w:spacing w:val="23"/>
          <w:sz w:val="24"/>
          <w:szCs w:val="24"/>
          <w:lang w:eastAsia="en-US"/>
        </w:rPr>
        <w:t xml:space="preserve"> </w:t>
      </w:r>
      <w:r w:rsidRPr="0058113C">
        <w:rPr>
          <w:rFonts w:ascii="Times New Roman" w:eastAsia="Times New Roman" w:hAnsi="Times New Roman" w:cs="Times New Roman"/>
          <w:sz w:val="24"/>
          <w:szCs w:val="24"/>
          <w:lang w:eastAsia="en-US"/>
        </w:rPr>
        <w:t>Капицы</w:t>
      </w:r>
      <w:r w:rsidRPr="0058113C">
        <w:rPr>
          <w:rFonts w:ascii="Times New Roman" w:eastAsia="Times New Roman" w:hAnsi="Times New Roman" w:cs="Times New Roman"/>
          <w:spacing w:val="21"/>
          <w:sz w:val="24"/>
          <w:szCs w:val="24"/>
          <w:lang w:eastAsia="en-US"/>
        </w:rPr>
        <w:t xml:space="preserve"> </w:t>
      </w:r>
      <w:r w:rsidRPr="0058113C">
        <w:rPr>
          <w:rFonts w:ascii="Times New Roman" w:eastAsia="Times New Roman" w:hAnsi="Times New Roman" w:cs="Times New Roman"/>
          <w:sz w:val="24"/>
          <w:szCs w:val="24"/>
          <w:lang w:eastAsia="en-US"/>
        </w:rPr>
        <w:t>/</w:t>
      </w:r>
      <w:r w:rsidRPr="0058113C">
        <w:rPr>
          <w:rFonts w:ascii="Times New Roman" w:eastAsia="Times New Roman" w:hAnsi="Times New Roman" w:cs="Times New Roman"/>
          <w:spacing w:val="22"/>
          <w:sz w:val="24"/>
          <w:szCs w:val="24"/>
          <w:lang w:eastAsia="en-US"/>
        </w:rPr>
        <w:t xml:space="preserve"> </w:t>
      </w:r>
      <w:r w:rsidRPr="0058113C">
        <w:rPr>
          <w:rFonts w:ascii="Times New Roman" w:eastAsia="Times New Roman" w:hAnsi="Times New Roman" w:cs="Times New Roman"/>
          <w:sz w:val="24"/>
          <w:szCs w:val="24"/>
          <w:lang w:eastAsia="en-US"/>
        </w:rPr>
        <w:t>пересказ</w:t>
      </w:r>
      <w:r w:rsidRPr="0058113C">
        <w:rPr>
          <w:rFonts w:ascii="Times New Roman" w:eastAsia="Times New Roman" w:hAnsi="Times New Roman" w:cs="Times New Roman"/>
          <w:spacing w:val="22"/>
          <w:sz w:val="24"/>
          <w:szCs w:val="24"/>
          <w:lang w:eastAsia="en-US"/>
        </w:rPr>
        <w:t xml:space="preserve"> </w:t>
      </w:r>
      <w:r w:rsidRPr="0058113C">
        <w:rPr>
          <w:rFonts w:ascii="Times New Roman" w:eastAsia="Times New Roman" w:hAnsi="Times New Roman" w:cs="Times New Roman"/>
          <w:sz w:val="24"/>
          <w:szCs w:val="24"/>
          <w:lang w:eastAsia="en-US"/>
        </w:rPr>
        <w:t>А.Н.</w:t>
      </w:r>
      <w:r w:rsidRPr="0058113C">
        <w:rPr>
          <w:rFonts w:ascii="Times New Roman" w:eastAsia="Times New Roman" w:hAnsi="Times New Roman" w:cs="Times New Roman"/>
          <w:spacing w:val="24"/>
          <w:sz w:val="24"/>
          <w:szCs w:val="24"/>
          <w:lang w:eastAsia="en-US"/>
        </w:rPr>
        <w:t xml:space="preserve"> </w:t>
      </w:r>
      <w:r w:rsidRPr="0058113C">
        <w:rPr>
          <w:rFonts w:ascii="Times New Roman" w:eastAsia="Times New Roman" w:hAnsi="Times New Roman" w:cs="Times New Roman"/>
          <w:sz w:val="24"/>
          <w:szCs w:val="24"/>
          <w:lang w:eastAsia="en-US"/>
        </w:rPr>
        <w:t>Толстого); «Крылатый, мохнатый да масляный» (обработка И.В. Карнауховой); «Лиса и кувшин» (обработка</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О.И.</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Капицы);</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«Морозко»</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(пересказ</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М.</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Булатова);</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«По</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щучьему</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веленью»</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(обработка</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А.Н.</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Толстого); «Сестрица Алёнушка и братец Иванушка» (пересказ А.Н. Толстого);</w:t>
      </w:r>
      <w:proofErr w:type="gramEnd"/>
      <w:r w:rsidRPr="0058113C">
        <w:rPr>
          <w:rFonts w:ascii="Times New Roman" w:eastAsia="Times New Roman" w:hAnsi="Times New Roman" w:cs="Times New Roman"/>
          <w:sz w:val="24"/>
          <w:szCs w:val="24"/>
          <w:lang w:eastAsia="en-US"/>
        </w:rPr>
        <w:t xml:space="preserve"> «Сивка-бурка»</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(обработка</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М.А.</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Булатова</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обработка</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А.Н.</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Толстого</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пересказ</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К.Д.</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Ушинского);</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«Царевн</w:t>
      </w:r>
      <w:proofErr w:type="gramStart"/>
      <w:r w:rsidRPr="0058113C">
        <w:rPr>
          <w:rFonts w:ascii="Times New Roman" w:eastAsia="Times New Roman" w:hAnsi="Times New Roman" w:cs="Times New Roman"/>
          <w:sz w:val="24"/>
          <w:szCs w:val="24"/>
          <w:lang w:eastAsia="en-US"/>
        </w:rPr>
        <w:t>а-</w:t>
      </w:r>
      <w:proofErr w:type="gramEnd"/>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лягушка»</w:t>
      </w:r>
      <w:r w:rsidRPr="0058113C">
        <w:rPr>
          <w:rFonts w:ascii="Times New Roman" w:eastAsia="Times New Roman" w:hAnsi="Times New Roman" w:cs="Times New Roman"/>
          <w:spacing w:val="-7"/>
          <w:sz w:val="24"/>
          <w:szCs w:val="24"/>
          <w:lang w:eastAsia="en-US"/>
        </w:rPr>
        <w:t xml:space="preserve"> </w:t>
      </w:r>
      <w:r w:rsidRPr="0058113C">
        <w:rPr>
          <w:rFonts w:ascii="Times New Roman" w:eastAsia="Times New Roman" w:hAnsi="Times New Roman" w:cs="Times New Roman"/>
          <w:sz w:val="24"/>
          <w:szCs w:val="24"/>
          <w:lang w:eastAsia="en-US"/>
        </w:rPr>
        <w:t>(обработка</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А.Н. Толстого /</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обработка</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М.</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Булатова).</w:t>
      </w:r>
    </w:p>
    <w:p w:rsidR="007520E1" w:rsidRPr="0058113C" w:rsidRDefault="00654E41" w:rsidP="007520E1">
      <w:pPr>
        <w:widowControl w:val="0"/>
        <w:tabs>
          <w:tab w:val="left" w:pos="851"/>
        </w:tabs>
        <w:autoSpaceDE w:val="0"/>
        <w:autoSpaceDN w:val="0"/>
        <w:spacing w:after="0" w:line="240" w:lineRule="auto"/>
        <w:ind w:firstLine="425"/>
        <w:contextualSpacing/>
        <w:jc w:val="both"/>
        <w:rPr>
          <w:rFonts w:ascii="Times New Roman" w:eastAsia="Times New Roman" w:hAnsi="Times New Roman" w:cs="Times New Roman"/>
          <w:sz w:val="24"/>
          <w:szCs w:val="24"/>
          <w:lang w:eastAsia="en-US"/>
        </w:rPr>
      </w:pPr>
      <w:r w:rsidRPr="0058113C">
        <w:rPr>
          <w:rFonts w:ascii="Times New Roman" w:eastAsia="Times New Roman" w:hAnsi="Times New Roman" w:cs="Times New Roman"/>
          <w:i/>
          <w:sz w:val="24"/>
          <w:szCs w:val="24"/>
          <w:lang w:eastAsia="en-US"/>
        </w:rPr>
        <w:t xml:space="preserve">Сказки народов мира. </w:t>
      </w:r>
      <w:r w:rsidRPr="0058113C">
        <w:rPr>
          <w:rFonts w:ascii="Times New Roman" w:eastAsia="Times New Roman" w:hAnsi="Times New Roman" w:cs="Times New Roman"/>
          <w:sz w:val="24"/>
          <w:szCs w:val="24"/>
          <w:lang w:eastAsia="en-US"/>
        </w:rPr>
        <w:t>«Госпожа Метелица», пересказ с нем. А. Введенского, под редакцией</w:t>
      </w:r>
      <w:r w:rsidRPr="0058113C">
        <w:rPr>
          <w:rFonts w:ascii="Times New Roman" w:eastAsia="Times New Roman" w:hAnsi="Times New Roman" w:cs="Times New Roman"/>
          <w:spacing w:val="-57"/>
          <w:sz w:val="24"/>
          <w:szCs w:val="24"/>
          <w:lang w:eastAsia="en-US"/>
        </w:rPr>
        <w:t xml:space="preserve"> </w:t>
      </w:r>
      <w:r w:rsidRPr="0058113C">
        <w:rPr>
          <w:rFonts w:ascii="Times New Roman" w:eastAsia="Times New Roman" w:hAnsi="Times New Roman" w:cs="Times New Roman"/>
          <w:sz w:val="24"/>
          <w:szCs w:val="24"/>
          <w:lang w:eastAsia="en-US"/>
        </w:rPr>
        <w:t xml:space="preserve">С.Я. Маршака, из сказок братьев Гримм; «Жёлтый аист», пер. </w:t>
      </w:r>
      <w:proofErr w:type="gramStart"/>
      <w:r w:rsidRPr="0058113C">
        <w:rPr>
          <w:rFonts w:ascii="Times New Roman" w:eastAsia="Times New Roman" w:hAnsi="Times New Roman" w:cs="Times New Roman"/>
          <w:sz w:val="24"/>
          <w:szCs w:val="24"/>
          <w:lang w:eastAsia="en-US"/>
        </w:rPr>
        <w:t>с</w:t>
      </w:r>
      <w:proofErr w:type="gramEnd"/>
      <w:r w:rsidRPr="0058113C">
        <w:rPr>
          <w:rFonts w:ascii="Times New Roman" w:eastAsia="Times New Roman" w:hAnsi="Times New Roman" w:cs="Times New Roman"/>
          <w:sz w:val="24"/>
          <w:szCs w:val="24"/>
          <w:lang w:eastAsia="en-US"/>
        </w:rPr>
        <w:t xml:space="preserve"> кит. Ф. Ярлина; </w:t>
      </w:r>
      <w:r w:rsidRPr="0058113C">
        <w:rPr>
          <w:rFonts w:ascii="Times New Roman" w:eastAsia="Times New Roman" w:hAnsi="Times New Roman" w:cs="Times New Roman"/>
          <w:sz w:val="24"/>
          <w:szCs w:val="24"/>
          <w:lang w:eastAsia="en-US"/>
        </w:rPr>
        <w:lastRenderedPageBreak/>
        <w:t>«Златовласка»,</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пер. с чешск. К.Г. Паустовского; «Летучий корабль», пер. с укр. А. Нечаева; «Рапунцель» пер. с</w:t>
      </w:r>
      <w:r w:rsidRPr="0058113C">
        <w:rPr>
          <w:rFonts w:ascii="Times New Roman" w:eastAsia="Times New Roman" w:hAnsi="Times New Roman" w:cs="Times New Roman"/>
          <w:spacing w:val="1"/>
          <w:sz w:val="24"/>
          <w:szCs w:val="24"/>
          <w:lang w:eastAsia="en-US"/>
        </w:rPr>
        <w:t xml:space="preserve"> </w:t>
      </w:r>
      <w:proofErr w:type="gramStart"/>
      <w:r w:rsidRPr="0058113C">
        <w:rPr>
          <w:rFonts w:ascii="Times New Roman" w:eastAsia="Times New Roman" w:hAnsi="Times New Roman" w:cs="Times New Roman"/>
          <w:sz w:val="24"/>
          <w:szCs w:val="24"/>
          <w:lang w:eastAsia="en-US"/>
        </w:rPr>
        <w:t>нем</w:t>
      </w:r>
      <w:proofErr w:type="gramEnd"/>
      <w:r w:rsidRPr="0058113C">
        <w:rPr>
          <w:rFonts w:ascii="Times New Roman" w:eastAsia="Times New Roman" w:hAnsi="Times New Roman" w:cs="Times New Roman"/>
          <w:sz w:val="24"/>
          <w:szCs w:val="24"/>
          <w:lang w:eastAsia="en-US"/>
        </w:rPr>
        <w:t>. Г. Петникова / пер. и обработка И.Архангельской; «Чудесные истории про зайца по имени</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Лѐк»,</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сб. сказок</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народов Зап. Африки,</w:t>
      </w:r>
      <w:r w:rsidRPr="0058113C">
        <w:rPr>
          <w:rFonts w:ascii="Times New Roman" w:eastAsia="Times New Roman" w:hAnsi="Times New Roman" w:cs="Times New Roman"/>
          <w:spacing w:val="-4"/>
          <w:sz w:val="24"/>
          <w:szCs w:val="24"/>
          <w:lang w:eastAsia="en-US"/>
        </w:rPr>
        <w:t xml:space="preserve"> </w:t>
      </w:r>
      <w:r w:rsidRPr="0058113C">
        <w:rPr>
          <w:rFonts w:ascii="Times New Roman" w:eastAsia="Times New Roman" w:hAnsi="Times New Roman" w:cs="Times New Roman"/>
          <w:sz w:val="24"/>
          <w:szCs w:val="24"/>
          <w:lang w:eastAsia="en-US"/>
        </w:rPr>
        <w:t>пер. О.Кустовой</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и</w:t>
      </w:r>
      <w:r w:rsidRPr="0058113C">
        <w:rPr>
          <w:rFonts w:ascii="Times New Roman" w:eastAsia="Times New Roman" w:hAnsi="Times New Roman" w:cs="Times New Roman"/>
          <w:spacing w:val="-1"/>
          <w:sz w:val="24"/>
          <w:szCs w:val="24"/>
          <w:lang w:eastAsia="en-US"/>
        </w:rPr>
        <w:t xml:space="preserve"> </w:t>
      </w:r>
      <w:r w:rsidR="007520E1" w:rsidRPr="0058113C">
        <w:rPr>
          <w:rFonts w:ascii="Times New Roman" w:eastAsia="Times New Roman" w:hAnsi="Times New Roman" w:cs="Times New Roman"/>
          <w:sz w:val="24"/>
          <w:szCs w:val="24"/>
          <w:lang w:eastAsia="en-US"/>
        </w:rPr>
        <w:t>В.Андреева.</w:t>
      </w:r>
    </w:p>
    <w:p w:rsidR="00654E41" w:rsidRPr="0058113C" w:rsidRDefault="00654E41" w:rsidP="00654E41">
      <w:pPr>
        <w:widowControl w:val="0"/>
        <w:tabs>
          <w:tab w:val="left" w:pos="851"/>
        </w:tabs>
        <w:autoSpaceDE w:val="0"/>
        <w:autoSpaceDN w:val="0"/>
        <w:spacing w:after="0" w:line="240" w:lineRule="auto"/>
        <w:ind w:firstLine="425"/>
        <w:contextualSpacing/>
        <w:jc w:val="both"/>
        <w:rPr>
          <w:rFonts w:ascii="Times New Roman" w:eastAsia="Times New Roman" w:hAnsi="Times New Roman" w:cs="Times New Roman"/>
          <w:i/>
          <w:sz w:val="24"/>
          <w:szCs w:val="24"/>
          <w:lang w:eastAsia="en-US"/>
        </w:rPr>
      </w:pPr>
      <w:r w:rsidRPr="0058113C">
        <w:rPr>
          <w:rFonts w:ascii="Times New Roman" w:eastAsia="Times New Roman" w:hAnsi="Times New Roman" w:cs="Times New Roman"/>
          <w:i/>
          <w:sz w:val="24"/>
          <w:szCs w:val="24"/>
          <w:lang w:eastAsia="en-US"/>
        </w:rPr>
        <w:t>Произведения</w:t>
      </w:r>
      <w:r w:rsidRPr="0058113C">
        <w:rPr>
          <w:rFonts w:ascii="Times New Roman" w:eastAsia="Times New Roman" w:hAnsi="Times New Roman" w:cs="Times New Roman"/>
          <w:i/>
          <w:spacing w:val="-5"/>
          <w:sz w:val="24"/>
          <w:szCs w:val="24"/>
          <w:lang w:eastAsia="en-US"/>
        </w:rPr>
        <w:t xml:space="preserve"> </w:t>
      </w:r>
      <w:r w:rsidRPr="0058113C">
        <w:rPr>
          <w:rFonts w:ascii="Times New Roman" w:eastAsia="Times New Roman" w:hAnsi="Times New Roman" w:cs="Times New Roman"/>
          <w:i/>
          <w:sz w:val="24"/>
          <w:szCs w:val="24"/>
          <w:lang w:eastAsia="en-US"/>
        </w:rPr>
        <w:t>поэтов</w:t>
      </w:r>
      <w:r w:rsidRPr="0058113C">
        <w:rPr>
          <w:rFonts w:ascii="Times New Roman" w:eastAsia="Times New Roman" w:hAnsi="Times New Roman" w:cs="Times New Roman"/>
          <w:i/>
          <w:spacing w:val="-3"/>
          <w:sz w:val="24"/>
          <w:szCs w:val="24"/>
          <w:lang w:eastAsia="en-US"/>
        </w:rPr>
        <w:t xml:space="preserve"> </w:t>
      </w:r>
      <w:r w:rsidRPr="0058113C">
        <w:rPr>
          <w:rFonts w:ascii="Times New Roman" w:eastAsia="Times New Roman" w:hAnsi="Times New Roman" w:cs="Times New Roman"/>
          <w:i/>
          <w:sz w:val="24"/>
          <w:szCs w:val="24"/>
          <w:lang w:eastAsia="en-US"/>
        </w:rPr>
        <w:t>и писателей</w:t>
      </w:r>
      <w:r w:rsidRPr="0058113C">
        <w:rPr>
          <w:rFonts w:ascii="Times New Roman" w:eastAsia="Times New Roman" w:hAnsi="Times New Roman" w:cs="Times New Roman"/>
          <w:i/>
          <w:spacing w:val="-2"/>
          <w:sz w:val="24"/>
          <w:szCs w:val="24"/>
          <w:lang w:eastAsia="en-US"/>
        </w:rPr>
        <w:t xml:space="preserve"> </w:t>
      </w:r>
      <w:r w:rsidRPr="0058113C">
        <w:rPr>
          <w:rFonts w:ascii="Times New Roman" w:eastAsia="Times New Roman" w:hAnsi="Times New Roman" w:cs="Times New Roman"/>
          <w:i/>
          <w:sz w:val="24"/>
          <w:szCs w:val="24"/>
          <w:lang w:eastAsia="en-US"/>
        </w:rPr>
        <w:t>России.</w:t>
      </w:r>
    </w:p>
    <w:p w:rsidR="00654E41" w:rsidRPr="0058113C" w:rsidRDefault="00654E41" w:rsidP="00654E41">
      <w:pPr>
        <w:widowControl w:val="0"/>
        <w:tabs>
          <w:tab w:val="left" w:pos="851"/>
        </w:tabs>
        <w:autoSpaceDE w:val="0"/>
        <w:autoSpaceDN w:val="0"/>
        <w:spacing w:after="0" w:line="240" w:lineRule="auto"/>
        <w:ind w:firstLine="425"/>
        <w:contextualSpacing/>
        <w:jc w:val="both"/>
        <w:rPr>
          <w:rFonts w:ascii="Times New Roman" w:eastAsia="Times New Roman" w:hAnsi="Times New Roman" w:cs="Times New Roman"/>
          <w:sz w:val="24"/>
          <w:szCs w:val="24"/>
          <w:lang w:eastAsia="en-US"/>
        </w:rPr>
      </w:pPr>
      <w:r w:rsidRPr="0058113C">
        <w:rPr>
          <w:rFonts w:ascii="Times New Roman" w:eastAsia="Times New Roman" w:hAnsi="Times New Roman" w:cs="Times New Roman"/>
          <w:i/>
          <w:sz w:val="24"/>
          <w:szCs w:val="24"/>
          <w:lang w:eastAsia="en-US"/>
        </w:rPr>
        <w:t>Поэзия.</w:t>
      </w:r>
      <w:r w:rsidRPr="0058113C">
        <w:rPr>
          <w:rFonts w:ascii="Times New Roman" w:eastAsia="Times New Roman" w:hAnsi="Times New Roman" w:cs="Times New Roman"/>
          <w:i/>
          <w:spacing w:val="1"/>
          <w:sz w:val="24"/>
          <w:szCs w:val="24"/>
          <w:lang w:eastAsia="en-US"/>
        </w:rPr>
        <w:t xml:space="preserve"> </w:t>
      </w:r>
      <w:proofErr w:type="gramStart"/>
      <w:r w:rsidRPr="0058113C">
        <w:rPr>
          <w:rFonts w:ascii="Times New Roman" w:eastAsia="Times New Roman" w:hAnsi="Times New Roman" w:cs="Times New Roman"/>
          <w:sz w:val="24"/>
          <w:szCs w:val="24"/>
          <w:lang w:eastAsia="en-US"/>
        </w:rPr>
        <w:t>Аким</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Я.Л.</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«Жадина»;</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Барто</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А.Л.</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«Верѐвочка»,</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«Гуси-лебеди»,</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«Есть</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такие</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мальчики», «Мы не заметили жука»; Бородицкая М. «Тетушка Луна»; Бунин И.А. «Первый снег»;</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Волкова Н. «Воздушные замки»; Городецкий С.М. «Котёнок»; Дядина Г. «Пуговичный городок»;</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Есенин</w:t>
      </w:r>
      <w:r w:rsidRPr="0058113C">
        <w:rPr>
          <w:rFonts w:ascii="Times New Roman" w:eastAsia="Times New Roman" w:hAnsi="Times New Roman" w:cs="Times New Roman"/>
          <w:spacing w:val="47"/>
          <w:sz w:val="24"/>
          <w:szCs w:val="24"/>
          <w:lang w:eastAsia="en-US"/>
        </w:rPr>
        <w:t xml:space="preserve"> </w:t>
      </w:r>
      <w:r w:rsidRPr="0058113C">
        <w:rPr>
          <w:rFonts w:ascii="Times New Roman" w:eastAsia="Times New Roman" w:hAnsi="Times New Roman" w:cs="Times New Roman"/>
          <w:sz w:val="24"/>
          <w:szCs w:val="24"/>
          <w:lang w:eastAsia="en-US"/>
        </w:rPr>
        <w:t>С.А.</w:t>
      </w:r>
      <w:r w:rsidRPr="0058113C">
        <w:rPr>
          <w:rFonts w:ascii="Times New Roman" w:eastAsia="Times New Roman" w:hAnsi="Times New Roman" w:cs="Times New Roman"/>
          <w:spacing w:val="49"/>
          <w:sz w:val="24"/>
          <w:szCs w:val="24"/>
          <w:lang w:eastAsia="en-US"/>
        </w:rPr>
        <w:t xml:space="preserve"> </w:t>
      </w:r>
      <w:r w:rsidRPr="0058113C">
        <w:rPr>
          <w:rFonts w:ascii="Times New Roman" w:eastAsia="Times New Roman" w:hAnsi="Times New Roman" w:cs="Times New Roman"/>
          <w:sz w:val="24"/>
          <w:szCs w:val="24"/>
          <w:lang w:eastAsia="en-US"/>
        </w:rPr>
        <w:t>«Черёмуха»,</w:t>
      </w:r>
      <w:r w:rsidRPr="0058113C">
        <w:rPr>
          <w:rFonts w:ascii="Times New Roman" w:eastAsia="Times New Roman" w:hAnsi="Times New Roman" w:cs="Times New Roman"/>
          <w:spacing w:val="51"/>
          <w:sz w:val="24"/>
          <w:szCs w:val="24"/>
          <w:lang w:eastAsia="en-US"/>
        </w:rPr>
        <w:t xml:space="preserve"> </w:t>
      </w:r>
      <w:r w:rsidRPr="0058113C">
        <w:rPr>
          <w:rFonts w:ascii="Times New Roman" w:eastAsia="Times New Roman" w:hAnsi="Times New Roman" w:cs="Times New Roman"/>
          <w:sz w:val="24"/>
          <w:szCs w:val="24"/>
          <w:lang w:eastAsia="en-US"/>
        </w:rPr>
        <w:t>«Берёза»;</w:t>
      </w:r>
      <w:r w:rsidRPr="0058113C">
        <w:rPr>
          <w:rFonts w:ascii="Times New Roman" w:eastAsia="Times New Roman" w:hAnsi="Times New Roman" w:cs="Times New Roman"/>
          <w:spacing w:val="48"/>
          <w:sz w:val="24"/>
          <w:szCs w:val="24"/>
          <w:lang w:eastAsia="en-US"/>
        </w:rPr>
        <w:t xml:space="preserve"> </w:t>
      </w:r>
      <w:r w:rsidRPr="0058113C">
        <w:rPr>
          <w:rFonts w:ascii="Times New Roman" w:eastAsia="Times New Roman" w:hAnsi="Times New Roman" w:cs="Times New Roman"/>
          <w:sz w:val="24"/>
          <w:szCs w:val="24"/>
          <w:lang w:eastAsia="en-US"/>
        </w:rPr>
        <w:t>Заходер</w:t>
      </w:r>
      <w:r w:rsidRPr="0058113C">
        <w:rPr>
          <w:rFonts w:ascii="Times New Roman" w:eastAsia="Times New Roman" w:hAnsi="Times New Roman" w:cs="Times New Roman"/>
          <w:spacing w:val="47"/>
          <w:sz w:val="24"/>
          <w:szCs w:val="24"/>
          <w:lang w:eastAsia="en-US"/>
        </w:rPr>
        <w:t xml:space="preserve"> </w:t>
      </w:r>
      <w:r w:rsidRPr="0058113C">
        <w:rPr>
          <w:rFonts w:ascii="Times New Roman" w:eastAsia="Times New Roman" w:hAnsi="Times New Roman" w:cs="Times New Roman"/>
          <w:sz w:val="24"/>
          <w:szCs w:val="24"/>
          <w:lang w:eastAsia="en-US"/>
        </w:rPr>
        <w:t>Б.В.</w:t>
      </w:r>
      <w:r w:rsidRPr="0058113C">
        <w:rPr>
          <w:rFonts w:ascii="Times New Roman" w:eastAsia="Times New Roman" w:hAnsi="Times New Roman" w:cs="Times New Roman"/>
          <w:spacing w:val="51"/>
          <w:sz w:val="24"/>
          <w:szCs w:val="24"/>
          <w:lang w:eastAsia="en-US"/>
        </w:rPr>
        <w:t xml:space="preserve"> </w:t>
      </w:r>
      <w:r w:rsidRPr="0058113C">
        <w:rPr>
          <w:rFonts w:ascii="Times New Roman" w:eastAsia="Times New Roman" w:hAnsi="Times New Roman" w:cs="Times New Roman"/>
          <w:sz w:val="24"/>
          <w:szCs w:val="24"/>
          <w:lang w:eastAsia="en-US"/>
        </w:rPr>
        <w:t>«Моя</w:t>
      </w:r>
      <w:r w:rsidRPr="0058113C">
        <w:rPr>
          <w:rFonts w:ascii="Times New Roman" w:eastAsia="Times New Roman" w:hAnsi="Times New Roman" w:cs="Times New Roman"/>
          <w:spacing w:val="47"/>
          <w:sz w:val="24"/>
          <w:szCs w:val="24"/>
          <w:lang w:eastAsia="en-US"/>
        </w:rPr>
        <w:t xml:space="preserve"> </w:t>
      </w:r>
      <w:r w:rsidRPr="0058113C">
        <w:rPr>
          <w:rFonts w:ascii="Times New Roman" w:eastAsia="Times New Roman" w:hAnsi="Times New Roman" w:cs="Times New Roman"/>
          <w:sz w:val="24"/>
          <w:szCs w:val="24"/>
          <w:lang w:eastAsia="en-US"/>
        </w:rPr>
        <w:t>вообразилия»;</w:t>
      </w:r>
      <w:r w:rsidRPr="0058113C">
        <w:rPr>
          <w:rFonts w:ascii="Times New Roman" w:eastAsia="Times New Roman" w:hAnsi="Times New Roman" w:cs="Times New Roman"/>
          <w:spacing w:val="48"/>
          <w:sz w:val="24"/>
          <w:szCs w:val="24"/>
          <w:lang w:eastAsia="en-US"/>
        </w:rPr>
        <w:t xml:space="preserve"> </w:t>
      </w:r>
      <w:r w:rsidRPr="0058113C">
        <w:rPr>
          <w:rFonts w:ascii="Times New Roman" w:eastAsia="Times New Roman" w:hAnsi="Times New Roman" w:cs="Times New Roman"/>
          <w:sz w:val="24"/>
          <w:szCs w:val="24"/>
          <w:lang w:eastAsia="en-US"/>
        </w:rPr>
        <w:t>Маршак</w:t>
      </w:r>
      <w:r w:rsidRPr="0058113C">
        <w:rPr>
          <w:rFonts w:ascii="Times New Roman" w:eastAsia="Times New Roman" w:hAnsi="Times New Roman" w:cs="Times New Roman"/>
          <w:spacing w:val="47"/>
          <w:sz w:val="24"/>
          <w:szCs w:val="24"/>
          <w:lang w:eastAsia="en-US"/>
        </w:rPr>
        <w:t xml:space="preserve"> </w:t>
      </w:r>
      <w:r w:rsidRPr="0058113C">
        <w:rPr>
          <w:rFonts w:ascii="Times New Roman" w:eastAsia="Times New Roman" w:hAnsi="Times New Roman" w:cs="Times New Roman"/>
          <w:sz w:val="24"/>
          <w:szCs w:val="24"/>
          <w:lang w:eastAsia="en-US"/>
        </w:rPr>
        <w:t>С.Я.</w:t>
      </w:r>
      <w:r w:rsidRPr="0058113C">
        <w:rPr>
          <w:rFonts w:ascii="Times New Roman" w:eastAsia="Times New Roman" w:hAnsi="Times New Roman" w:cs="Times New Roman"/>
          <w:spacing w:val="52"/>
          <w:sz w:val="24"/>
          <w:szCs w:val="24"/>
          <w:lang w:eastAsia="en-US"/>
        </w:rPr>
        <w:t xml:space="preserve"> </w:t>
      </w:r>
      <w:r w:rsidRPr="0058113C">
        <w:rPr>
          <w:rFonts w:ascii="Times New Roman" w:eastAsia="Times New Roman" w:hAnsi="Times New Roman" w:cs="Times New Roman"/>
          <w:sz w:val="24"/>
          <w:szCs w:val="24"/>
          <w:lang w:eastAsia="en-US"/>
        </w:rPr>
        <w:t>«Пудель»;</w:t>
      </w:r>
      <w:proofErr w:type="gramEnd"/>
      <w:r w:rsidRPr="0058113C">
        <w:rPr>
          <w:rFonts w:ascii="Times New Roman" w:eastAsia="Times New Roman" w:hAnsi="Times New Roman" w:cs="Times New Roman"/>
          <w:sz w:val="24"/>
          <w:szCs w:val="24"/>
          <w:lang w:eastAsia="en-US"/>
        </w:rPr>
        <w:t xml:space="preserve"> </w:t>
      </w:r>
      <w:proofErr w:type="gramStart"/>
      <w:r w:rsidRPr="0058113C">
        <w:rPr>
          <w:rFonts w:ascii="Times New Roman" w:eastAsia="Times New Roman" w:hAnsi="Times New Roman" w:cs="Times New Roman"/>
          <w:sz w:val="24"/>
          <w:szCs w:val="24"/>
          <w:lang w:eastAsia="en-US"/>
        </w:rPr>
        <w:t>Мориц Ю.П. «Домик с трубой»; Мошковская Э.Э. «Какие бывают подарки»; Орлов В.Н. «Ты</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скажи мне, реченька….»; Пивоварова И.М. «Сосчитать не могу»; Пушкин А.С. «У лукоморья дуб</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зелёный…»</w:t>
      </w:r>
      <w:r w:rsidRPr="0058113C">
        <w:rPr>
          <w:rFonts w:ascii="Times New Roman" w:eastAsia="Times New Roman" w:hAnsi="Times New Roman" w:cs="Times New Roman"/>
          <w:spacing w:val="-9"/>
          <w:sz w:val="24"/>
          <w:szCs w:val="24"/>
          <w:lang w:eastAsia="en-US"/>
        </w:rPr>
        <w:t xml:space="preserve"> </w:t>
      </w:r>
      <w:r w:rsidRPr="0058113C">
        <w:rPr>
          <w:rFonts w:ascii="Times New Roman" w:eastAsia="Times New Roman" w:hAnsi="Times New Roman" w:cs="Times New Roman"/>
          <w:sz w:val="24"/>
          <w:szCs w:val="24"/>
          <w:lang w:eastAsia="en-US"/>
        </w:rPr>
        <w:t>(отрывок из</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поэмы «Руслан</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и Людмила»),</w:t>
      </w:r>
      <w:r w:rsidRPr="0058113C">
        <w:rPr>
          <w:rFonts w:ascii="Times New Roman" w:eastAsia="Times New Roman" w:hAnsi="Times New Roman" w:cs="Times New Roman"/>
          <w:spacing w:val="4"/>
          <w:sz w:val="24"/>
          <w:szCs w:val="24"/>
          <w:lang w:eastAsia="en-US"/>
        </w:rPr>
        <w:t xml:space="preserve"> </w:t>
      </w:r>
      <w:r w:rsidRPr="0058113C">
        <w:rPr>
          <w:rFonts w:ascii="Times New Roman" w:eastAsia="Times New Roman" w:hAnsi="Times New Roman" w:cs="Times New Roman"/>
          <w:sz w:val="24"/>
          <w:szCs w:val="24"/>
          <w:lang w:eastAsia="en-US"/>
        </w:rPr>
        <w:t>«Ель растѐт перед</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дворцом….»</w:t>
      </w:r>
      <w:r w:rsidRPr="0058113C">
        <w:rPr>
          <w:rFonts w:ascii="Times New Roman" w:eastAsia="Times New Roman" w:hAnsi="Times New Roman" w:cs="Times New Roman"/>
          <w:spacing w:val="-8"/>
          <w:sz w:val="24"/>
          <w:szCs w:val="24"/>
          <w:lang w:eastAsia="en-US"/>
        </w:rPr>
        <w:t xml:space="preserve"> </w:t>
      </w:r>
      <w:r w:rsidRPr="0058113C">
        <w:rPr>
          <w:rFonts w:ascii="Times New Roman" w:eastAsia="Times New Roman" w:hAnsi="Times New Roman" w:cs="Times New Roman"/>
          <w:sz w:val="24"/>
          <w:szCs w:val="24"/>
          <w:lang w:eastAsia="en-US"/>
        </w:rPr>
        <w:t>(отрывок из «Сказки</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о</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царе</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Салтане….»,</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«Уж</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небо</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осенью</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дышало….»</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(отрывок</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из</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романа</w:t>
      </w:r>
      <w:r w:rsidRPr="0058113C">
        <w:rPr>
          <w:rFonts w:ascii="Times New Roman" w:eastAsia="Times New Roman" w:hAnsi="Times New Roman" w:cs="Times New Roman"/>
          <w:spacing w:val="60"/>
          <w:sz w:val="24"/>
          <w:szCs w:val="24"/>
          <w:lang w:eastAsia="en-US"/>
        </w:rPr>
        <w:t xml:space="preserve"> </w:t>
      </w:r>
      <w:r w:rsidRPr="0058113C">
        <w:rPr>
          <w:rFonts w:ascii="Times New Roman" w:eastAsia="Times New Roman" w:hAnsi="Times New Roman" w:cs="Times New Roman"/>
          <w:sz w:val="24"/>
          <w:szCs w:val="24"/>
          <w:lang w:eastAsia="en-US"/>
        </w:rPr>
        <w:t>«Евгений</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Онегин»);</w:t>
      </w:r>
      <w:proofErr w:type="gramEnd"/>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Сеф</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Р.С.</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«Бесконечные</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стихи»;</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Симбирская</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Ю.</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«Ехал</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дождь</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в</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командировку»;</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Степанов В.А. «Родные просторы»; Суриков И.З. «Белый снег пушистый», «Зима» (отрывок);</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Токмакова И.П. «Осенние листья», Толстой А.К. «Осень. Обсыпается весь наш бедный сад….»;</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Тютчев Ф.И. «Зима недаром злится….»; Усачев А. «Колыбельная книга», «К нам приходит Новый</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год»; Фет А.А. «Кот поёт, глаза прищуря….», «Мама, глянь-ка из окошка….»; Цветаева М.И. «У</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кроватки»; Чѐрный С. «Волк»; Чуковский К.И. «Ёлка»; Яснов М.Д. «Мирная считалка», «Жил</w:t>
      </w:r>
      <w:proofErr w:type="gramStart"/>
      <w:r w:rsidRPr="0058113C">
        <w:rPr>
          <w:rFonts w:ascii="Times New Roman" w:eastAsia="Times New Roman" w:hAnsi="Times New Roman" w:cs="Times New Roman"/>
          <w:sz w:val="24"/>
          <w:szCs w:val="24"/>
          <w:lang w:eastAsia="en-US"/>
        </w:rPr>
        <w:t>а-</w:t>
      </w:r>
      <w:proofErr w:type="gramEnd"/>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была</w:t>
      </w:r>
      <w:r w:rsidRPr="0058113C">
        <w:rPr>
          <w:rFonts w:ascii="Times New Roman" w:eastAsia="Times New Roman" w:hAnsi="Times New Roman" w:cs="Times New Roman"/>
          <w:spacing w:val="-2"/>
          <w:sz w:val="24"/>
          <w:szCs w:val="24"/>
          <w:lang w:eastAsia="en-US"/>
        </w:rPr>
        <w:t xml:space="preserve"> </w:t>
      </w:r>
      <w:r w:rsidRPr="0058113C">
        <w:rPr>
          <w:rFonts w:ascii="Times New Roman" w:eastAsia="Times New Roman" w:hAnsi="Times New Roman" w:cs="Times New Roman"/>
          <w:sz w:val="24"/>
          <w:szCs w:val="24"/>
          <w:lang w:eastAsia="en-US"/>
        </w:rPr>
        <w:t>семья»,</w:t>
      </w:r>
      <w:r w:rsidRPr="0058113C">
        <w:rPr>
          <w:rFonts w:ascii="Times New Roman" w:eastAsia="Times New Roman" w:hAnsi="Times New Roman" w:cs="Times New Roman"/>
          <w:spacing w:val="6"/>
          <w:sz w:val="24"/>
          <w:szCs w:val="24"/>
          <w:lang w:eastAsia="en-US"/>
        </w:rPr>
        <w:t xml:space="preserve"> </w:t>
      </w:r>
      <w:r w:rsidRPr="0058113C">
        <w:rPr>
          <w:rFonts w:ascii="Times New Roman" w:eastAsia="Times New Roman" w:hAnsi="Times New Roman" w:cs="Times New Roman"/>
          <w:sz w:val="24"/>
          <w:szCs w:val="24"/>
          <w:lang w:eastAsia="en-US"/>
        </w:rPr>
        <w:t>«Подарки для</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Елки. Зимняя книга».</w:t>
      </w:r>
    </w:p>
    <w:p w:rsidR="00654E41" w:rsidRPr="0058113C" w:rsidRDefault="00654E41" w:rsidP="00654E41">
      <w:pPr>
        <w:widowControl w:val="0"/>
        <w:tabs>
          <w:tab w:val="left" w:pos="851"/>
        </w:tabs>
        <w:autoSpaceDE w:val="0"/>
        <w:autoSpaceDN w:val="0"/>
        <w:spacing w:after="0" w:line="240" w:lineRule="auto"/>
        <w:ind w:firstLine="425"/>
        <w:contextualSpacing/>
        <w:jc w:val="both"/>
        <w:rPr>
          <w:rFonts w:ascii="Times New Roman" w:eastAsia="Times New Roman" w:hAnsi="Times New Roman" w:cs="Times New Roman"/>
          <w:sz w:val="24"/>
          <w:szCs w:val="24"/>
          <w:lang w:eastAsia="en-US"/>
        </w:rPr>
      </w:pPr>
      <w:r w:rsidRPr="0058113C">
        <w:rPr>
          <w:rFonts w:ascii="Times New Roman" w:eastAsia="Times New Roman" w:hAnsi="Times New Roman" w:cs="Times New Roman"/>
          <w:i/>
          <w:sz w:val="24"/>
          <w:szCs w:val="24"/>
          <w:lang w:eastAsia="en-US"/>
        </w:rPr>
        <w:t xml:space="preserve">Проза. </w:t>
      </w:r>
      <w:proofErr w:type="gramStart"/>
      <w:r w:rsidRPr="0058113C">
        <w:rPr>
          <w:rFonts w:ascii="Times New Roman" w:eastAsia="Times New Roman" w:hAnsi="Times New Roman" w:cs="Times New Roman"/>
          <w:sz w:val="24"/>
          <w:szCs w:val="24"/>
          <w:lang w:eastAsia="en-US"/>
        </w:rPr>
        <w:t>Аксаков С.Т. «Сурка»; Алмазов Б.А. «Горбушка»; Баруздин С.А. «Берегите свои</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косы!»,</w:t>
      </w:r>
      <w:r w:rsidRPr="0058113C">
        <w:rPr>
          <w:rFonts w:ascii="Times New Roman" w:eastAsia="Times New Roman" w:hAnsi="Times New Roman" w:cs="Times New Roman"/>
          <w:spacing w:val="24"/>
          <w:sz w:val="24"/>
          <w:szCs w:val="24"/>
          <w:lang w:eastAsia="en-US"/>
        </w:rPr>
        <w:t xml:space="preserve"> </w:t>
      </w:r>
      <w:r w:rsidRPr="0058113C">
        <w:rPr>
          <w:rFonts w:ascii="Times New Roman" w:eastAsia="Times New Roman" w:hAnsi="Times New Roman" w:cs="Times New Roman"/>
          <w:sz w:val="24"/>
          <w:szCs w:val="24"/>
          <w:lang w:eastAsia="en-US"/>
        </w:rPr>
        <w:t>«Забракованный</w:t>
      </w:r>
      <w:r w:rsidRPr="0058113C">
        <w:rPr>
          <w:rFonts w:ascii="Times New Roman" w:eastAsia="Times New Roman" w:hAnsi="Times New Roman" w:cs="Times New Roman"/>
          <w:spacing w:val="20"/>
          <w:sz w:val="24"/>
          <w:szCs w:val="24"/>
          <w:lang w:eastAsia="en-US"/>
        </w:rPr>
        <w:t xml:space="preserve"> </w:t>
      </w:r>
      <w:r w:rsidRPr="0058113C">
        <w:rPr>
          <w:rFonts w:ascii="Times New Roman" w:eastAsia="Times New Roman" w:hAnsi="Times New Roman" w:cs="Times New Roman"/>
          <w:sz w:val="24"/>
          <w:szCs w:val="24"/>
          <w:lang w:eastAsia="en-US"/>
        </w:rPr>
        <w:t>мишка»;</w:t>
      </w:r>
      <w:r w:rsidRPr="0058113C">
        <w:rPr>
          <w:rFonts w:ascii="Times New Roman" w:eastAsia="Times New Roman" w:hAnsi="Times New Roman" w:cs="Times New Roman"/>
          <w:spacing w:val="21"/>
          <w:sz w:val="24"/>
          <w:szCs w:val="24"/>
          <w:lang w:eastAsia="en-US"/>
        </w:rPr>
        <w:t xml:space="preserve"> </w:t>
      </w:r>
      <w:r w:rsidRPr="0058113C">
        <w:rPr>
          <w:rFonts w:ascii="Times New Roman" w:eastAsia="Times New Roman" w:hAnsi="Times New Roman" w:cs="Times New Roman"/>
          <w:sz w:val="24"/>
          <w:szCs w:val="24"/>
          <w:lang w:eastAsia="en-US"/>
        </w:rPr>
        <w:t>Бианки</w:t>
      </w:r>
      <w:r w:rsidRPr="0058113C">
        <w:rPr>
          <w:rFonts w:ascii="Times New Roman" w:eastAsia="Times New Roman" w:hAnsi="Times New Roman" w:cs="Times New Roman"/>
          <w:spacing w:val="22"/>
          <w:sz w:val="24"/>
          <w:szCs w:val="24"/>
          <w:lang w:eastAsia="en-US"/>
        </w:rPr>
        <w:t xml:space="preserve"> </w:t>
      </w:r>
      <w:r w:rsidRPr="0058113C">
        <w:rPr>
          <w:rFonts w:ascii="Times New Roman" w:eastAsia="Times New Roman" w:hAnsi="Times New Roman" w:cs="Times New Roman"/>
          <w:sz w:val="24"/>
          <w:szCs w:val="24"/>
          <w:lang w:eastAsia="en-US"/>
        </w:rPr>
        <w:t>В.В.</w:t>
      </w:r>
      <w:r w:rsidRPr="0058113C">
        <w:rPr>
          <w:rFonts w:ascii="Times New Roman" w:eastAsia="Times New Roman" w:hAnsi="Times New Roman" w:cs="Times New Roman"/>
          <w:spacing w:val="24"/>
          <w:sz w:val="24"/>
          <w:szCs w:val="24"/>
          <w:lang w:eastAsia="en-US"/>
        </w:rPr>
        <w:t xml:space="preserve"> </w:t>
      </w:r>
      <w:r w:rsidRPr="0058113C">
        <w:rPr>
          <w:rFonts w:ascii="Times New Roman" w:eastAsia="Times New Roman" w:hAnsi="Times New Roman" w:cs="Times New Roman"/>
          <w:sz w:val="24"/>
          <w:szCs w:val="24"/>
          <w:lang w:eastAsia="en-US"/>
        </w:rPr>
        <w:t>«Лесная</w:t>
      </w:r>
      <w:r w:rsidRPr="0058113C">
        <w:rPr>
          <w:rFonts w:ascii="Times New Roman" w:eastAsia="Times New Roman" w:hAnsi="Times New Roman" w:cs="Times New Roman"/>
          <w:spacing w:val="21"/>
          <w:sz w:val="24"/>
          <w:szCs w:val="24"/>
          <w:lang w:eastAsia="en-US"/>
        </w:rPr>
        <w:t xml:space="preserve"> </w:t>
      </w:r>
      <w:r w:rsidRPr="0058113C">
        <w:rPr>
          <w:rFonts w:ascii="Times New Roman" w:eastAsia="Times New Roman" w:hAnsi="Times New Roman" w:cs="Times New Roman"/>
          <w:sz w:val="24"/>
          <w:szCs w:val="24"/>
          <w:lang w:eastAsia="en-US"/>
        </w:rPr>
        <w:t>газета»</w:t>
      </w:r>
      <w:r w:rsidRPr="0058113C">
        <w:rPr>
          <w:rFonts w:ascii="Times New Roman" w:eastAsia="Times New Roman" w:hAnsi="Times New Roman" w:cs="Times New Roman"/>
          <w:spacing w:val="16"/>
          <w:sz w:val="24"/>
          <w:szCs w:val="24"/>
          <w:lang w:eastAsia="en-US"/>
        </w:rPr>
        <w:t xml:space="preserve"> </w:t>
      </w:r>
      <w:r w:rsidRPr="0058113C">
        <w:rPr>
          <w:rFonts w:ascii="Times New Roman" w:eastAsia="Times New Roman" w:hAnsi="Times New Roman" w:cs="Times New Roman"/>
          <w:sz w:val="24"/>
          <w:szCs w:val="24"/>
          <w:lang w:eastAsia="en-US"/>
        </w:rPr>
        <w:t>(сборник</w:t>
      </w:r>
      <w:r w:rsidRPr="0058113C">
        <w:rPr>
          <w:rFonts w:ascii="Times New Roman" w:eastAsia="Times New Roman" w:hAnsi="Times New Roman" w:cs="Times New Roman"/>
          <w:spacing w:val="18"/>
          <w:sz w:val="24"/>
          <w:szCs w:val="24"/>
          <w:lang w:eastAsia="en-US"/>
        </w:rPr>
        <w:t xml:space="preserve"> </w:t>
      </w:r>
      <w:r w:rsidRPr="0058113C">
        <w:rPr>
          <w:rFonts w:ascii="Times New Roman" w:eastAsia="Times New Roman" w:hAnsi="Times New Roman" w:cs="Times New Roman"/>
          <w:sz w:val="24"/>
          <w:szCs w:val="24"/>
          <w:lang w:eastAsia="en-US"/>
        </w:rPr>
        <w:t>рассказов);</w:t>
      </w:r>
      <w:r w:rsidRPr="0058113C">
        <w:rPr>
          <w:rFonts w:ascii="Times New Roman" w:eastAsia="Times New Roman" w:hAnsi="Times New Roman" w:cs="Times New Roman"/>
          <w:spacing w:val="21"/>
          <w:sz w:val="24"/>
          <w:szCs w:val="24"/>
          <w:lang w:eastAsia="en-US"/>
        </w:rPr>
        <w:t xml:space="preserve"> </w:t>
      </w:r>
      <w:r w:rsidRPr="0058113C">
        <w:rPr>
          <w:rFonts w:ascii="Times New Roman" w:eastAsia="Times New Roman" w:hAnsi="Times New Roman" w:cs="Times New Roman"/>
          <w:sz w:val="24"/>
          <w:szCs w:val="24"/>
          <w:lang w:eastAsia="en-US"/>
        </w:rPr>
        <w:t>Гайдар</w:t>
      </w:r>
      <w:r w:rsidRPr="0058113C">
        <w:rPr>
          <w:rFonts w:ascii="Times New Roman" w:eastAsia="Times New Roman" w:hAnsi="Times New Roman" w:cs="Times New Roman"/>
          <w:spacing w:val="21"/>
          <w:sz w:val="24"/>
          <w:szCs w:val="24"/>
          <w:lang w:eastAsia="en-US"/>
        </w:rPr>
        <w:t xml:space="preserve"> </w:t>
      </w:r>
      <w:r w:rsidRPr="0058113C">
        <w:rPr>
          <w:rFonts w:ascii="Times New Roman" w:eastAsia="Times New Roman" w:hAnsi="Times New Roman" w:cs="Times New Roman"/>
          <w:sz w:val="24"/>
          <w:szCs w:val="24"/>
          <w:lang w:eastAsia="en-US"/>
        </w:rPr>
        <w:t>А.П. «Чук</w:t>
      </w:r>
      <w:r w:rsidRPr="0058113C">
        <w:rPr>
          <w:rFonts w:ascii="Times New Roman" w:eastAsia="Times New Roman" w:hAnsi="Times New Roman" w:cs="Times New Roman"/>
          <w:spacing w:val="2"/>
          <w:sz w:val="24"/>
          <w:szCs w:val="24"/>
          <w:lang w:eastAsia="en-US"/>
        </w:rPr>
        <w:t xml:space="preserve"> </w:t>
      </w:r>
      <w:r w:rsidRPr="0058113C">
        <w:rPr>
          <w:rFonts w:ascii="Times New Roman" w:eastAsia="Times New Roman" w:hAnsi="Times New Roman" w:cs="Times New Roman"/>
          <w:sz w:val="24"/>
          <w:szCs w:val="24"/>
          <w:lang w:eastAsia="en-US"/>
        </w:rPr>
        <w:t>и</w:t>
      </w:r>
      <w:r w:rsidRPr="0058113C">
        <w:rPr>
          <w:rFonts w:ascii="Times New Roman" w:eastAsia="Times New Roman" w:hAnsi="Times New Roman" w:cs="Times New Roman"/>
          <w:spacing w:val="3"/>
          <w:sz w:val="24"/>
          <w:szCs w:val="24"/>
          <w:lang w:eastAsia="en-US"/>
        </w:rPr>
        <w:t xml:space="preserve"> </w:t>
      </w:r>
      <w:r w:rsidRPr="0058113C">
        <w:rPr>
          <w:rFonts w:ascii="Times New Roman" w:eastAsia="Times New Roman" w:hAnsi="Times New Roman" w:cs="Times New Roman"/>
          <w:sz w:val="24"/>
          <w:szCs w:val="24"/>
          <w:lang w:eastAsia="en-US"/>
        </w:rPr>
        <w:t>Гек»,</w:t>
      </w:r>
      <w:r w:rsidRPr="0058113C">
        <w:rPr>
          <w:rFonts w:ascii="Times New Roman" w:eastAsia="Times New Roman" w:hAnsi="Times New Roman" w:cs="Times New Roman"/>
          <w:spacing w:val="6"/>
          <w:sz w:val="24"/>
          <w:szCs w:val="24"/>
          <w:lang w:eastAsia="en-US"/>
        </w:rPr>
        <w:t xml:space="preserve"> </w:t>
      </w:r>
      <w:r w:rsidRPr="0058113C">
        <w:rPr>
          <w:rFonts w:ascii="Times New Roman" w:eastAsia="Times New Roman" w:hAnsi="Times New Roman" w:cs="Times New Roman"/>
          <w:sz w:val="24"/>
          <w:szCs w:val="24"/>
          <w:lang w:eastAsia="en-US"/>
        </w:rPr>
        <w:t>«Поход»;</w:t>
      </w:r>
      <w:r w:rsidRPr="0058113C">
        <w:rPr>
          <w:rFonts w:ascii="Times New Roman" w:eastAsia="Times New Roman" w:hAnsi="Times New Roman" w:cs="Times New Roman"/>
          <w:spacing w:val="5"/>
          <w:sz w:val="24"/>
          <w:szCs w:val="24"/>
          <w:lang w:eastAsia="en-US"/>
        </w:rPr>
        <w:t xml:space="preserve"> </w:t>
      </w:r>
      <w:r w:rsidRPr="0058113C">
        <w:rPr>
          <w:rFonts w:ascii="Times New Roman" w:eastAsia="Times New Roman" w:hAnsi="Times New Roman" w:cs="Times New Roman"/>
          <w:sz w:val="24"/>
          <w:szCs w:val="24"/>
          <w:lang w:eastAsia="en-US"/>
        </w:rPr>
        <w:t>Голявкин В.В.</w:t>
      </w:r>
      <w:r w:rsidRPr="0058113C">
        <w:rPr>
          <w:rFonts w:ascii="Times New Roman" w:eastAsia="Times New Roman" w:hAnsi="Times New Roman" w:cs="Times New Roman"/>
          <w:spacing w:val="7"/>
          <w:sz w:val="24"/>
          <w:szCs w:val="24"/>
          <w:lang w:eastAsia="en-US"/>
        </w:rPr>
        <w:t xml:space="preserve"> </w:t>
      </w:r>
      <w:r w:rsidRPr="0058113C">
        <w:rPr>
          <w:rFonts w:ascii="Times New Roman" w:eastAsia="Times New Roman" w:hAnsi="Times New Roman" w:cs="Times New Roman"/>
          <w:sz w:val="24"/>
          <w:szCs w:val="24"/>
          <w:lang w:eastAsia="en-US"/>
        </w:rPr>
        <w:t>«И</w:t>
      </w:r>
      <w:r w:rsidRPr="0058113C">
        <w:rPr>
          <w:rFonts w:ascii="Times New Roman" w:eastAsia="Times New Roman" w:hAnsi="Times New Roman" w:cs="Times New Roman"/>
          <w:spacing w:val="3"/>
          <w:sz w:val="24"/>
          <w:szCs w:val="24"/>
          <w:lang w:eastAsia="en-US"/>
        </w:rPr>
        <w:t xml:space="preserve"> </w:t>
      </w:r>
      <w:r w:rsidRPr="0058113C">
        <w:rPr>
          <w:rFonts w:ascii="Times New Roman" w:eastAsia="Times New Roman" w:hAnsi="Times New Roman" w:cs="Times New Roman"/>
          <w:sz w:val="24"/>
          <w:szCs w:val="24"/>
          <w:lang w:eastAsia="en-US"/>
        </w:rPr>
        <w:t>мы</w:t>
      </w:r>
      <w:r w:rsidRPr="0058113C">
        <w:rPr>
          <w:rFonts w:ascii="Times New Roman" w:eastAsia="Times New Roman" w:hAnsi="Times New Roman" w:cs="Times New Roman"/>
          <w:spacing w:val="2"/>
          <w:sz w:val="24"/>
          <w:szCs w:val="24"/>
          <w:lang w:eastAsia="en-US"/>
        </w:rPr>
        <w:t xml:space="preserve"> </w:t>
      </w:r>
      <w:r w:rsidRPr="0058113C">
        <w:rPr>
          <w:rFonts w:ascii="Times New Roman" w:eastAsia="Times New Roman" w:hAnsi="Times New Roman" w:cs="Times New Roman"/>
          <w:sz w:val="24"/>
          <w:szCs w:val="24"/>
          <w:lang w:eastAsia="en-US"/>
        </w:rPr>
        <w:t>помогали»,</w:t>
      </w:r>
      <w:r w:rsidRPr="0058113C">
        <w:rPr>
          <w:rFonts w:ascii="Times New Roman" w:eastAsia="Times New Roman" w:hAnsi="Times New Roman" w:cs="Times New Roman"/>
          <w:spacing w:val="6"/>
          <w:sz w:val="24"/>
          <w:szCs w:val="24"/>
          <w:lang w:eastAsia="en-US"/>
        </w:rPr>
        <w:t xml:space="preserve"> </w:t>
      </w:r>
      <w:r w:rsidRPr="0058113C">
        <w:rPr>
          <w:rFonts w:ascii="Times New Roman" w:eastAsia="Times New Roman" w:hAnsi="Times New Roman" w:cs="Times New Roman"/>
          <w:sz w:val="24"/>
          <w:szCs w:val="24"/>
          <w:lang w:eastAsia="en-US"/>
        </w:rPr>
        <w:t>«Язык»,</w:t>
      </w:r>
      <w:r w:rsidRPr="0058113C">
        <w:rPr>
          <w:rFonts w:ascii="Times New Roman" w:eastAsia="Times New Roman" w:hAnsi="Times New Roman" w:cs="Times New Roman"/>
          <w:spacing w:val="8"/>
          <w:sz w:val="24"/>
          <w:szCs w:val="24"/>
          <w:lang w:eastAsia="en-US"/>
        </w:rPr>
        <w:t xml:space="preserve"> </w:t>
      </w:r>
      <w:r w:rsidRPr="0058113C">
        <w:rPr>
          <w:rFonts w:ascii="Times New Roman" w:eastAsia="Times New Roman" w:hAnsi="Times New Roman" w:cs="Times New Roman"/>
          <w:sz w:val="24"/>
          <w:szCs w:val="24"/>
          <w:lang w:eastAsia="en-US"/>
        </w:rPr>
        <w:t>«Как</w:t>
      </w:r>
      <w:r w:rsidRPr="0058113C">
        <w:rPr>
          <w:rFonts w:ascii="Times New Roman" w:eastAsia="Times New Roman" w:hAnsi="Times New Roman" w:cs="Times New Roman"/>
          <w:spacing w:val="3"/>
          <w:sz w:val="24"/>
          <w:szCs w:val="24"/>
          <w:lang w:eastAsia="en-US"/>
        </w:rPr>
        <w:t xml:space="preserve"> </w:t>
      </w:r>
      <w:r w:rsidRPr="0058113C">
        <w:rPr>
          <w:rFonts w:ascii="Times New Roman" w:eastAsia="Times New Roman" w:hAnsi="Times New Roman" w:cs="Times New Roman"/>
          <w:sz w:val="24"/>
          <w:szCs w:val="24"/>
          <w:lang w:eastAsia="en-US"/>
        </w:rPr>
        <w:t>я</w:t>
      </w:r>
      <w:r w:rsidRPr="0058113C">
        <w:rPr>
          <w:rFonts w:ascii="Times New Roman" w:eastAsia="Times New Roman" w:hAnsi="Times New Roman" w:cs="Times New Roman"/>
          <w:spacing w:val="2"/>
          <w:sz w:val="24"/>
          <w:szCs w:val="24"/>
          <w:lang w:eastAsia="en-US"/>
        </w:rPr>
        <w:t xml:space="preserve"> </w:t>
      </w:r>
      <w:r w:rsidRPr="0058113C">
        <w:rPr>
          <w:rFonts w:ascii="Times New Roman" w:eastAsia="Times New Roman" w:hAnsi="Times New Roman" w:cs="Times New Roman"/>
          <w:sz w:val="24"/>
          <w:szCs w:val="24"/>
          <w:lang w:eastAsia="en-US"/>
        </w:rPr>
        <w:t>помогал</w:t>
      </w:r>
      <w:r w:rsidRPr="0058113C">
        <w:rPr>
          <w:rFonts w:ascii="Times New Roman" w:eastAsia="Times New Roman" w:hAnsi="Times New Roman" w:cs="Times New Roman"/>
          <w:spacing w:val="2"/>
          <w:sz w:val="24"/>
          <w:szCs w:val="24"/>
          <w:lang w:eastAsia="en-US"/>
        </w:rPr>
        <w:t xml:space="preserve"> </w:t>
      </w:r>
      <w:r w:rsidRPr="0058113C">
        <w:rPr>
          <w:rFonts w:ascii="Times New Roman" w:eastAsia="Times New Roman" w:hAnsi="Times New Roman" w:cs="Times New Roman"/>
          <w:sz w:val="24"/>
          <w:szCs w:val="24"/>
          <w:lang w:eastAsia="en-US"/>
        </w:rPr>
        <w:t>маме</w:t>
      </w:r>
      <w:r w:rsidRPr="0058113C">
        <w:rPr>
          <w:rFonts w:ascii="Times New Roman" w:eastAsia="Times New Roman" w:hAnsi="Times New Roman" w:cs="Times New Roman"/>
          <w:spacing w:val="2"/>
          <w:sz w:val="24"/>
          <w:szCs w:val="24"/>
          <w:lang w:eastAsia="en-US"/>
        </w:rPr>
        <w:t xml:space="preserve"> </w:t>
      </w:r>
      <w:r w:rsidRPr="0058113C">
        <w:rPr>
          <w:rFonts w:ascii="Times New Roman" w:eastAsia="Times New Roman" w:hAnsi="Times New Roman" w:cs="Times New Roman"/>
          <w:sz w:val="24"/>
          <w:szCs w:val="24"/>
          <w:lang w:eastAsia="en-US"/>
        </w:rPr>
        <w:t>мыть</w:t>
      </w:r>
      <w:r w:rsidRPr="0058113C">
        <w:rPr>
          <w:rFonts w:ascii="Times New Roman" w:eastAsia="Times New Roman" w:hAnsi="Times New Roman" w:cs="Times New Roman"/>
          <w:spacing w:val="3"/>
          <w:sz w:val="24"/>
          <w:szCs w:val="24"/>
          <w:lang w:eastAsia="en-US"/>
        </w:rPr>
        <w:t xml:space="preserve"> </w:t>
      </w:r>
      <w:r w:rsidRPr="0058113C">
        <w:rPr>
          <w:rFonts w:ascii="Times New Roman" w:eastAsia="Times New Roman" w:hAnsi="Times New Roman" w:cs="Times New Roman"/>
          <w:sz w:val="24"/>
          <w:szCs w:val="24"/>
          <w:lang w:eastAsia="en-US"/>
        </w:rPr>
        <w:t>пол», «Закутанный</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мальчик»;</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Дмитриева</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В.И.</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«Малыш</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и</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Жучка»;</w:t>
      </w:r>
      <w:proofErr w:type="gramEnd"/>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Драгунский</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В.Ю.</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«Денискины</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рассказы»</w:t>
      </w:r>
      <w:r w:rsidRPr="0058113C">
        <w:rPr>
          <w:rFonts w:ascii="Times New Roman" w:eastAsia="Times New Roman" w:hAnsi="Times New Roman" w:cs="Times New Roman"/>
          <w:spacing w:val="11"/>
          <w:sz w:val="24"/>
          <w:szCs w:val="24"/>
          <w:lang w:eastAsia="en-US"/>
        </w:rPr>
        <w:t xml:space="preserve"> </w:t>
      </w:r>
      <w:r w:rsidRPr="0058113C">
        <w:rPr>
          <w:rFonts w:ascii="Times New Roman" w:eastAsia="Times New Roman" w:hAnsi="Times New Roman" w:cs="Times New Roman"/>
          <w:sz w:val="24"/>
          <w:szCs w:val="24"/>
          <w:lang w:eastAsia="en-US"/>
        </w:rPr>
        <w:t>(сборник</w:t>
      </w:r>
      <w:r w:rsidRPr="0058113C">
        <w:rPr>
          <w:rFonts w:ascii="Times New Roman" w:eastAsia="Times New Roman" w:hAnsi="Times New Roman" w:cs="Times New Roman"/>
          <w:spacing w:val="17"/>
          <w:sz w:val="24"/>
          <w:szCs w:val="24"/>
          <w:lang w:eastAsia="en-US"/>
        </w:rPr>
        <w:t xml:space="preserve"> </w:t>
      </w:r>
      <w:r w:rsidRPr="0058113C">
        <w:rPr>
          <w:rFonts w:ascii="Times New Roman" w:eastAsia="Times New Roman" w:hAnsi="Times New Roman" w:cs="Times New Roman"/>
          <w:sz w:val="24"/>
          <w:szCs w:val="24"/>
          <w:lang w:eastAsia="en-US"/>
        </w:rPr>
        <w:t>рассказов);</w:t>
      </w:r>
      <w:r w:rsidRPr="0058113C">
        <w:rPr>
          <w:rFonts w:ascii="Times New Roman" w:eastAsia="Times New Roman" w:hAnsi="Times New Roman" w:cs="Times New Roman"/>
          <w:spacing w:val="15"/>
          <w:sz w:val="24"/>
          <w:szCs w:val="24"/>
          <w:lang w:eastAsia="en-US"/>
        </w:rPr>
        <w:t xml:space="preserve"> </w:t>
      </w:r>
      <w:r w:rsidRPr="0058113C">
        <w:rPr>
          <w:rFonts w:ascii="Times New Roman" w:eastAsia="Times New Roman" w:hAnsi="Times New Roman" w:cs="Times New Roman"/>
          <w:sz w:val="24"/>
          <w:szCs w:val="24"/>
          <w:lang w:eastAsia="en-US"/>
        </w:rPr>
        <w:t>Москвина</w:t>
      </w:r>
      <w:r w:rsidRPr="0058113C">
        <w:rPr>
          <w:rFonts w:ascii="Times New Roman" w:eastAsia="Times New Roman" w:hAnsi="Times New Roman" w:cs="Times New Roman"/>
          <w:spacing w:val="15"/>
          <w:sz w:val="24"/>
          <w:szCs w:val="24"/>
          <w:lang w:eastAsia="en-US"/>
        </w:rPr>
        <w:t xml:space="preserve"> </w:t>
      </w:r>
      <w:r w:rsidRPr="0058113C">
        <w:rPr>
          <w:rFonts w:ascii="Times New Roman" w:eastAsia="Times New Roman" w:hAnsi="Times New Roman" w:cs="Times New Roman"/>
          <w:sz w:val="24"/>
          <w:szCs w:val="24"/>
          <w:lang w:eastAsia="en-US"/>
        </w:rPr>
        <w:t>М.Л.</w:t>
      </w:r>
      <w:r w:rsidRPr="0058113C">
        <w:rPr>
          <w:rFonts w:ascii="Times New Roman" w:eastAsia="Times New Roman" w:hAnsi="Times New Roman" w:cs="Times New Roman"/>
          <w:spacing w:val="21"/>
          <w:sz w:val="24"/>
          <w:szCs w:val="24"/>
          <w:lang w:eastAsia="en-US"/>
        </w:rPr>
        <w:t xml:space="preserve"> </w:t>
      </w:r>
      <w:r w:rsidRPr="0058113C">
        <w:rPr>
          <w:rFonts w:ascii="Times New Roman" w:eastAsia="Times New Roman" w:hAnsi="Times New Roman" w:cs="Times New Roman"/>
          <w:sz w:val="24"/>
          <w:szCs w:val="24"/>
          <w:lang w:eastAsia="en-US"/>
        </w:rPr>
        <w:t>«Кроха»;</w:t>
      </w:r>
      <w:r w:rsidRPr="0058113C">
        <w:rPr>
          <w:rFonts w:ascii="Times New Roman" w:eastAsia="Times New Roman" w:hAnsi="Times New Roman" w:cs="Times New Roman"/>
          <w:spacing w:val="19"/>
          <w:sz w:val="24"/>
          <w:szCs w:val="24"/>
          <w:lang w:eastAsia="en-US"/>
        </w:rPr>
        <w:t xml:space="preserve"> </w:t>
      </w:r>
      <w:r w:rsidRPr="0058113C">
        <w:rPr>
          <w:rFonts w:ascii="Times New Roman" w:eastAsia="Times New Roman" w:hAnsi="Times New Roman" w:cs="Times New Roman"/>
          <w:sz w:val="24"/>
          <w:szCs w:val="24"/>
          <w:lang w:eastAsia="en-US"/>
        </w:rPr>
        <w:t>Носов</w:t>
      </w:r>
      <w:r w:rsidRPr="0058113C">
        <w:rPr>
          <w:rFonts w:ascii="Times New Roman" w:eastAsia="Times New Roman" w:hAnsi="Times New Roman" w:cs="Times New Roman"/>
          <w:spacing w:val="17"/>
          <w:sz w:val="24"/>
          <w:szCs w:val="24"/>
          <w:lang w:eastAsia="en-US"/>
        </w:rPr>
        <w:t xml:space="preserve"> </w:t>
      </w:r>
      <w:r w:rsidRPr="0058113C">
        <w:rPr>
          <w:rFonts w:ascii="Times New Roman" w:eastAsia="Times New Roman" w:hAnsi="Times New Roman" w:cs="Times New Roman"/>
          <w:sz w:val="24"/>
          <w:szCs w:val="24"/>
          <w:lang w:eastAsia="en-US"/>
        </w:rPr>
        <w:t>Н.Н.</w:t>
      </w:r>
      <w:r w:rsidRPr="0058113C">
        <w:rPr>
          <w:rFonts w:ascii="Times New Roman" w:eastAsia="Times New Roman" w:hAnsi="Times New Roman" w:cs="Times New Roman"/>
          <w:spacing w:val="21"/>
          <w:sz w:val="24"/>
          <w:szCs w:val="24"/>
          <w:lang w:eastAsia="en-US"/>
        </w:rPr>
        <w:t xml:space="preserve"> </w:t>
      </w:r>
      <w:r w:rsidRPr="0058113C">
        <w:rPr>
          <w:rFonts w:ascii="Times New Roman" w:eastAsia="Times New Roman" w:hAnsi="Times New Roman" w:cs="Times New Roman"/>
          <w:sz w:val="24"/>
          <w:szCs w:val="24"/>
          <w:lang w:eastAsia="en-US"/>
        </w:rPr>
        <w:t>«Живая</w:t>
      </w:r>
      <w:r w:rsidRPr="0058113C">
        <w:rPr>
          <w:rFonts w:ascii="Times New Roman" w:eastAsia="Times New Roman" w:hAnsi="Times New Roman" w:cs="Times New Roman"/>
          <w:spacing w:val="16"/>
          <w:sz w:val="24"/>
          <w:szCs w:val="24"/>
          <w:lang w:eastAsia="en-US"/>
        </w:rPr>
        <w:t xml:space="preserve"> </w:t>
      </w:r>
      <w:r w:rsidRPr="0058113C">
        <w:rPr>
          <w:rFonts w:ascii="Times New Roman" w:eastAsia="Times New Roman" w:hAnsi="Times New Roman" w:cs="Times New Roman"/>
          <w:sz w:val="24"/>
          <w:szCs w:val="24"/>
          <w:lang w:eastAsia="en-US"/>
        </w:rPr>
        <w:t>шляпа»,</w:t>
      </w:r>
      <w:r w:rsidRPr="0058113C">
        <w:rPr>
          <w:rFonts w:ascii="Times New Roman" w:eastAsia="Times New Roman" w:hAnsi="Times New Roman" w:cs="Times New Roman"/>
          <w:spacing w:val="21"/>
          <w:sz w:val="24"/>
          <w:szCs w:val="24"/>
          <w:lang w:eastAsia="en-US"/>
        </w:rPr>
        <w:t xml:space="preserve"> </w:t>
      </w:r>
      <w:r w:rsidRPr="0058113C">
        <w:rPr>
          <w:rFonts w:ascii="Times New Roman" w:eastAsia="Times New Roman" w:hAnsi="Times New Roman" w:cs="Times New Roman"/>
          <w:sz w:val="24"/>
          <w:szCs w:val="24"/>
          <w:lang w:eastAsia="en-US"/>
        </w:rPr>
        <w:t>«Дружок», «На</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горке»;</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Пантелеев</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Л.</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«Буква</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ТЫ»;</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Панфилова</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Е.</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«Ашуни.</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Сказка</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с</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рябиновой</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ветки»;</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Паустовский</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К.Г.</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«Кот-ворюга»;</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Погодин</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Р.П.</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«Книжка</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про</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Гришку»</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(сборник</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рассказов);</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Пришвин</w:t>
      </w:r>
      <w:r w:rsidRPr="0058113C">
        <w:rPr>
          <w:rFonts w:ascii="Times New Roman" w:eastAsia="Times New Roman" w:hAnsi="Times New Roman" w:cs="Times New Roman"/>
          <w:spacing w:val="77"/>
          <w:sz w:val="24"/>
          <w:szCs w:val="24"/>
          <w:lang w:eastAsia="en-US"/>
        </w:rPr>
        <w:t xml:space="preserve"> </w:t>
      </w:r>
      <w:r w:rsidRPr="0058113C">
        <w:rPr>
          <w:rFonts w:ascii="Times New Roman" w:eastAsia="Times New Roman" w:hAnsi="Times New Roman" w:cs="Times New Roman"/>
          <w:sz w:val="24"/>
          <w:szCs w:val="24"/>
          <w:lang w:eastAsia="en-US"/>
        </w:rPr>
        <w:t>М.М.</w:t>
      </w:r>
      <w:r w:rsidRPr="0058113C">
        <w:rPr>
          <w:rFonts w:ascii="Times New Roman" w:eastAsia="Times New Roman" w:hAnsi="Times New Roman" w:cs="Times New Roman"/>
          <w:spacing w:val="80"/>
          <w:sz w:val="24"/>
          <w:szCs w:val="24"/>
          <w:lang w:eastAsia="en-US"/>
        </w:rPr>
        <w:t xml:space="preserve"> </w:t>
      </w:r>
      <w:r w:rsidRPr="0058113C">
        <w:rPr>
          <w:rFonts w:ascii="Times New Roman" w:eastAsia="Times New Roman" w:hAnsi="Times New Roman" w:cs="Times New Roman"/>
          <w:sz w:val="24"/>
          <w:szCs w:val="24"/>
          <w:lang w:eastAsia="en-US"/>
        </w:rPr>
        <w:t>«Глоток</w:t>
      </w:r>
      <w:r w:rsidRPr="0058113C">
        <w:rPr>
          <w:rFonts w:ascii="Times New Roman" w:eastAsia="Times New Roman" w:hAnsi="Times New Roman" w:cs="Times New Roman"/>
          <w:spacing w:val="78"/>
          <w:sz w:val="24"/>
          <w:szCs w:val="24"/>
          <w:lang w:eastAsia="en-US"/>
        </w:rPr>
        <w:t xml:space="preserve"> </w:t>
      </w:r>
      <w:r w:rsidRPr="0058113C">
        <w:rPr>
          <w:rFonts w:ascii="Times New Roman" w:eastAsia="Times New Roman" w:hAnsi="Times New Roman" w:cs="Times New Roman"/>
          <w:sz w:val="24"/>
          <w:szCs w:val="24"/>
          <w:lang w:eastAsia="en-US"/>
        </w:rPr>
        <w:t>молока»,</w:t>
      </w:r>
      <w:r w:rsidRPr="0058113C">
        <w:rPr>
          <w:rFonts w:ascii="Times New Roman" w:eastAsia="Times New Roman" w:hAnsi="Times New Roman" w:cs="Times New Roman"/>
          <w:spacing w:val="82"/>
          <w:sz w:val="24"/>
          <w:szCs w:val="24"/>
          <w:lang w:eastAsia="en-US"/>
        </w:rPr>
        <w:t xml:space="preserve"> </w:t>
      </w:r>
      <w:r w:rsidRPr="0058113C">
        <w:rPr>
          <w:rFonts w:ascii="Times New Roman" w:eastAsia="Times New Roman" w:hAnsi="Times New Roman" w:cs="Times New Roman"/>
          <w:sz w:val="24"/>
          <w:szCs w:val="24"/>
          <w:lang w:eastAsia="en-US"/>
        </w:rPr>
        <w:t>«Беличья</w:t>
      </w:r>
      <w:r w:rsidRPr="0058113C">
        <w:rPr>
          <w:rFonts w:ascii="Times New Roman" w:eastAsia="Times New Roman" w:hAnsi="Times New Roman" w:cs="Times New Roman"/>
          <w:spacing w:val="76"/>
          <w:sz w:val="24"/>
          <w:szCs w:val="24"/>
          <w:lang w:eastAsia="en-US"/>
        </w:rPr>
        <w:t xml:space="preserve"> </w:t>
      </w:r>
      <w:r w:rsidRPr="0058113C">
        <w:rPr>
          <w:rFonts w:ascii="Times New Roman" w:eastAsia="Times New Roman" w:hAnsi="Times New Roman" w:cs="Times New Roman"/>
          <w:sz w:val="24"/>
          <w:szCs w:val="24"/>
          <w:lang w:eastAsia="en-US"/>
        </w:rPr>
        <w:t>память»,</w:t>
      </w:r>
      <w:r w:rsidRPr="0058113C">
        <w:rPr>
          <w:rFonts w:ascii="Times New Roman" w:eastAsia="Times New Roman" w:hAnsi="Times New Roman" w:cs="Times New Roman"/>
          <w:spacing w:val="82"/>
          <w:sz w:val="24"/>
          <w:szCs w:val="24"/>
          <w:lang w:eastAsia="en-US"/>
        </w:rPr>
        <w:t xml:space="preserve"> </w:t>
      </w:r>
      <w:r w:rsidRPr="0058113C">
        <w:rPr>
          <w:rFonts w:ascii="Times New Roman" w:eastAsia="Times New Roman" w:hAnsi="Times New Roman" w:cs="Times New Roman"/>
          <w:sz w:val="24"/>
          <w:szCs w:val="24"/>
          <w:lang w:eastAsia="en-US"/>
        </w:rPr>
        <w:t>«Курица</w:t>
      </w:r>
      <w:r w:rsidRPr="0058113C">
        <w:rPr>
          <w:rFonts w:ascii="Times New Roman" w:eastAsia="Times New Roman" w:hAnsi="Times New Roman" w:cs="Times New Roman"/>
          <w:spacing w:val="76"/>
          <w:sz w:val="24"/>
          <w:szCs w:val="24"/>
          <w:lang w:eastAsia="en-US"/>
        </w:rPr>
        <w:t xml:space="preserve"> </w:t>
      </w:r>
      <w:r w:rsidRPr="0058113C">
        <w:rPr>
          <w:rFonts w:ascii="Times New Roman" w:eastAsia="Times New Roman" w:hAnsi="Times New Roman" w:cs="Times New Roman"/>
          <w:sz w:val="24"/>
          <w:szCs w:val="24"/>
          <w:lang w:eastAsia="en-US"/>
        </w:rPr>
        <w:t>на</w:t>
      </w:r>
      <w:r w:rsidRPr="0058113C">
        <w:rPr>
          <w:rFonts w:ascii="Times New Roman" w:eastAsia="Times New Roman" w:hAnsi="Times New Roman" w:cs="Times New Roman"/>
          <w:spacing w:val="78"/>
          <w:sz w:val="24"/>
          <w:szCs w:val="24"/>
          <w:lang w:eastAsia="en-US"/>
        </w:rPr>
        <w:t xml:space="preserve"> </w:t>
      </w:r>
      <w:r w:rsidRPr="0058113C">
        <w:rPr>
          <w:rFonts w:ascii="Times New Roman" w:eastAsia="Times New Roman" w:hAnsi="Times New Roman" w:cs="Times New Roman"/>
          <w:sz w:val="24"/>
          <w:szCs w:val="24"/>
          <w:lang w:eastAsia="en-US"/>
        </w:rPr>
        <w:t>столбах»;</w:t>
      </w:r>
      <w:r w:rsidRPr="0058113C">
        <w:rPr>
          <w:rFonts w:ascii="Times New Roman" w:eastAsia="Times New Roman" w:hAnsi="Times New Roman" w:cs="Times New Roman"/>
          <w:spacing w:val="77"/>
          <w:sz w:val="24"/>
          <w:szCs w:val="24"/>
          <w:lang w:eastAsia="en-US"/>
        </w:rPr>
        <w:t xml:space="preserve"> </w:t>
      </w:r>
      <w:r w:rsidRPr="0058113C">
        <w:rPr>
          <w:rFonts w:ascii="Times New Roman" w:eastAsia="Times New Roman" w:hAnsi="Times New Roman" w:cs="Times New Roman"/>
          <w:sz w:val="24"/>
          <w:szCs w:val="24"/>
          <w:lang w:eastAsia="en-US"/>
        </w:rPr>
        <w:t>Симбирская</w:t>
      </w:r>
      <w:r w:rsidRPr="0058113C">
        <w:rPr>
          <w:rFonts w:ascii="Times New Roman" w:eastAsia="Times New Roman" w:hAnsi="Times New Roman" w:cs="Times New Roman"/>
          <w:spacing w:val="77"/>
          <w:sz w:val="24"/>
          <w:szCs w:val="24"/>
          <w:lang w:eastAsia="en-US"/>
        </w:rPr>
        <w:t xml:space="preserve"> </w:t>
      </w:r>
      <w:r w:rsidRPr="0058113C">
        <w:rPr>
          <w:rFonts w:ascii="Times New Roman" w:eastAsia="Times New Roman" w:hAnsi="Times New Roman" w:cs="Times New Roman"/>
          <w:sz w:val="24"/>
          <w:szCs w:val="24"/>
          <w:lang w:eastAsia="en-US"/>
        </w:rPr>
        <w:t>Ю. «Лапин»; Сладков Н.И. «</w:t>
      </w:r>
      <w:proofErr w:type="gramStart"/>
      <w:r w:rsidRPr="0058113C">
        <w:rPr>
          <w:rFonts w:ascii="Times New Roman" w:eastAsia="Times New Roman" w:hAnsi="Times New Roman" w:cs="Times New Roman"/>
          <w:sz w:val="24"/>
          <w:szCs w:val="24"/>
          <w:lang w:eastAsia="en-US"/>
        </w:rPr>
        <w:t>Серь</w:t>
      </w:r>
      <w:proofErr w:type="gramEnd"/>
      <w:r w:rsidRPr="0058113C">
        <w:rPr>
          <w:rFonts w:ascii="Times New Roman" w:eastAsia="Times New Roman" w:hAnsi="Times New Roman" w:cs="Times New Roman"/>
          <w:sz w:val="24"/>
          <w:szCs w:val="24"/>
          <w:lang w:eastAsia="en-US"/>
        </w:rPr>
        <w:t>ѐзная птица», «Карлуха»; Снегирѐв Г.Я. «Про пингвинов» (сборник</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рассказов);</w:t>
      </w:r>
      <w:r w:rsidRPr="0058113C">
        <w:rPr>
          <w:rFonts w:ascii="Times New Roman" w:eastAsia="Times New Roman" w:hAnsi="Times New Roman" w:cs="Times New Roman"/>
          <w:spacing w:val="14"/>
          <w:sz w:val="24"/>
          <w:szCs w:val="24"/>
          <w:lang w:eastAsia="en-US"/>
        </w:rPr>
        <w:t xml:space="preserve"> </w:t>
      </w:r>
      <w:r w:rsidRPr="0058113C">
        <w:rPr>
          <w:rFonts w:ascii="Times New Roman" w:eastAsia="Times New Roman" w:hAnsi="Times New Roman" w:cs="Times New Roman"/>
          <w:sz w:val="24"/>
          <w:szCs w:val="24"/>
          <w:lang w:eastAsia="en-US"/>
        </w:rPr>
        <w:t>Толстой</w:t>
      </w:r>
      <w:r w:rsidRPr="0058113C">
        <w:rPr>
          <w:rFonts w:ascii="Times New Roman" w:eastAsia="Times New Roman" w:hAnsi="Times New Roman" w:cs="Times New Roman"/>
          <w:spacing w:val="15"/>
          <w:sz w:val="24"/>
          <w:szCs w:val="24"/>
          <w:lang w:eastAsia="en-US"/>
        </w:rPr>
        <w:t xml:space="preserve"> </w:t>
      </w:r>
      <w:r w:rsidRPr="0058113C">
        <w:rPr>
          <w:rFonts w:ascii="Times New Roman" w:eastAsia="Times New Roman" w:hAnsi="Times New Roman" w:cs="Times New Roman"/>
          <w:sz w:val="24"/>
          <w:szCs w:val="24"/>
          <w:lang w:eastAsia="en-US"/>
        </w:rPr>
        <w:t>Л.Н.</w:t>
      </w:r>
      <w:r w:rsidRPr="0058113C">
        <w:rPr>
          <w:rFonts w:ascii="Times New Roman" w:eastAsia="Times New Roman" w:hAnsi="Times New Roman" w:cs="Times New Roman"/>
          <w:spacing w:val="19"/>
          <w:sz w:val="24"/>
          <w:szCs w:val="24"/>
          <w:lang w:eastAsia="en-US"/>
        </w:rPr>
        <w:t xml:space="preserve"> </w:t>
      </w:r>
      <w:r w:rsidRPr="0058113C">
        <w:rPr>
          <w:rFonts w:ascii="Times New Roman" w:eastAsia="Times New Roman" w:hAnsi="Times New Roman" w:cs="Times New Roman"/>
          <w:sz w:val="24"/>
          <w:szCs w:val="24"/>
          <w:lang w:eastAsia="en-US"/>
        </w:rPr>
        <w:t>«Косточка»,</w:t>
      </w:r>
      <w:r w:rsidRPr="0058113C">
        <w:rPr>
          <w:rFonts w:ascii="Times New Roman" w:eastAsia="Times New Roman" w:hAnsi="Times New Roman" w:cs="Times New Roman"/>
          <w:spacing w:val="20"/>
          <w:sz w:val="24"/>
          <w:szCs w:val="24"/>
          <w:lang w:eastAsia="en-US"/>
        </w:rPr>
        <w:t xml:space="preserve"> </w:t>
      </w:r>
      <w:r w:rsidRPr="0058113C">
        <w:rPr>
          <w:rFonts w:ascii="Times New Roman" w:eastAsia="Times New Roman" w:hAnsi="Times New Roman" w:cs="Times New Roman"/>
          <w:sz w:val="24"/>
          <w:szCs w:val="24"/>
          <w:lang w:eastAsia="en-US"/>
        </w:rPr>
        <w:t>«Котѐнок»;</w:t>
      </w:r>
      <w:r w:rsidRPr="0058113C">
        <w:rPr>
          <w:rFonts w:ascii="Times New Roman" w:eastAsia="Times New Roman" w:hAnsi="Times New Roman" w:cs="Times New Roman"/>
          <w:spacing w:val="16"/>
          <w:sz w:val="24"/>
          <w:szCs w:val="24"/>
          <w:lang w:eastAsia="en-US"/>
        </w:rPr>
        <w:t xml:space="preserve"> </w:t>
      </w:r>
      <w:r w:rsidRPr="0058113C">
        <w:rPr>
          <w:rFonts w:ascii="Times New Roman" w:eastAsia="Times New Roman" w:hAnsi="Times New Roman" w:cs="Times New Roman"/>
          <w:sz w:val="24"/>
          <w:szCs w:val="24"/>
          <w:lang w:eastAsia="en-US"/>
        </w:rPr>
        <w:t>Ушинский</w:t>
      </w:r>
      <w:r w:rsidRPr="0058113C">
        <w:rPr>
          <w:rFonts w:ascii="Times New Roman" w:eastAsia="Times New Roman" w:hAnsi="Times New Roman" w:cs="Times New Roman"/>
          <w:spacing w:val="15"/>
          <w:sz w:val="24"/>
          <w:szCs w:val="24"/>
          <w:lang w:eastAsia="en-US"/>
        </w:rPr>
        <w:t xml:space="preserve"> </w:t>
      </w:r>
      <w:r w:rsidRPr="0058113C">
        <w:rPr>
          <w:rFonts w:ascii="Times New Roman" w:eastAsia="Times New Roman" w:hAnsi="Times New Roman" w:cs="Times New Roman"/>
          <w:sz w:val="24"/>
          <w:szCs w:val="24"/>
          <w:lang w:eastAsia="en-US"/>
        </w:rPr>
        <w:t>К.Д.</w:t>
      </w:r>
      <w:r w:rsidRPr="0058113C">
        <w:rPr>
          <w:rFonts w:ascii="Times New Roman" w:eastAsia="Times New Roman" w:hAnsi="Times New Roman" w:cs="Times New Roman"/>
          <w:spacing w:val="15"/>
          <w:sz w:val="24"/>
          <w:szCs w:val="24"/>
          <w:lang w:eastAsia="en-US"/>
        </w:rPr>
        <w:t xml:space="preserve"> </w:t>
      </w:r>
      <w:r w:rsidRPr="0058113C">
        <w:rPr>
          <w:rFonts w:ascii="Times New Roman" w:eastAsia="Times New Roman" w:hAnsi="Times New Roman" w:cs="Times New Roman"/>
          <w:sz w:val="24"/>
          <w:szCs w:val="24"/>
          <w:lang w:eastAsia="en-US"/>
        </w:rPr>
        <w:t>«Четыре</w:t>
      </w:r>
      <w:r w:rsidRPr="0058113C">
        <w:rPr>
          <w:rFonts w:ascii="Times New Roman" w:eastAsia="Times New Roman" w:hAnsi="Times New Roman" w:cs="Times New Roman"/>
          <w:spacing w:val="14"/>
          <w:sz w:val="24"/>
          <w:szCs w:val="24"/>
          <w:lang w:eastAsia="en-US"/>
        </w:rPr>
        <w:t xml:space="preserve"> </w:t>
      </w:r>
      <w:r w:rsidRPr="0058113C">
        <w:rPr>
          <w:rFonts w:ascii="Times New Roman" w:eastAsia="Times New Roman" w:hAnsi="Times New Roman" w:cs="Times New Roman"/>
          <w:sz w:val="24"/>
          <w:szCs w:val="24"/>
          <w:lang w:eastAsia="en-US"/>
        </w:rPr>
        <w:t>желания»;</w:t>
      </w:r>
      <w:r w:rsidRPr="0058113C">
        <w:rPr>
          <w:rFonts w:ascii="Times New Roman" w:eastAsia="Times New Roman" w:hAnsi="Times New Roman" w:cs="Times New Roman"/>
          <w:spacing w:val="14"/>
          <w:sz w:val="24"/>
          <w:szCs w:val="24"/>
          <w:lang w:eastAsia="en-US"/>
        </w:rPr>
        <w:t xml:space="preserve"> </w:t>
      </w:r>
      <w:r w:rsidRPr="0058113C">
        <w:rPr>
          <w:rFonts w:ascii="Times New Roman" w:eastAsia="Times New Roman" w:hAnsi="Times New Roman" w:cs="Times New Roman"/>
          <w:sz w:val="24"/>
          <w:szCs w:val="24"/>
          <w:lang w:eastAsia="en-US"/>
        </w:rPr>
        <w:t>Фадеева</w:t>
      </w:r>
      <w:r w:rsidRPr="0058113C">
        <w:rPr>
          <w:rFonts w:ascii="Times New Roman" w:eastAsia="Times New Roman" w:hAnsi="Times New Roman" w:cs="Times New Roman"/>
          <w:spacing w:val="15"/>
          <w:sz w:val="24"/>
          <w:szCs w:val="24"/>
          <w:lang w:eastAsia="en-US"/>
        </w:rPr>
        <w:t xml:space="preserve"> </w:t>
      </w:r>
      <w:r w:rsidRPr="0058113C">
        <w:rPr>
          <w:rFonts w:ascii="Times New Roman" w:eastAsia="Times New Roman" w:hAnsi="Times New Roman" w:cs="Times New Roman"/>
          <w:sz w:val="24"/>
          <w:szCs w:val="24"/>
          <w:lang w:eastAsia="en-US"/>
        </w:rPr>
        <w:t>О. «Фрося</w:t>
      </w:r>
      <w:r w:rsidRPr="0058113C">
        <w:rPr>
          <w:rFonts w:ascii="Times New Roman" w:eastAsia="Times New Roman" w:hAnsi="Times New Roman" w:cs="Times New Roman"/>
          <w:spacing w:val="-5"/>
          <w:sz w:val="24"/>
          <w:szCs w:val="24"/>
          <w:lang w:eastAsia="en-US"/>
        </w:rPr>
        <w:t xml:space="preserve"> </w:t>
      </w:r>
      <w:r w:rsidRPr="0058113C">
        <w:rPr>
          <w:rFonts w:ascii="Times New Roman" w:eastAsia="Times New Roman" w:hAnsi="Times New Roman" w:cs="Times New Roman"/>
          <w:sz w:val="24"/>
          <w:szCs w:val="24"/>
          <w:lang w:eastAsia="en-US"/>
        </w:rPr>
        <w:t>–</w:t>
      </w:r>
      <w:r w:rsidRPr="0058113C">
        <w:rPr>
          <w:rFonts w:ascii="Times New Roman" w:eastAsia="Times New Roman" w:hAnsi="Times New Roman" w:cs="Times New Roman"/>
          <w:spacing w:val="-2"/>
          <w:sz w:val="24"/>
          <w:szCs w:val="24"/>
          <w:lang w:eastAsia="en-US"/>
        </w:rPr>
        <w:t xml:space="preserve"> </w:t>
      </w:r>
      <w:r w:rsidRPr="0058113C">
        <w:rPr>
          <w:rFonts w:ascii="Times New Roman" w:eastAsia="Times New Roman" w:hAnsi="Times New Roman" w:cs="Times New Roman"/>
          <w:sz w:val="24"/>
          <w:szCs w:val="24"/>
          <w:lang w:eastAsia="en-US"/>
        </w:rPr>
        <w:t>ель</w:t>
      </w:r>
      <w:r w:rsidRPr="0058113C">
        <w:rPr>
          <w:rFonts w:ascii="Times New Roman" w:eastAsia="Times New Roman" w:hAnsi="Times New Roman" w:cs="Times New Roman"/>
          <w:spacing w:val="-4"/>
          <w:sz w:val="24"/>
          <w:szCs w:val="24"/>
          <w:lang w:eastAsia="en-US"/>
        </w:rPr>
        <w:t xml:space="preserve"> </w:t>
      </w:r>
      <w:r w:rsidRPr="0058113C">
        <w:rPr>
          <w:rFonts w:ascii="Times New Roman" w:eastAsia="Times New Roman" w:hAnsi="Times New Roman" w:cs="Times New Roman"/>
          <w:sz w:val="24"/>
          <w:szCs w:val="24"/>
          <w:lang w:eastAsia="en-US"/>
        </w:rPr>
        <w:t>обыкновенная»;</w:t>
      </w:r>
      <w:r w:rsidRPr="0058113C">
        <w:rPr>
          <w:rFonts w:ascii="Times New Roman" w:eastAsia="Times New Roman" w:hAnsi="Times New Roman" w:cs="Times New Roman"/>
          <w:spacing w:val="-4"/>
          <w:sz w:val="24"/>
          <w:szCs w:val="24"/>
          <w:lang w:eastAsia="en-US"/>
        </w:rPr>
        <w:t xml:space="preserve"> </w:t>
      </w:r>
      <w:r w:rsidRPr="0058113C">
        <w:rPr>
          <w:rFonts w:ascii="Times New Roman" w:eastAsia="Times New Roman" w:hAnsi="Times New Roman" w:cs="Times New Roman"/>
          <w:sz w:val="24"/>
          <w:szCs w:val="24"/>
          <w:lang w:eastAsia="en-US"/>
        </w:rPr>
        <w:t>Шим</w:t>
      </w:r>
      <w:r w:rsidRPr="0058113C">
        <w:rPr>
          <w:rFonts w:ascii="Times New Roman" w:eastAsia="Times New Roman" w:hAnsi="Times New Roman" w:cs="Times New Roman"/>
          <w:spacing w:val="-5"/>
          <w:sz w:val="24"/>
          <w:szCs w:val="24"/>
          <w:lang w:eastAsia="en-US"/>
        </w:rPr>
        <w:t xml:space="preserve"> </w:t>
      </w:r>
      <w:r w:rsidRPr="0058113C">
        <w:rPr>
          <w:rFonts w:ascii="Times New Roman" w:eastAsia="Times New Roman" w:hAnsi="Times New Roman" w:cs="Times New Roman"/>
          <w:sz w:val="24"/>
          <w:szCs w:val="24"/>
          <w:lang w:eastAsia="en-US"/>
        </w:rPr>
        <w:t>Э.Ю.</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«Петух</w:t>
      </w:r>
      <w:r w:rsidRPr="0058113C">
        <w:rPr>
          <w:rFonts w:ascii="Times New Roman" w:eastAsia="Times New Roman" w:hAnsi="Times New Roman" w:cs="Times New Roman"/>
          <w:spacing w:val="-2"/>
          <w:sz w:val="24"/>
          <w:szCs w:val="24"/>
          <w:lang w:eastAsia="en-US"/>
        </w:rPr>
        <w:t xml:space="preserve"> </w:t>
      </w:r>
      <w:r w:rsidRPr="0058113C">
        <w:rPr>
          <w:rFonts w:ascii="Times New Roman" w:eastAsia="Times New Roman" w:hAnsi="Times New Roman" w:cs="Times New Roman"/>
          <w:sz w:val="24"/>
          <w:szCs w:val="24"/>
          <w:lang w:eastAsia="en-US"/>
        </w:rPr>
        <w:t>и</w:t>
      </w:r>
      <w:r w:rsidRPr="0058113C">
        <w:rPr>
          <w:rFonts w:ascii="Times New Roman" w:eastAsia="Times New Roman" w:hAnsi="Times New Roman" w:cs="Times New Roman"/>
          <w:spacing w:val="-4"/>
          <w:sz w:val="24"/>
          <w:szCs w:val="24"/>
          <w:lang w:eastAsia="en-US"/>
        </w:rPr>
        <w:t xml:space="preserve"> </w:t>
      </w:r>
      <w:r w:rsidRPr="0058113C">
        <w:rPr>
          <w:rFonts w:ascii="Times New Roman" w:eastAsia="Times New Roman" w:hAnsi="Times New Roman" w:cs="Times New Roman"/>
          <w:sz w:val="24"/>
          <w:szCs w:val="24"/>
          <w:lang w:eastAsia="en-US"/>
        </w:rPr>
        <w:t>наседка»,</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«Солнечная</w:t>
      </w:r>
      <w:r w:rsidRPr="0058113C">
        <w:rPr>
          <w:rFonts w:ascii="Times New Roman" w:eastAsia="Times New Roman" w:hAnsi="Times New Roman" w:cs="Times New Roman"/>
          <w:spacing w:val="-4"/>
          <w:sz w:val="24"/>
          <w:szCs w:val="24"/>
          <w:lang w:eastAsia="en-US"/>
        </w:rPr>
        <w:t xml:space="preserve"> </w:t>
      </w:r>
      <w:r w:rsidRPr="0058113C">
        <w:rPr>
          <w:rFonts w:ascii="Times New Roman" w:eastAsia="Times New Roman" w:hAnsi="Times New Roman" w:cs="Times New Roman"/>
          <w:sz w:val="24"/>
          <w:szCs w:val="24"/>
          <w:lang w:eastAsia="en-US"/>
        </w:rPr>
        <w:t>капля».</w:t>
      </w:r>
    </w:p>
    <w:p w:rsidR="00654E41" w:rsidRPr="0058113C" w:rsidRDefault="00654E41" w:rsidP="00654E41">
      <w:pPr>
        <w:widowControl w:val="0"/>
        <w:tabs>
          <w:tab w:val="left" w:pos="851"/>
        </w:tabs>
        <w:autoSpaceDE w:val="0"/>
        <w:autoSpaceDN w:val="0"/>
        <w:spacing w:after="0" w:line="240" w:lineRule="auto"/>
        <w:ind w:firstLine="425"/>
        <w:contextualSpacing/>
        <w:jc w:val="both"/>
        <w:rPr>
          <w:rFonts w:ascii="Times New Roman" w:eastAsia="Times New Roman" w:hAnsi="Times New Roman" w:cs="Times New Roman"/>
          <w:sz w:val="24"/>
          <w:szCs w:val="24"/>
          <w:lang w:eastAsia="en-US"/>
        </w:rPr>
      </w:pPr>
      <w:r w:rsidRPr="0058113C">
        <w:rPr>
          <w:rFonts w:ascii="Times New Roman" w:eastAsia="Times New Roman" w:hAnsi="Times New Roman" w:cs="Times New Roman"/>
          <w:i/>
          <w:sz w:val="24"/>
          <w:szCs w:val="24"/>
          <w:lang w:eastAsia="en-US"/>
        </w:rPr>
        <w:t xml:space="preserve">Литературные сказки. </w:t>
      </w:r>
      <w:r w:rsidRPr="0058113C">
        <w:rPr>
          <w:rFonts w:ascii="Times New Roman" w:eastAsia="Times New Roman" w:hAnsi="Times New Roman" w:cs="Times New Roman"/>
          <w:sz w:val="24"/>
          <w:szCs w:val="24"/>
          <w:lang w:eastAsia="en-US"/>
        </w:rPr>
        <w:t>Александрова Т.И. «Домовѐнок Кузька»; Бажов П.П. «Серебряное</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копытце»;</w:t>
      </w:r>
      <w:r w:rsidRPr="0058113C">
        <w:rPr>
          <w:rFonts w:ascii="Times New Roman" w:eastAsia="Times New Roman" w:hAnsi="Times New Roman" w:cs="Times New Roman"/>
          <w:spacing w:val="91"/>
          <w:sz w:val="24"/>
          <w:szCs w:val="24"/>
          <w:lang w:eastAsia="en-US"/>
        </w:rPr>
        <w:t xml:space="preserve"> </w:t>
      </w:r>
      <w:r w:rsidRPr="0058113C">
        <w:rPr>
          <w:rFonts w:ascii="Times New Roman" w:eastAsia="Times New Roman" w:hAnsi="Times New Roman" w:cs="Times New Roman"/>
          <w:sz w:val="24"/>
          <w:szCs w:val="24"/>
          <w:lang w:eastAsia="en-US"/>
        </w:rPr>
        <w:t>Бианки</w:t>
      </w:r>
      <w:r w:rsidRPr="0058113C">
        <w:rPr>
          <w:rFonts w:ascii="Times New Roman" w:eastAsia="Times New Roman" w:hAnsi="Times New Roman" w:cs="Times New Roman"/>
          <w:spacing w:val="92"/>
          <w:sz w:val="24"/>
          <w:szCs w:val="24"/>
          <w:lang w:eastAsia="en-US"/>
        </w:rPr>
        <w:t xml:space="preserve"> </w:t>
      </w:r>
      <w:r w:rsidRPr="0058113C">
        <w:rPr>
          <w:rFonts w:ascii="Times New Roman" w:eastAsia="Times New Roman" w:hAnsi="Times New Roman" w:cs="Times New Roman"/>
          <w:sz w:val="24"/>
          <w:szCs w:val="24"/>
          <w:lang w:eastAsia="en-US"/>
        </w:rPr>
        <w:t>В.В.</w:t>
      </w:r>
      <w:r w:rsidRPr="0058113C">
        <w:rPr>
          <w:rFonts w:ascii="Times New Roman" w:eastAsia="Times New Roman" w:hAnsi="Times New Roman" w:cs="Times New Roman"/>
          <w:spacing w:val="95"/>
          <w:sz w:val="24"/>
          <w:szCs w:val="24"/>
          <w:lang w:eastAsia="en-US"/>
        </w:rPr>
        <w:t xml:space="preserve"> </w:t>
      </w:r>
      <w:r w:rsidRPr="0058113C">
        <w:rPr>
          <w:rFonts w:ascii="Times New Roman" w:eastAsia="Times New Roman" w:hAnsi="Times New Roman" w:cs="Times New Roman"/>
          <w:sz w:val="24"/>
          <w:szCs w:val="24"/>
          <w:lang w:eastAsia="en-US"/>
        </w:rPr>
        <w:t>«Сова»,</w:t>
      </w:r>
      <w:r w:rsidRPr="0058113C">
        <w:rPr>
          <w:rFonts w:ascii="Times New Roman" w:eastAsia="Times New Roman" w:hAnsi="Times New Roman" w:cs="Times New Roman"/>
          <w:spacing w:val="95"/>
          <w:sz w:val="24"/>
          <w:szCs w:val="24"/>
          <w:lang w:eastAsia="en-US"/>
        </w:rPr>
        <w:t xml:space="preserve"> </w:t>
      </w:r>
      <w:r w:rsidRPr="0058113C">
        <w:rPr>
          <w:rFonts w:ascii="Times New Roman" w:eastAsia="Times New Roman" w:hAnsi="Times New Roman" w:cs="Times New Roman"/>
          <w:sz w:val="24"/>
          <w:szCs w:val="24"/>
          <w:lang w:eastAsia="en-US"/>
        </w:rPr>
        <w:t>«Как</w:t>
      </w:r>
      <w:r w:rsidRPr="0058113C">
        <w:rPr>
          <w:rFonts w:ascii="Times New Roman" w:eastAsia="Times New Roman" w:hAnsi="Times New Roman" w:cs="Times New Roman"/>
          <w:spacing w:val="91"/>
          <w:sz w:val="24"/>
          <w:szCs w:val="24"/>
          <w:lang w:eastAsia="en-US"/>
        </w:rPr>
        <w:t xml:space="preserve"> </w:t>
      </w:r>
      <w:r w:rsidRPr="0058113C">
        <w:rPr>
          <w:rFonts w:ascii="Times New Roman" w:eastAsia="Times New Roman" w:hAnsi="Times New Roman" w:cs="Times New Roman"/>
          <w:sz w:val="24"/>
          <w:szCs w:val="24"/>
          <w:lang w:eastAsia="en-US"/>
        </w:rPr>
        <w:t>муравьишко</w:t>
      </w:r>
      <w:r w:rsidRPr="0058113C">
        <w:rPr>
          <w:rFonts w:ascii="Times New Roman" w:eastAsia="Times New Roman" w:hAnsi="Times New Roman" w:cs="Times New Roman"/>
          <w:spacing w:val="91"/>
          <w:sz w:val="24"/>
          <w:szCs w:val="24"/>
          <w:lang w:eastAsia="en-US"/>
        </w:rPr>
        <w:t xml:space="preserve"> </w:t>
      </w:r>
      <w:r w:rsidRPr="0058113C">
        <w:rPr>
          <w:rFonts w:ascii="Times New Roman" w:eastAsia="Times New Roman" w:hAnsi="Times New Roman" w:cs="Times New Roman"/>
          <w:sz w:val="24"/>
          <w:szCs w:val="24"/>
          <w:lang w:eastAsia="en-US"/>
        </w:rPr>
        <w:t>домой</w:t>
      </w:r>
      <w:r w:rsidRPr="0058113C">
        <w:rPr>
          <w:rFonts w:ascii="Times New Roman" w:eastAsia="Times New Roman" w:hAnsi="Times New Roman" w:cs="Times New Roman"/>
          <w:spacing w:val="89"/>
          <w:sz w:val="24"/>
          <w:szCs w:val="24"/>
          <w:lang w:eastAsia="en-US"/>
        </w:rPr>
        <w:t xml:space="preserve"> </w:t>
      </w:r>
      <w:r w:rsidRPr="0058113C">
        <w:rPr>
          <w:rFonts w:ascii="Times New Roman" w:eastAsia="Times New Roman" w:hAnsi="Times New Roman" w:cs="Times New Roman"/>
          <w:sz w:val="24"/>
          <w:szCs w:val="24"/>
          <w:lang w:eastAsia="en-US"/>
        </w:rPr>
        <w:t>спешил»,</w:t>
      </w:r>
      <w:r w:rsidRPr="0058113C">
        <w:rPr>
          <w:rFonts w:ascii="Times New Roman" w:eastAsia="Times New Roman" w:hAnsi="Times New Roman" w:cs="Times New Roman"/>
          <w:spacing w:val="95"/>
          <w:sz w:val="24"/>
          <w:szCs w:val="24"/>
          <w:lang w:eastAsia="en-US"/>
        </w:rPr>
        <w:t xml:space="preserve"> </w:t>
      </w:r>
      <w:r w:rsidRPr="0058113C">
        <w:rPr>
          <w:rFonts w:ascii="Times New Roman" w:eastAsia="Times New Roman" w:hAnsi="Times New Roman" w:cs="Times New Roman"/>
          <w:sz w:val="24"/>
          <w:szCs w:val="24"/>
          <w:lang w:eastAsia="en-US"/>
        </w:rPr>
        <w:t>«Синичкин</w:t>
      </w:r>
      <w:r w:rsidRPr="0058113C">
        <w:rPr>
          <w:rFonts w:ascii="Times New Roman" w:eastAsia="Times New Roman" w:hAnsi="Times New Roman" w:cs="Times New Roman"/>
          <w:spacing w:val="93"/>
          <w:sz w:val="24"/>
          <w:szCs w:val="24"/>
          <w:lang w:eastAsia="en-US"/>
        </w:rPr>
        <w:t xml:space="preserve"> </w:t>
      </w:r>
      <w:r w:rsidRPr="0058113C">
        <w:rPr>
          <w:rFonts w:ascii="Times New Roman" w:eastAsia="Times New Roman" w:hAnsi="Times New Roman" w:cs="Times New Roman"/>
          <w:sz w:val="24"/>
          <w:szCs w:val="24"/>
          <w:lang w:eastAsia="en-US"/>
        </w:rPr>
        <w:t>календарь», «Молодая ворона», «Хвосты», «Чей нос лучше?», «Чьи это ноги?», «</w:t>
      </w:r>
      <w:proofErr w:type="gramStart"/>
      <w:r w:rsidRPr="0058113C">
        <w:rPr>
          <w:rFonts w:ascii="Times New Roman" w:eastAsia="Times New Roman" w:hAnsi="Times New Roman" w:cs="Times New Roman"/>
          <w:sz w:val="24"/>
          <w:szCs w:val="24"/>
          <w:lang w:eastAsia="en-US"/>
        </w:rPr>
        <w:t>Кто</w:t>
      </w:r>
      <w:proofErr w:type="gramEnd"/>
      <w:r w:rsidRPr="0058113C">
        <w:rPr>
          <w:rFonts w:ascii="Times New Roman" w:eastAsia="Times New Roman" w:hAnsi="Times New Roman" w:cs="Times New Roman"/>
          <w:sz w:val="24"/>
          <w:szCs w:val="24"/>
          <w:lang w:eastAsia="en-US"/>
        </w:rPr>
        <w:t xml:space="preserve"> чем поёт?», «Лесные</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домишки»,</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«Красная горка»,</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«Кукушонок», «Где раки зимуют»; Даль В.И.</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«Старик-годовик»;</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Ершов</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П.П.</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«Конёк-горбунок»;</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Заходер</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Б.В.</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«Серая</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Звёздочка»;</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Катаев</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В.П.</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«Цвети</w:t>
      </w:r>
      <w:proofErr w:type="gramStart"/>
      <w:r w:rsidRPr="0058113C">
        <w:rPr>
          <w:rFonts w:ascii="Times New Roman" w:eastAsia="Times New Roman" w:hAnsi="Times New Roman" w:cs="Times New Roman"/>
          <w:sz w:val="24"/>
          <w:szCs w:val="24"/>
          <w:lang w:eastAsia="en-US"/>
        </w:rPr>
        <w:t>к-</w:t>
      </w:r>
      <w:proofErr w:type="gramEnd"/>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семицветик»,</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«Дудочка</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и</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кувшинчик»;</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Мамин-Сибиряк</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Д.Н.</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«Алёнушкины</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сказки»</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(сборник</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сказок); Михайлов М.Л.</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«Два Мороза»;</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Носов Н.Н.</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«Бобик в гостях</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у Барбоса»;</w:t>
      </w:r>
      <w:r w:rsidRPr="0058113C">
        <w:rPr>
          <w:rFonts w:ascii="Times New Roman" w:eastAsia="Times New Roman" w:hAnsi="Times New Roman" w:cs="Times New Roman"/>
          <w:spacing w:val="60"/>
          <w:sz w:val="24"/>
          <w:szCs w:val="24"/>
          <w:lang w:eastAsia="en-US"/>
        </w:rPr>
        <w:t xml:space="preserve"> </w:t>
      </w:r>
      <w:r w:rsidRPr="0058113C">
        <w:rPr>
          <w:rFonts w:ascii="Times New Roman" w:eastAsia="Times New Roman" w:hAnsi="Times New Roman" w:cs="Times New Roman"/>
          <w:sz w:val="24"/>
          <w:szCs w:val="24"/>
          <w:lang w:eastAsia="en-US"/>
        </w:rPr>
        <w:t>Петрушевская</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 xml:space="preserve">Л.С. «От тебя одни слёзы»; </w:t>
      </w:r>
      <w:proofErr w:type="gramStart"/>
      <w:r w:rsidRPr="0058113C">
        <w:rPr>
          <w:rFonts w:ascii="Times New Roman" w:eastAsia="Times New Roman" w:hAnsi="Times New Roman" w:cs="Times New Roman"/>
          <w:sz w:val="24"/>
          <w:szCs w:val="24"/>
          <w:lang w:eastAsia="en-US"/>
        </w:rPr>
        <w:t>Пушкин А.С. «Сказка о царе Салтане, о сыне его славном и могучем</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богатыре князе Гвидоне Салтановиче и о прекрасной царевне лебеди», «Сказка о мёртвой царевне</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и</w:t>
      </w:r>
      <w:r w:rsidRPr="0058113C">
        <w:rPr>
          <w:rFonts w:ascii="Times New Roman" w:eastAsia="Times New Roman" w:hAnsi="Times New Roman" w:cs="Times New Roman"/>
          <w:spacing w:val="80"/>
          <w:sz w:val="24"/>
          <w:szCs w:val="24"/>
          <w:lang w:eastAsia="en-US"/>
        </w:rPr>
        <w:t xml:space="preserve"> </w:t>
      </w:r>
      <w:r w:rsidRPr="0058113C">
        <w:rPr>
          <w:rFonts w:ascii="Times New Roman" w:eastAsia="Times New Roman" w:hAnsi="Times New Roman" w:cs="Times New Roman"/>
          <w:sz w:val="24"/>
          <w:szCs w:val="24"/>
          <w:lang w:eastAsia="en-US"/>
        </w:rPr>
        <w:t>о</w:t>
      </w:r>
      <w:r w:rsidRPr="0058113C">
        <w:rPr>
          <w:rFonts w:ascii="Times New Roman" w:eastAsia="Times New Roman" w:hAnsi="Times New Roman" w:cs="Times New Roman"/>
          <w:spacing w:val="79"/>
          <w:sz w:val="24"/>
          <w:szCs w:val="24"/>
          <w:lang w:eastAsia="en-US"/>
        </w:rPr>
        <w:t xml:space="preserve"> </w:t>
      </w:r>
      <w:r w:rsidRPr="0058113C">
        <w:rPr>
          <w:rFonts w:ascii="Times New Roman" w:eastAsia="Times New Roman" w:hAnsi="Times New Roman" w:cs="Times New Roman"/>
          <w:sz w:val="24"/>
          <w:szCs w:val="24"/>
          <w:lang w:eastAsia="en-US"/>
        </w:rPr>
        <w:t>семи</w:t>
      </w:r>
      <w:r w:rsidRPr="0058113C">
        <w:rPr>
          <w:rFonts w:ascii="Times New Roman" w:eastAsia="Times New Roman" w:hAnsi="Times New Roman" w:cs="Times New Roman"/>
          <w:spacing w:val="80"/>
          <w:sz w:val="24"/>
          <w:szCs w:val="24"/>
          <w:lang w:eastAsia="en-US"/>
        </w:rPr>
        <w:t xml:space="preserve"> </w:t>
      </w:r>
      <w:r w:rsidRPr="0058113C">
        <w:rPr>
          <w:rFonts w:ascii="Times New Roman" w:eastAsia="Times New Roman" w:hAnsi="Times New Roman" w:cs="Times New Roman"/>
          <w:sz w:val="24"/>
          <w:szCs w:val="24"/>
          <w:lang w:eastAsia="en-US"/>
        </w:rPr>
        <w:t>богатырях»;</w:t>
      </w:r>
      <w:r w:rsidRPr="0058113C">
        <w:rPr>
          <w:rFonts w:ascii="Times New Roman" w:eastAsia="Times New Roman" w:hAnsi="Times New Roman" w:cs="Times New Roman"/>
          <w:spacing w:val="83"/>
          <w:sz w:val="24"/>
          <w:szCs w:val="24"/>
          <w:lang w:eastAsia="en-US"/>
        </w:rPr>
        <w:t xml:space="preserve"> </w:t>
      </w:r>
      <w:r w:rsidRPr="0058113C">
        <w:rPr>
          <w:rFonts w:ascii="Times New Roman" w:eastAsia="Times New Roman" w:hAnsi="Times New Roman" w:cs="Times New Roman"/>
          <w:sz w:val="24"/>
          <w:szCs w:val="24"/>
          <w:lang w:eastAsia="en-US"/>
        </w:rPr>
        <w:t>Сапгир</w:t>
      </w:r>
      <w:r w:rsidRPr="0058113C">
        <w:rPr>
          <w:rFonts w:ascii="Times New Roman" w:eastAsia="Times New Roman" w:hAnsi="Times New Roman" w:cs="Times New Roman"/>
          <w:spacing w:val="76"/>
          <w:sz w:val="24"/>
          <w:szCs w:val="24"/>
          <w:lang w:eastAsia="en-US"/>
        </w:rPr>
        <w:t xml:space="preserve"> </w:t>
      </w:r>
      <w:r w:rsidRPr="0058113C">
        <w:rPr>
          <w:rFonts w:ascii="Times New Roman" w:eastAsia="Times New Roman" w:hAnsi="Times New Roman" w:cs="Times New Roman"/>
          <w:sz w:val="24"/>
          <w:szCs w:val="24"/>
          <w:lang w:eastAsia="en-US"/>
        </w:rPr>
        <w:t>Г.Л.</w:t>
      </w:r>
      <w:r w:rsidRPr="0058113C">
        <w:rPr>
          <w:rFonts w:ascii="Times New Roman" w:eastAsia="Times New Roman" w:hAnsi="Times New Roman" w:cs="Times New Roman"/>
          <w:spacing w:val="81"/>
          <w:sz w:val="24"/>
          <w:szCs w:val="24"/>
          <w:lang w:eastAsia="en-US"/>
        </w:rPr>
        <w:t xml:space="preserve"> </w:t>
      </w:r>
      <w:r w:rsidRPr="0058113C">
        <w:rPr>
          <w:rFonts w:ascii="Times New Roman" w:eastAsia="Times New Roman" w:hAnsi="Times New Roman" w:cs="Times New Roman"/>
          <w:sz w:val="24"/>
          <w:szCs w:val="24"/>
          <w:lang w:eastAsia="en-US"/>
        </w:rPr>
        <w:t>«Как</w:t>
      </w:r>
      <w:r w:rsidRPr="0058113C">
        <w:rPr>
          <w:rFonts w:ascii="Times New Roman" w:eastAsia="Times New Roman" w:hAnsi="Times New Roman" w:cs="Times New Roman"/>
          <w:spacing w:val="80"/>
          <w:sz w:val="24"/>
          <w:szCs w:val="24"/>
          <w:lang w:eastAsia="en-US"/>
        </w:rPr>
        <w:t xml:space="preserve"> </w:t>
      </w:r>
      <w:r w:rsidRPr="0058113C">
        <w:rPr>
          <w:rFonts w:ascii="Times New Roman" w:eastAsia="Times New Roman" w:hAnsi="Times New Roman" w:cs="Times New Roman"/>
          <w:sz w:val="24"/>
          <w:szCs w:val="24"/>
          <w:lang w:eastAsia="en-US"/>
        </w:rPr>
        <w:t>лягушку</w:t>
      </w:r>
      <w:r w:rsidRPr="0058113C">
        <w:rPr>
          <w:rFonts w:ascii="Times New Roman" w:eastAsia="Times New Roman" w:hAnsi="Times New Roman" w:cs="Times New Roman"/>
          <w:spacing w:val="73"/>
          <w:sz w:val="24"/>
          <w:szCs w:val="24"/>
          <w:lang w:eastAsia="en-US"/>
        </w:rPr>
        <w:t xml:space="preserve"> </w:t>
      </w:r>
      <w:r w:rsidRPr="0058113C">
        <w:rPr>
          <w:rFonts w:ascii="Times New Roman" w:eastAsia="Times New Roman" w:hAnsi="Times New Roman" w:cs="Times New Roman"/>
          <w:sz w:val="24"/>
          <w:szCs w:val="24"/>
          <w:lang w:eastAsia="en-US"/>
        </w:rPr>
        <w:t>продавали»</w:t>
      </w:r>
      <w:r w:rsidRPr="0058113C">
        <w:rPr>
          <w:rFonts w:ascii="Times New Roman" w:eastAsia="Times New Roman" w:hAnsi="Times New Roman" w:cs="Times New Roman"/>
          <w:spacing w:val="72"/>
          <w:sz w:val="24"/>
          <w:szCs w:val="24"/>
          <w:lang w:eastAsia="en-US"/>
        </w:rPr>
        <w:t xml:space="preserve"> </w:t>
      </w:r>
      <w:r w:rsidRPr="0058113C">
        <w:rPr>
          <w:rFonts w:ascii="Times New Roman" w:eastAsia="Times New Roman" w:hAnsi="Times New Roman" w:cs="Times New Roman"/>
          <w:sz w:val="24"/>
          <w:szCs w:val="24"/>
          <w:lang w:eastAsia="en-US"/>
        </w:rPr>
        <w:t>(сказка-шутка);</w:t>
      </w:r>
      <w:r w:rsidRPr="0058113C">
        <w:rPr>
          <w:rFonts w:ascii="Times New Roman" w:eastAsia="Times New Roman" w:hAnsi="Times New Roman" w:cs="Times New Roman"/>
          <w:spacing w:val="79"/>
          <w:sz w:val="24"/>
          <w:szCs w:val="24"/>
          <w:lang w:eastAsia="en-US"/>
        </w:rPr>
        <w:t xml:space="preserve"> </w:t>
      </w:r>
      <w:r w:rsidRPr="0058113C">
        <w:rPr>
          <w:rFonts w:ascii="Times New Roman" w:eastAsia="Times New Roman" w:hAnsi="Times New Roman" w:cs="Times New Roman"/>
          <w:sz w:val="24"/>
          <w:szCs w:val="24"/>
          <w:lang w:eastAsia="en-US"/>
        </w:rPr>
        <w:t>Телешов</w:t>
      </w:r>
      <w:r w:rsidRPr="0058113C">
        <w:rPr>
          <w:rFonts w:ascii="Times New Roman" w:eastAsia="Times New Roman" w:hAnsi="Times New Roman" w:cs="Times New Roman"/>
          <w:spacing w:val="82"/>
          <w:sz w:val="24"/>
          <w:szCs w:val="24"/>
          <w:lang w:eastAsia="en-US"/>
        </w:rPr>
        <w:t xml:space="preserve"> </w:t>
      </w:r>
      <w:r w:rsidRPr="0058113C">
        <w:rPr>
          <w:rFonts w:ascii="Times New Roman" w:eastAsia="Times New Roman" w:hAnsi="Times New Roman" w:cs="Times New Roman"/>
          <w:sz w:val="24"/>
          <w:szCs w:val="24"/>
          <w:lang w:eastAsia="en-US"/>
        </w:rPr>
        <w:t>Н.Д. «Крупеничка»; Ушинский К.Д. «Слепая лошадь»; Чуковский К.И. «Доктор Айболит» (по мотивам</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романа</w:t>
      </w:r>
      <w:r w:rsidRPr="0058113C">
        <w:rPr>
          <w:rFonts w:ascii="Times New Roman" w:eastAsia="Times New Roman" w:hAnsi="Times New Roman" w:cs="Times New Roman"/>
          <w:spacing w:val="-2"/>
          <w:sz w:val="24"/>
          <w:szCs w:val="24"/>
          <w:lang w:eastAsia="en-US"/>
        </w:rPr>
        <w:t xml:space="preserve"> </w:t>
      </w:r>
      <w:r w:rsidRPr="0058113C">
        <w:rPr>
          <w:rFonts w:ascii="Times New Roman" w:eastAsia="Times New Roman" w:hAnsi="Times New Roman" w:cs="Times New Roman"/>
          <w:sz w:val="24"/>
          <w:szCs w:val="24"/>
          <w:lang w:eastAsia="en-US"/>
        </w:rPr>
        <w:t>Х.</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Лофтинга).</w:t>
      </w:r>
      <w:proofErr w:type="gramEnd"/>
    </w:p>
    <w:p w:rsidR="00654E41" w:rsidRPr="0058113C" w:rsidRDefault="00654E41" w:rsidP="00654E41">
      <w:pPr>
        <w:widowControl w:val="0"/>
        <w:tabs>
          <w:tab w:val="left" w:pos="851"/>
        </w:tabs>
        <w:autoSpaceDE w:val="0"/>
        <w:autoSpaceDN w:val="0"/>
        <w:spacing w:after="0" w:line="240" w:lineRule="auto"/>
        <w:ind w:firstLine="425"/>
        <w:contextualSpacing/>
        <w:jc w:val="both"/>
        <w:rPr>
          <w:rFonts w:ascii="Times New Roman" w:eastAsia="Times New Roman" w:hAnsi="Times New Roman" w:cs="Times New Roman"/>
          <w:i/>
          <w:sz w:val="24"/>
          <w:szCs w:val="24"/>
          <w:lang w:eastAsia="en-US"/>
        </w:rPr>
      </w:pPr>
      <w:r w:rsidRPr="0058113C">
        <w:rPr>
          <w:rFonts w:ascii="Times New Roman" w:eastAsia="Times New Roman" w:hAnsi="Times New Roman" w:cs="Times New Roman"/>
          <w:i/>
          <w:sz w:val="24"/>
          <w:szCs w:val="24"/>
          <w:lang w:eastAsia="en-US"/>
        </w:rPr>
        <w:t>Произведения</w:t>
      </w:r>
      <w:r w:rsidRPr="0058113C">
        <w:rPr>
          <w:rFonts w:ascii="Times New Roman" w:eastAsia="Times New Roman" w:hAnsi="Times New Roman" w:cs="Times New Roman"/>
          <w:i/>
          <w:spacing w:val="-4"/>
          <w:sz w:val="24"/>
          <w:szCs w:val="24"/>
          <w:lang w:eastAsia="en-US"/>
        </w:rPr>
        <w:t xml:space="preserve"> </w:t>
      </w:r>
      <w:r w:rsidRPr="0058113C">
        <w:rPr>
          <w:rFonts w:ascii="Times New Roman" w:eastAsia="Times New Roman" w:hAnsi="Times New Roman" w:cs="Times New Roman"/>
          <w:i/>
          <w:sz w:val="24"/>
          <w:szCs w:val="24"/>
          <w:lang w:eastAsia="en-US"/>
        </w:rPr>
        <w:t>поэтов</w:t>
      </w:r>
      <w:r w:rsidRPr="0058113C">
        <w:rPr>
          <w:rFonts w:ascii="Times New Roman" w:eastAsia="Times New Roman" w:hAnsi="Times New Roman" w:cs="Times New Roman"/>
          <w:i/>
          <w:spacing w:val="-4"/>
          <w:sz w:val="24"/>
          <w:szCs w:val="24"/>
          <w:lang w:eastAsia="en-US"/>
        </w:rPr>
        <w:t xml:space="preserve"> </w:t>
      </w:r>
      <w:r w:rsidRPr="0058113C">
        <w:rPr>
          <w:rFonts w:ascii="Times New Roman" w:eastAsia="Times New Roman" w:hAnsi="Times New Roman" w:cs="Times New Roman"/>
          <w:i/>
          <w:sz w:val="24"/>
          <w:szCs w:val="24"/>
          <w:lang w:eastAsia="en-US"/>
        </w:rPr>
        <w:t>и писателей</w:t>
      </w:r>
      <w:r w:rsidRPr="0058113C">
        <w:rPr>
          <w:rFonts w:ascii="Times New Roman" w:eastAsia="Times New Roman" w:hAnsi="Times New Roman" w:cs="Times New Roman"/>
          <w:i/>
          <w:spacing w:val="-2"/>
          <w:sz w:val="24"/>
          <w:szCs w:val="24"/>
          <w:lang w:eastAsia="en-US"/>
        </w:rPr>
        <w:t xml:space="preserve"> </w:t>
      </w:r>
      <w:r w:rsidRPr="0058113C">
        <w:rPr>
          <w:rFonts w:ascii="Times New Roman" w:eastAsia="Times New Roman" w:hAnsi="Times New Roman" w:cs="Times New Roman"/>
          <w:i/>
          <w:sz w:val="24"/>
          <w:szCs w:val="24"/>
          <w:lang w:eastAsia="en-US"/>
        </w:rPr>
        <w:t>разных</w:t>
      </w:r>
      <w:r w:rsidRPr="0058113C">
        <w:rPr>
          <w:rFonts w:ascii="Times New Roman" w:eastAsia="Times New Roman" w:hAnsi="Times New Roman" w:cs="Times New Roman"/>
          <w:i/>
          <w:spacing w:val="-3"/>
          <w:sz w:val="24"/>
          <w:szCs w:val="24"/>
          <w:lang w:eastAsia="en-US"/>
        </w:rPr>
        <w:t xml:space="preserve"> </w:t>
      </w:r>
      <w:r w:rsidRPr="0058113C">
        <w:rPr>
          <w:rFonts w:ascii="Times New Roman" w:eastAsia="Times New Roman" w:hAnsi="Times New Roman" w:cs="Times New Roman"/>
          <w:i/>
          <w:sz w:val="24"/>
          <w:szCs w:val="24"/>
          <w:lang w:eastAsia="en-US"/>
        </w:rPr>
        <w:t>стран.</w:t>
      </w:r>
    </w:p>
    <w:p w:rsidR="00654E41" w:rsidRPr="0058113C" w:rsidRDefault="00654E41" w:rsidP="00654E41">
      <w:pPr>
        <w:widowControl w:val="0"/>
        <w:tabs>
          <w:tab w:val="left" w:pos="851"/>
        </w:tabs>
        <w:autoSpaceDE w:val="0"/>
        <w:autoSpaceDN w:val="0"/>
        <w:spacing w:after="0" w:line="240" w:lineRule="auto"/>
        <w:ind w:firstLine="425"/>
        <w:contextualSpacing/>
        <w:jc w:val="both"/>
        <w:rPr>
          <w:rFonts w:ascii="Times New Roman" w:eastAsia="Times New Roman" w:hAnsi="Times New Roman" w:cs="Times New Roman"/>
          <w:sz w:val="24"/>
          <w:szCs w:val="24"/>
          <w:lang w:eastAsia="en-US"/>
        </w:rPr>
      </w:pPr>
      <w:r w:rsidRPr="0058113C">
        <w:rPr>
          <w:rFonts w:ascii="Times New Roman" w:eastAsia="Times New Roman" w:hAnsi="Times New Roman" w:cs="Times New Roman"/>
          <w:i/>
          <w:sz w:val="24"/>
          <w:szCs w:val="24"/>
          <w:lang w:eastAsia="en-US"/>
        </w:rPr>
        <w:t>Поэзия.</w:t>
      </w:r>
      <w:r w:rsidRPr="0058113C">
        <w:rPr>
          <w:rFonts w:ascii="Times New Roman" w:eastAsia="Times New Roman" w:hAnsi="Times New Roman" w:cs="Times New Roman"/>
          <w:i/>
          <w:spacing w:val="33"/>
          <w:sz w:val="24"/>
          <w:szCs w:val="24"/>
          <w:lang w:eastAsia="en-US"/>
        </w:rPr>
        <w:t xml:space="preserve"> </w:t>
      </w:r>
      <w:proofErr w:type="gramStart"/>
      <w:r w:rsidRPr="0058113C">
        <w:rPr>
          <w:rFonts w:ascii="Times New Roman" w:eastAsia="Times New Roman" w:hAnsi="Times New Roman" w:cs="Times New Roman"/>
          <w:sz w:val="24"/>
          <w:szCs w:val="24"/>
          <w:lang w:eastAsia="en-US"/>
        </w:rPr>
        <w:t>Бжехва</w:t>
      </w:r>
      <w:r w:rsidRPr="0058113C">
        <w:rPr>
          <w:rFonts w:ascii="Times New Roman" w:eastAsia="Times New Roman" w:hAnsi="Times New Roman" w:cs="Times New Roman"/>
          <w:spacing w:val="32"/>
          <w:sz w:val="24"/>
          <w:szCs w:val="24"/>
          <w:lang w:eastAsia="en-US"/>
        </w:rPr>
        <w:t xml:space="preserve"> </w:t>
      </w:r>
      <w:r w:rsidRPr="0058113C">
        <w:rPr>
          <w:rFonts w:ascii="Times New Roman" w:eastAsia="Times New Roman" w:hAnsi="Times New Roman" w:cs="Times New Roman"/>
          <w:sz w:val="24"/>
          <w:szCs w:val="24"/>
          <w:lang w:eastAsia="en-US"/>
        </w:rPr>
        <w:t>Я.</w:t>
      </w:r>
      <w:r w:rsidRPr="0058113C">
        <w:rPr>
          <w:rFonts w:ascii="Times New Roman" w:eastAsia="Times New Roman" w:hAnsi="Times New Roman" w:cs="Times New Roman"/>
          <w:spacing w:val="37"/>
          <w:sz w:val="24"/>
          <w:szCs w:val="24"/>
          <w:lang w:eastAsia="en-US"/>
        </w:rPr>
        <w:t xml:space="preserve"> </w:t>
      </w:r>
      <w:r w:rsidRPr="0058113C">
        <w:rPr>
          <w:rFonts w:ascii="Times New Roman" w:eastAsia="Times New Roman" w:hAnsi="Times New Roman" w:cs="Times New Roman"/>
          <w:sz w:val="24"/>
          <w:szCs w:val="24"/>
          <w:lang w:eastAsia="en-US"/>
        </w:rPr>
        <w:t>«На</w:t>
      </w:r>
      <w:r w:rsidRPr="0058113C">
        <w:rPr>
          <w:rFonts w:ascii="Times New Roman" w:eastAsia="Times New Roman" w:hAnsi="Times New Roman" w:cs="Times New Roman"/>
          <w:spacing w:val="34"/>
          <w:sz w:val="24"/>
          <w:szCs w:val="24"/>
          <w:lang w:eastAsia="en-US"/>
        </w:rPr>
        <w:t xml:space="preserve"> </w:t>
      </w:r>
      <w:r w:rsidRPr="0058113C">
        <w:rPr>
          <w:rFonts w:ascii="Times New Roman" w:eastAsia="Times New Roman" w:hAnsi="Times New Roman" w:cs="Times New Roman"/>
          <w:sz w:val="24"/>
          <w:szCs w:val="24"/>
          <w:lang w:eastAsia="en-US"/>
        </w:rPr>
        <w:t>Горизонтских</w:t>
      </w:r>
      <w:r w:rsidRPr="0058113C">
        <w:rPr>
          <w:rFonts w:ascii="Times New Roman" w:eastAsia="Times New Roman" w:hAnsi="Times New Roman" w:cs="Times New Roman"/>
          <w:spacing w:val="35"/>
          <w:sz w:val="24"/>
          <w:szCs w:val="24"/>
          <w:lang w:eastAsia="en-US"/>
        </w:rPr>
        <w:t xml:space="preserve"> </w:t>
      </w:r>
      <w:r w:rsidRPr="0058113C">
        <w:rPr>
          <w:rFonts w:ascii="Times New Roman" w:eastAsia="Times New Roman" w:hAnsi="Times New Roman" w:cs="Times New Roman"/>
          <w:sz w:val="24"/>
          <w:szCs w:val="24"/>
          <w:lang w:eastAsia="en-US"/>
        </w:rPr>
        <w:t>островах»</w:t>
      </w:r>
      <w:r w:rsidRPr="0058113C">
        <w:rPr>
          <w:rFonts w:ascii="Times New Roman" w:eastAsia="Times New Roman" w:hAnsi="Times New Roman" w:cs="Times New Roman"/>
          <w:spacing w:val="26"/>
          <w:sz w:val="24"/>
          <w:szCs w:val="24"/>
          <w:lang w:eastAsia="en-US"/>
        </w:rPr>
        <w:t xml:space="preserve"> </w:t>
      </w:r>
      <w:r w:rsidRPr="0058113C">
        <w:rPr>
          <w:rFonts w:ascii="Times New Roman" w:eastAsia="Times New Roman" w:hAnsi="Times New Roman" w:cs="Times New Roman"/>
          <w:sz w:val="24"/>
          <w:szCs w:val="24"/>
          <w:lang w:eastAsia="en-US"/>
        </w:rPr>
        <w:t>(пер.</w:t>
      </w:r>
      <w:r w:rsidRPr="0058113C">
        <w:rPr>
          <w:rFonts w:ascii="Times New Roman" w:eastAsia="Times New Roman" w:hAnsi="Times New Roman" w:cs="Times New Roman"/>
          <w:spacing w:val="34"/>
          <w:sz w:val="24"/>
          <w:szCs w:val="24"/>
          <w:lang w:eastAsia="en-US"/>
        </w:rPr>
        <w:t xml:space="preserve"> </w:t>
      </w:r>
      <w:r w:rsidRPr="0058113C">
        <w:rPr>
          <w:rFonts w:ascii="Times New Roman" w:eastAsia="Times New Roman" w:hAnsi="Times New Roman" w:cs="Times New Roman"/>
          <w:sz w:val="24"/>
          <w:szCs w:val="24"/>
          <w:lang w:eastAsia="en-US"/>
        </w:rPr>
        <w:t>с</w:t>
      </w:r>
      <w:r w:rsidRPr="0058113C">
        <w:rPr>
          <w:rFonts w:ascii="Times New Roman" w:eastAsia="Times New Roman" w:hAnsi="Times New Roman" w:cs="Times New Roman"/>
          <w:spacing w:val="32"/>
          <w:sz w:val="24"/>
          <w:szCs w:val="24"/>
          <w:lang w:eastAsia="en-US"/>
        </w:rPr>
        <w:t xml:space="preserve"> </w:t>
      </w:r>
      <w:r w:rsidRPr="0058113C">
        <w:rPr>
          <w:rFonts w:ascii="Times New Roman" w:eastAsia="Times New Roman" w:hAnsi="Times New Roman" w:cs="Times New Roman"/>
          <w:sz w:val="24"/>
          <w:szCs w:val="24"/>
          <w:lang w:eastAsia="en-US"/>
        </w:rPr>
        <w:t>польск.</w:t>
      </w:r>
      <w:r w:rsidRPr="0058113C">
        <w:rPr>
          <w:rFonts w:ascii="Times New Roman" w:eastAsia="Times New Roman" w:hAnsi="Times New Roman" w:cs="Times New Roman"/>
          <w:spacing w:val="32"/>
          <w:sz w:val="24"/>
          <w:szCs w:val="24"/>
          <w:lang w:eastAsia="en-US"/>
        </w:rPr>
        <w:t xml:space="preserve"> </w:t>
      </w:r>
      <w:r w:rsidRPr="0058113C">
        <w:rPr>
          <w:rFonts w:ascii="Times New Roman" w:eastAsia="Times New Roman" w:hAnsi="Times New Roman" w:cs="Times New Roman"/>
          <w:sz w:val="24"/>
          <w:szCs w:val="24"/>
          <w:lang w:eastAsia="en-US"/>
        </w:rPr>
        <w:t>Б.В.</w:t>
      </w:r>
      <w:r w:rsidRPr="0058113C">
        <w:rPr>
          <w:rFonts w:ascii="Times New Roman" w:eastAsia="Times New Roman" w:hAnsi="Times New Roman" w:cs="Times New Roman"/>
          <w:spacing w:val="35"/>
          <w:sz w:val="24"/>
          <w:szCs w:val="24"/>
          <w:lang w:eastAsia="en-US"/>
        </w:rPr>
        <w:t xml:space="preserve"> </w:t>
      </w:r>
      <w:r w:rsidRPr="0058113C">
        <w:rPr>
          <w:rFonts w:ascii="Times New Roman" w:eastAsia="Times New Roman" w:hAnsi="Times New Roman" w:cs="Times New Roman"/>
          <w:sz w:val="24"/>
          <w:szCs w:val="24"/>
          <w:lang w:eastAsia="en-US"/>
        </w:rPr>
        <w:t>Заходера);</w:t>
      </w:r>
      <w:r w:rsidRPr="0058113C">
        <w:rPr>
          <w:rFonts w:ascii="Times New Roman" w:eastAsia="Times New Roman" w:hAnsi="Times New Roman" w:cs="Times New Roman"/>
          <w:spacing w:val="32"/>
          <w:sz w:val="24"/>
          <w:szCs w:val="24"/>
          <w:lang w:eastAsia="en-US"/>
        </w:rPr>
        <w:t xml:space="preserve"> </w:t>
      </w:r>
      <w:r w:rsidRPr="0058113C">
        <w:rPr>
          <w:rFonts w:ascii="Times New Roman" w:eastAsia="Times New Roman" w:hAnsi="Times New Roman" w:cs="Times New Roman"/>
          <w:sz w:val="24"/>
          <w:szCs w:val="24"/>
          <w:lang w:eastAsia="en-US"/>
        </w:rPr>
        <w:t>Валек</w:t>
      </w:r>
      <w:r w:rsidRPr="0058113C">
        <w:rPr>
          <w:rFonts w:ascii="Times New Roman" w:eastAsia="Times New Roman" w:hAnsi="Times New Roman" w:cs="Times New Roman"/>
          <w:spacing w:val="34"/>
          <w:sz w:val="24"/>
          <w:szCs w:val="24"/>
          <w:lang w:eastAsia="en-US"/>
        </w:rPr>
        <w:t xml:space="preserve"> </w:t>
      </w:r>
      <w:r w:rsidRPr="0058113C">
        <w:rPr>
          <w:rFonts w:ascii="Times New Roman" w:eastAsia="Times New Roman" w:hAnsi="Times New Roman" w:cs="Times New Roman"/>
          <w:sz w:val="24"/>
          <w:szCs w:val="24"/>
          <w:lang w:eastAsia="en-US"/>
        </w:rPr>
        <w:t>М. «Мудрецы» (пер. со словацк.</w:t>
      </w:r>
      <w:proofErr w:type="gramEnd"/>
      <w:r w:rsidRPr="0058113C">
        <w:rPr>
          <w:rFonts w:ascii="Times New Roman" w:eastAsia="Times New Roman" w:hAnsi="Times New Roman" w:cs="Times New Roman"/>
          <w:sz w:val="24"/>
          <w:szCs w:val="24"/>
          <w:lang w:eastAsia="en-US"/>
        </w:rPr>
        <w:t xml:space="preserve"> Р.С. Сефа); Капутикян</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С.Б.</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 xml:space="preserve">«Моя бабушка» (пер. с армянск. </w:t>
      </w:r>
      <w:proofErr w:type="gramStart"/>
      <w:r w:rsidRPr="0058113C">
        <w:rPr>
          <w:rFonts w:ascii="Times New Roman" w:eastAsia="Times New Roman" w:hAnsi="Times New Roman" w:cs="Times New Roman"/>
          <w:sz w:val="24"/>
          <w:szCs w:val="24"/>
          <w:lang w:eastAsia="en-US"/>
        </w:rPr>
        <w:t>Т.</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Спендиаровой); Карем М. «Мирная считалка» (пер. с франц. В.Д. Берестова); Сиххад А. «Сад»</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(пер.</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с</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азербайдж.</w:t>
      </w:r>
      <w:proofErr w:type="gramEnd"/>
      <w:r w:rsidRPr="0058113C">
        <w:rPr>
          <w:rFonts w:ascii="Times New Roman" w:eastAsia="Times New Roman" w:hAnsi="Times New Roman" w:cs="Times New Roman"/>
          <w:spacing w:val="1"/>
          <w:sz w:val="24"/>
          <w:szCs w:val="24"/>
          <w:lang w:eastAsia="en-US"/>
        </w:rPr>
        <w:t xml:space="preserve"> </w:t>
      </w:r>
      <w:proofErr w:type="gramStart"/>
      <w:r w:rsidRPr="0058113C">
        <w:rPr>
          <w:rFonts w:ascii="Times New Roman" w:eastAsia="Times New Roman" w:hAnsi="Times New Roman" w:cs="Times New Roman"/>
          <w:sz w:val="24"/>
          <w:szCs w:val="24"/>
          <w:lang w:eastAsia="en-US"/>
        </w:rPr>
        <w:t>А.</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Ахундовой);</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Смит</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У.</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Д.</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«Про</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летающую</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корову»</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lastRenderedPageBreak/>
        <w:t>(пер.</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с</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англ.</w:t>
      </w:r>
      <w:r w:rsidRPr="0058113C">
        <w:rPr>
          <w:rFonts w:ascii="Times New Roman" w:eastAsia="Times New Roman" w:hAnsi="Times New Roman" w:cs="Times New Roman"/>
          <w:spacing w:val="60"/>
          <w:sz w:val="24"/>
          <w:szCs w:val="24"/>
          <w:lang w:eastAsia="en-US"/>
        </w:rPr>
        <w:t xml:space="preserve"> </w:t>
      </w:r>
      <w:r w:rsidRPr="0058113C">
        <w:rPr>
          <w:rFonts w:ascii="Times New Roman" w:eastAsia="Times New Roman" w:hAnsi="Times New Roman" w:cs="Times New Roman"/>
          <w:sz w:val="24"/>
          <w:szCs w:val="24"/>
          <w:lang w:eastAsia="en-US"/>
        </w:rPr>
        <w:t>Б.В.</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Заходера); Фройденберг А. «Великан и мышь» (пер. с нем. Ю.И. Коринца); Чиарди Дж. «О том, у</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кого</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три глаза»</w:t>
      </w:r>
      <w:r w:rsidRPr="0058113C">
        <w:rPr>
          <w:rFonts w:ascii="Times New Roman" w:eastAsia="Times New Roman" w:hAnsi="Times New Roman" w:cs="Times New Roman"/>
          <w:spacing w:val="-8"/>
          <w:sz w:val="24"/>
          <w:szCs w:val="24"/>
          <w:lang w:eastAsia="en-US"/>
        </w:rPr>
        <w:t xml:space="preserve"> </w:t>
      </w:r>
      <w:r w:rsidRPr="0058113C">
        <w:rPr>
          <w:rFonts w:ascii="Times New Roman" w:eastAsia="Times New Roman" w:hAnsi="Times New Roman" w:cs="Times New Roman"/>
          <w:sz w:val="24"/>
          <w:szCs w:val="24"/>
          <w:lang w:eastAsia="en-US"/>
        </w:rPr>
        <w:t>(пер.</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с</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англ.</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Р.С. Сефа).</w:t>
      </w:r>
      <w:proofErr w:type="gramEnd"/>
    </w:p>
    <w:p w:rsidR="00A9222C" w:rsidRPr="0058113C" w:rsidRDefault="00654E41" w:rsidP="007520E1">
      <w:pPr>
        <w:widowControl w:val="0"/>
        <w:tabs>
          <w:tab w:val="left" w:pos="851"/>
        </w:tabs>
        <w:autoSpaceDE w:val="0"/>
        <w:autoSpaceDN w:val="0"/>
        <w:spacing w:after="0" w:line="240" w:lineRule="auto"/>
        <w:ind w:firstLine="425"/>
        <w:contextualSpacing/>
        <w:jc w:val="both"/>
        <w:rPr>
          <w:rFonts w:ascii="Times New Roman" w:eastAsia="Times New Roman" w:hAnsi="Times New Roman" w:cs="Times New Roman"/>
          <w:sz w:val="24"/>
          <w:szCs w:val="24"/>
          <w:lang w:eastAsia="en-US"/>
        </w:rPr>
      </w:pPr>
      <w:r w:rsidRPr="0058113C">
        <w:rPr>
          <w:rFonts w:ascii="Times New Roman" w:eastAsia="Times New Roman" w:hAnsi="Times New Roman" w:cs="Times New Roman"/>
          <w:i/>
          <w:sz w:val="24"/>
          <w:szCs w:val="24"/>
          <w:lang w:eastAsia="en-US"/>
        </w:rPr>
        <w:t>Литературные</w:t>
      </w:r>
      <w:r w:rsidRPr="0058113C">
        <w:rPr>
          <w:rFonts w:ascii="Times New Roman" w:eastAsia="Times New Roman" w:hAnsi="Times New Roman" w:cs="Times New Roman"/>
          <w:i/>
          <w:spacing w:val="6"/>
          <w:sz w:val="24"/>
          <w:szCs w:val="24"/>
          <w:lang w:eastAsia="en-US"/>
        </w:rPr>
        <w:t xml:space="preserve"> </w:t>
      </w:r>
      <w:r w:rsidRPr="0058113C">
        <w:rPr>
          <w:rFonts w:ascii="Times New Roman" w:eastAsia="Times New Roman" w:hAnsi="Times New Roman" w:cs="Times New Roman"/>
          <w:i/>
          <w:sz w:val="24"/>
          <w:szCs w:val="24"/>
          <w:lang w:eastAsia="en-US"/>
        </w:rPr>
        <w:t>сказки.</w:t>
      </w:r>
      <w:r w:rsidRPr="0058113C">
        <w:rPr>
          <w:rFonts w:ascii="Times New Roman" w:eastAsia="Times New Roman" w:hAnsi="Times New Roman" w:cs="Times New Roman"/>
          <w:i/>
          <w:spacing w:val="8"/>
          <w:sz w:val="24"/>
          <w:szCs w:val="24"/>
          <w:lang w:eastAsia="en-US"/>
        </w:rPr>
        <w:t xml:space="preserve"> </w:t>
      </w:r>
      <w:r w:rsidRPr="0058113C">
        <w:rPr>
          <w:rFonts w:ascii="Times New Roman" w:eastAsia="Times New Roman" w:hAnsi="Times New Roman" w:cs="Times New Roman"/>
          <w:i/>
          <w:sz w:val="24"/>
          <w:szCs w:val="24"/>
          <w:lang w:eastAsia="en-US"/>
        </w:rPr>
        <w:t>Сказки-повести.</w:t>
      </w:r>
      <w:r w:rsidRPr="0058113C">
        <w:rPr>
          <w:rFonts w:ascii="Times New Roman" w:eastAsia="Times New Roman" w:hAnsi="Times New Roman" w:cs="Times New Roman"/>
          <w:i/>
          <w:spacing w:val="7"/>
          <w:sz w:val="24"/>
          <w:szCs w:val="24"/>
          <w:lang w:eastAsia="en-US"/>
        </w:rPr>
        <w:t xml:space="preserve"> </w:t>
      </w:r>
      <w:proofErr w:type="gramStart"/>
      <w:r w:rsidRPr="0058113C">
        <w:rPr>
          <w:rFonts w:ascii="Times New Roman" w:eastAsia="Times New Roman" w:hAnsi="Times New Roman" w:cs="Times New Roman"/>
          <w:sz w:val="24"/>
          <w:szCs w:val="24"/>
          <w:lang w:eastAsia="en-US"/>
        </w:rPr>
        <w:t>Андерсен</w:t>
      </w:r>
      <w:r w:rsidRPr="0058113C">
        <w:rPr>
          <w:rFonts w:ascii="Times New Roman" w:eastAsia="Times New Roman" w:hAnsi="Times New Roman" w:cs="Times New Roman"/>
          <w:spacing w:val="6"/>
          <w:sz w:val="24"/>
          <w:szCs w:val="24"/>
          <w:lang w:eastAsia="en-US"/>
        </w:rPr>
        <w:t xml:space="preserve"> </w:t>
      </w:r>
      <w:r w:rsidRPr="0058113C">
        <w:rPr>
          <w:rFonts w:ascii="Times New Roman" w:eastAsia="Times New Roman" w:hAnsi="Times New Roman" w:cs="Times New Roman"/>
          <w:sz w:val="24"/>
          <w:szCs w:val="24"/>
          <w:lang w:eastAsia="en-US"/>
        </w:rPr>
        <w:t>Г.</w:t>
      </w:r>
      <w:r w:rsidRPr="0058113C">
        <w:rPr>
          <w:rFonts w:ascii="Times New Roman" w:eastAsia="Times New Roman" w:hAnsi="Times New Roman" w:cs="Times New Roman"/>
          <w:spacing w:val="5"/>
          <w:sz w:val="24"/>
          <w:szCs w:val="24"/>
          <w:lang w:eastAsia="en-US"/>
        </w:rPr>
        <w:t xml:space="preserve"> </w:t>
      </w:r>
      <w:r w:rsidRPr="0058113C">
        <w:rPr>
          <w:rFonts w:ascii="Times New Roman" w:eastAsia="Times New Roman" w:hAnsi="Times New Roman" w:cs="Times New Roman"/>
          <w:sz w:val="24"/>
          <w:szCs w:val="24"/>
          <w:lang w:eastAsia="en-US"/>
        </w:rPr>
        <w:t>Х.</w:t>
      </w:r>
      <w:r w:rsidRPr="0058113C">
        <w:rPr>
          <w:rFonts w:ascii="Times New Roman" w:eastAsia="Times New Roman" w:hAnsi="Times New Roman" w:cs="Times New Roman"/>
          <w:spacing w:val="12"/>
          <w:sz w:val="24"/>
          <w:szCs w:val="24"/>
          <w:lang w:eastAsia="en-US"/>
        </w:rPr>
        <w:t xml:space="preserve"> </w:t>
      </w:r>
      <w:r w:rsidRPr="0058113C">
        <w:rPr>
          <w:rFonts w:ascii="Times New Roman" w:eastAsia="Times New Roman" w:hAnsi="Times New Roman" w:cs="Times New Roman"/>
          <w:sz w:val="24"/>
          <w:szCs w:val="24"/>
          <w:lang w:eastAsia="en-US"/>
        </w:rPr>
        <w:t>«Огниво» (пер.</w:t>
      </w:r>
      <w:r w:rsidRPr="0058113C">
        <w:rPr>
          <w:rFonts w:ascii="Times New Roman" w:eastAsia="Times New Roman" w:hAnsi="Times New Roman" w:cs="Times New Roman"/>
          <w:spacing w:val="5"/>
          <w:sz w:val="24"/>
          <w:szCs w:val="24"/>
          <w:lang w:eastAsia="en-US"/>
        </w:rPr>
        <w:t xml:space="preserve"> </w:t>
      </w:r>
      <w:r w:rsidRPr="0058113C">
        <w:rPr>
          <w:rFonts w:ascii="Times New Roman" w:eastAsia="Times New Roman" w:hAnsi="Times New Roman" w:cs="Times New Roman"/>
          <w:sz w:val="24"/>
          <w:szCs w:val="24"/>
          <w:lang w:eastAsia="en-US"/>
        </w:rPr>
        <w:t>с</w:t>
      </w:r>
      <w:r w:rsidRPr="0058113C">
        <w:rPr>
          <w:rFonts w:ascii="Times New Roman" w:eastAsia="Times New Roman" w:hAnsi="Times New Roman" w:cs="Times New Roman"/>
          <w:spacing w:val="4"/>
          <w:sz w:val="24"/>
          <w:szCs w:val="24"/>
          <w:lang w:eastAsia="en-US"/>
        </w:rPr>
        <w:t xml:space="preserve"> </w:t>
      </w:r>
      <w:r w:rsidRPr="0058113C">
        <w:rPr>
          <w:rFonts w:ascii="Times New Roman" w:eastAsia="Times New Roman" w:hAnsi="Times New Roman" w:cs="Times New Roman"/>
          <w:sz w:val="24"/>
          <w:szCs w:val="24"/>
          <w:lang w:eastAsia="en-US"/>
        </w:rPr>
        <w:t>датск.</w:t>
      </w:r>
      <w:proofErr w:type="gramEnd"/>
      <w:r w:rsidRPr="0058113C">
        <w:rPr>
          <w:rFonts w:ascii="Times New Roman" w:eastAsia="Times New Roman" w:hAnsi="Times New Roman" w:cs="Times New Roman"/>
          <w:spacing w:val="6"/>
          <w:sz w:val="24"/>
          <w:szCs w:val="24"/>
          <w:lang w:eastAsia="en-US"/>
        </w:rPr>
        <w:t xml:space="preserve"> </w:t>
      </w:r>
      <w:r w:rsidRPr="0058113C">
        <w:rPr>
          <w:rFonts w:ascii="Times New Roman" w:eastAsia="Times New Roman" w:hAnsi="Times New Roman" w:cs="Times New Roman"/>
          <w:sz w:val="24"/>
          <w:szCs w:val="24"/>
          <w:lang w:eastAsia="en-US"/>
        </w:rPr>
        <w:t>А.</w:t>
      </w:r>
      <w:r w:rsidRPr="0058113C">
        <w:rPr>
          <w:rFonts w:ascii="Times New Roman" w:eastAsia="Times New Roman" w:hAnsi="Times New Roman" w:cs="Times New Roman"/>
          <w:spacing w:val="5"/>
          <w:sz w:val="24"/>
          <w:szCs w:val="24"/>
          <w:lang w:eastAsia="en-US"/>
        </w:rPr>
        <w:t xml:space="preserve"> </w:t>
      </w:r>
      <w:r w:rsidRPr="0058113C">
        <w:rPr>
          <w:rFonts w:ascii="Times New Roman" w:eastAsia="Times New Roman" w:hAnsi="Times New Roman" w:cs="Times New Roman"/>
          <w:sz w:val="24"/>
          <w:szCs w:val="24"/>
          <w:lang w:eastAsia="en-US"/>
        </w:rPr>
        <w:t>Ганзен), «Свинопас»</w:t>
      </w:r>
      <w:r w:rsidRPr="0058113C">
        <w:rPr>
          <w:rFonts w:ascii="Times New Roman" w:eastAsia="Times New Roman" w:hAnsi="Times New Roman" w:cs="Times New Roman"/>
          <w:spacing w:val="60"/>
          <w:sz w:val="24"/>
          <w:szCs w:val="24"/>
          <w:lang w:eastAsia="en-US"/>
        </w:rPr>
        <w:t xml:space="preserve"> </w:t>
      </w:r>
      <w:r w:rsidRPr="0058113C">
        <w:rPr>
          <w:rFonts w:ascii="Times New Roman" w:eastAsia="Times New Roman" w:hAnsi="Times New Roman" w:cs="Times New Roman"/>
          <w:sz w:val="24"/>
          <w:szCs w:val="24"/>
          <w:lang w:eastAsia="en-US"/>
        </w:rPr>
        <w:t>(пер.</w:t>
      </w:r>
      <w:r w:rsidRPr="0058113C">
        <w:rPr>
          <w:rFonts w:ascii="Times New Roman" w:eastAsia="Times New Roman" w:hAnsi="Times New Roman" w:cs="Times New Roman"/>
          <w:spacing w:val="64"/>
          <w:sz w:val="24"/>
          <w:szCs w:val="24"/>
          <w:lang w:eastAsia="en-US"/>
        </w:rPr>
        <w:t xml:space="preserve"> </w:t>
      </w:r>
      <w:r w:rsidRPr="0058113C">
        <w:rPr>
          <w:rFonts w:ascii="Times New Roman" w:eastAsia="Times New Roman" w:hAnsi="Times New Roman" w:cs="Times New Roman"/>
          <w:sz w:val="24"/>
          <w:szCs w:val="24"/>
          <w:lang w:eastAsia="en-US"/>
        </w:rPr>
        <w:t>с</w:t>
      </w:r>
      <w:r w:rsidRPr="0058113C">
        <w:rPr>
          <w:rFonts w:ascii="Times New Roman" w:eastAsia="Times New Roman" w:hAnsi="Times New Roman" w:cs="Times New Roman"/>
          <w:spacing w:val="65"/>
          <w:sz w:val="24"/>
          <w:szCs w:val="24"/>
          <w:lang w:eastAsia="en-US"/>
        </w:rPr>
        <w:t xml:space="preserve"> </w:t>
      </w:r>
      <w:r w:rsidRPr="0058113C">
        <w:rPr>
          <w:rFonts w:ascii="Times New Roman" w:eastAsia="Times New Roman" w:hAnsi="Times New Roman" w:cs="Times New Roman"/>
          <w:sz w:val="24"/>
          <w:szCs w:val="24"/>
          <w:lang w:eastAsia="en-US"/>
        </w:rPr>
        <w:t>датского</w:t>
      </w:r>
      <w:r w:rsidRPr="0058113C">
        <w:rPr>
          <w:rFonts w:ascii="Times New Roman" w:eastAsia="Times New Roman" w:hAnsi="Times New Roman" w:cs="Times New Roman"/>
          <w:spacing w:val="65"/>
          <w:sz w:val="24"/>
          <w:szCs w:val="24"/>
          <w:lang w:eastAsia="en-US"/>
        </w:rPr>
        <w:t xml:space="preserve"> </w:t>
      </w:r>
      <w:r w:rsidRPr="0058113C">
        <w:rPr>
          <w:rFonts w:ascii="Times New Roman" w:eastAsia="Times New Roman" w:hAnsi="Times New Roman" w:cs="Times New Roman"/>
          <w:sz w:val="24"/>
          <w:szCs w:val="24"/>
          <w:lang w:eastAsia="en-US"/>
        </w:rPr>
        <w:t>А.</w:t>
      </w:r>
      <w:r w:rsidRPr="0058113C">
        <w:rPr>
          <w:rFonts w:ascii="Times New Roman" w:eastAsia="Times New Roman" w:hAnsi="Times New Roman" w:cs="Times New Roman"/>
          <w:spacing w:val="64"/>
          <w:sz w:val="24"/>
          <w:szCs w:val="24"/>
          <w:lang w:eastAsia="en-US"/>
        </w:rPr>
        <w:t xml:space="preserve"> </w:t>
      </w:r>
      <w:r w:rsidRPr="0058113C">
        <w:rPr>
          <w:rFonts w:ascii="Times New Roman" w:eastAsia="Times New Roman" w:hAnsi="Times New Roman" w:cs="Times New Roman"/>
          <w:sz w:val="24"/>
          <w:szCs w:val="24"/>
          <w:lang w:eastAsia="en-US"/>
        </w:rPr>
        <w:t>Ганзен),</w:t>
      </w:r>
      <w:r w:rsidRPr="0058113C">
        <w:rPr>
          <w:rFonts w:ascii="Times New Roman" w:eastAsia="Times New Roman" w:hAnsi="Times New Roman" w:cs="Times New Roman"/>
          <w:spacing w:val="69"/>
          <w:sz w:val="24"/>
          <w:szCs w:val="24"/>
          <w:lang w:eastAsia="en-US"/>
        </w:rPr>
        <w:t xml:space="preserve"> </w:t>
      </w:r>
      <w:r w:rsidRPr="0058113C">
        <w:rPr>
          <w:rFonts w:ascii="Times New Roman" w:eastAsia="Times New Roman" w:hAnsi="Times New Roman" w:cs="Times New Roman"/>
          <w:sz w:val="24"/>
          <w:szCs w:val="24"/>
          <w:lang w:eastAsia="en-US"/>
        </w:rPr>
        <w:t>«Дюймовочка»</w:t>
      </w:r>
      <w:r w:rsidRPr="0058113C">
        <w:rPr>
          <w:rFonts w:ascii="Times New Roman" w:eastAsia="Times New Roman" w:hAnsi="Times New Roman" w:cs="Times New Roman"/>
          <w:spacing w:val="58"/>
          <w:sz w:val="24"/>
          <w:szCs w:val="24"/>
          <w:lang w:eastAsia="en-US"/>
        </w:rPr>
        <w:t xml:space="preserve"> </w:t>
      </w:r>
      <w:r w:rsidRPr="0058113C">
        <w:rPr>
          <w:rFonts w:ascii="Times New Roman" w:eastAsia="Times New Roman" w:hAnsi="Times New Roman" w:cs="Times New Roman"/>
          <w:sz w:val="24"/>
          <w:szCs w:val="24"/>
          <w:lang w:eastAsia="en-US"/>
        </w:rPr>
        <w:t>(пер.</w:t>
      </w:r>
      <w:r w:rsidRPr="0058113C">
        <w:rPr>
          <w:rFonts w:ascii="Times New Roman" w:eastAsia="Times New Roman" w:hAnsi="Times New Roman" w:cs="Times New Roman"/>
          <w:spacing w:val="66"/>
          <w:sz w:val="24"/>
          <w:szCs w:val="24"/>
          <w:lang w:eastAsia="en-US"/>
        </w:rPr>
        <w:t xml:space="preserve"> </w:t>
      </w:r>
      <w:r w:rsidRPr="0058113C">
        <w:rPr>
          <w:rFonts w:ascii="Times New Roman" w:eastAsia="Times New Roman" w:hAnsi="Times New Roman" w:cs="Times New Roman"/>
          <w:sz w:val="24"/>
          <w:szCs w:val="24"/>
          <w:lang w:eastAsia="en-US"/>
        </w:rPr>
        <w:t>с</w:t>
      </w:r>
      <w:r w:rsidRPr="0058113C">
        <w:rPr>
          <w:rFonts w:ascii="Times New Roman" w:eastAsia="Times New Roman" w:hAnsi="Times New Roman" w:cs="Times New Roman"/>
          <w:spacing w:val="65"/>
          <w:sz w:val="24"/>
          <w:szCs w:val="24"/>
          <w:lang w:eastAsia="en-US"/>
        </w:rPr>
        <w:t xml:space="preserve"> </w:t>
      </w:r>
      <w:r w:rsidRPr="0058113C">
        <w:rPr>
          <w:rFonts w:ascii="Times New Roman" w:eastAsia="Times New Roman" w:hAnsi="Times New Roman" w:cs="Times New Roman"/>
          <w:sz w:val="24"/>
          <w:szCs w:val="24"/>
          <w:lang w:eastAsia="en-US"/>
        </w:rPr>
        <w:t>датск.</w:t>
      </w:r>
      <w:r w:rsidRPr="0058113C">
        <w:rPr>
          <w:rFonts w:ascii="Times New Roman" w:eastAsia="Times New Roman" w:hAnsi="Times New Roman" w:cs="Times New Roman"/>
          <w:spacing w:val="65"/>
          <w:sz w:val="24"/>
          <w:szCs w:val="24"/>
          <w:lang w:eastAsia="en-US"/>
        </w:rPr>
        <w:t xml:space="preserve"> </w:t>
      </w:r>
      <w:r w:rsidRPr="0058113C">
        <w:rPr>
          <w:rFonts w:ascii="Times New Roman" w:eastAsia="Times New Roman" w:hAnsi="Times New Roman" w:cs="Times New Roman"/>
          <w:sz w:val="24"/>
          <w:szCs w:val="24"/>
          <w:lang w:eastAsia="en-US"/>
        </w:rPr>
        <w:t>и</w:t>
      </w:r>
      <w:r w:rsidRPr="0058113C">
        <w:rPr>
          <w:rFonts w:ascii="Times New Roman" w:eastAsia="Times New Roman" w:hAnsi="Times New Roman" w:cs="Times New Roman"/>
          <w:spacing w:val="65"/>
          <w:sz w:val="24"/>
          <w:szCs w:val="24"/>
          <w:lang w:eastAsia="en-US"/>
        </w:rPr>
        <w:t xml:space="preserve"> </w:t>
      </w:r>
      <w:r w:rsidRPr="0058113C">
        <w:rPr>
          <w:rFonts w:ascii="Times New Roman" w:eastAsia="Times New Roman" w:hAnsi="Times New Roman" w:cs="Times New Roman"/>
          <w:sz w:val="24"/>
          <w:szCs w:val="24"/>
          <w:lang w:eastAsia="en-US"/>
        </w:rPr>
        <w:t>пересказ</w:t>
      </w:r>
      <w:r w:rsidRPr="0058113C">
        <w:rPr>
          <w:rFonts w:ascii="Times New Roman" w:eastAsia="Times New Roman" w:hAnsi="Times New Roman" w:cs="Times New Roman"/>
          <w:spacing w:val="66"/>
          <w:sz w:val="24"/>
          <w:szCs w:val="24"/>
          <w:lang w:eastAsia="en-US"/>
        </w:rPr>
        <w:t xml:space="preserve"> </w:t>
      </w:r>
      <w:r w:rsidRPr="0058113C">
        <w:rPr>
          <w:rFonts w:ascii="Times New Roman" w:eastAsia="Times New Roman" w:hAnsi="Times New Roman" w:cs="Times New Roman"/>
          <w:sz w:val="24"/>
          <w:szCs w:val="24"/>
          <w:lang w:eastAsia="en-US"/>
        </w:rPr>
        <w:t>А.Ганзен), «Гадкий</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утёнок»</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(пер.</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с</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датск.</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А.Ганзен,</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пересказ</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Т.Габбе</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и</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А.Любарской),</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«Новое</w:t>
      </w:r>
      <w:r w:rsidRPr="0058113C">
        <w:rPr>
          <w:rFonts w:ascii="Times New Roman" w:eastAsia="Times New Roman" w:hAnsi="Times New Roman" w:cs="Times New Roman"/>
          <w:spacing w:val="60"/>
          <w:sz w:val="24"/>
          <w:szCs w:val="24"/>
          <w:lang w:eastAsia="en-US"/>
        </w:rPr>
        <w:t xml:space="preserve"> </w:t>
      </w:r>
      <w:r w:rsidRPr="0058113C">
        <w:rPr>
          <w:rFonts w:ascii="Times New Roman" w:eastAsia="Times New Roman" w:hAnsi="Times New Roman" w:cs="Times New Roman"/>
          <w:sz w:val="24"/>
          <w:szCs w:val="24"/>
          <w:lang w:eastAsia="en-US"/>
        </w:rPr>
        <w:t>платье</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короля»</w:t>
      </w:r>
      <w:r w:rsidRPr="0058113C">
        <w:rPr>
          <w:rFonts w:ascii="Times New Roman" w:eastAsia="Times New Roman" w:hAnsi="Times New Roman" w:cs="Times New Roman"/>
          <w:spacing w:val="41"/>
          <w:sz w:val="24"/>
          <w:szCs w:val="24"/>
          <w:lang w:eastAsia="en-US"/>
        </w:rPr>
        <w:t xml:space="preserve"> </w:t>
      </w:r>
      <w:r w:rsidRPr="0058113C">
        <w:rPr>
          <w:rFonts w:ascii="Times New Roman" w:eastAsia="Times New Roman" w:hAnsi="Times New Roman" w:cs="Times New Roman"/>
          <w:sz w:val="24"/>
          <w:szCs w:val="24"/>
          <w:lang w:eastAsia="en-US"/>
        </w:rPr>
        <w:t>(пер.</w:t>
      </w:r>
      <w:r w:rsidRPr="0058113C">
        <w:rPr>
          <w:rFonts w:ascii="Times New Roman" w:eastAsia="Times New Roman" w:hAnsi="Times New Roman" w:cs="Times New Roman"/>
          <w:spacing w:val="48"/>
          <w:sz w:val="24"/>
          <w:szCs w:val="24"/>
          <w:lang w:eastAsia="en-US"/>
        </w:rPr>
        <w:t xml:space="preserve"> </w:t>
      </w:r>
      <w:r w:rsidRPr="0058113C">
        <w:rPr>
          <w:rFonts w:ascii="Times New Roman" w:eastAsia="Times New Roman" w:hAnsi="Times New Roman" w:cs="Times New Roman"/>
          <w:sz w:val="24"/>
          <w:szCs w:val="24"/>
          <w:lang w:eastAsia="en-US"/>
        </w:rPr>
        <w:t>с</w:t>
      </w:r>
      <w:r w:rsidRPr="0058113C">
        <w:rPr>
          <w:rFonts w:ascii="Times New Roman" w:eastAsia="Times New Roman" w:hAnsi="Times New Roman" w:cs="Times New Roman"/>
          <w:spacing w:val="48"/>
          <w:sz w:val="24"/>
          <w:szCs w:val="24"/>
          <w:lang w:eastAsia="en-US"/>
        </w:rPr>
        <w:t xml:space="preserve"> </w:t>
      </w:r>
      <w:r w:rsidRPr="0058113C">
        <w:rPr>
          <w:rFonts w:ascii="Times New Roman" w:eastAsia="Times New Roman" w:hAnsi="Times New Roman" w:cs="Times New Roman"/>
          <w:sz w:val="24"/>
          <w:szCs w:val="24"/>
          <w:lang w:eastAsia="en-US"/>
        </w:rPr>
        <w:t>датск.</w:t>
      </w:r>
      <w:r w:rsidRPr="0058113C">
        <w:rPr>
          <w:rFonts w:ascii="Times New Roman" w:eastAsia="Times New Roman" w:hAnsi="Times New Roman" w:cs="Times New Roman"/>
          <w:spacing w:val="49"/>
          <w:sz w:val="24"/>
          <w:szCs w:val="24"/>
          <w:lang w:eastAsia="en-US"/>
        </w:rPr>
        <w:t xml:space="preserve"> </w:t>
      </w:r>
      <w:r w:rsidRPr="0058113C">
        <w:rPr>
          <w:rFonts w:ascii="Times New Roman" w:eastAsia="Times New Roman" w:hAnsi="Times New Roman" w:cs="Times New Roman"/>
          <w:sz w:val="24"/>
          <w:szCs w:val="24"/>
          <w:lang w:eastAsia="en-US"/>
        </w:rPr>
        <w:t>А.Ганзен),</w:t>
      </w:r>
      <w:r w:rsidRPr="0058113C">
        <w:rPr>
          <w:rFonts w:ascii="Times New Roman" w:eastAsia="Times New Roman" w:hAnsi="Times New Roman" w:cs="Times New Roman"/>
          <w:spacing w:val="53"/>
          <w:sz w:val="24"/>
          <w:szCs w:val="24"/>
          <w:lang w:eastAsia="en-US"/>
        </w:rPr>
        <w:t xml:space="preserve"> </w:t>
      </w:r>
      <w:r w:rsidRPr="0058113C">
        <w:rPr>
          <w:rFonts w:ascii="Times New Roman" w:eastAsia="Times New Roman" w:hAnsi="Times New Roman" w:cs="Times New Roman"/>
          <w:sz w:val="24"/>
          <w:szCs w:val="24"/>
          <w:lang w:eastAsia="en-US"/>
        </w:rPr>
        <w:t>«Ромашка»</w:t>
      </w:r>
      <w:r w:rsidRPr="0058113C">
        <w:rPr>
          <w:rFonts w:ascii="Times New Roman" w:eastAsia="Times New Roman" w:hAnsi="Times New Roman" w:cs="Times New Roman"/>
          <w:spacing w:val="46"/>
          <w:sz w:val="24"/>
          <w:szCs w:val="24"/>
          <w:lang w:eastAsia="en-US"/>
        </w:rPr>
        <w:t xml:space="preserve"> </w:t>
      </w:r>
      <w:r w:rsidRPr="0058113C">
        <w:rPr>
          <w:rFonts w:ascii="Times New Roman" w:eastAsia="Times New Roman" w:hAnsi="Times New Roman" w:cs="Times New Roman"/>
          <w:sz w:val="24"/>
          <w:szCs w:val="24"/>
          <w:lang w:eastAsia="en-US"/>
        </w:rPr>
        <w:t>(пер.</w:t>
      </w:r>
      <w:r w:rsidRPr="0058113C">
        <w:rPr>
          <w:rFonts w:ascii="Times New Roman" w:eastAsia="Times New Roman" w:hAnsi="Times New Roman" w:cs="Times New Roman"/>
          <w:spacing w:val="51"/>
          <w:sz w:val="24"/>
          <w:szCs w:val="24"/>
          <w:lang w:eastAsia="en-US"/>
        </w:rPr>
        <w:t xml:space="preserve"> </w:t>
      </w:r>
      <w:r w:rsidRPr="0058113C">
        <w:rPr>
          <w:rFonts w:ascii="Times New Roman" w:eastAsia="Times New Roman" w:hAnsi="Times New Roman" w:cs="Times New Roman"/>
          <w:sz w:val="24"/>
          <w:szCs w:val="24"/>
          <w:lang w:eastAsia="en-US"/>
        </w:rPr>
        <w:t>с</w:t>
      </w:r>
      <w:r w:rsidRPr="0058113C">
        <w:rPr>
          <w:rFonts w:ascii="Times New Roman" w:eastAsia="Times New Roman" w:hAnsi="Times New Roman" w:cs="Times New Roman"/>
          <w:spacing w:val="48"/>
          <w:sz w:val="24"/>
          <w:szCs w:val="24"/>
          <w:lang w:eastAsia="en-US"/>
        </w:rPr>
        <w:t xml:space="preserve"> </w:t>
      </w:r>
      <w:r w:rsidRPr="0058113C">
        <w:rPr>
          <w:rFonts w:ascii="Times New Roman" w:eastAsia="Times New Roman" w:hAnsi="Times New Roman" w:cs="Times New Roman"/>
          <w:sz w:val="24"/>
          <w:szCs w:val="24"/>
          <w:lang w:eastAsia="en-US"/>
        </w:rPr>
        <w:t>датск.</w:t>
      </w:r>
      <w:r w:rsidRPr="0058113C">
        <w:rPr>
          <w:rFonts w:ascii="Times New Roman" w:eastAsia="Times New Roman" w:hAnsi="Times New Roman" w:cs="Times New Roman"/>
          <w:spacing w:val="49"/>
          <w:sz w:val="24"/>
          <w:szCs w:val="24"/>
          <w:lang w:eastAsia="en-US"/>
        </w:rPr>
        <w:t xml:space="preserve"> </w:t>
      </w:r>
      <w:r w:rsidRPr="0058113C">
        <w:rPr>
          <w:rFonts w:ascii="Times New Roman" w:eastAsia="Times New Roman" w:hAnsi="Times New Roman" w:cs="Times New Roman"/>
          <w:sz w:val="24"/>
          <w:szCs w:val="24"/>
          <w:lang w:eastAsia="en-US"/>
        </w:rPr>
        <w:t>А.Ганзен),</w:t>
      </w:r>
      <w:r w:rsidRPr="0058113C">
        <w:rPr>
          <w:rFonts w:ascii="Times New Roman" w:eastAsia="Times New Roman" w:hAnsi="Times New Roman" w:cs="Times New Roman"/>
          <w:spacing w:val="53"/>
          <w:sz w:val="24"/>
          <w:szCs w:val="24"/>
          <w:lang w:eastAsia="en-US"/>
        </w:rPr>
        <w:t xml:space="preserve"> </w:t>
      </w:r>
      <w:r w:rsidRPr="0058113C">
        <w:rPr>
          <w:rFonts w:ascii="Times New Roman" w:eastAsia="Times New Roman" w:hAnsi="Times New Roman" w:cs="Times New Roman"/>
          <w:sz w:val="24"/>
          <w:szCs w:val="24"/>
          <w:lang w:eastAsia="en-US"/>
        </w:rPr>
        <w:t>«Дикие</w:t>
      </w:r>
      <w:r w:rsidRPr="0058113C">
        <w:rPr>
          <w:rFonts w:ascii="Times New Roman" w:eastAsia="Times New Roman" w:hAnsi="Times New Roman" w:cs="Times New Roman"/>
          <w:spacing w:val="48"/>
          <w:sz w:val="24"/>
          <w:szCs w:val="24"/>
          <w:lang w:eastAsia="en-US"/>
        </w:rPr>
        <w:t xml:space="preserve"> </w:t>
      </w:r>
      <w:r w:rsidRPr="0058113C">
        <w:rPr>
          <w:rFonts w:ascii="Times New Roman" w:eastAsia="Times New Roman" w:hAnsi="Times New Roman" w:cs="Times New Roman"/>
          <w:sz w:val="24"/>
          <w:szCs w:val="24"/>
          <w:lang w:eastAsia="en-US"/>
        </w:rPr>
        <w:t>лебеди»</w:t>
      </w:r>
      <w:r w:rsidRPr="0058113C">
        <w:rPr>
          <w:rFonts w:ascii="Times New Roman" w:eastAsia="Times New Roman" w:hAnsi="Times New Roman" w:cs="Times New Roman"/>
          <w:spacing w:val="44"/>
          <w:sz w:val="24"/>
          <w:szCs w:val="24"/>
          <w:lang w:eastAsia="en-US"/>
        </w:rPr>
        <w:t xml:space="preserve"> </w:t>
      </w:r>
      <w:r w:rsidRPr="0058113C">
        <w:rPr>
          <w:rFonts w:ascii="Times New Roman" w:eastAsia="Times New Roman" w:hAnsi="Times New Roman" w:cs="Times New Roman"/>
          <w:sz w:val="24"/>
          <w:szCs w:val="24"/>
          <w:lang w:eastAsia="en-US"/>
        </w:rPr>
        <w:t>(пер.</w:t>
      </w:r>
      <w:r w:rsidRPr="0058113C">
        <w:rPr>
          <w:rFonts w:ascii="Times New Roman" w:eastAsia="Times New Roman" w:hAnsi="Times New Roman" w:cs="Times New Roman"/>
          <w:spacing w:val="49"/>
          <w:sz w:val="24"/>
          <w:szCs w:val="24"/>
          <w:lang w:eastAsia="en-US"/>
        </w:rPr>
        <w:t xml:space="preserve"> </w:t>
      </w:r>
      <w:r w:rsidRPr="0058113C">
        <w:rPr>
          <w:rFonts w:ascii="Times New Roman" w:eastAsia="Times New Roman" w:hAnsi="Times New Roman" w:cs="Times New Roman"/>
          <w:sz w:val="24"/>
          <w:szCs w:val="24"/>
          <w:lang w:eastAsia="en-US"/>
        </w:rPr>
        <w:t xml:space="preserve">с датск. </w:t>
      </w:r>
      <w:proofErr w:type="gramStart"/>
      <w:r w:rsidRPr="0058113C">
        <w:rPr>
          <w:rFonts w:ascii="Times New Roman" w:eastAsia="Times New Roman" w:hAnsi="Times New Roman" w:cs="Times New Roman"/>
          <w:sz w:val="24"/>
          <w:szCs w:val="24"/>
          <w:lang w:eastAsia="en-US"/>
        </w:rPr>
        <w:t>А. Ганзен); Киплинг Дж. Р. «Сказка о слонёнке» (пер. с англ. К.И. Чуковского), «Откуда у</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кита такая глотка» (пер. с англ. К.И. Чуковского, стихи в пер. С.Я. Маршака), «Маугли» (пер. с</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англ. Н. Дарузес / И.Шустовой); Коллоди К. «Пиноккио.</w:t>
      </w:r>
      <w:proofErr w:type="gramEnd"/>
      <w:r w:rsidRPr="0058113C">
        <w:rPr>
          <w:rFonts w:ascii="Times New Roman" w:eastAsia="Times New Roman" w:hAnsi="Times New Roman" w:cs="Times New Roman"/>
          <w:sz w:val="24"/>
          <w:szCs w:val="24"/>
          <w:lang w:eastAsia="en-US"/>
        </w:rPr>
        <w:t xml:space="preserve"> </w:t>
      </w:r>
      <w:proofErr w:type="gramStart"/>
      <w:r w:rsidRPr="0058113C">
        <w:rPr>
          <w:rFonts w:ascii="Times New Roman" w:eastAsia="Times New Roman" w:hAnsi="Times New Roman" w:cs="Times New Roman"/>
          <w:sz w:val="24"/>
          <w:szCs w:val="24"/>
          <w:lang w:eastAsia="en-US"/>
        </w:rPr>
        <w:t>История деревянной куклы» (пер. с итал.</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Э.Г. Казакевича); Лагерлѐф С. «Чудесное путешествие Нильса с дикими гусями» (в пересказе З.</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Задунайской и А. Любарской); Линдгрен А. «Карлсон, который живёт на крыше, опять прилетел»</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(пер.</w:t>
      </w:r>
      <w:r w:rsidRPr="0058113C">
        <w:rPr>
          <w:rFonts w:ascii="Times New Roman" w:eastAsia="Times New Roman" w:hAnsi="Times New Roman" w:cs="Times New Roman"/>
          <w:spacing w:val="-2"/>
          <w:sz w:val="24"/>
          <w:szCs w:val="24"/>
          <w:lang w:eastAsia="en-US"/>
        </w:rPr>
        <w:t xml:space="preserve"> </w:t>
      </w:r>
      <w:r w:rsidRPr="0058113C">
        <w:rPr>
          <w:rFonts w:ascii="Times New Roman" w:eastAsia="Times New Roman" w:hAnsi="Times New Roman" w:cs="Times New Roman"/>
          <w:sz w:val="24"/>
          <w:szCs w:val="24"/>
          <w:lang w:eastAsia="en-US"/>
        </w:rPr>
        <w:t>со швед.</w:t>
      </w:r>
      <w:proofErr w:type="gramEnd"/>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Л.З. Лунгиной),</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«Пеппи Длинный чулок»</w:t>
      </w:r>
      <w:r w:rsidRPr="0058113C">
        <w:rPr>
          <w:rFonts w:ascii="Times New Roman" w:eastAsia="Times New Roman" w:hAnsi="Times New Roman" w:cs="Times New Roman"/>
          <w:spacing w:val="-5"/>
          <w:sz w:val="24"/>
          <w:szCs w:val="24"/>
          <w:lang w:eastAsia="en-US"/>
        </w:rPr>
        <w:t xml:space="preserve"> </w:t>
      </w:r>
      <w:r w:rsidRPr="0058113C">
        <w:rPr>
          <w:rFonts w:ascii="Times New Roman" w:eastAsia="Times New Roman" w:hAnsi="Times New Roman" w:cs="Times New Roman"/>
          <w:sz w:val="24"/>
          <w:szCs w:val="24"/>
          <w:lang w:eastAsia="en-US"/>
        </w:rPr>
        <w:t>(пер.</w:t>
      </w:r>
      <w:r w:rsidRPr="0058113C">
        <w:rPr>
          <w:rFonts w:ascii="Times New Roman" w:eastAsia="Times New Roman" w:hAnsi="Times New Roman" w:cs="Times New Roman"/>
          <w:spacing w:val="-2"/>
          <w:sz w:val="24"/>
          <w:szCs w:val="24"/>
          <w:lang w:eastAsia="en-US"/>
        </w:rPr>
        <w:t xml:space="preserve"> </w:t>
      </w:r>
      <w:proofErr w:type="gramStart"/>
      <w:r w:rsidRPr="0058113C">
        <w:rPr>
          <w:rFonts w:ascii="Times New Roman" w:eastAsia="Times New Roman" w:hAnsi="Times New Roman" w:cs="Times New Roman"/>
          <w:sz w:val="24"/>
          <w:szCs w:val="24"/>
          <w:lang w:eastAsia="en-US"/>
        </w:rPr>
        <w:t>со</w:t>
      </w:r>
      <w:proofErr w:type="gramEnd"/>
      <w:r w:rsidRPr="0058113C">
        <w:rPr>
          <w:rFonts w:ascii="Times New Roman" w:eastAsia="Times New Roman" w:hAnsi="Times New Roman" w:cs="Times New Roman"/>
          <w:sz w:val="24"/>
          <w:szCs w:val="24"/>
          <w:lang w:eastAsia="en-US"/>
        </w:rPr>
        <w:t xml:space="preserve"> швед. </w:t>
      </w:r>
      <w:proofErr w:type="gramStart"/>
      <w:r w:rsidRPr="0058113C">
        <w:rPr>
          <w:rFonts w:ascii="Times New Roman" w:eastAsia="Times New Roman" w:hAnsi="Times New Roman" w:cs="Times New Roman"/>
          <w:sz w:val="24"/>
          <w:szCs w:val="24"/>
          <w:lang w:eastAsia="en-US"/>
        </w:rPr>
        <w:t>Л.З.</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Лунгиной);</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Лофтинг Х. «Путешествия доктора Дулиттла» (пер. с англ. С. Мещерякова); Милн А. А.</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«Винни-Пух</w:t>
      </w:r>
      <w:r w:rsidRPr="0058113C">
        <w:rPr>
          <w:rFonts w:ascii="Times New Roman" w:eastAsia="Times New Roman" w:hAnsi="Times New Roman" w:cs="Times New Roman"/>
          <w:spacing w:val="60"/>
          <w:sz w:val="24"/>
          <w:szCs w:val="24"/>
          <w:lang w:eastAsia="en-US"/>
        </w:rPr>
        <w:t xml:space="preserve"> </w:t>
      </w:r>
      <w:r w:rsidRPr="0058113C">
        <w:rPr>
          <w:rFonts w:ascii="Times New Roman" w:eastAsia="Times New Roman" w:hAnsi="Times New Roman" w:cs="Times New Roman"/>
          <w:sz w:val="24"/>
          <w:szCs w:val="24"/>
          <w:lang w:eastAsia="en-US"/>
        </w:rPr>
        <w:t>и все,</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все, все» (перевод с англ. Б.В. Заходера); Мякеля Х. «Господин Ау» (пер. с фин. Э.Н. Успенского);</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Пройслер О.</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«Маленькая Баба-яга» (пер. с нем. Ю. Коринца),</w:t>
      </w:r>
      <w:r w:rsidRPr="0058113C">
        <w:rPr>
          <w:rFonts w:ascii="Times New Roman" w:eastAsia="Times New Roman" w:hAnsi="Times New Roman" w:cs="Times New Roman"/>
          <w:spacing w:val="60"/>
          <w:sz w:val="24"/>
          <w:szCs w:val="24"/>
          <w:lang w:eastAsia="en-US"/>
        </w:rPr>
        <w:t xml:space="preserve"> </w:t>
      </w:r>
      <w:r w:rsidRPr="0058113C">
        <w:rPr>
          <w:rFonts w:ascii="Times New Roman" w:eastAsia="Times New Roman" w:hAnsi="Times New Roman" w:cs="Times New Roman"/>
          <w:sz w:val="24"/>
          <w:szCs w:val="24"/>
          <w:lang w:eastAsia="en-US"/>
        </w:rPr>
        <w:t>«Маленькое привидение» (пер. с</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нем. Ю. Коринца);</w:t>
      </w:r>
      <w:proofErr w:type="gramEnd"/>
      <w:r w:rsidRPr="0058113C">
        <w:rPr>
          <w:rFonts w:ascii="Times New Roman" w:eastAsia="Times New Roman" w:hAnsi="Times New Roman" w:cs="Times New Roman"/>
          <w:sz w:val="24"/>
          <w:szCs w:val="24"/>
          <w:lang w:eastAsia="en-US"/>
        </w:rPr>
        <w:t xml:space="preserve"> Родари Д. «Приключения Чипполино» (пер. с итал. З. Потаповой), «Сказки, у</w:t>
      </w:r>
      <w:r w:rsidRPr="0058113C">
        <w:rPr>
          <w:rFonts w:ascii="Times New Roman" w:eastAsia="Times New Roman" w:hAnsi="Times New Roman" w:cs="Times New Roman"/>
          <w:spacing w:val="1"/>
          <w:sz w:val="24"/>
          <w:szCs w:val="24"/>
          <w:lang w:eastAsia="en-US"/>
        </w:rPr>
        <w:t xml:space="preserve"> </w:t>
      </w:r>
      <w:proofErr w:type="gramStart"/>
      <w:r w:rsidRPr="0058113C">
        <w:rPr>
          <w:rFonts w:ascii="Times New Roman" w:eastAsia="Times New Roman" w:hAnsi="Times New Roman" w:cs="Times New Roman"/>
          <w:sz w:val="24"/>
          <w:szCs w:val="24"/>
          <w:lang w:eastAsia="en-US"/>
        </w:rPr>
        <w:t>которых</w:t>
      </w:r>
      <w:proofErr w:type="gramEnd"/>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три</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конца»</w:t>
      </w:r>
      <w:r w:rsidRPr="0058113C">
        <w:rPr>
          <w:rFonts w:ascii="Times New Roman" w:eastAsia="Times New Roman" w:hAnsi="Times New Roman" w:cs="Times New Roman"/>
          <w:spacing w:val="-8"/>
          <w:sz w:val="24"/>
          <w:szCs w:val="24"/>
          <w:lang w:eastAsia="en-US"/>
        </w:rPr>
        <w:t xml:space="preserve"> </w:t>
      </w:r>
      <w:r w:rsidRPr="0058113C">
        <w:rPr>
          <w:rFonts w:ascii="Times New Roman" w:eastAsia="Times New Roman" w:hAnsi="Times New Roman" w:cs="Times New Roman"/>
          <w:sz w:val="24"/>
          <w:szCs w:val="24"/>
          <w:lang w:eastAsia="en-US"/>
        </w:rPr>
        <w:t>(пер. с</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итал. И.Г.</w:t>
      </w:r>
      <w:r w:rsidRPr="0058113C">
        <w:rPr>
          <w:rFonts w:ascii="Times New Roman" w:eastAsia="Times New Roman" w:hAnsi="Times New Roman" w:cs="Times New Roman"/>
          <w:spacing w:val="-1"/>
          <w:sz w:val="24"/>
          <w:szCs w:val="24"/>
          <w:lang w:eastAsia="en-US"/>
        </w:rPr>
        <w:t xml:space="preserve"> </w:t>
      </w:r>
      <w:r w:rsidR="007520E1" w:rsidRPr="0058113C">
        <w:rPr>
          <w:rFonts w:ascii="Times New Roman" w:eastAsia="Times New Roman" w:hAnsi="Times New Roman" w:cs="Times New Roman"/>
          <w:sz w:val="24"/>
          <w:szCs w:val="24"/>
          <w:lang w:eastAsia="en-US"/>
        </w:rPr>
        <w:t>Константиновой).</w:t>
      </w:r>
    </w:p>
    <w:p w:rsidR="00654E41" w:rsidRPr="0058113C" w:rsidRDefault="00654E41" w:rsidP="00A9222C">
      <w:pPr>
        <w:widowControl w:val="0"/>
        <w:tabs>
          <w:tab w:val="left" w:pos="851"/>
        </w:tabs>
        <w:autoSpaceDE w:val="0"/>
        <w:autoSpaceDN w:val="0"/>
        <w:spacing w:after="0" w:line="240" w:lineRule="auto"/>
        <w:ind w:firstLine="425"/>
        <w:contextualSpacing/>
        <w:jc w:val="both"/>
        <w:outlineLvl w:val="1"/>
        <w:rPr>
          <w:rFonts w:ascii="Times New Roman" w:eastAsia="Times New Roman" w:hAnsi="Times New Roman" w:cs="Times New Roman"/>
          <w:b/>
          <w:bCs/>
          <w:i/>
          <w:iCs/>
          <w:sz w:val="24"/>
          <w:szCs w:val="24"/>
          <w:lang w:eastAsia="en-US"/>
        </w:rPr>
      </w:pPr>
      <w:r w:rsidRPr="0058113C">
        <w:rPr>
          <w:rFonts w:ascii="Times New Roman" w:eastAsia="Times New Roman" w:hAnsi="Times New Roman" w:cs="Times New Roman"/>
          <w:b/>
          <w:bCs/>
          <w:i/>
          <w:iCs/>
          <w:sz w:val="24"/>
          <w:szCs w:val="24"/>
          <w:lang w:eastAsia="en-US"/>
        </w:rPr>
        <w:t>Примерный</w:t>
      </w:r>
      <w:r w:rsidRPr="0058113C">
        <w:rPr>
          <w:rFonts w:ascii="Times New Roman" w:eastAsia="Times New Roman" w:hAnsi="Times New Roman" w:cs="Times New Roman"/>
          <w:b/>
          <w:bCs/>
          <w:i/>
          <w:iCs/>
          <w:spacing w:val="-6"/>
          <w:sz w:val="24"/>
          <w:szCs w:val="24"/>
          <w:lang w:eastAsia="en-US"/>
        </w:rPr>
        <w:t xml:space="preserve"> </w:t>
      </w:r>
      <w:r w:rsidRPr="0058113C">
        <w:rPr>
          <w:rFonts w:ascii="Times New Roman" w:eastAsia="Times New Roman" w:hAnsi="Times New Roman" w:cs="Times New Roman"/>
          <w:b/>
          <w:bCs/>
          <w:i/>
          <w:iCs/>
          <w:sz w:val="24"/>
          <w:szCs w:val="24"/>
          <w:lang w:eastAsia="en-US"/>
        </w:rPr>
        <w:t>перечень</w:t>
      </w:r>
      <w:r w:rsidRPr="0058113C">
        <w:rPr>
          <w:rFonts w:ascii="Times New Roman" w:eastAsia="Times New Roman" w:hAnsi="Times New Roman" w:cs="Times New Roman"/>
          <w:b/>
          <w:bCs/>
          <w:i/>
          <w:iCs/>
          <w:spacing w:val="-4"/>
          <w:sz w:val="24"/>
          <w:szCs w:val="24"/>
          <w:lang w:eastAsia="en-US"/>
        </w:rPr>
        <w:t xml:space="preserve"> </w:t>
      </w:r>
      <w:r w:rsidRPr="0058113C">
        <w:rPr>
          <w:rFonts w:ascii="Times New Roman" w:eastAsia="Times New Roman" w:hAnsi="Times New Roman" w:cs="Times New Roman"/>
          <w:b/>
          <w:bCs/>
          <w:i/>
          <w:iCs/>
          <w:sz w:val="24"/>
          <w:szCs w:val="24"/>
          <w:lang w:eastAsia="en-US"/>
        </w:rPr>
        <w:t>музыкальных</w:t>
      </w:r>
      <w:r w:rsidRPr="0058113C">
        <w:rPr>
          <w:rFonts w:ascii="Times New Roman" w:eastAsia="Times New Roman" w:hAnsi="Times New Roman" w:cs="Times New Roman"/>
          <w:b/>
          <w:bCs/>
          <w:i/>
          <w:iCs/>
          <w:spacing w:val="-4"/>
          <w:sz w:val="24"/>
          <w:szCs w:val="24"/>
          <w:lang w:eastAsia="en-US"/>
        </w:rPr>
        <w:t xml:space="preserve"> </w:t>
      </w:r>
      <w:r w:rsidRPr="0058113C">
        <w:rPr>
          <w:rFonts w:ascii="Times New Roman" w:eastAsia="Times New Roman" w:hAnsi="Times New Roman" w:cs="Times New Roman"/>
          <w:b/>
          <w:bCs/>
          <w:i/>
          <w:iCs/>
          <w:sz w:val="24"/>
          <w:szCs w:val="24"/>
          <w:lang w:eastAsia="en-US"/>
        </w:rPr>
        <w:t>произведений</w:t>
      </w:r>
      <w:r w:rsidR="00A9222C" w:rsidRPr="0058113C">
        <w:rPr>
          <w:rFonts w:ascii="Times New Roman" w:eastAsia="Times New Roman" w:hAnsi="Times New Roman" w:cs="Times New Roman"/>
          <w:b/>
          <w:bCs/>
          <w:i/>
          <w:iCs/>
          <w:sz w:val="24"/>
          <w:szCs w:val="24"/>
          <w:lang w:eastAsia="en-US"/>
        </w:rPr>
        <w:t xml:space="preserve"> </w:t>
      </w:r>
      <w:r w:rsidRPr="0058113C">
        <w:rPr>
          <w:rFonts w:ascii="Times New Roman" w:eastAsia="Times New Roman" w:hAnsi="Times New Roman" w:cs="Times New Roman"/>
          <w:b/>
          <w:bCs/>
          <w:i/>
          <w:iCs/>
          <w:sz w:val="24"/>
          <w:szCs w:val="24"/>
          <w:lang w:eastAsia="en-US"/>
        </w:rPr>
        <w:t>от</w:t>
      </w:r>
      <w:r w:rsidRPr="0058113C">
        <w:rPr>
          <w:rFonts w:ascii="Times New Roman" w:eastAsia="Times New Roman" w:hAnsi="Times New Roman" w:cs="Times New Roman"/>
          <w:b/>
          <w:bCs/>
          <w:i/>
          <w:iCs/>
          <w:spacing w:val="1"/>
          <w:sz w:val="24"/>
          <w:szCs w:val="24"/>
          <w:lang w:eastAsia="en-US"/>
        </w:rPr>
        <w:t xml:space="preserve"> </w:t>
      </w:r>
      <w:r w:rsidRPr="0058113C">
        <w:rPr>
          <w:rFonts w:ascii="Times New Roman" w:eastAsia="Times New Roman" w:hAnsi="Times New Roman" w:cs="Times New Roman"/>
          <w:b/>
          <w:bCs/>
          <w:i/>
          <w:iCs/>
          <w:sz w:val="24"/>
          <w:szCs w:val="24"/>
          <w:lang w:eastAsia="en-US"/>
        </w:rPr>
        <w:t>3</w:t>
      </w:r>
      <w:r w:rsidRPr="0058113C">
        <w:rPr>
          <w:rFonts w:ascii="Times New Roman" w:eastAsia="Times New Roman" w:hAnsi="Times New Roman" w:cs="Times New Roman"/>
          <w:b/>
          <w:bCs/>
          <w:i/>
          <w:iCs/>
          <w:spacing w:val="-3"/>
          <w:sz w:val="24"/>
          <w:szCs w:val="24"/>
          <w:lang w:eastAsia="en-US"/>
        </w:rPr>
        <w:t xml:space="preserve"> </w:t>
      </w:r>
      <w:r w:rsidRPr="0058113C">
        <w:rPr>
          <w:rFonts w:ascii="Times New Roman" w:eastAsia="Times New Roman" w:hAnsi="Times New Roman" w:cs="Times New Roman"/>
          <w:b/>
          <w:bCs/>
          <w:i/>
          <w:iCs/>
          <w:sz w:val="24"/>
          <w:szCs w:val="24"/>
          <w:lang w:eastAsia="en-US"/>
        </w:rPr>
        <w:t>до</w:t>
      </w:r>
      <w:r w:rsidRPr="0058113C">
        <w:rPr>
          <w:rFonts w:ascii="Times New Roman" w:eastAsia="Times New Roman" w:hAnsi="Times New Roman" w:cs="Times New Roman"/>
          <w:b/>
          <w:bCs/>
          <w:i/>
          <w:iCs/>
          <w:spacing w:val="-1"/>
          <w:sz w:val="24"/>
          <w:szCs w:val="24"/>
          <w:lang w:eastAsia="en-US"/>
        </w:rPr>
        <w:t xml:space="preserve"> </w:t>
      </w:r>
      <w:r w:rsidRPr="0058113C">
        <w:rPr>
          <w:rFonts w:ascii="Times New Roman" w:eastAsia="Times New Roman" w:hAnsi="Times New Roman" w:cs="Times New Roman"/>
          <w:b/>
          <w:bCs/>
          <w:i/>
          <w:iCs/>
          <w:sz w:val="24"/>
          <w:szCs w:val="24"/>
          <w:lang w:eastAsia="en-US"/>
        </w:rPr>
        <w:t>4 лет</w:t>
      </w:r>
    </w:p>
    <w:p w:rsidR="00654E41" w:rsidRPr="0058113C" w:rsidRDefault="00654E41" w:rsidP="00654E41">
      <w:pPr>
        <w:widowControl w:val="0"/>
        <w:tabs>
          <w:tab w:val="left" w:pos="851"/>
        </w:tabs>
        <w:autoSpaceDE w:val="0"/>
        <w:autoSpaceDN w:val="0"/>
        <w:spacing w:after="0" w:line="240" w:lineRule="auto"/>
        <w:ind w:firstLine="425"/>
        <w:contextualSpacing/>
        <w:jc w:val="both"/>
        <w:rPr>
          <w:rFonts w:ascii="Times New Roman" w:eastAsia="Times New Roman" w:hAnsi="Times New Roman" w:cs="Times New Roman"/>
          <w:sz w:val="24"/>
          <w:szCs w:val="24"/>
          <w:lang w:eastAsia="en-US"/>
        </w:rPr>
      </w:pPr>
      <w:r w:rsidRPr="0058113C">
        <w:rPr>
          <w:rFonts w:ascii="Times New Roman" w:eastAsia="Times New Roman" w:hAnsi="Times New Roman" w:cs="Times New Roman"/>
          <w:i/>
          <w:sz w:val="24"/>
          <w:szCs w:val="24"/>
          <w:lang w:eastAsia="en-US"/>
        </w:rPr>
        <w:t>Слушание.</w:t>
      </w:r>
      <w:r w:rsidRPr="0058113C">
        <w:rPr>
          <w:rFonts w:ascii="Times New Roman" w:eastAsia="Times New Roman" w:hAnsi="Times New Roman" w:cs="Times New Roman"/>
          <w:i/>
          <w:spacing w:val="55"/>
          <w:sz w:val="24"/>
          <w:szCs w:val="24"/>
          <w:lang w:eastAsia="en-US"/>
        </w:rPr>
        <w:t xml:space="preserve"> </w:t>
      </w:r>
      <w:r w:rsidRPr="0058113C">
        <w:rPr>
          <w:rFonts w:ascii="Times New Roman" w:eastAsia="Times New Roman" w:hAnsi="Times New Roman" w:cs="Times New Roman"/>
          <w:sz w:val="24"/>
          <w:szCs w:val="24"/>
          <w:lang w:eastAsia="en-US"/>
        </w:rPr>
        <w:t>«Грустный</w:t>
      </w:r>
      <w:r w:rsidRPr="0058113C">
        <w:rPr>
          <w:rFonts w:ascii="Times New Roman" w:eastAsia="Times New Roman" w:hAnsi="Times New Roman" w:cs="Times New Roman"/>
          <w:spacing w:val="50"/>
          <w:sz w:val="24"/>
          <w:szCs w:val="24"/>
          <w:lang w:eastAsia="en-US"/>
        </w:rPr>
        <w:t xml:space="preserve"> </w:t>
      </w:r>
      <w:r w:rsidRPr="0058113C">
        <w:rPr>
          <w:rFonts w:ascii="Times New Roman" w:eastAsia="Times New Roman" w:hAnsi="Times New Roman" w:cs="Times New Roman"/>
          <w:sz w:val="24"/>
          <w:szCs w:val="24"/>
          <w:lang w:eastAsia="en-US"/>
        </w:rPr>
        <w:t>дождик»,</w:t>
      </w:r>
      <w:r w:rsidRPr="0058113C">
        <w:rPr>
          <w:rFonts w:ascii="Times New Roman" w:eastAsia="Times New Roman" w:hAnsi="Times New Roman" w:cs="Times New Roman"/>
          <w:spacing w:val="54"/>
          <w:sz w:val="24"/>
          <w:szCs w:val="24"/>
          <w:lang w:eastAsia="en-US"/>
        </w:rPr>
        <w:t xml:space="preserve"> </w:t>
      </w:r>
      <w:r w:rsidRPr="0058113C">
        <w:rPr>
          <w:rFonts w:ascii="Times New Roman" w:eastAsia="Times New Roman" w:hAnsi="Times New Roman" w:cs="Times New Roman"/>
          <w:sz w:val="24"/>
          <w:szCs w:val="24"/>
          <w:lang w:eastAsia="en-US"/>
        </w:rPr>
        <w:t>«Вальс»,</w:t>
      </w:r>
      <w:r w:rsidRPr="0058113C">
        <w:rPr>
          <w:rFonts w:ascii="Times New Roman" w:eastAsia="Times New Roman" w:hAnsi="Times New Roman" w:cs="Times New Roman"/>
          <w:spacing w:val="54"/>
          <w:sz w:val="24"/>
          <w:szCs w:val="24"/>
          <w:lang w:eastAsia="en-US"/>
        </w:rPr>
        <w:t xml:space="preserve"> </w:t>
      </w:r>
      <w:r w:rsidRPr="0058113C">
        <w:rPr>
          <w:rFonts w:ascii="Times New Roman" w:eastAsia="Times New Roman" w:hAnsi="Times New Roman" w:cs="Times New Roman"/>
          <w:sz w:val="24"/>
          <w:szCs w:val="24"/>
          <w:lang w:eastAsia="en-US"/>
        </w:rPr>
        <w:t>муз.</w:t>
      </w:r>
      <w:r w:rsidRPr="0058113C">
        <w:rPr>
          <w:rFonts w:ascii="Times New Roman" w:eastAsia="Times New Roman" w:hAnsi="Times New Roman" w:cs="Times New Roman"/>
          <w:spacing w:val="49"/>
          <w:sz w:val="24"/>
          <w:szCs w:val="24"/>
          <w:lang w:eastAsia="en-US"/>
        </w:rPr>
        <w:t xml:space="preserve"> </w:t>
      </w:r>
      <w:r w:rsidRPr="0058113C">
        <w:rPr>
          <w:rFonts w:ascii="Times New Roman" w:eastAsia="Times New Roman" w:hAnsi="Times New Roman" w:cs="Times New Roman"/>
          <w:sz w:val="24"/>
          <w:szCs w:val="24"/>
          <w:lang w:eastAsia="en-US"/>
        </w:rPr>
        <w:t>Д.</w:t>
      </w:r>
      <w:r w:rsidRPr="0058113C">
        <w:rPr>
          <w:rFonts w:ascii="Times New Roman" w:eastAsia="Times New Roman" w:hAnsi="Times New Roman" w:cs="Times New Roman"/>
          <w:spacing w:val="49"/>
          <w:sz w:val="24"/>
          <w:szCs w:val="24"/>
          <w:lang w:eastAsia="en-US"/>
        </w:rPr>
        <w:t xml:space="preserve"> </w:t>
      </w:r>
      <w:r w:rsidRPr="0058113C">
        <w:rPr>
          <w:rFonts w:ascii="Times New Roman" w:eastAsia="Times New Roman" w:hAnsi="Times New Roman" w:cs="Times New Roman"/>
          <w:sz w:val="24"/>
          <w:szCs w:val="24"/>
          <w:lang w:eastAsia="en-US"/>
        </w:rPr>
        <w:t>Кабалевского;</w:t>
      </w:r>
      <w:r w:rsidRPr="0058113C">
        <w:rPr>
          <w:rFonts w:ascii="Times New Roman" w:eastAsia="Times New Roman" w:hAnsi="Times New Roman" w:cs="Times New Roman"/>
          <w:spacing w:val="52"/>
          <w:sz w:val="24"/>
          <w:szCs w:val="24"/>
          <w:lang w:eastAsia="en-US"/>
        </w:rPr>
        <w:t xml:space="preserve"> </w:t>
      </w:r>
      <w:r w:rsidRPr="0058113C">
        <w:rPr>
          <w:rFonts w:ascii="Times New Roman" w:eastAsia="Times New Roman" w:hAnsi="Times New Roman" w:cs="Times New Roman"/>
          <w:sz w:val="24"/>
          <w:szCs w:val="24"/>
          <w:lang w:eastAsia="en-US"/>
        </w:rPr>
        <w:t>«Осенью»,</w:t>
      </w:r>
      <w:r w:rsidRPr="0058113C">
        <w:rPr>
          <w:rFonts w:ascii="Times New Roman" w:eastAsia="Times New Roman" w:hAnsi="Times New Roman" w:cs="Times New Roman"/>
          <w:spacing w:val="49"/>
          <w:sz w:val="24"/>
          <w:szCs w:val="24"/>
          <w:lang w:eastAsia="en-US"/>
        </w:rPr>
        <w:t xml:space="preserve"> </w:t>
      </w:r>
      <w:r w:rsidRPr="0058113C">
        <w:rPr>
          <w:rFonts w:ascii="Times New Roman" w:eastAsia="Times New Roman" w:hAnsi="Times New Roman" w:cs="Times New Roman"/>
          <w:sz w:val="24"/>
          <w:szCs w:val="24"/>
          <w:lang w:eastAsia="en-US"/>
        </w:rPr>
        <w:t>муз.</w:t>
      </w:r>
      <w:r w:rsidRPr="0058113C">
        <w:rPr>
          <w:rFonts w:ascii="Times New Roman" w:eastAsia="Times New Roman" w:hAnsi="Times New Roman" w:cs="Times New Roman"/>
          <w:spacing w:val="49"/>
          <w:sz w:val="24"/>
          <w:szCs w:val="24"/>
          <w:lang w:eastAsia="en-US"/>
        </w:rPr>
        <w:t xml:space="preserve"> </w:t>
      </w:r>
      <w:r w:rsidRPr="0058113C">
        <w:rPr>
          <w:rFonts w:ascii="Times New Roman" w:eastAsia="Times New Roman" w:hAnsi="Times New Roman" w:cs="Times New Roman"/>
          <w:sz w:val="24"/>
          <w:szCs w:val="24"/>
          <w:lang w:eastAsia="en-US"/>
        </w:rPr>
        <w:t>С.</w:t>
      </w:r>
      <w:r w:rsidRPr="0058113C">
        <w:rPr>
          <w:rFonts w:ascii="Times New Roman" w:eastAsia="Times New Roman" w:hAnsi="Times New Roman" w:cs="Times New Roman"/>
          <w:spacing w:val="-57"/>
          <w:sz w:val="24"/>
          <w:szCs w:val="24"/>
          <w:lang w:eastAsia="en-US"/>
        </w:rPr>
        <w:t xml:space="preserve"> </w:t>
      </w:r>
      <w:r w:rsidRPr="0058113C">
        <w:rPr>
          <w:rFonts w:ascii="Times New Roman" w:eastAsia="Times New Roman" w:hAnsi="Times New Roman" w:cs="Times New Roman"/>
          <w:sz w:val="24"/>
          <w:szCs w:val="24"/>
          <w:lang w:eastAsia="en-US"/>
        </w:rPr>
        <w:t>Майкапара;</w:t>
      </w:r>
      <w:r w:rsidRPr="0058113C">
        <w:rPr>
          <w:rFonts w:ascii="Times New Roman" w:eastAsia="Times New Roman" w:hAnsi="Times New Roman" w:cs="Times New Roman"/>
          <w:spacing w:val="4"/>
          <w:sz w:val="24"/>
          <w:szCs w:val="24"/>
          <w:lang w:eastAsia="en-US"/>
        </w:rPr>
        <w:t xml:space="preserve"> </w:t>
      </w:r>
      <w:r w:rsidRPr="0058113C">
        <w:rPr>
          <w:rFonts w:ascii="Times New Roman" w:eastAsia="Times New Roman" w:hAnsi="Times New Roman" w:cs="Times New Roman"/>
          <w:sz w:val="24"/>
          <w:szCs w:val="24"/>
          <w:lang w:eastAsia="en-US"/>
        </w:rPr>
        <w:t>«Марш»,</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муз.</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М. Журбина;</w:t>
      </w:r>
      <w:r w:rsidRPr="0058113C">
        <w:rPr>
          <w:rFonts w:ascii="Times New Roman" w:eastAsia="Times New Roman" w:hAnsi="Times New Roman" w:cs="Times New Roman"/>
          <w:spacing w:val="4"/>
          <w:sz w:val="24"/>
          <w:szCs w:val="24"/>
          <w:lang w:eastAsia="en-US"/>
        </w:rPr>
        <w:t xml:space="preserve"> </w:t>
      </w:r>
      <w:r w:rsidRPr="0058113C">
        <w:rPr>
          <w:rFonts w:ascii="Times New Roman" w:eastAsia="Times New Roman" w:hAnsi="Times New Roman" w:cs="Times New Roman"/>
          <w:sz w:val="24"/>
          <w:szCs w:val="24"/>
          <w:lang w:eastAsia="en-US"/>
        </w:rPr>
        <w:t>«Ласковая</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песенка»,</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муз.</w:t>
      </w:r>
      <w:r w:rsidRPr="0058113C">
        <w:rPr>
          <w:rFonts w:ascii="Times New Roman" w:eastAsia="Times New Roman" w:hAnsi="Times New Roman" w:cs="Times New Roman"/>
          <w:spacing w:val="7"/>
          <w:sz w:val="24"/>
          <w:szCs w:val="24"/>
          <w:lang w:eastAsia="en-US"/>
        </w:rPr>
        <w:t xml:space="preserve"> </w:t>
      </w:r>
      <w:r w:rsidRPr="0058113C">
        <w:rPr>
          <w:rFonts w:ascii="Times New Roman" w:eastAsia="Times New Roman" w:hAnsi="Times New Roman" w:cs="Times New Roman"/>
          <w:sz w:val="24"/>
          <w:szCs w:val="24"/>
          <w:lang w:eastAsia="en-US"/>
        </w:rPr>
        <w:t>М.</w:t>
      </w:r>
      <w:r w:rsidRPr="0058113C">
        <w:rPr>
          <w:rFonts w:ascii="Times New Roman" w:eastAsia="Times New Roman" w:hAnsi="Times New Roman" w:cs="Times New Roman"/>
          <w:spacing w:val="2"/>
          <w:sz w:val="24"/>
          <w:szCs w:val="24"/>
          <w:lang w:eastAsia="en-US"/>
        </w:rPr>
        <w:t xml:space="preserve"> </w:t>
      </w:r>
      <w:r w:rsidRPr="0058113C">
        <w:rPr>
          <w:rFonts w:ascii="Times New Roman" w:eastAsia="Times New Roman" w:hAnsi="Times New Roman" w:cs="Times New Roman"/>
          <w:sz w:val="24"/>
          <w:szCs w:val="24"/>
          <w:lang w:eastAsia="en-US"/>
        </w:rPr>
        <w:t>Раухвергера,</w:t>
      </w:r>
      <w:r w:rsidRPr="0058113C">
        <w:rPr>
          <w:rFonts w:ascii="Times New Roman" w:eastAsia="Times New Roman" w:hAnsi="Times New Roman" w:cs="Times New Roman"/>
          <w:spacing w:val="2"/>
          <w:sz w:val="24"/>
          <w:szCs w:val="24"/>
          <w:lang w:eastAsia="en-US"/>
        </w:rPr>
        <w:t xml:space="preserve"> </w:t>
      </w:r>
      <w:r w:rsidRPr="0058113C">
        <w:rPr>
          <w:rFonts w:ascii="Times New Roman" w:eastAsia="Times New Roman" w:hAnsi="Times New Roman" w:cs="Times New Roman"/>
          <w:sz w:val="24"/>
          <w:szCs w:val="24"/>
          <w:lang w:eastAsia="en-US"/>
        </w:rPr>
        <w:t>сл.</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Т. Мираджи; «Колыбельная»,</w:t>
      </w:r>
      <w:r w:rsidRPr="0058113C">
        <w:rPr>
          <w:rFonts w:ascii="Times New Roman" w:eastAsia="Times New Roman" w:hAnsi="Times New Roman" w:cs="Times New Roman"/>
          <w:spacing w:val="44"/>
          <w:sz w:val="24"/>
          <w:szCs w:val="24"/>
          <w:lang w:eastAsia="en-US"/>
        </w:rPr>
        <w:t xml:space="preserve"> </w:t>
      </w:r>
      <w:r w:rsidRPr="0058113C">
        <w:rPr>
          <w:rFonts w:ascii="Times New Roman" w:eastAsia="Times New Roman" w:hAnsi="Times New Roman" w:cs="Times New Roman"/>
          <w:sz w:val="24"/>
          <w:szCs w:val="24"/>
          <w:lang w:eastAsia="en-US"/>
        </w:rPr>
        <w:t>муз.</w:t>
      </w:r>
      <w:r w:rsidRPr="0058113C">
        <w:rPr>
          <w:rFonts w:ascii="Times New Roman" w:eastAsia="Times New Roman" w:hAnsi="Times New Roman" w:cs="Times New Roman"/>
          <w:spacing w:val="48"/>
          <w:sz w:val="24"/>
          <w:szCs w:val="24"/>
          <w:lang w:eastAsia="en-US"/>
        </w:rPr>
        <w:t xml:space="preserve"> </w:t>
      </w:r>
      <w:r w:rsidRPr="0058113C">
        <w:rPr>
          <w:rFonts w:ascii="Times New Roman" w:eastAsia="Times New Roman" w:hAnsi="Times New Roman" w:cs="Times New Roman"/>
          <w:sz w:val="24"/>
          <w:szCs w:val="24"/>
          <w:lang w:eastAsia="en-US"/>
        </w:rPr>
        <w:t>С.</w:t>
      </w:r>
      <w:r w:rsidRPr="0058113C">
        <w:rPr>
          <w:rFonts w:ascii="Times New Roman" w:eastAsia="Times New Roman" w:hAnsi="Times New Roman" w:cs="Times New Roman"/>
          <w:spacing w:val="43"/>
          <w:sz w:val="24"/>
          <w:szCs w:val="24"/>
          <w:lang w:eastAsia="en-US"/>
        </w:rPr>
        <w:t xml:space="preserve"> </w:t>
      </w:r>
      <w:r w:rsidRPr="0058113C">
        <w:rPr>
          <w:rFonts w:ascii="Times New Roman" w:eastAsia="Times New Roman" w:hAnsi="Times New Roman" w:cs="Times New Roman"/>
          <w:sz w:val="24"/>
          <w:szCs w:val="24"/>
          <w:lang w:eastAsia="en-US"/>
        </w:rPr>
        <w:t>Разаренова;</w:t>
      </w:r>
      <w:r w:rsidRPr="0058113C">
        <w:rPr>
          <w:rFonts w:ascii="Times New Roman" w:eastAsia="Times New Roman" w:hAnsi="Times New Roman" w:cs="Times New Roman"/>
          <w:spacing w:val="48"/>
          <w:sz w:val="24"/>
          <w:szCs w:val="24"/>
          <w:lang w:eastAsia="en-US"/>
        </w:rPr>
        <w:t xml:space="preserve"> </w:t>
      </w:r>
      <w:r w:rsidRPr="0058113C">
        <w:rPr>
          <w:rFonts w:ascii="Times New Roman" w:eastAsia="Times New Roman" w:hAnsi="Times New Roman" w:cs="Times New Roman"/>
          <w:sz w:val="24"/>
          <w:szCs w:val="24"/>
          <w:lang w:eastAsia="en-US"/>
        </w:rPr>
        <w:t>«Мишка</w:t>
      </w:r>
      <w:r w:rsidRPr="0058113C">
        <w:rPr>
          <w:rFonts w:ascii="Times New Roman" w:eastAsia="Times New Roman" w:hAnsi="Times New Roman" w:cs="Times New Roman"/>
          <w:spacing w:val="42"/>
          <w:sz w:val="24"/>
          <w:szCs w:val="24"/>
          <w:lang w:eastAsia="en-US"/>
        </w:rPr>
        <w:t xml:space="preserve"> </w:t>
      </w:r>
      <w:r w:rsidRPr="0058113C">
        <w:rPr>
          <w:rFonts w:ascii="Times New Roman" w:eastAsia="Times New Roman" w:hAnsi="Times New Roman" w:cs="Times New Roman"/>
          <w:sz w:val="24"/>
          <w:szCs w:val="24"/>
          <w:lang w:eastAsia="en-US"/>
        </w:rPr>
        <w:t>с</w:t>
      </w:r>
      <w:r w:rsidRPr="0058113C">
        <w:rPr>
          <w:rFonts w:ascii="Times New Roman" w:eastAsia="Times New Roman" w:hAnsi="Times New Roman" w:cs="Times New Roman"/>
          <w:spacing w:val="42"/>
          <w:sz w:val="24"/>
          <w:szCs w:val="24"/>
          <w:lang w:eastAsia="en-US"/>
        </w:rPr>
        <w:t xml:space="preserve"> </w:t>
      </w:r>
      <w:r w:rsidRPr="0058113C">
        <w:rPr>
          <w:rFonts w:ascii="Times New Roman" w:eastAsia="Times New Roman" w:hAnsi="Times New Roman" w:cs="Times New Roman"/>
          <w:sz w:val="24"/>
          <w:szCs w:val="24"/>
          <w:lang w:eastAsia="en-US"/>
        </w:rPr>
        <w:t>куклой</w:t>
      </w:r>
      <w:r w:rsidRPr="0058113C">
        <w:rPr>
          <w:rFonts w:ascii="Times New Roman" w:eastAsia="Times New Roman" w:hAnsi="Times New Roman" w:cs="Times New Roman"/>
          <w:spacing w:val="44"/>
          <w:sz w:val="24"/>
          <w:szCs w:val="24"/>
          <w:lang w:eastAsia="en-US"/>
        </w:rPr>
        <w:t xml:space="preserve"> </w:t>
      </w:r>
      <w:r w:rsidRPr="0058113C">
        <w:rPr>
          <w:rFonts w:ascii="Times New Roman" w:eastAsia="Times New Roman" w:hAnsi="Times New Roman" w:cs="Times New Roman"/>
          <w:sz w:val="24"/>
          <w:szCs w:val="24"/>
          <w:lang w:eastAsia="en-US"/>
        </w:rPr>
        <w:t>пляшут</w:t>
      </w:r>
      <w:r w:rsidRPr="0058113C">
        <w:rPr>
          <w:rFonts w:ascii="Times New Roman" w:eastAsia="Times New Roman" w:hAnsi="Times New Roman" w:cs="Times New Roman"/>
          <w:spacing w:val="43"/>
          <w:sz w:val="24"/>
          <w:szCs w:val="24"/>
          <w:lang w:eastAsia="en-US"/>
        </w:rPr>
        <w:t xml:space="preserve"> </w:t>
      </w:r>
      <w:r w:rsidRPr="0058113C">
        <w:rPr>
          <w:rFonts w:ascii="Times New Roman" w:eastAsia="Times New Roman" w:hAnsi="Times New Roman" w:cs="Times New Roman"/>
          <w:sz w:val="24"/>
          <w:szCs w:val="24"/>
          <w:lang w:eastAsia="en-US"/>
        </w:rPr>
        <w:t>полечку»,</w:t>
      </w:r>
      <w:r w:rsidRPr="0058113C">
        <w:rPr>
          <w:rFonts w:ascii="Times New Roman" w:eastAsia="Times New Roman" w:hAnsi="Times New Roman" w:cs="Times New Roman"/>
          <w:spacing w:val="48"/>
          <w:sz w:val="24"/>
          <w:szCs w:val="24"/>
          <w:lang w:eastAsia="en-US"/>
        </w:rPr>
        <w:t xml:space="preserve"> </w:t>
      </w:r>
      <w:r w:rsidRPr="0058113C">
        <w:rPr>
          <w:rFonts w:ascii="Times New Roman" w:eastAsia="Times New Roman" w:hAnsi="Times New Roman" w:cs="Times New Roman"/>
          <w:sz w:val="24"/>
          <w:szCs w:val="24"/>
          <w:lang w:eastAsia="en-US"/>
        </w:rPr>
        <w:t>муз.</w:t>
      </w:r>
      <w:r w:rsidRPr="0058113C">
        <w:rPr>
          <w:rFonts w:ascii="Times New Roman" w:eastAsia="Times New Roman" w:hAnsi="Times New Roman" w:cs="Times New Roman"/>
          <w:spacing w:val="43"/>
          <w:sz w:val="24"/>
          <w:szCs w:val="24"/>
          <w:lang w:eastAsia="en-US"/>
        </w:rPr>
        <w:t xml:space="preserve"> </w:t>
      </w:r>
      <w:r w:rsidRPr="0058113C">
        <w:rPr>
          <w:rFonts w:ascii="Times New Roman" w:eastAsia="Times New Roman" w:hAnsi="Times New Roman" w:cs="Times New Roman"/>
          <w:sz w:val="24"/>
          <w:szCs w:val="24"/>
          <w:lang w:eastAsia="en-US"/>
        </w:rPr>
        <w:t>М.</w:t>
      </w:r>
      <w:r w:rsidRPr="0058113C">
        <w:rPr>
          <w:rFonts w:ascii="Times New Roman" w:eastAsia="Times New Roman" w:hAnsi="Times New Roman" w:cs="Times New Roman"/>
          <w:spacing w:val="43"/>
          <w:sz w:val="24"/>
          <w:szCs w:val="24"/>
          <w:lang w:eastAsia="en-US"/>
        </w:rPr>
        <w:t xml:space="preserve"> </w:t>
      </w:r>
      <w:r w:rsidRPr="0058113C">
        <w:rPr>
          <w:rFonts w:ascii="Times New Roman" w:eastAsia="Times New Roman" w:hAnsi="Times New Roman" w:cs="Times New Roman"/>
          <w:sz w:val="24"/>
          <w:szCs w:val="24"/>
          <w:lang w:eastAsia="en-US"/>
        </w:rPr>
        <w:t>Качурбиной; «Зайчик»,</w:t>
      </w:r>
      <w:r w:rsidRPr="0058113C">
        <w:rPr>
          <w:rFonts w:ascii="Times New Roman" w:eastAsia="Times New Roman" w:hAnsi="Times New Roman" w:cs="Times New Roman"/>
          <w:spacing w:val="28"/>
          <w:sz w:val="24"/>
          <w:szCs w:val="24"/>
          <w:lang w:eastAsia="en-US"/>
        </w:rPr>
        <w:t xml:space="preserve"> </w:t>
      </w:r>
      <w:r w:rsidRPr="0058113C">
        <w:rPr>
          <w:rFonts w:ascii="Times New Roman" w:eastAsia="Times New Roman" w:hAnsi="Times New Roman" w:cs="Times New Roman"/>
          <w:sz w:val="24"/>
          <w:szCs w:val="24"/>
          <w:lang w:eastAsia="en-US"/>
        </w:rPr>
        <w:t>муз.</w:t>
      </w:r>
      <w:r w:rsidRPr="0058113C">
        <w:rPr>
          <w:rFonts w:ascii="Times New Roman" w:eastAsia="Times New Roman" w:hAnsi="Times New Roman" w:cs="Times New Roman"/>
          <w:spacing w:val="29"/>
          <w:sz w:val="24"/>
          <w:szCs w:val="24"/>
          <w:lang w:eastAsia="en-US"/>
        </w:rPr>
        <w:t xml:space="preserve"> </w:t>
      </w:r>
      <w:r w:rsidRPr="0058113C">
        <w:rPr>
          <w:rFonts w:ascii="Times New Roman" w:eastAsia="Times New Roman" w:hAnsi="Times New Roman" w:cs="Times New Roman"/>
          <w:sz w:val="24"/>
          <w:szCs w:val="24"/>
          <w:lang w:eastAsia="en-US"/>
        </w:rPr>
        <w:t>Л.</w:t>
      </w:r>
      <w:r w:rsidRPr="0058113C">
        <w:rPr>
          <w:rFonts w:ascii="Times New Roman" w:eastAsia="Times New Roman" w:hAnsi="Times New Roman" w:cs="Times New Roman"/>
          <w:spacing w:val="26"/>
          <w:sz w:val="24"/>
          <w:szCs w:val="24"/>
          <w:lang w:eastAsia="en-US"/>
        </w:rPr>
        <w:t xml:space="preserve"> </w:t>
      </w:r>
      <w:r w:rsidRPr="0058113C">
        <w:rPr>
          <w:rFonts w:ascii="Times New Roman" w:eastAsia="Times New Roman" w:hAnsi="Times New Roman" w:cs="Times New Roman"/>
          <w:sz w:val="24"/>
          <w:szCs w:val="24"/>
          <w:lang w:eastAsia="en-US"/>
        </w:rPr>
        <w:t>Лядовой;</w:t>
      </w:r>
      <w:r w:rsidRPr="0058113C">
        <w:rPr>
          <w:rFonts w:ascii="Times New Roman" w:eastAsia="Times New Roman" w:hAnsi="Times New Roman" w:cs="Times New Roman"/>
          <w:spacing w:val="32"/>
          <w:sz w:val="24"/>
          <w:szCs w:val="24"/>
          <w:lang w:eastAsia="en-US"/>
        </w:rPr>
        <w:t xml:space="preserve"> </w:t>
      </w:r>
      <w:r w:rsidRPr="0058113C">
        <w:rPr>
          <w:rFonts w:ascii="Times New Roman" w:eastAsia="Times New Roman" w:hAnsi="Times New Roman" w:cs="Times New Roman"/>
          <w:sz w:val="24"/>
          <w:szCs w:val="24"/>
          <w:lang w:eastAsia="en-US"/>
        </w:rPr>
        <w:t>«Медведь»,</w:t>
      </w:r>
      <w:r w:rsidRPr="0058113C">
        <w:rPr>
          <w:rFonts w:ascii="Times New Roman" w:eastAsia="Times New Roman" w:hAnsi="Times New Roman" w:cs="Times New Roman"/>
          <w:spacing w:val="26"/>
          <w:sz w:val="24"/>
          <w:szCs w:val="24"/>
          <w:lang w:eastAsia="en-US"/>
        </w:rPr>
        <w:t xml:space="preserve"> </w:t>
      </w:r>
      <w:r w:rsidRPr="0058113C">
        <w:rPr>
          <w:rFonts w:ascii="Times New Roman" w:eastAsia="Times New Roman" w:hAnsi="Times New Roman" w:cs="Times New Roman"/>
          <w:sz w:val="24"/>
          <w:szCs w:val="24"/>
          <w:lang w:eastAsia="en-US"/>
        </w:rPr>
        <w:t>муз.</w:t>
      </w:r>
      <w:r w:rsidRPr="0058113C">
        <w:rPr>
          <w:rFonts w:ascii="Times New Roman" w:eastAsia="Times New Roman" w:hAnsi="Times New Roman" w:cs="Times New Roman"/>
          <w:spacing w:val="28"/>
          <w:sz w:val="24"/>
          <w:szCs w:val="24"/>
          <w:lang w:eastAsia="en-US"/>
        </w:rPr>
        <w:t xml:space="preserve"> </w:t>
      </w:r>
      <w:r w:rsidRPr="0058113C">
        <w:rPr>
          <w:rFonts w:ascii="Times New Roman" w:eastAsia="Times New Roman" w:hAnsi="Times New Roman" w:cs="Times New Roman"/>
          <w:sz w:val="24"/>
          <w:szCs w:val="24"/>
          <w:lang w:eastAsia="en-US"/>
        </w:rPr>
        <w:t>Е.</w:t>
      </w:r>
      <w:r w:rsidRPr="0058113C">
        <w:rPr>
          <w:rFonts w:ascii="Times New Roman" w:eastAsia="Times New Roman" w:hAnsi="Times New Roman" w:cs="Times New Roman"/>
          <w:spacing w:val="26"/>
          <w:sz w:val="24"/>
          <w:szCs w:val="24"/>
          <w:lang w:eastAsia="en-US"/>
        </w:rPr>
        <w:t xml:space="preserve"> </w:t>
      </w:r>
      <w:r w:rsidRPr="0058113C">
        <w:rPr>
          <w:rFonts w:ascii="Times New Roman" w:eastAsia="Times New Roman" w:hAnsi="Times New Roman" w:cs="Times New Roman"/>
          <w:sz w:val="24"/>
          <w:szCs w:val="24"/>
          <w:lang w:eastAsia="en-US"/>
        </w:rPr>
        <w:t>Тиличеевой;</w:t>
      </w:r>
      <w:r w:rsidRPr="0058113C">
        <w:rPr>
          <w:rFonts w:ascii="Times New Roman" w:eastAsia="Times New Roman" w:hAnsi="Times New Roman" w:cs="Times New Roman"/>
          <w:spacing w:val="31"/>
          <w:sz w:val="24"/>
          <w:szCs w:val="24"/>
          <w:lang w:eastAsia="en-US"/>
        </w:rPr>
        <w:t xml:space="preserve"> </w:t>
      </w:r>
      <w:r w:rsidRPr="0058113C">
        <w:rPr>
          <w:rFonts w:ascii="Times New Roman" w:eastAsia="Times New Roman" w:hAnsi="Times New Roman" w:cs="Times New Roman"/>
          <w:sz w:val="24"/>
          <w:szCs w:val="24"/>
          <w:lang w:eastAsia="en-US"/>
        </w:rPr>
        <w:t>«Резвушка»</w:t>
      </w:r>
      <w:r w:rsidRPr="0058113C">
        <w:rPr>
          <w:rFonts w:ascii="Times New Roman" w:eastAsia="Times New Roman" w:hAnsi="Times New Roman" w:cs="Times New Roman"/>
          <w:spacing w:val="19"/>
          <w:sz w:val="24"/>
          <w:szCs w:val="24"/>
          <w:lang w:eastAsia="en-US"/>
        </w:rPr>
        <w:t xml:space="preserve"> </w:t>
      </w:r>
      <w:r w:rsidRPr="0058113C">
        <w:rPr>
          <w:rFonts w:ascii="Times New Roman" w:eastAsia="Times New Roman" w:hAnsi="Times New Roman" w:cs="Times New Roman"/>
          <w:sz w:val="24"/>
          <w:szCs w:val="24"/>
          <w:lang w:eastAsia="en-US"/>
        </w:rPr>
        <w:t>и</w:t>
      </w:r>
      <w:r w:rsidRPr="0058113C">
        <w:rPr>
          <w:rFonts w:ascii="Times New Roman" w:eastAsia="Times New Roman" w:hAnsi="Times New Roman" w:cs="Times New Roman"/>
          <w:spacing w:val="32"/>
          <w:sz w:val="24"/>
          <w:szCs w:val="24"/>
          <w:lang w:eastAsia="en-US"/>
        </w:rPr>
        <w:t xml:space="preserve"> </w:t>
      </w:r>
      <w:r w:rsidRPr="0058113C">
        <w:rPr>
          <w:rFonts w:ascii="Times New Roman" w:eastAsia="Times New Roman" w:hAnsi="Times New Roman" w:cs="Times New Roman"/>
          <w:sz w:val="24"/>
          <w:szCs w:val="24"/>
          <w:lang w:eastAsia="en-US"/>
        </w:rPr>
        <w:t>«Капризуля»,</w:t>
      </w:r>
      <w:r w:rsidRPr="0058113C">
        <w:rPr>
          <w:rFonts w:ascii="Times New Roman" w:eastAsia="Times New Roman" w:hAnsi="Times New Roman" w:cs="Times New Roman"/>
          <w:spacing w:val="32"/>
          <w:sz w:val="24"/>
          <w:szCs w:val="24"/>
          <w:lang w:eastAsia="en-US"/>
        </w:rPr>
        <w:t xml:space="preserve"> </w:t>
      </w:r>
      <w:r w:rsidRPr="0058113C">
        <w:rPr>
          <w:rFonts w:ascii="Times New Roman" w:eastAsia="Times New Roman" w:hAnsi="Times New Roman" w:cs="Times New Roman"/>
          <w:sz w:val="24"/>
          <w:szCs w:val="24"/>
          <w:lang w:eastAsia="en-US"/>
        </w:rPr>
        <w:t>муз.</w:t>
      </w:r>
      <w:r w:rsidRPr="0058113C">
        <w:rPr>
          <w:rFonts w:ascii="Times New Roman" w:eastAsia="Times New Roman" w:hAnsi="Times New Roman" w:cs="Times New Roman"/>
          <w:spacing w:val="29"/>
          <w:sz w:val="24"/>
          <w:szCs w:val="24"/>
          <w:lang w:eastAsia="en-US"/>
        </w:rPr>
        <w:t xml:space="preserve"> </w:t>
      </w:r>
      <w:r w:rsidRPr="0058113C">
        <w:rPr>
          <w:rFonts w:ascii="Times New Roman" w:eastAsia="Times New Roman" w:hAnsi="Times New Roman" w:cs="Times New Roman"/>
          <w:sz w:val="24"/>
          <w:szCs w:val="24"/>
          <w:lang w:eastAsia="en-US"/>
        </w:rPr>
        <w:t>В.</w:t>
      </w:r>
      <w:r w:rsidRPr="0058113C">
        <w:rPr>
          <w:rFonts w:ascii="Times New Roman" w:eastAsia="Times New Roman" w:hAnsi="Times New Roman" w:cs="Times New Roman"/>
          <w:spacing w:val="-57"/>
          <w:sz w:val="24"/>
          <w:szCs w:val="24"/>
          <w:lang w:eastAsia="en-US"/>
        </w:rPr>
        <w:t xml:space="preserve"> </w:t>
      </w:r>
      <w:r w:rsidRPr="0058113C">
        <w:rPr>
          <w:rFonts w:ascii="Times New Roman" w:eastAsia="Times New Roman" w:hAnsi="Times New Roman" w:cs="Times New Roman"/>
          <w:sz w:val="24"/>
          <w:szCs w:val="24"/>
          <w:lang w:eastAsia="en-US"/>
        </w:rPr>
        <w:t>Волкова;</w:t>
      </w:r>
      <w:r w:rsidRPr="0058113C">
        <w:rPr>
          <w:rFonts w:ascii="Times New Roman" w:eastAsia="Times New Roman" w:hAnsi="Times New Roman" w:cs="Times New Roman"/>
          <w:spacing w:val="24"/>
          <w:sz w:val="24"/>
          <w:szCs w:val="24"/>
          <w:lang w:eastAsia="en-US"/>
        </w:rPr>
        <w:t xml:space="preserve"> </w:t>
      </w:r>
      <w:r w:rsidRPr="0058113C">
        <w:rPr>
          <w:rFonts w:ascii="Times New Roman" w:eastAsia="Times New Roman" w:hAnsi="Times New Roman" w:cs="Times New Roman"/>
          <w:sz w:val="24"/>
          <w:szCs w:val="24"/>
          <w:lang w:eastAsia="en-US"/>
        </w:rPr>
        <w:t>«Дождик»,</w:t>
      </w:r>
      <w:r w:rsidRPr="0058113C">
        <w:rPr>
          <w:rFonts w:ascii="Times New Roman" w:eastAsia="Times New Roman" w:hAnsi="Times New Roman" w:cs="Times New Roman"/>
          <w:spacing w:val="19"/>
          <w:sz w:val="24"/>
          <w:szCs w:val="24"/>
          <w:lang w:eastAsia="en-US"/>
        </w:rPr>
        <w:t xml:space="preserve"> </w:t>
      </w:r>
      <w:r w:rsidRPr="0058113C">
        <w:rPr>
          <w:rFonts w:ascii="Times New Roman" w:eastAsia="Times New Roman" w:hAnsi="Times New Roman" w:cs="Times New Roman"/>
          <w:sz w:val="24"/>
          <w:szCs w:val="24"/>
          <w:lang w:eastAsia="en-US"/>
        </w:rPr>
        <w:t>муз.</w:t>
      </w:r>
      <w:r w:rsidRPr="0058113C">
        <w:rPr>
          <w:rFonts w:ascii="Times New Roman" w:eastAsia="Times New Roman" w:hAnsi="Times New Roman" w:cs="Times New Roman"/>
          <w:spacing w:val="19"/>
          <w:sz w:val="24"/>
          <w:szCs w:val="24"/>
          <w:lang w:eastAsia="en-US"/>
        </w:rPr>
        <w:t xml:space="preserve"> </w:t>
      </w:r>
      <w:r w:rsidRPr="0058113C">
        <w:rPr>
          <w:rFonts w:ascii="Times New Roman" w:eastAsia="Times New Roman" w:hAnsi="Times New Roman" w:cs="Times New Roman"/>
          <w:sz w:val="24"/>
          <w:szCs w:val="24"/>
          <w:lang w:eastAsia="en-US"/>
        </w:rPr>
        <w:t>Н.</w:t>
      </w:r>
      <w:r w:rsidRPr="0058113C">
        <w:rPr>
          <w:rFonts w:ascii="Times New Roman" w:eastAsia="Times New Roman" w:hAnsi="Times New Roman" w:cs="Times New Roman"/>
          <w:spacing w:val="20"/>
          <w:sz w:val="24"/>
          <w:szCs w:val="24"/>
          <w:lang w:eastAsia="en-US"/>
        </w:rPr>
        <w:t xml:space="preserve"> </w:t>
      </w:r>
      <w:r w:rsidRPr="0058113C">
        <w:rPr>
          <w:rFonts w:ascii="Times New Roman" w:eastAsia="Times New Roman" w:hAnsi="Times New Roman" w:cs="Times New Roman"/>
          <w:sz w:val="24"/>
          <w:szCs w:val="24"/>
          <w:lang w:eastAsia="en-US"/>
        </w:rPr>
        <w:t>Любарского;</w:t>
      </w:r>
      <w:r w:rsidRPr="0058113C">
        <w:rPr>
          <w:rFonts w:ascii="Times New Roman" w:eastAsia="Times New Roman" w:hAnsi="Times New Roman" w:cs="Times New Roman"/>
          <w:spacing w:val="24"/>
          <w:sz w:val="24"/>
          <w:szCs w:val="24"/>
          <w:lang w:eastAsia="en-US"/>
        </w:rPr>
        <w:t xml:space="preserve"> </w:t>
      </w:r>
      <w:r w:rsidRPr="0058113C">
        <w:rPr>
          <w:rFonts w:ascii="Times New Roman" w:eastAsia="Times New Roman" w:hAnsi="Times New Roman" w:cs="Times New Roman"/>
          <w:sz w:val="24"/>
          <w:szCs w:val="24"/>
          <w:lang w:eastAsia="en-US"/>
        </w:rPr>
        <w:t>«Воробей»,</w:t>
      </w:r>
      <w:r w:rsidRPr="0058113C">
        <w:rPr>
          <w:rFonts w:ascii="Times New Roman" w:eastAsia="Times New Roman" w:hAnsi="Times New Roman" w:cs="Times New Roman"/>
          <w:spacing w:val="19"/>
          <w:sz w:val="24"/>
          <w:szCs w:val="24"/>
          <w:lang w:eastAsia="en-US"/>
        </w:rPr>
        <w:t xml:space="preserve"> </w:t>
      </w:r>
      <w:r w:rsidRPr="0058113C">
        <w:rPr>
          <w:rFonts w:ascii="Times New Roman" w:eastAsia="Times New Roman" w:hAnsi="Times New Roman" w:cs="Times New Roman"/>
          <w:sz w:val="24"/>
          <w:szCs w:val="24"/>
          <w:lang w:eastAsia="en-US"/>
        </w:rPr>
        <w:t>муз.</w:t>
      </w:r>
      <w:r w:rsidRPr="0058113C">
        <w:rPr>
          <w:rFonts w:ascii="Times New Roman" w:eastAsia="Times New Roman" w:hAnsi="Times New Roman" w:cs="Times New Roman"/>
          <w:spacing w:val="22"/>
          <w:sz w:val="24"/>
          <w:szCs w:val="24"/>
          <w:lang w:eastAsia="en-US"/>
        </w:rPr>
        <w:t xml:space="preserve"> </w:t>
      </w:r>
      <w:r w:rsidRPr="0058113C">
        <w:rPr>
          <w:rFonts w:ascii="Times New Roman" w:eastAsia="Times New Roman" w:hAnsi="Times New Roman" w:cs="Times New Roman"/>
          <w:sz w:val="24"/>
          <w:szCs w:val="24"/>
          <w:lang w:eastAsia="en-US"/>
        </w:rPr>
        <w:t>А.</w:t>
      </w:r>
      <w:r w:rsidRPr="0058113C">
        <w:rPr>
          <w:rFonts w:ascii="Times New Roman" w:eastAsia="Times New Roman" w:hAnsi="Times New Roman" w:cs="Times New Roman"/>
          <w:spacing w:val="19"/>
          <w:sz w:val="24"/>
          <w:szCs w:val="24"/>
          <w:lang w:eastAsia="en-US"/>
        </w:rPr>
        <w:t xml:space="preserve"> </w:t>
      </w:r>
      <w:r w:rsidRPr="0058113C">
        <w:rPr>
          <w:rFonts w:ascii="Times New Roman" w:eastAsia="Times New Roman" w:hAnsi="Times New Roman" w:cs="Times New Roman"/>
          <w:sz w:val="24"/>
          <w:szCs w:val="24"/>
          <w:lang w:eastAsia="en-US"/>
        </w:rPr>
        <w:t>Руббах;</w:t>
      </w:r>
      <w:r w:rsidRPr="0058113C">
        <w:rPr>
          <w:rFonts w:ascii="Times New Roman" w:eastAsia="Times New Roman" w:hAnsi="Times New Roman" w:cs="Times New Roman"/>
          <w:spacing w:val="22"/>
          <w:sz w:val="24"/>
          <w:szCs w:val="24"/>
          <w:lang w:eastAsia="en-US"/>
        </w:rPr>
        <w:t xml:space="preserve"> </w:t>
      </w:r>
      <w:r w:rsidRPr="0058113C">
        <w:rPr>
          <w:rFonts w:ascii="Times New Roman" w:eastAsia="Times New Roman" w:hAnsi="Times New Roman" w:cs="Times New Roman"/>
          <w:sz w:val="24"/>
          <w:szCs w:val="24"/>
          <w:lang w:eastAsia="en-US"/>
        </w:rPr>
        <w:t>«Игра</w:t>
      </w:r>
      <w:r w:rsidRPr="0058113C">
        <w:rPr>
          <w:rFonts w:ascii="Times New Roman" w:eastAsia="Times New Roman" w:hAnsi="Times New Roman" w:cs="Times New Roman"/>
          <w:spacing w:val="18"/>
          <w:sz w:val="24"/>
          <w:szCs w:val="24"/>
          <w:lang w:eastAsia="en-US"/>
        </w:rPr>
        <w:t xml:space="preserve"> </w:t>
      </w:r>
      <w:r w:rsidRPr="0058113C">
        <w:rPr>
          <w:rFonts w:ascii="Times New Roman" w:eastAsia="Times New Roman" w:hAnsi="Times New Roman" w:cs="Times New Roman"/>
          <w:sz w:val="24"/>
          <w:szCs w:val="24"/>
          <w:lang w:eastAsia="en-US"/>
        </w:rPr>
        <w:t>в</w:t>
      </w:r>
      <w:r w:rsidRPr="0058113C">
        <w:rPr>
          <w:rFonts w:ascii="Times New Roman" w:eastAsia="Times New Roman" w:hAnsi="Times New Roman" w:cs="Times New Roman"/>
          <w:spacing w:val="20"/>
          <w:sz w:val="24"/>
          <w:szCs w:val="24"/>
          <w:lang w:eastAsia="en-US"/>
        </w:rPr>
        <w:t xml:space="preserve"> </w:t>
      </w:r>
      <w:r w:rsidRPr="0058113C">
        <w:rPr>
          <w:rFonts w:ascii="Times New Roman" w:eastAsia="Times New Roman" w:hAnsi="Times New Roman" w:cs="Times New Roman"/>
          <w:sz w:val="24"/>
          <w:szCs w:val="24"/>
          <w:lang w:eastAsia="en-US"/>
        </w:rPr>
        <w:t>лошадки»,</w:t>
      </w:r>
      <w:r w:rsidRPr="0058113C">
        <w:rPr>
          <w:rFonts w:ascii="Times New Roman" w:eastAsia="Times New Roman" w:hAnsi="Times New Roman" w:cs="Times New Roman"/>
          <w:spacing w:val="21"/>
          <w:sz w:val="24"/>
          <w:szCs w:val="24"/>
          <w:lang w:eastAsia="en-US"/>
        </w:rPr>
        <w:t xml:space="preserve"> </w:t>
      </w:r>
      <w:r w:rsidRPr="0058113C">
        <w:rPr>
          <w:rFonts w:ascii="Times New Roman" w:eastAsia="Times New Roman" w:hAnsi="Times New Roman" w:cs="Times New Roman"/>
          <w:sz w:val="24"/>
          <w:szCs w:val="24"/>
          <w:lang w:eastAsia="en-US"/>
        </w:rPr>
        <w:t>муз.</w:t>
      </w:r>
      <w:r w:rsidRPr="0058113C">
        <w:rPr>
          <w:rFonts w:ascii="Times New Roman" w:eastAsia="Times New Roman" w:hAnsi="Times New Roman" w:cs="Times New Roman"/>
          <w:spacing w:val="20"/>
          <w:sz w:val="24"/>
          <w:szCs w:val="24"/>
          <w:lang w:eastAsia="en-US"/>
        </w:rPr>
        <w:t xml:space="preserve"> </w:t>
      </w:r>
      <w:r w:rsidRPr="0058113C">
        <w:rPr>
          <w:rFonts w:ascii="Times New Roman" w:eastAsia="Times New Roman" w:hAnsi="Times New Roman" w:cs="Times New Roman"/>
          <w:sz w:val="24"/>
          <w:szCs w:val="24"/>
          <w:lang w:eastAsia="en-US"/>
        </w:rPr>
        <w:t>П.  Чайковского;</w:t>
      </w:r>
      <w:r w:rsidRPr="0058113C">
        <w:rPr>
          <w:rFonts w:ascii="Times New Roman" w:eastAsia="Times New Roman" w:hAnsi="Times New Roman" w:cs="Times New Roman"/>
          <w:spacing w:val="53"/>
          <w:sz w:val="24"/>
          <w:szCs w:val="24"/>
          <w:lang w:eastAsia="en-US"/>
        </w:rPr>
        <w:t xml:space="preserve"> </w:t>
      </w:r>
      <w:r w:rsidRPr="0058113C">
        <w:rPr>
          <w:rFonts w:ascii="Times New Roman" w:eastAsia="Times New Roman" w:hAnsi="Times New Roman" w:cs="Times New Roman"/>
          <w:sz w:val="24"/>
          <w:szCs w:val="24"/>
          <w:lang w:eastAsia="en-US"/>
        </w:rPr>
        <w:t>«Дождик</w:t>
      </w:r>
      <w:r w:rsidRPr="0058113C">
        <w:rPr>
          <w:rFonts w:ascii="Times New Roman" w:eastAsia="Times New Roman" w:hAnsi="Times New Roman" w:cs="Times New Roman"/>
          <w:spacing w:val="50"/>
          <w:sz w:val="24"/>
          <w:szCs w:val="24"/>
          <w:lang w:eastAsia="en-US"/>
        </w:rPr>
        <w:t xml:space="preserve"> </w:t>
      </w:r>
      <w:r w:rsidRPr="0058113C">
        <w:rPr>
          <w:rFonts w:ascii="Times New Roman" w:eastAsia="Times New Roman" w:hAnsi="Times New Roman" w:cs="Times New Roman"/>
          <w:sz w:val="24"/>
          <w:szCs w:val="24"/>
          <w:lang w:eastAsia="en-US"/>
        </w:rPr>
        <w:t>и</w:t>
      </w:r>
      <w:r w:rsidRPr="0058113C">
        <w:rPr>
          <w:rFonts w:ascii="Times New Roman" w:eastAsia="Times New Roman" w:hAnsi="Times New Roman" w:cs="Times New Roman"/>
          <w:spacing w:val="50"/>
          <w:sz w:val="24"/>
          <w:szCs w:val="24"/>
          <w:lang w:eastAsia="en-US"/>
        </w:rPr>
        <w:t xml:space="preserve"> </w:t>
      </w:r>
      <w:r w:rsidRPr="0058113C">
        <w:rPr>
          <w:rFonts w:ascii="Times New Roman" w:eastAsia="Times New Roman" w:hAnsi="Times New Roman" w:cs="Times New Roman"/>
          <w:sz w:val="24"/>
          <w:szCs w:val="24"/>
          <w:lang w:eastAsia="en-US"/>
        </w:rPr>
        <w:t>радуга»,</w:t>
      </w:r>
      <w:r w:rsidRPr="0058113C">
        <w:rPr>
          <w:rFonts w:ascii="Times New Roman" w:eastAsia="Times New Roman" w:hAnsi="Times New Roman" w:cs="Times New Roman"/>
          <w:spacing w:val="51"/>
          <w:sz w:val="24"/>
          <w:szCs w:val="24"/>
          <w:lang w:eastAsia="en-US"/>
        </w:rPr>
        <w:t xml:space="preserve"> </w:t>
      </w:r>
      <w:r w:rsidRPr="0058113C">
        <w:rPr>
          <w:rFonts w:ascii="Times New Roman" w:eastAsia="Times New Roman" w:hAnsi="Times New Roman" w:cs="Times New Roman"/>
          <w:sz w:val="24"/>
          <w:szCs w:val="24"/>
          <w:lang w:eastAsia="en-US"/>
        </w:rPr>
        <w:t>муз.</w:t>
      </w:r>
      <w:r w:rsidRPr="0058113C">
        <w:rPr>
          <w:rFonts w:ascii="Times New Roman" w:eastAsia="Times New Roman" w:hAnsi="Times New Roman" w:cs="Times New Roman"/>
          <w:spacing w:val="48"/>
          <w:sz w:val="24"/>
          <w:szCs w:val="24"/>
          <w:lang w:eastAsia="en-US"/>
        </w:rPr>
        <w:t xml:space="preserve"> </w:t>
      </w:r>
      <w:r w:rsidRPr="0058113C">
        <w:rPr>
          <w:rFonts w:ascii="Times New Roman" w:eastAsia="Times New Roman" w:hAnsi="Times New Roman" w:cs="Times New Roman"/>
          <w:sz w:val="24"/>
          <w:szCs w:val="24"/>
          <w:lang w:eastAsia="en-US"/>
        </w:rPr>
        <w:t>С.</w:t>
      </w:r>
      <w:r w:rsidRPr="0058113C">
        <w:rPr>
          <w:rFonts w:ascii="Times New Roman" w:eastAsia="Times New Roman" w:hAnsi="Times New Roman" w:cs="Times New Roman"/>
          <w:spacing w:val="49"/>
          <w:sz w:val="24"/>
          <w:szCs w:val="24"/>
          <w:lang w:eastAsia="en-US"/>
        </w:rPr>
        <w:t xml:space="preserve"> </w:t>
      </w:r>
      <w:r w:rsidRPr="0058113C">
        <w:rPr>
          <w:rFonts w:ascii="Times New Roman" w:eastAsia="Times New Roman" w:hAnsi="Times New Roman" w:cs="Times New Roman"/>
          <w:sz w:val="24"/>
          <w:szCs w:val="24"/>
          <w:lang w:eastAsia="en-US"/>
        </w:rPr>
        <w:t>Прокофьева;</w:t>
      </w:r>
      <w:r w:rsidRPr="0058113C">
        <w:rPr>
          <w:rFonts w:ascii="Times New Roman" w:eastAsia="Times New Roman" w:hAnsi="Times New Roman" w:cs="Times New Roman"/>
          <w:spacing w:val="54"/>
          <w:sz w:val="24"/>
          <w:szCs w:val="24"/>
          <w:lang w:eastAsia="en-US"/>
        </w:rPr>
        <w:t xml:space="preserve"> </w:t>
      </w:r>
      <w:r w:rsidRPr="0058113C">
        <w:rPr>
          <w:rFonts w:ascii="Times New Roman" w:eastAsia="Times New Roman" w:hAnsi="Times New Roman" w:cs="Times New Roman"/>
          <w:sz w:val="24"/>
          <w:szCs w:val="24"/>
          <w:lang w:eastAsia="en-US"/>
        </w:rPr>
        <w:t>«Со</w:t>
      </w:r>
      <w:r w:rsidRPr="0058113C">
        <w:rPr>
          <w:rFonts w:ascii="Times New Roman" w:eastAsia="Times New Roman" w:hAnsi="Times New Roman" w:cs="Times New Roman"/>
          <w:spacing w:val="49"/>
          <w:sz w:val="24"/>
          <w:szCs w:val="24"/>
          <w:lang w:eastAsia="en-US"/>
        </w:rPr>
        <w:t xml:space="preserve"> </w:t>
      </w:r>
      <w:r w:rsidRPr="0058113C">
        <w:rPr>
          <w:rFonts w:ascii="Times New Roman" w:eastAsia="Times New Roman" w:hAnsi="Times New Roman" w:cs="Times New Roman"/>
          <w:sz w:val="24"/>
          <w:szCs w:val="24"/>
          <w:lang w:eastAsia="en-US"/>
        </w:rPr>
        <w:t>вьюном</w:t>
      </w:r>
      <w:r w:rsidRPr="0058113C">
        <w:rPr>
          <w:rFonts w:ascii="Times New Roman" w:eastAsia="Times New Roman" w:hAnsi="Times New Roman" w:cs="Times New Roman"/>
          <w:spacing w:val="48"/>
          <w:sz w:val="24"/>
          <w:szCs w:val="24"/>
          <w:lang w:eastAsia="en-US"/>
        </w:rPr>
        <w:t xml:space="preserve"> </w:t>
      </w:r>
      <w:r w:rsidRPr="0058113C">
        <w:rPr>
          <w:rFonts w:ascii="Times New Roman" w:eastAsia="Times New Roman" w:hAnsi="Times New Roman" w:cs="Times New Roman"/>
          <w:sz w:val="24"/>
          <w:szCs w:val="24"/>
          <w:lang w:eastAsia="en-US"/>
        </w:rPr>
        <w:t>я</w:t>
      </w:r>
      <w:r w:rsidRPr="0058113C">
        <w:rPr>
          <w:rFonts w:ascii="Times New Roman" w:eastAsia="Times New Roman" w:hAnsi="Times New Roman" w:cs="Times New Roman"/>
          <w:spacing w:val="48"/>
          <w:sz w:val="24"/>
          <w:szCs w:val="24"/>
          <w:lang w:eastAsia="en-US"/>
        </w:rPr>
        <w:t xml:space="preserve"> </w:t>
      </w:r>
      <w:r w:rsidRPr="0058113C">
        <w:rPr>
          <w:rFonts w:ascii="Times New Roman" w:eastAsia="Times New Roman" w:hAnsi="Times New Roman" w:cs="Times New Roman"/>
          <w:sz w:val="24"/>
          <w:szCs w:val="24"/>
          <w:lang w:eastAsia="en-US"/>
        </w:rPr>
        <w:t>хожу»,</w:t>
      </w:r>
      <w:r w:rsidRPr="0058113C">
        <w:rPr>
          <w:rFonts w:ascii="Times New Roman" w:eastAsia="Times New Roman" w:hAnsi="Times New Roman" w:cs="Times New Roman"/>
          <w:spacing w:val="51"/>
          <w:sz w:val="24"/>
          <w:szCs w:val="24"/>
          <w:lang w:eastAsia="en-US"/>
        </w:rPr>
        <w:t xml:space="preserve"> </w:t>
      </w:r>
      <w:r w:rsidRPr="0058113C">
        <w:rPr>
          <w:rFonts w:ascii="Times New Roman" w:eastAsia="Times New Roman" w:hAnsi="Times New Roman" w:cs="Times New Roman"/>
          <w:sz w:val="24"/>
          <w:szCs w:val="24"/>
          <w:lang w:eastAsia="en-US"/>
        </w:rPr>
        <w:t>рус</w:t>
      </w:r>
      <w:proofErr w:type="gramStart"/>
      <w:r w:rsidRPr="0058113C">
        <w:rPr>
          <w:rFonts w:ascii="Times New Roman" w:eastAsia="Times New Roman" w:hAnsi="Times New Roman" w:cs="Times New Roman"/>
          <w:sz w:val="24"/>
          <w:szCs w:val="24"/>
          <w:lang w:eastAsia="en-US"/>
        </w:rPr>
        <w:t>.</w:t>
      </w:r>
      <w:proofErr w:type="gramEnd"/>
      <w:r w:rsidRPr="0058113C">
        <w:rPr>
          <w:rFonts w:ascii="Times New Roman" w:eastAsia="Times New Roman" w:hAnsi="Times New Roman" w:cs="Times New Roman"/>
          <w:spacing w:val="49"/>
          <w:sz w:val="24"/>
          <w:szCs w:val="24"/>
          <w:lang w:eastAsia="en-US"/>
        </w:rPr>
        <w:t xml:space="preserve"> </w:t>
      </w:r>
      <w:proofErr w:type="gramStart"/>
      <w:r w:rsidRPr="0058113C">
        <w:rPr>
          <w:rFonts w:ascii="Times New Roman" w:eastAsia="Times New Roman" w:hAnsi="Times New Roman" w:cs="Times New Roman"/>
          <w:sz w:val="24"/>
          <w:szCs w:val="24"/>
          <w:lang w:eastAsia="en-US"/>
        </w:rPr>
        <w:t>н</w:t>
      </w:r>
      <w:proofErr w:type="gramEnd"/>
      <w:r w:rsidRPr="0058113C">
        <w:rPr>
          <w:rFonts w:ascii="Times New Roman" w:eastAsia="Times New Roman" w:hAnsi="Times New Roman" w:cs="Times New Roman"/>
          <w:sz w:val="24"/>
          <w:szCs w:val="24"/>
          <w:lang w:eastAsia="en-US"/>
        </w:rPr>
        <w:t>ар.</w:t>
      </w:r>
      <w:r w:rsidRPr="0058113C">
        <w:rPr>
          <w:rFonts w:ascii="Times New Roman" w:eastAsia="Times New Roman" w:hAnsi="Times New Roman" w:cs="Times New Roman"/>
          <w:spacing w:val="51"/>
          <w:sz w:val="24"/>
          <w:szCs w:val="24"/>
          <w:lang w:eastAsia="en-US"/>
        </w:rPr>
        <w:t xml:space="preserve"> </w:t>
      </w:r>
      <w:r w:rsidRPr="0058113C">
        <w:rPr>
          <w:rFonts w:ascii="Times New Roman" w:eastAsia="Times New Roman" w:hAnsi="Times New Roman" w:cs="Times New Roman"/>
          <w:sz w:val="24"/>
          <w:szCs w:val="24"/>
          <w:lang w:eastAsia="en-US"/>
        </w:rPr>
        <w:t>песня; «Лесные</w:t>
      </w:r>
      <w:r w:rsidRPr="0058113C">
        <w:rPr>
          <w:rFonts w:ascii="Times New Roman" w:eastAsia="Times New Roman" w:hAnsi="Times New Roman" w:cs="Times New Roman"/>
          <w:spacing w:val="-5"/>
          <w:sz w:val="24"/>
          <w:szCs w:val="24"/>
          <w:lang w:eastAsia="en-US"/>
        </w:rPr>
        <w:t xml:space="preserve"> </w:t>
      </w:r>
      <w:r w:rsidRPr="0058113C">
        <w:rPr>
          <w:rFonts w:ascii="Times New Roman" w:eastAsia="Times New Roman" w:hAnsi="Times New Roman" w:cs="Times New Roman"/>
          <w:sz w:val="24"/>
          <w:szCs w:val="24"/>
          <w:lang w:eastAsia="en-US"/>
        </w:rPr>
        <w:t>картинки»,</w:t>
      </w:r>
      <w:r w:rsidRPr="0058113C">
        <w:rPr>
          <w:rFonts w:ascii="Times New Roman" w:eastAsia="Times New Roman" w:hAnsi="Times New Roman" w:cs="Times New Roman"/>
          <w:spacing w:val="-2"/>
          <w:sz w:val="24"/>
          <w:szCs w:val="24"/>
          <w:lang w:eastAsia="en-US"/>
        </w:rPr>
        <w:t xml:space="preserve"> </w:t>
      </w:r>
      <w:r w:rsidRPr="0058113C">
        <w:rPr>
          <w:rFonts w:ascii="Times New Roman" w:eastAsia="Times New Roman" w:hAnsi="Times New Roman" w:cs="Times New Roman"/>
          <w:sz w:val="24"/>
          <w:szCs w:val="24"/>
          <w:lang w:eastAsia="en-US"/>
        </w:rPr>
        <w:t>муз.</w:t>
      </w:r>
      <w:r w:rsidRPr="0058113C">
        <w:rPr>
          <w:rFonts w:ascii="Times New Roman" w:eastAsia="Times New Roman" w:hAnsi="Times New Roman" w:cs="Times New Roman"/>
          <w:spacing w:val="-3"/>
          <w:sz w:val="24"/>
          <w:szCs w:val="24"/>
          <w:lang w:eastAsia="en-US"/>
        </w:rPr>
        <w:t xml:space="preserve"> </w:t>
      </w:r>
      <w:r w:rsidRPr="0058113C">
        <w:rPr>
          <w:rFonts w:ascii="Times New Roman" w:eastAsia="Times New Roman" w:hAnsi="Times New Roman" w:cs="Times New Roman"/>
          <w:sz w:val="24"/>
          <w:szCs w:val="24"/>
          <w:lang w:eastAsia="en-US"/>
        </w:rPr>
        <w:t>Ю.</w:t>
      </w:r>
      <w:r w:rsidRPr="0058113C">
        <w:rPr>
          <w:rFonts w:ascii="Times New Roman" w:eastAsia="Times New Roman" w:hAnsi="Times New Roman" w:cs="Times New Roman"/>
          <w:spacing w:val="-2"/>
          <w:sz w:val="24"/>
          <w:szCs w:val="24"/>
          <w:lang w:eastAsia="en-US"/>
        </w:rPr>
        <w:t xml:space="preserve"> </w:t>
      </w:r>
      <w:r w:rsidRPr="0058113C">
        <w:rPr>
          <w:rFonts w:ascii="Times New Roman" w:eastAsia="Times New Roman" w:hAnsi="Times New Roman" w:cs="Times New Roman"/>
          <w:sz w:val="24"/>
          <w:szCs w:val="24"/>
          <w:lang w:eastAsia="en-US"/>
        </w:rPr>
        <w:t>Слонова.</w:t>
      </w:r>
    </w:p>
    <w:p w:rsidR="00654E41" w:rsidRPr="0058113C" w:rsidRDefault="00654E41" w:rsidP="00654E41">
      <w:pPr>
        <w:widowControl w:val="0"/>
        <w:tabs>
          <w:tab w:val="left" w:pos="851"/>
        </w:tabs>
        <w:autoSpaceDE w:val="0"/>
        <w:autoSpaceDN w:val="0"/>
        <w:spacing w:after="0" w:line="240" w:lineRule="auto"/>
        <w:ind w:firstLine="425"/>
        <w:contextualSpacing/>
        <w:jc w:val="both"/>
        <w:rPr>
          <w:rFonts w:ascii="Times New Roman" w:eastAsia="Times New Roman" w:hAnsi="Times New Roman" w:cs="Times New Roman"/>
          <w:i/>
          <w:sz w:val="24"/>
          <w:szCs w:val="24"/>
          <w:lang w:eastAsia="en-US"/>
        </w:rPr>
      </w:pPr>
      <w:r w:rsidRPr="0058113C">
        <w:rPr>
          <w:rFonts w:ascii="Times New Roman" w:eastAsia="Times New Roman" w:hAnsi="Times New Roman" w:cs="Times New Roman"/>
          <w:i/>
          <w:sz w:val="24"/>
          <w:szCs w:val="24"/>
          <w:lang w:eastAsia="en-US"/>
        </w:rPr>
        <w:t>Пение</w:t>
      </w:r>
    </w:p>
    <w:p w:rsidR="00654E41" w:rsidRPr="0058113C" w:rsidRDefault="00654E41" w:rsidP="00654E41">
      <w:pPr>
        <w:widowControl w:val="0"/>
        <w:tabs>
          <w:tab w:val="left" w:pos="851"/>
        </w:tabs>
        <w:autoSpaceDE w:val="0"/>
        <w:autoSpaceDN w:val="0"/>
        <w:spacing w:after="0" w:line="240" w:lineRule="auto"/>
        <w:ind w:firstLine="425"/>
        <w:contextualSpacing/>
        <w:jc w:val="both"/>
        <w:rPr>
          <w:rFonts w:ascii="Times New Roman" w:eastAsia="Times New Roman" w:hAnsi="Times New Roman" w:cs="Times New Roman"/>
          <w:sz w:val="24"/>
          <w:szCs w:val="24"/>
          <w:lang w:eastAsia="en-US"/>
        </w:rPr>
      </w:pPr>
      <w:r w:rsidRPr="0058113C">
        <w:rPr>
          <w:rFonts w:ascii="Times New Roman" w:eastAsia="Times New Roman" w:hAnsi="Times New Roman" w:cs="Times New Roman"/>
          <w:i/>
          <w:sz w:val="24"/>
          <w:szCs w:val="24"/>
          <w:lang w:eastAsia="en-US"/>
        </w:rPr>
        <w:t>Упражнения</w:t>
      </w:r>
      <w:r w:rsidRPr="0058113C">
        <w:rPr>
          <w:rFonts w:ascii="Times New Roman" w:eastAsia="Times New Roman" w:hAnsi="Times New Roman" w:cs="Times New Roman"/>
          <w:i/>
          <w:spacing w:val="1"/>
          <w:sz w:val="24"/>
          <w:szCs w:val="24"/>
          <w:lang w:eastAsia="en-US"/>
        </w:rPr>
        <w:t xml:space="preserve"> </w:t>
      </w:r>
      <w:r w:rsidRPr="0058113C">
        <w:rPr>
          <w:rFonts w:ascii="Times New Roman" w:eastAsia="Times New Roman" w:hAnsi="Times New Roman" w:cs="Times New Roman"/>
          <w:i/>
          <w:sz w:val="24"/>
          <w:szCs w:val="24"/>
          <w:lang w:eastAsia="en-US"/>
        </w:rPr>
        <w:t>на развитие</w:t>
      </w:r>
      <w:r w:rsidRPr="0058113C">
        <w:rPr>
          <w:rFonts w:ascii="Times New Roman" w:eastAsia="Times New Roman" w:hAnsi="Times New Roman" w:cs="Times New Roman"/>
          <w:i/>
          <w:spacing w:val="60"/>
          <w:sz w:val="24"/>
          <w:szCs w:val="24"/>
          <w:lang w:eastAsia="en-US"/>
        </w:rPr>
        <w:t xml:space="preserve"> </w:t>
      </w:r>
      <w:r w:rsidRPr="0058113C">
        <w:rPr>
          <w:rFonts w:ascii="Times New Roman" w:eastAsia="Times New Roman" w:hAnsi="Times New Roman" w:cs="Times New Roman"/>
          <w:i/>
          <w:sz w:val="24"/>
          <w:szCs w:val="24"/>
          <w:lang w:eastAsia="en-US"/>
        </w:rPr>
        <w:t>слуха</w:t>
      </w:r>
      <w:r w:rsidRPr="0058113C">
        <w:rPr>
          <w:rFonts w:ascii="Times New Roman" w:eastAsia="Times New Roman" w:hAnsi="Times New Roman" w:cs="Times New Roman"/>
          <w:i/>
          <w:spacing w:val="60"/>
          <w:sz w:val="24"/>
          <w:szCs w:val="24"/>
          <w:lang w:eastAsia="en-US"/>
        </w:rPr>
        <w:t xml:space="preserve"> </w:t>
      </w:r>
      <w:r w:rsidRPr="0058113C">
        <w:rPr>
          <w:rFonts w:ascii="Times New Roman" w:eastAsia="Times New Roman" w:hAnsi="Times New Roman" w:cs="Times New Roman"/>
          <w:i/>
          <w:sz w:val="24"/>
          <w:szCs w:val="24"/>
          <w:lang w:eastAsia="en-US"/>
        </w:rPr>
        <w:t>и голоса.</w:t>
      </w:r>
      <w:r w:rsidRPr="0058113C">
        <w:rPr>
          <w:rFonts w:ascii="Times New Roman" w:eastAsia="Times New Roman" w:hAnsi="Times New Roman" w:cs="Times New Roman"/>
          <w:i/>
          <w:spacing w:val="60"/>
          <w:sz w:val="24"/>
          <w:szCs w:val="24"/>
          <w:lang w:eastAsia="en-US"/>
        </w:rPr>
        <w:t xml:space="preserve"> </w:t>
      </w:r>
      <w:r w:rsidRPr="0058113C">
        <w:rPr>
          <w:rFonts w:ascii="Times New Roman" w:eastAsia="Times New Roman" w:hAnsi="Times New Roman" w:cs="Times New Roman"/>
          <w:sz w:val="24"/>
          <w:szCs w:val="24"/>
          <w:lang w:eastAsia="en-US"/>
        </w:rPr>
        <w:t>«Лю-лю,</w:t>
      </w:r>
      <w:r w:rsidRPr="0058113C">
        <w:rPr>
          <w:rFonts w:ascii="Times New Roman" w:eastAsia="Times New Roman" w:hAnsi="Times New Roman" w:cs="Times New Roman"/>
          <w:spacing w:val="60"/>
          <w:sz w:val="24"/>
          <w:szCs w:val="24"/>
          <w:lang w:eastAsia="en-US"/>
        </w:rPr>
        <w:t xml:space="preserve"> </w:t>
      </w:r>
      <w:r w:rsidRPr="0058113C">
        <w:rPr>
          <w:rFonts w:ascii="Times New Roman" w:eastAsia="Times New Roman" w:hAnsi="Times New Roman" w:cs="Times New Roman"/>
          <w:sz w:val="24"/>
          <w:szCs w:val="24"/>
          <w:lang w:eastAsia="en-US"/>
        </w:rPr>
        <w:t>бай»,</w:t>
      </w:r>
      <w:r w:rsidRPr="0058113C">
        <w:rPr>
          <w:rFonts w:ascii="Times New Roman" w:eastAsia="Times New Roman" w:hAnsi="Times New Roman" w:cs="Times New Roman"/>
          <w:spacing w:val="60"/>
          <w:sz w:val="24"/>
          <w:szCs w:val="24"/>
          <w:lang w:eastAsia="en-US"/>
        </w:rPr>
        <w:t xml:space="preserve"> </w:t>
      </w:r>
      <w:r w:rsidRPr="0058113C">
        <w:rPr>
          <w:rFonts w:ascii="Times New Roman" w:eastAsia="Times New Roman" w:hAnsi="Times New Roman" w:cs="Times New Roman"/>
          <w:sz w:val="24"/>
          <w:szCs w:val="24"/>
          <w:lang w:eastAsia="en-US"/>
        </w:rPr>
        <w:t>рус</w:t>
      </w:r>
      <w:proofErr w:type="gramStart"/>
      <w:r w:rsidRPr="0058113C">
        <w:rPr>
          <w:rFonts w:ascii="Times New Roman" w:eastAsia="Times New Roman" w:hAnsi="Times New Roman" w:cs="Times New Roman"/>
          <w:sz w:val="24"/>
          <w:szCs w:val="24"/>
          <w:lang w:eastAsia="en-US"/>
        </w:rPr>
        <w:t>.</w:t>
      </w:r>
      <w:proofErr w:type="gramEnd"/>
      <w:r w:rsidRPr="0058113C">
        <w:rPr>
          <w:rFonts w:ascii="Times New Roman" w:eastAsia="Times New Roman" w:hAnsi="Times New Roman" w:cs="Times New Roman"/>
          <w:spacing w:val="60"/>
          <w:sz w:val="24"/>
          <w:szCs w:val="24"/>
          <w:lang w:eastAsia="en-US"/>
        </w:rPr>
        <w:t xml:space="preserve"> </w:t>
      </w:r>
      <w:proofErr w:type="gramStart"/>
      <w:r w:rsidRPr="0058113C">
        <w:rPr>
          <w:rFonts w:ascii="Times New Roman" w:eastAsia="Times New Roman" w:hAnsi="Times New Roman" w:cs="Times New Roman"/>
          <w:sz w:val="24"/>
          <w:szCs w:val="24"/>
          <w:lang w:eastAsia="en-US"/>
        </w:rPr>
        <w:t>н</w:t>
      </w:r>
      <w:proofErr w:type="gramEnd"/>
      <w:r w:rsidRPr="0058113C">
        <w:rPr>
          <w:rFonts w:ascii="Times New Roman" w:eastAsia="Times New Roman" w:hAnsi="Times New Roman" w:cs="Times New Roman"/>
          <w:sz w:val="24"/>
          <w:szCs w:val="24"/>
          <w:lang w:eastAsia="en-US"/>
        </w:rPr>
        <w:t>ар.</w:t>
      </w:r>
      <w:r w:rsidRPr="0058113C">
        <w:rPr>
          <w:rFonts w:ascii="Times New Roman" w:eastAsia="Times New Roman" w:hAnsi="Times New Roman" w:cs="Times New Roman"/>
          <w:spacing w:val="60"/>
          <w:sz w:val="24"/>
          <w:szCs w:val="24"/>
          <w:lang w:eastAsia="en-US"/>
        </w:rPr>
        <w:t xml:space="preserve"> </w:t>
      </w:r>
      <w:r w:rsidRPr="0058113C">
        <w:rPr>
          <w:rFonts w:ascii="Times New Roman" w:eastAsia="Times New Roman" w:hAnsi="Times New Roman" w:cs="Times New Roman"/>
          <w:sz w:val="24"/>
          <w:szCs w:val="24"/>
          <w:lang w:eastAsia="en-US"/>
        </w:rPr>
        <w:t>колыбельная;</w:t>
      </w:r>
      <w:r w:rsidRPr="0058113C">
        <w:rPr>
          <w:rFonts w:ascii="Times New Roman" w:eastAsia="Times New Roman" w:hAnsi="Times New Roman" w:cs="Times New Roman"/>
          <w:spacing w:val="60"/>
          <w:sz w:val="24"/>
          <w:szCs w:val="24"/>
          <w:lang w:eastAsia="en-US"/>
        </w:rPr>
        <w:t xml:space="preserve"> </w:t>
      </w:r>
      <w:r w:rsidRPr="0058113C">
        <w:rPr>
          <w:rFonts w:ascii="Times New Roman" w:eastAsia="Times New Roman" w:hAnsi="Times New Roman" w:cs="Times New Roman"/>
          <w:sz w:val="24"/>
          <w:szCs w:val="24"/>
          <w:lang w:eastAsia="en-US"/>
        </w:rPr>
        <w:t>«Я иду</w:t>
      </w:r>
      <w:r w:rsidRPr="0058113C">
        <w:rPr>
          <w:rFonts w:ascii="Times New Roman" w:eastAsia="Times New Roman" w:hAnsi="Times New Roman" w:cs="Times New Roman"/>
          <w:spacing w:val="-57"/>
          <w:sz w:val="24"/>
          <w:szCs w:val="24"/>
          <w:lang w:eastAsia="en-US"/>
        </w:rPr>
        <w:t xml:space="preserve"> </w:t>
      </w:r>
      <w:r w:rsidRPr="0058113C">
        <w:rPr>
          <w:rFonts w:ascii="Times New Roman" w:eastAsia="Times New Roman" w:hAnsi="Times New Roman" w:cs="Times New Roman"/>
          <w:sz w:val="24"/>
          <w:szCs w:val="24"/>
          <w:lang w:eastAsia="en-US"/>
        </w:rPr>
        <w:t>с цветами», муз. Е. Тиличеевой, сл. Л. Дымовой; «Маме улыбаемся», муз. В. Агафонникова, сл.</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З.Петровой;</w:t>
      </w:r>
      <w:r w:rsidRPr="0058113C">
        <w:rPr>
          <w:rFonts w:ascii="Times New Roman" w:eastAsia="Times New Roman" w:hAnsi="Times New Roman" w:cs="Times New Roman"/>
          <w:spacing w:val="-2"/>
          <w:sz w:val="24"/>
          <w:szCs w:val="24"/>
          <w:lang w:eastAsia="en-US"/>
        </w:rPr>
        <w:t xml:space="preserve"> </w:t>
      </w:r>
      <w:r w:rsidRPr="0058113C">
        <w:rPr>
          <w:rFonts w:ascii="Times New Roman" w:eastAsia="Times New Roman" w:hAnsi="Times New Roman" w:cs="Times New Roman"/>
          <w:sz w:val="24"/>
          <w:szCs w:val="24"/>
          <w:lang w:eastAsia="en-US"/>
        </w:rPr>
        <w:t>пение</w:t>
      </w:r>
      <w:r w:rsidRPr="0058113C">
        <w:rPr>
          <w:rFonts w:ascii="Times New Roman" w:eastAsia="Times New Roman" w:hAnsi="Times New Roman" w:cs="Times New Roman"/>
          <w:spacing w:val="-3"/>
          <w:sz w:val="24"/>
          <w:szCs w:val="24"/>
          <w:lang w:eastAsia="en-US"/>
        </w:rPr>
        <w:t xml:space="preserve"> </w:t>
      </w:r>
      <w:r w:rsidRPr="0058113C">
        <w:rPr>
          <w:rFonts w:ascii="Times New Roman" w:eastAsia="Times New Roman" w:hAnsi="Times New Roman" w:cs="Times New Roman"/>
          <w:sz w:val="24"/>
          <w:szCs w:val="24"/>
          <w:lang w:eastAsia="en-US"/>
        </w:rPr>
        <w:t>народной</w:t>
      </w:r>
      <w:r w:rsidRPr="0058113C">
        <w:rPr>
          <w:rFonts w:ascii="Times New Roman" w:eastAsia="Times New Roman" w:hAnsi="Times New Roman" w:cs="Times New Roman"/>
          <w:spacing w:val="-3"/>
          <w:sz w:val="24"/>
          <w:szCs w:val="24"/>
          <w:lang w:eastAsia="en-US"/>
        </w:rPr>
        <w:t xml:space="preserve"> </w:t>
      </w:r>
      <w:r w:rsidRPr="0058113C">
        <w:rPr>
          <w:rFonts w:ascii="Times New Roman" w:eastAsia="Times New Roman" w:hAnsi="Times New Roman" w:cs="Times New Roman"/>
          <w:sz w:val="24"/>
          <w:szCs w:val="24"/>
          <w:lang w:eastAsia="en-US"/>
        </w:rPr>
        <w:t>потешки</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«Солнышко-ведрышко;</w:t>
      </w:r>
      <w:r w:rsidRPr="0058113C">
        <w:rPr>
          <w:rFonts w:ascii="Times New Roman" w:eastAsia="Times New Roman" w:hAnsi="Times New Roman" w:cs="Times New Roman"/>
          <w:spacing w:val="-2"/>
          <w:sz w:val="24"/>
          <w:szCs w:val="24"/>
          <w:lang w:eastAsia="en-US"/>
        </w:rPr>
        <w:t xml:space="preserve"> </w:t>
      </w:r>
      <w:r w:rsidRPr="0058113C">
        <w:rPr>
          <w:rFonts w:ascii="Times New Roman" w:eastAsia="Times New Roman" w:hAnsi="Times New Roman" w:cs="Times New Roman"/>
          <w:sz w:val="24"/>
          <w:szCs w:val="24"/>
          <w:lang w:eastAsia="en-US"/>
        </w:rPr>
        <w:t>муз.</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В. Карасевой,</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сл.</w:t>
      </w:r>
      <w:r w:rsidRPr="0058113C">
        <w:rPr>
          <w:rFonts w:ascii="Times New Roman" w:eastAsia="Times New Roman" w:hAnsi="Times New Roman" w:cs="Times New Roman"/>
          <w:spacing w:val="-3"/>
          <w:sz w:val="24"/>
          <w:szCs w:val="24"/>
          <w:lang w:eastAsia="en-US"/>
        </w:rPr>
        <w:t xml:space="preserve"> </w:t>
      </w:r>
      <w:r w:rsidRPr="0058113C">
        <w:rPr>
          <w:rFonts w:ascii="Times New Roman" w:eastAsia="Times New Roman" w:hAnsi="Times New Roman" w:cs="Times New Roman"/>
          <w:sz w:val="24"/>
          <w:szCs w:val="24"/>
          <w:lang w:eastAsia="en-US"/>
        </w:rPr>
        <w:t>народные;</w:t>
      </w:r>
    </w:p>
    <w:p w:rsidR="00654E41" w:rsidRPr="0058113C" w:rsidRDefault="00654E41" w:rsidP="00654E41">
      <w:pPr>
        <w:widowControl w:val="0"/>
        <w:tabs>
          <w:tab w:val="left" w:pos="851"/>
        </w:tabs>
        <w:autoSpaceDE w:val="0"/>
        <w:autoSpaceDN w:val="0"/>
        <w:spacing w:after="0" w:line="240" w:lineRule="auto"/>
        <w:ind w:firstLine="425"/>
        <w:contextualSpacing/>
        <w:jc w:val="both"/>
        <w:rPr>
          <w:rFonts w:ascii="Times New Roman" w:eastAsia="Times New Roman" w:hAnsi="Times New Roman" w:cs="Times New Roman"/>
          <w:sz w:val="24"/>
          <w:szCs w:val="24"/>
          <w:lang w:eastAsia="en-US"/>
        </w:rPr>
      </w:pPr>
      <w:r w:rsidRPr="0058113C">
        <w:rPr>
          <w:rFonts w:ascii="Times New Roman" w:eastAsia="Times New Roman" w:hAnsi="Times New Roman" w:cs="Times New Roman"/>
          <w:i/>
          <w:sz w:val="24"/>
          <w:szCs w:val="24"/>
          <w:lang w:eastAsia="en-US"/>
        </w:rPr>
        <w:t>Песни.</w:t>
      </w:r>
      <w:r w:rsidRPr="0058113C">
        <w:rPr>
          <w:rFonts w:ascii="Times New Roman" w:eastAsia="Times New Roman" w:hAnsi="Times New Roman" w:cs="Times New Roman"/>
          <w:i/>
          <w:spacing w:val="61"/>
          <w:sz w:val="24"/>
          <w:szCs w:val="24"/>
          <w:lang w:eastAsia="en-US"/>
        </w:rPr>
        <w:t xml:space="preserve"> </w:t>
      </w:r>
      <w:r w:rsidRPr="0058113C">
        <w:rPr>
          <w:rFonts w:ascii="Times New Roman" w:eastAsia="Times New Roman" w:hAnsi="Times New Roman" w:cs="Times New Roman"/>
          <w:sz w:val="24"/>
          <w:szCs w:val="24"/>
          <w:lang w:eastAsia="en-US"/>
        </w:rPr>
        <w:t>«Петушок»</w:t>
      </w:r>
      <w:r w:rsidRPr="0058113C">
        <w:rPr>
          <w:rFonts w:ascii="Times New Roman" w:eastAsia="Times New Roman" w:hAnsi="Times New Roman" w:cs="Times New Roman"/>
          <w:spacing w:val="60"/>
          <w:sz w:val="24"/>
          <w:szCs w:val="24"/>
          <w:lang w:eastAsia="en-US"/>
        </w:rPr>
        <w:t xml:space="preserve"> </w:t>
      </w:r>
      <w:r w:rsidRPr="0058113C">
        <w:rPr>
          <w:rFonts w:ascii="Times New Roman" w:eastAsia="Times New Roman" w:hAnsi="Times New Roman" w:cs="Times New Roman"/>
          <w:sz w:val="24"/>
          <w:szCs w:val="24"/>
          <w:lang w:eastAsia="en-US"/>
        </w:rPr>
        <w:t>и   «Ладушки»,   рус</w:t>
      </w:r>
      <w:proofErr w:type="gramStart"/>
      <w:r w:rsidRPr="0058113C">
        <w:rPr>
          <w:rFonts w:ascii="Times New Roman" w:eastAsia="Times New Roman" w:hAnsi="Times New Roman" w:cs="Times New Roman"/>
          <w:sz w:val="24"/>
          <w:szCs w:val="24"/>
          <w:lang w:eastAsia="en-US"/>
        </w:rPr>
        <w:t>.</w:t>
      </w:r>
      <w:proofErr w:type="gramEnd"/>
      <w:r w:rsidRPr="0058113C">
        <w:rPr>
          <w:rFonts w:ascii="Times New Roman" w:eastAsia="Times New Roman" w:hAnsi="Times New Roman" w:cs="Times New Roman"/>
          <w:sz w:val="24"/>
          <w:szCs w:val="24"/>
          <w:lang w:eastAsia="en-US"/>
        </w:rPr>
        <w:t xml:space="preserve">   </w:t>
      </w:r>
      <w:proofErr w:type="gramStart"/>
      <w:r w:rsidRPr="0058113C">
        <w:rPr>
          <w:rFonts w:ascii="Times New Roman" w:eastAsia="Times New Roman" w:hAnsi="Times New Roman" w:cs="Times New Roman"/>
          <w:sz w:val="24"/>
          <w:szCs w:val="24"/>
          <w:lang w:eastAsia="en-US"/>
        </w:rPr>
        <w:t>н</w:t>
      </w:r>
      <w:proofErr w:type="gramEnd"/>
      <w:r w:rsidRPr="0058113C">
        <w:rPr>
          <w:rFonts w:ascii="Times New Roman" w:eastAsia="Times New Roman" w:hAnsi="Times New Roman" w:cs="Times New Roman"/>
          <w:sz w:val="24"/>
          <w:szCs w:val="24"/>
          <w:lang w:eastAsia="en-US"/>
        </w:rPr>
        <w:t>ар.</w:t>
      </w:r>
      <w:r w:rsidRPr="0058113C">
        <w:rPr>
          <w:rFonts w:ascii="Times New Roman" w:eastAsia="Times New Roman" w:hAnsi="Times New Roman" w:cs="Times New Roman"/>
          <w:spacing w:val="60"/>
          <w:sz w:val="24"/>
          <w:szCs w:val="24"/>
          <w:lang w:eastAsia="en-US"/>
        </w:rPr>
        <w:t xml:space="preserve"> </w:t>
      </w:r>
      <w:r w:rsidRPr="0058113C">
        <w:rPr>
          <w:rFonts w:ascii="Times New Roman" w:eastAsia="Times New Roman" w:hAnsi="Times New Roman" w:cs="Times New Roman"/>
          <w:sz w:val="24"/>
          <w:szCs w:val="24"/>
          <w:lang w:eastAsia="en-US"/>
        </w:rPr>
        <w:t>песни;   «Зайчик»,   рус.   нар.</w:t>
      </w:r>
      <w:r w:rsidRPr="0058113C">
        <w:rPr>
          <w:rFonts w:ascii="Times New Roman" w:eastAsia="Times New Roman" w:hAnsi="Times New Roman" w:cs="Times New Roman"/>
          <w:spacing w:val="60"/>
          <w:sz w:val="24"/>
          <w:szCs w:val="24"/>
          <w:lang w:eastAsia="en-US"/>
        </w:rPr>
        <w:t xml:space="preserve"> </w:t>
      </w:r>
      <w:r w:rsidRPr="0058113C">
        <w:rPr>
          <w:rFonts w:ascii="Times New Roman" w:eastAsia="Times New Roman" w:hAnsi="Times New Roman" w:cs="Times New Roman"/>
          <w:sz w:val="24"/>
          <w:szCs w:val="24"/>
          <w:lang w:eastAsia="en-US"/>
        </w:rPr>
        <w:t>песня,</w:t>
      </w:r>
      <w:r w:rsidRPr="0058113C">
        <w:rPr>
          <w:rFonts w:ascii="Times New Roman" w:eastAsia="Times New Roman" w:hAnsi="Times New Roman" w:cs="Times New Roman"/>
          <w:spacing w:val="60"/>
          <w:sz w:val="24"/>
          <w:szCs w:val="24"/>
          <w:lang w:eastAsia="en-US"/>
        </w:rPr>
        <w:t xml:space="preserve"> </w:t>
      </w:r>
      <w:r w:rsidRPr="0058113C">
        <w:rPr>
          <w:rFonts w:ascii="Times New Roman" w:eastAsia="Times New Roman" w:hAnsi="Times New Roman" w:cs="Times New Roman"/>
          <w:sz w:val="24"/>
          <w:szCs w:val="24"/>
          <w:lang w:eastAsia="en-US"/>
        </w:rPr>
        <w:t>обр.</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Н. Лобачева; «Зима», муз. В. Карасевой, сл. Н. Френкель; «Наша елочка», муз. М. Красева, сл. М.</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Клоковой;</w:t>
      </w:r>
      <w:r w:rsidRPr="0058113C">
        <w:rPr>
          <w:rFonts w:ascii="Times New Roman" w:eastAsia="Times New Roman" w:hAnsi="Times New Roman" w:cs="Times New Roman"/>
          <w:spacing w:val="28"/>
          <w:sz w:val="24"/>
          <w:szCs w:val="24"/>
          <w:lang w:eastAsia="en-US"/>
        </w:rPr>
        <w:t xml:space="preserve"> </w:t>
      </w:r>
      <w:r w:rsidRPr="0058113C">
        <w:rPr>
          <w:rFonts w:ascii="Times New Roman" w:eastAsia="Times New Roman" w:hAnsi="Times New Roman" w:cs="Times New Roman"/>
          <w:sz w:val="24"/>
          <w:szCs w:val="24"/>
          <w:lang w:eastAsia="en-US"/>
        </w:rPr>
        <w:t>«Прокати,</w:t>
      </w:r>
      <w:r w:rsidRPr="0058113C">
        <w:rPr>
          <w:rFonts w:ascii="Times New Roman" w:eastAsia="Times New Roman" w:hAnsi="Times New Roman" w:cs="Times New Roman"/>
          <w:spacing w:val="26"/>
          <w:sz w:val="24"/>
          <w:szCs w:val="24"/>
          <w:lang w:eastAsia="en-US"/>
        </w:rPr>
        <w:t xml:space="preserve"> </w:t>
      </w:r>
      <w:r w:rsidRPr="0058113C">
        <w:rPr>
          <w:rFonts w:ascii="Times New Roman" w:eastAsia="Times New Roman" w:hAnsi="Times New Roman" w:cs="Times New Roman"/>
          <w:sz w:val="24"/>
          <w:szCs w:val="24"/>
          <w:lang w:eastAsia="en-US"/>
        </w:rPr>
        <w:t>лошадка,</w:t>
      </w:r>
      <w:r w:rsidRPr="0058113C">
        <w:rPr>
          <w:rFonts w:ascii="Times New Roman" w:eastAsia="Times New Roman" w:hAnsi="Times New Roman" w:cs="Times New Roman"/>
          <w:spacing w:val="26"/>
          <w:sz w:val="24"/>
          <w:szCs w:val="24"/>
          <w:lang w:eastAsia="en-US"/>
        </w:rPr>
        <w:t xml:space="preserve"> </w:t>
      </w:r>
      <w:r w:rsidRPr="0058113C">
        <w:rPr>
          <w:rFonts w:ascii="Times New Roman" w:eastAsia="Times New Roman" w:hAnsi="Times New Roman" w:cs="Times New Roman"/>
          <w:sz w:val="24"/>
          <w:szCs w:val="24"/>
          <w:lang w:eastAsia="en-US"/>
        </w:rPr>
        <w:t>нас»,</w:t>
      </w:r>
      <w:r w:rsidRPr="0058113C">
        <w:rPr>
          <w:rFonts w:ascii="Times New Roman" w:eastAsia="Times New Roman" w:hAnsi="Times New Roman" w:cs="Times New Roman"/>
          <w:spacing w:val="28"/>
          <w:sz w:val="24"/>
          <w:szCs w:val="24"/>
          <w:lang w:eastAsia="en-US"/>
        </w:rPr>
        <w:t xml:space="preserve"> </w:t>
      </w:r>
      <w:r w:rsidRPr="0058113C">
        <w:rPr>
          <w:rFonts w:ascii="Times New Roman" w:eastAsia="Times New Roman" w:hAnsi="Times New Roman" w:cs="Times New Roman"/>
          <w:sz w:val="24"/>
          <w:szCs w:val="24"/>
          <w:lang w:eastAsia="en-US"/>
        </w:rPr>
        <w:t>муз.</w:t>
      </w:r>
      <w:r w:rsidRPr="0058113C">
        <w:rPr>
          <w:rFonts w:ascii="Times New Roman" w:eastAsia="Times New Roman" w:hAnsi="Times New Roman" w:cs="Times New Roman"/>
          <w:spacing w:val="28"/>
          <w:sz w:val="24"/>
          <w:szCs w:val="24"/>
          <w:lang w:eastAsia="en-US"/>
        </w:rPr>
        <w:t xml:space="preserve"> </w:t>
      </w:r>
      <w:r w:rsidRPr="0058113C">
        <w:rPr>
          <w:rFonts w:ascii="Times New Roman" w:eastAsia="Times New Roman" w:hAnsi="Times New Roman" w:cs="Times New Roman"/>
          <w:sz w:val="24"/>
          <w:szCs w:val="24"/>
          <w:lang w:eastAsia="en-US"/>
        </w:rPr>
        <w:t>В.</w:t>
      </w:r>
      <w:r w:rsidRPr="0058113C">
        <w:rPr>
          <w:rFonts w:ascii="Times New Roman" w:eastAsia="Times New Roman" w:hAnsi="Times New Roman" w:cs="Times New Roman"/>
          <w:spacing w:val="28"/>
          <w:sz w:val="24"/>
          <w:szCs w:val="24"/>
          <w:lang w:eastAsia="en-US"/>
        </w:rPr>
        <w:t xml:space="preserve"> </w:t>
      </w:r>
      <w:r w:rsidRPr="0058113C">
        <w:rPr>
          <w:rFonts w:ascii="Times New Roman" w:eastAsia="Times New Roman" w:hAnsi="Times New Roman" w:cs="Times New Roman"/>
          <w:sz w:val="24"/>
          <w:szCs w:val="24"/>
          <w:lang w:eastAsia="en-US"/>
        </w:rPr>
        <w:t>Агафонникова</w:t>
      </w:r>
      <w:r w:rsidRPr="0058113C">
        <w:rPr>
          <w:rFonts w:ascii="Times New Roman" w:eastAsia="Times New Roman" w:hAnsi="Times New Roman" w:cs="Times New Roman"/>
          <w:spacing w:val="25"/>
          <w:sz w:val="24"/>
          <w:szCs w:val="24"/>
          <w:lang w:eastAsia="en-US"/>
        </w:rPr>
        <w:t xml:space="preserve"> </w:t>
      </w:r>
      <w:r w:rsidRPr="0058113C">
        <w:rPr>
          <w:rFonts w:ascii="Times New Roman" w:eastAsia="Times New Roman" w:hAnsi="Times New Roman" w:cs="Times New Roman"/>
          <w:sz w:val="24"/>
          <w:szCs w:val="24"/>
          <w:lang w:eastAsia="en-US"/>
        </w:rPr>
        <w:t>и</w:t>
      </w:r>
      <w:r w:rsidRPr="0058113C">
        <w:rPr>
          <w:rFonts w:ascii="Times New Roman" w:eastAsia="Times New Roman" w:hAnsi="Times New Roman" w:cs="Times New Roman"/>
          <w:spacing w:val="27"/>
          <w:sz w:val="24"/>
          <w:szCs w:val="24"/>
          <w:lang w:eastAsia="en-US"/>
        </w:rPr>
        <w:t xml:space="preserve"> </w:t>
      </w:r>
      <w:r w:rsidRPr="0058113C">
        <w:rPr>
          <w:rFonts w:ascii="Times New Roman" w:eastAsia="Times New Roman" w:hAnsi="Times New Roman" w:cs="Times New Roman"/>
          <w:sz w:val="24"/>
          <w:szCs w:val="24"/>
          <w:lang w:eastAsia="en-US"/>
        </w:rPr>
        <w:t>К.</w:t>
      </w:r>
      <w:r w:rsidRPr="0058113C">
        <w:rPr>
          <w:rFonts w:ascii="Times New Roman" w:eastAsia="Times New Roman" w:hAnsi="Times New Roman" w:cs="Times New Roman"/>
          <w:spacing w:val="26"/>
          <w:sz w:val="24"/>
          <w:szCs w:val="24"/>
          <w:lang w:eastAsia="en-US"/>
        </w:rPr>
        <w:t xml:space="preserve"> </w:t>
      </w:r>
      <w:r w:rsidRPr="0058113C">
        <w:rPr>
          <w:rFonts w:ascii="Times New Roman" w:eastAsia="Times New Roman" w:hAnsi="Times New Roman" w:cs="Times New Roman"/>
          <w:sz w:val="24"/>
          <w:szCs w:val="24"/>
          <w:lang w:eastAsia="en-US"/>
        </w:rPr>
        <w:t>Козыревой,</w:t>
      </w:r>
      <w:r w:rsidRPr="0058113C">
        <w:rPr>
          <w:rFonts w:ascii="Times New Roman" w:eastAsia="Times New Roman" w:hAnsi="Times New Roman" w:cs="Times New Roman"/>
          <w:spacing w:val="26"/>
          <w:sz w:val="24"/>
          <w:szCs w:val="24"/>
          <w:lang w:eastAsia="en-US"/>
        </w:rPr>
        <w:t xml:space="preserve"> </w:t>
      </w:r>
      <w:r w:rsidRPr="0058113C">
        <w:rPr>
          <w:rFonts w:ascii="Times New Roman" w:eastAsia="Times New Roman" w:hAnsi="Times New Roman" w:cs="Times New Roman"/>
          <w:sz w:val="24"/>
          <w:szCs w:val="24"/>
          <w:lang w:eastAsia="en-US"/>
        </w:rPr>
        <w:t>сл.</w:t>
      </w:r>
      <w:r w:rsidRPr="0058113C">
        <w:rPr>
          <w:rFonts w:ascii="Times New Roman" w:eastAsia="Times New Roman" w:hAnsi="Times New Roman" w:cs="Times New Roman"/>
          <w:spacing w:val="26"/>
          <w:sz w:val="24"/>
          <w:szCs w:val="24"/>
          <w:lang w:eastAsia="en-US"/>
        </w:rPr>
        <w:t xml:space="preserve"> </w:t>
      </w:r>
      <w:r w:rsidRPr="0058113C">
        <w:rPr>
          <w:rFonts w:ascii="Times New Roman" w:eastAsia="Times New Roman" w:hAnsi="Times New Roman" w:cs="Times New Roman"/>
          <w:sz w:val="24"/>
          <w:szCs w:val="24"/>
          <w:lang w:eastAsia="en-US"/>
        </w:rPr>
        <w:t>И.</w:t>
      </w:r>
      <w:r w:rsidRPr="0058113C">
        <w:rPr>
          <w:rFonts w:ascii="Times New Roman" w:eastAsia="Times New Roman" w:hAnsi="Times New Roman" w:cs="Times New Roman"/>
          <w:spacing w:val="26"/>
          <w:sz w:val="24"/>
          <w:szCs w:val="24"/>
          <w:lang w:eastAsia="en-US"/>
        </w:rPr>
        <w:t xml:space="preserve"> </w:t>
      </w:r>
      <w:r w:rsidRPr="0058113C">
        <w:rPr>
          <w:rFonts w:ascii="Times New Roman" w:eastAsia="Times New Roman" w:hAnsi="Times New Roman" w:cs="Times New Roman"/>
          <w:sz w:val="24"/>
          <w:szCs w:val="24"/>
          <w:lang w:eastAsia="en-US"/>
        </w:rPr>
        <w:t>Михайловой; «Маме песенку пою», муз. Т. Попатенко, сл. Е. Авдиенко; «Цыплята», муз. А. Филиппенко, сл. Т.</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Волгиной.</w:t>
      </w:r>
    </w:p>
    <w:p w:rsidR="00654E41" w:rsidRPr="0058113C" w:rsidRDefault="00654E41" w:rsidP="00654E41">
      <w:pPr>
        <w:widowControl w:val="0"/>
        <w:tabs>
          <w:tab w:val="left" w:pos="851"/>
        </w:tabs>
        <w:autoSpaceDE w:val="0"/>
        <w:autoSpaceDN w:val="0"/>
        <w:spacing w:after="0" w:line="240" w:lineRule="auto"/>
        <w:ind w:firstLine="425"/>
        <w:contextualSpacing/>
        <w:jc w:val="both"/>
        <w:rPr>
          <w:rFonts w:ascii="Times New Roman" w:eastAsia="Times New Roman" w:hAnsi="Times New Roman" w:cs="Times New Roman"/>
          <w:sz w:val="24"/>
          <w:szCs w:val="24"/>
          <w:lang w:eastAsia="en-US"/>
        </w:rPr>
      </w:pPr>
      <w:r w:rsidRPr="0058113C">
        <w:rPr>
          <w:rFonts w:ascii="Times New Roman" w:eastAsia="Times New Roman" w:hAnsi="Times New Roman" w:cs="Times New Roman"/>
          <w:i/>
          <w:sz w:val="24"/>
          <w:szCs w:val="24"/>
          <w:lang w:eastAsia="en-US"/>
        </w:rPr>
        <w:t xml:space="preserve">Песенное творчество. </w:t>
      </w:r>
      <w:r w:rsidRPr="0058113C">
        <w:rPr>
          <w:rFonts w:ascii="Times New Roman" w:eastAsia="Times New Roman" w:hAnsi="Times New Roman" w:cs="Times New Roman"/>
          <w:sz w:val="24"/>
          <w:szCs w:val="24"/>
          <w:lang w:eastAsia="en-US"/>
        </w:rPr>
        <w:t>«Бай-бай, бай-бай», «Лю-лю, бай», рус</w:t>
      </w:r>
      <w:proofErr w:type="gramStart"/>
      <w:r w:rsidRPr="0058113C">
        <w:rPr>
          <w:rFonts w:ascii="Times New Roman" w:eastAsia="Times New Roman" w:hAnsi="Times New Roman" w:cs="Times New Roman"/>
          <w:sz w:val="24"/>
          <w:szCs w:val="24"/>
          <w:lang w:eastAsia="en-US"/>
        </w:rPr>
        <w:t>.</w:t>
      </w:r>
      <w:proofErr w:type="gramEnd"/>
      <w:r w:rsidRPr="0058113C">
        <w:rPr>
          <w:rFonts w:ascii="Times New Roman" w:eastAsia="Times New Roman" w:hAnsi="Times New Roman" w:cs="Times New Roman"/>
          <w:sz w:val="24"/>
          <w:szCs w:val="24"/>
          <w:lang w:eastAsia="en-US"/>
        </w:rPr>
        <w:t xml:space="preserve"> </w:t>
      </w:r>
      <w:proofErr w:type="gramStart"/>
      <w:r w:rsidRPr="0058113C">
        <w:rPr>
          <w:rFonts w:ascii="Times New Roman" w:eastAsia="Times New Roman" w:hAnsi="Times New Roman" w:cs="Times New Roman"/>
          <w:sz w:val="24"/>
          <w:szCs w:val="24"/>
          <w:lang w:eastAsia="en-US"/>
        </w:rPr>
        <w:t>н</w:t>
      </w:r>
      <w:proofErr w:type="gramEnd"/>
      <w:r w:rsidRPr="0058113C">
        <w:rPr>
          <w:rFonts w:ascii="Times New Roman" w:eastAsia="Times New Roman" w:hAnsi="Times New Roman" w:cs="Times New Roman"/>
          <w:sz w:val="24"/>
          <w:szCs w:val="24"/>
          <w:lang w:eastAsia="en-US"/>
        </w:rPr>
        <w:t>ар. колыбельные; «Как тебя</w:t>
      </w:r>
      <w:r w:rsidRPr="0058113C">
        <w:rPr>
          <w:rFonts w:ascii="Times New Roman" w:eastAsia="Times New Roman" w:hAnsi="Times New Roman" w:cs="Times New Roman"/>
          <w:spacing w:val="-57"/>
          <w:sz w:val="24"/>
          <w:szCs w:val="24"/>
          <w:lang w:eastAsia="en-US"/>
        </w:rPr>
        <w:t xml:space="preserve"> </w:t>
      </w:r>
      <w:r w:rsidRPr="0058113C">
        <w:rPr>
          <w:rFonts w:ascii="Times New Roman" w:eastAsia="Times New Roman" w:hAnsi="Times New Roman" w:cs="Times New Roman"/>
          <w:sz w:val="24"/>
          <w:szCs w:val="24"/>
          <w:lang w:eastAsia="en-US"/>
        </w:rPr>
        <w:t>зовут?», «Cпой колыбельную», «Ах ты, котенька-коток», рус. нар. колыбельная; придумывание</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колыбельной</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мелодии</w:t>
      </w:r>
      <w:r w:rsidRPr="0058113C">
        <w:rPr>
          <w:rFonts w:ascii="Times New Roman" w:eastAsia="Times New Roman" w:hAnsi="Times New Roman" w:cs="Times New Roman"/>
          <w:spacing w:val="-2"/>
          <w:sz w:val="24"/>
          <w:szCs w:val="24"/>
          <w:lang w:eastAsia="en-US"/>
        </w:rPr>
        <w:t xml:space="preserve"> </w:t>
      </w:r>
      <w:r w:rsidRPr="0058113C">
        <w:rPr>
          <w:rFonts w:ascii="Times New Roman" w:eastAsia="Times New Roman" w:hAnsi="Times New Roman" w:cs="Times New Roman"/>
          <w:sz w:val="24"/>
          <w:szCs w:val="24"/>
          <w:lang w:eastAsia="en-US"/>
        </w:rPr>
        <w:t>и плясовой мелодии.</w:t>
      </w:r>
    </w:p>
    <w:p w:rsidR="00654E41" w:rsidRPr="0058113C" w:rsidRDefault="00654E41" w:rsidP="00654E41">
      <w:pPr>
        <w:widowControl w:val="0"/>
        <w:tabs>
          <w:tab w:val="left" w:pos="851"/>
        </w:tabs>
        <w:autoSpaceDE w:val="0"/>
        <w:autoSpaceDN w:val="0"/>
        <w:spacing w:after="0" w:line="240" w:lineRule="auto"/>
        <w:ind w:firstLine="425"/>
        <w:contextualSpacing/>
        <w:jc w:val="both"/>
        <w:rPr>
          <w:rFonts w:ascii="Times New Roman" w:eastAsia="Times New Roman" w:hAnsi="Times New Roman" w:cs="Times New Roman"/>
          <w:i/>
          <w:sz w:val="24"/>
          <w:szCs w:val="24"/>
          <w:lang w:eastAsia="en-US"/>
        </w:rPr>
      </w:pPr>
      <w:r w:rsidRPr="0058113C">
        <w:rPr>
          <w:rFonts w:ascii="Times New Roman" w:eastAsia="Times New Roman" w:hAnsi="Times New Roman" w:cs="Times New Roman"/>
          <w:i/>
          <w:sz w:val="24"/>
          <w:szCs w:val="24"/>
          <w:lang w:eastAsia="en-US"/>
        </w:rPr>
        <w:t>Музыкально-ритмические</w:t>
      </w:r>
      <w:r w:rsidRPr="0058113C">
        <w:rPr>
          <w:rFonts w:ascii="Times New Roman" w:eastAsia="Times New Roman" w:hAnsi="Times New Roman" w:cs="Times New Roman"/>
          <w:i/>
          <w:spacing w:val="-7"/>
          <w:sz w:val="24"/>
          <w:szCs w:val="24"/>
          <w:lang w:eastAsia="en-US"/>
        </w:rPr>
        <w:t xml:space="preserve"> </w:t>
      </w:r>
      <w:r w:rsidRPr="0058113C">
        <w:rPr>
          <w:rFonts w:ascii="Times New Roman" w:eastAsia="Times New Roman" w:hAnsi="Times New Roman" w:cs="Times New Roman"/>
          <w:i/>
          <w:sz w:val="24"/>
          <w:szCs w:val="24"/>
          <w:lang w:eastAsia="en-US"/>
        </w:rPr>
        <w:t>движения</w:t>
      </w:r>
    </w:p>
    <w:p w:rsidR="00654E41" w:rsidRPr="0058113C" w:rsidRDefault="00654E41" w:rsidP="00654E41">
      <w:pPr>
        <w:widowControl w:val="0"/>
        <w:tabs>
          <w:tab w:val="left" w:pos="851"/>
        </w:tabs>
        <w:autoSpaceDE w:val="0"/>
        <w:autoSpaceDN w:val="0"/>
        <w:spacing w:after="0" w:line="240" w:lineRule="auto"/>
        <w:ind w:firstLine="425"/>
        <w:contextualSpacing/>
        <w:jc w:val="both"/>
        <w:rPr>
          <w:rFonts w:ascii="Times New Roman" w:eastAsia="Times New Roman" w:hAnsi="Times New Roman" w:cs="Times New Roman"/>
          <w:sz w:val="24"/>
          <w:szCs w:val="24"/>
          <w:lang w:eastAsia="en-US"/>
        </w:rPr>
      </w:pPr>
      <w:r w:rsidRPr="0058113C">
        <w:rPr>
          <w:rFonts w:ascii="Times New Roman" w:eastAsia="Times New Roman" w:hAnsi="Times New Roman" w:cs="Times New Roman"/>
          <w:i/>
          <w:sz w:val="24"/>
          <w:szCs w:val="24"/>
          <w:lang w:eastAsia="en-US"/>
        </w:rPr>
        <w:t>Игровые упражнения</w:t>
      </w:r>
      <w:proofErr w:type="gramStart"/>
      <w:r w:rsidRPr="0058113C">
        <w:rPr>
          <w:rFonts w:ascii="Times New Roman" w:eastAsia="Times New Roman" w:hAnsi="Times New Roman" w:cs="Times New Roman"/>
          <w:i/>
          <w:sz w:val="24"/>
          <w:szCs w:val="24"/>
          <w:lang w:eastAsia="en-US"/>
        </w:rPr>
        <w:t>.</w:t>
      </w:r>
      <w:proofErr w:type="gramEnd"/>
      <w:r w:rsidRPr="0058113C">
        <w:rPr>
          <w:rFonts w:ascii="Times New Roman" w:eastAsia="Times New Roman" w:hAnsi="Times New Roman" w:cs="Times New Roman"/>
          <w:i/>
          <w:sz w:val="24"/>
          <w:szCs w:val="24"/>
          <w:lang w:eastAsia="en-US"/>
        </w:rPr>
        <w:t xml:space="preserve"> </w:t>
      </w:r>
      <w:proofErr w:type="gramStart"/>
      <w:r w:rsidRPr="0058113C">
        <w:rPr>
          <w:rFonts w:ascii="Times New Roman" w:eastAsia="Times New Roman" w:hAnsi="Times New Roman" w:cs="Times New Roman"/>
          <w:sz w:val="24"/>
          <w:szCs w:val="24"/>
          <w:lang w:eastAsia="en-US"/>
        </w:rPr>
        <w:t>х</w:t>
      </w:r>
      <w:proofErr w:type="gramEnd"/>
      <w:r w:rsidRPr="0058113C">
        <w:rPr>
          <w:rFonts w:ascii="Times New Roman" w:eastAsia="Times New Roman" w:hAnsi="Times New Roman" w:cs="Times New Roman"/>
          <w:sz w:val="24"/>
          <w:szCs w:val="24"/>
          <w:lang w:eastAsia="en-US"/>
        </w:rPr>
        <w:t>одьба и бег под музыку «Марш и бег» Ан. Александрова; «Скачут</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лошадки», муз. Т. Попатенко; «Шагаем как физкультурники», муз. Т. Ломовой; «Топотушки», муз.</w:t>
      </w:r>
      <w:r w:rsidRPr="0058113C">
        <w:rPr>
          <w:rFonts w:ascii="Times New Roman" w:eastAsia="Times New Roman" w:hAnsi="Times New Roman" w:cs="Times New Roman"/>
          <w:spacing w:val="-57"/>
          <w:sz w:val="24"/>
          <w:szCs w:val="24"/>
          <w:lang w:eastAsia="en-US"/>
        </w:rPr>
        <w:t xml:space="preserve"> </w:t>
      </w:r>
      <w:r w:rsidRPr="0058113C">
        <w:rPr>
          <w:rFonts w:ascii="Times New Roman" w:eastAsia="Times New Roman" w:hAnsi="Times New Roman" w:cs="Times New Roman"/>
          <w:sz w:val="24"/>
          <w:szCs w:val="24"/>
          <w:lang w:eastAsia="en-US"/>
        </w:rPr>
        <w:t>М.</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Раухвергера;</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«Птички</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летают»,</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муз.</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Л.</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Банниковой;</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перекатывание</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мяча</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под</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музыку</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Д.</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Шостаковича</w:t>
      </w:r>
      <w:r w:rsidRPr="0058113C">
        <w:rPr>
          <w:rFonts w:ascii="Times New Roman" w:eastAsia="Times New Roman" w:hAnsi="Times New Roman" w:cs="Times New Roman"/>
          <w:spacing w:val="-2"/>
          <w:sz w:val="24"/>
          <w:szCs w:val="24"/>
          <w:lang w:eastAsia="en-US"/>
        </w:rPr>
        <w:t xml:space="preserve"> </w:t>
      </w:r>
      <w:r w:rsidRPr="0058113C">
        <w:rPr>
          <w:rFonts w:ascii="Times New Roman" w:eastAsia="Times New Roman" w:hAnsi="Times New Roman" w:cs="Times New Roman"/>
          <w:sz w:val="24"/>
          <w:szCs w:val="24"/>
          <w:lang w:eastAsia="en-US"/>
        </w:rPr>
        <w:t>(вальс-шутка); бег</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с</w:t>
      </w:r>
      <w:r w:rsidRPr="0058113C">
        <w:rPr>
          <w:rFonts w:ascii="Times New Roman" w:eastAsia="Times New Roman" w:hAnsi="Times New Roman" w:cs="Times New Roman"/>
          <w:spacing w:val="-2"/>
          <w:sz w:val="24"/>
          <w:szCs w:val="24"/>
          <w:lang w:eastAsia="en-US"/>
        </w:rPr>
        <w:t xml:space="preserve"> </w:t>
      </w:r>
      <w:r w:rsidRPr="0058113C">
        <w:rPr>
          <w:rFonts w:ascii="Times New Roman" w:eastAsia="Times New Roman" w:hAnsi="Times New Roman" w:cs="Times New Roman"/>
          <w:sz w:val="24"/>
          <w:szCs w:val="24"/>
          <w:lang w:eastAsia="en-US"/>
        </w:rPr>
        <w:t>хлопками под музыку</w:t>
      </w:r>
      <w:r w:rsidRPr="0058113C">
        <w:rPr>
          <w:rFonts w:ascii="Times New Roman" w:eastAsia="Times New Roman" w:hAnsi="Times New Roman" w:cs="Times New Roman"/>
          <w:spacing w:val="-6"/>
          <w:sz w:val="24"/>
          <w:szCs w:val="24"/>
          <w:lang w:eastAsia="en-US"/>
        </w:rPr>
        <w:t xml:space="preserve"> </w:t>
      </w:r>
      <w:r w:rsidRPr="0058113C">
        <w:rPr>
          <w:rFonts w:ascii="Times New Roman" w:eastAsia="Times New Roman" w:hAnsi="Times New Roman" w:cs="Times New Roman"/>
          <w:sz w:val="24"/>
          <w:szCs w:val="24"/>
          <w:lang w:eastAsia="en-US"/>
        </w:rPr>
        <w:t>Р. Шумана</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(игра</w:t>
      </w:r>
      <w:r w:rsidRPr="0058113C">
        <w:rPr>
          <w:rFonts w:ascii="Times New Roman" w:eastAsia="Times New Roman" w:hAnsi="Times New Roman" w:cs="Times New Roman"/>
          <w:spacing w:val="-2"/>
          <w:sz w:val="24"/>
          <w:szCs w:val="24"/>
          <w:lang w:eastAsia="en-US"/>
        </w:rPr>
        <w:t xml:space="preserve"> </w:t>
      </w:r>
      <w:r w:rsidRPr="0058113C">
        <w:rPr>
          <w:rFonts w:ascii="Times New Roman" w:eastAsia="Times New Roman" w:hAnsi="Times New Roman" w:cs="Times New Roman"/>
          <w:sz w:val="24"/>
          <w:szCs w:val="24"/>
          <w:lang w:eastAsia="en-US"/>
        </w:rPr>
        <w:t>в</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жмурки).</w:t>
      </w:r>
    </w:p>
    <w:p w:rsidR="00654E41" w:rsidRPr="0058113C" w:rsidRDefault="00654E41" w:rsidP="00654E41">
      <w:pPr>
        <w:widowControl w:val="0"/>
        <w:tabs>
          <w:tab w:val="left" w:pos="851"/>
        </w:tabs>
        <w:autoSpaceDE w:val="0"/>
        <w:autoSpaceDN w:val="0"/>
        <w:spacing w:after="0" w:line="240" w:lineRule="auto"/>
        <w:ind w:firstLine="425"/>
        <w:contextualSpacing/>
        <w:jc w:val="both"/>
        <w:rPr>
          <w:rFonts w:ascii="Times New Roman" w:eastAsia="Times New Roman" w:hAnsi="Times New Roman" w:cs="Times New Roman"/>
          <w:sz w:val="24"/>
          <w:szCs w:val="24"/>
          <w:lang w:eastAsia="en-US"/>
        </w:rPr>
      </w:pPr>
      <w:r w:rsidRPr="0058113C">
        <w:rPr>
          <w:rFonts w:ascii="Times New Roman" w:eastAsia="Times New Roman" w:hAnsi="Times New Roman" w:cs="Times New Roman"/>
          <w:i/>
          <w:sz w:val="24"/>
          <w:szCs w:val="24"/>
          <w:lang w:eastAsia="en-US"/>
        </w:rPr>
        <w:t>Этюды-драматизации</w:t>
      </w:r>
      <w:r w:rsidRPr="0058113C">
        <w:rPr>
          <w:rFonts w:ascii="Times New Roman" w:eastAsia="Times New Roman" w:hAnsi="Times New Roman" w:cs="Times New Roman"/>
          <w:sz w:val="24"/>
          <w:szCs w:val="24"/>
          <w:lang w:eastAsia="en-US"/>
        </w:rPr>
        <w:t>. «Смело идти и прятаться», муз. И. Беркович («Марш»); «Зайцы и</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лиса», муз. Е. Вихаревой; «Медвежата», муз. М. Красева, сл. Н. Френкель; «Птички летают», муз.</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Л.</w:t>
      </w:r>
      <w:r w:rsidRPr="0058113C">
        <w:rPr>
          <w:rFonts w:ascii="Times New Roman" w:eastAsia="Times New Roman" w:hAnsi="Times New Roman" w:cs="Times New Roman"/>
          <w:spacing w:val="-2"/>
          <w:sz w:val="24"/>
          <w:szCs w:val="24"/>
          <w:lang w:eastAsia="en-US"/>
        </w:rPr>
        <w:t xml:space="preserve"> </w:t>
      </w:r>
      <w:r w:rsidRPr="0058113C">
        <w:rPr>
          <w:rFonts w:ascii="Times New Roman" w:eastAsia="Times New Roman" w:hAnsi="Times New Roman" w:cs="Times New Roman"/>
          <w:sz w:val="24"/>
          <w:szCs w:val="24"/>
          <w:lang w:eastAsia="en-US"/>
        </w:rPr>
        <w:t>Банниковой;</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«Жуки»,</w:t>
      </w:r>
      <w:r w:rsidRPr="0058113C">
        <w:rPr>
          <w:rFonts w:ascii="Times New Roman" w:eastAsia="Times New Roman" w:hAnsi="Times New Roman" w:cs="Times New Roman"/>
          <w:spacing w:val="2"/>
          <w:sz w:val="24"/>
          <w:szCs w:val="24"/>
          <w:lang w:eastAsia="en-US"/>
        </w:rPr>
        <w:t xml:space="preserve"> </w:t>
      </w:r>
      <w:r w:rsidRPr="0058113C">
        <w:rPr>
          <w:rFonts w:ascii="Times New Roman" w:eastAsia="Times New Roman" w:hAnsi="Times New Roman" w:cs="Times New Roman"/>
          <w:sz w:val="24"/>
          <w:szCs w:val="24"/>
          <w:lang w:eastAsia="en-US"/>
        </w:rPr>
        <w:t>венгер.</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нар</w:t>
      </w:r>
      <w:proofErr w:type="gramStart"/>
      <w:r w:rsidRPr="0058113C">
        <w:rPr>
          <w:rFonts w:ascii="Times New Roman" w:eastAsia="Times New Roman" w:hAnsi="Times New Roman" w:cs="Times New Roman"/>
          <w:sz w:val="24"/>
          <w:szCs w:val="24"/>
          <w:lang w:eastAsia="en-US"/>
        </w:rPr>
        <w:t>.</w:t>
      </w:r>
      <w:proofErr w:type="gramEnd"/>
      <w:r w:rsidRPr="0058113C">
        <w:rPr>
          <w:rFonts w:ascii="Times New Roman" w:eastAsia="Times New Roman" w:hAnsi="Times New Roman" w:cs="Times New Roman"/>
          <w:sz w:val="24"/>
          <w:szCs w:val="24"/>
          <w:lang w:eastAsia="en-US"/>
        </w:rPr>
        <w:t xml:space="preserve"> </w:t>
      </w:r>
      <w:proofErr w:type="gramStart"/>
      <w:r w:rsidRPr="0058113C">
        <w:rPr>
          <w:rFonts w:ascii="Times New Roman" w:eastAsia="Times New Roman" w:hAnsi="Times New Roman" w:cs="Times New Roman"/>
          <w:sz w:val="24"/>
          <w:szCs w:val="24"/>
          <w:lang w:eastAsia="en-US"/>
        </w:rPr>
        <w:t>м</w:t>
      </w:r>
      <w:proofErr w:type="gramEnd"/>
      <w:r w:rsidRPr="0058113C">
        <w:rPr>
          <w:rFonts w:ascii="Times New Roman" w:eastAsia="Times New Roman" w:hAnsi="Times New Roman" w:cs="Times New Roman"/>
          <w:sz w:val="24"/>
          <w:szCs w:val="24"/>
          <w:lang w:eastAsia="en-US"/>
        </w:rPr>
        <w:t>елодия,</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обраб. Л.</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Вишкарева.</w:t>
      </w:r>
    </w:p>
    <w:p w:rsidR="00654E41" w:rsidRPr="0058113C" w:rsidRDefault="00654E41" w:rsidP="00654E41">
      <w:pPr>
        <w:widowControl w:val="0"/>
        <w:tabs>
          <w:tab w:val="left" w:pos="851"/>
        </w:tabs>
        <w:autoSpaceDE w:val="0"/>
        <w:autoSpaceDN w:val="0"/>
        <w:spacing w:after="0" w:line="240" w:lineRule="auto"/>
        <w:ind w:firstLine="425"/>
        <w:contextualSpacing/>
        <w:jc w:val="both"/>
        <w:rPr>
          <w:rFonts w:ascii="Times New Roman" w:eastAsia="Times New Roman" w:hAnsi="Times New Roman" w:cs="Times New Roman"/>
          <w:sz w:val="24"/>
          <w:szCs w:val="24"/>
          <w:lang w:eastAsia="en-US"/>
        </w:rPr>
      </w:pPr>
      <w:r w:rsidRPr="0058113C">
        <w:rPr>
          <w:rFonts w:ascii="Times New Roman" w:eastAsia="Times New Roman" w:hAnsi="Times New Roman" w:cs="Times New Roman"/>
          <w:i/>
          <w:sz w:val="24"/>
          <w:szCs w:val="24"/>
          <w:lang w:eastAsia="en-US"/>
        </w:rPr>
        <w:lastRenderedPageBreak/>
        <w:t xml:space="preserve">Игры. </w:t>
      </w:r>
      <w:r w:rsidRPr="0058113C">
        <w:rPr>
          <w:rFonts w:ascii="Times New Roman" w:eastAsia="Times New Roman" w:hAnsi="Times New Roman" w:cs="Times New Roman"/>
          <w:sz w:val="24"/>
          <w:szCs w:val="24"/>
          <w:lang w:eastAsia="en-US"/>
        </w:rPr>
        <w:t>«Солнышко и дождик», муз. М. Раухвергера, сл. А. Барто; «Жмурки с Мишкой», муз.</w:t>
      </w:r>
      <w:r w:rsidRPr="0058113C">
        <w:rPr>
          <w:rFonts w:ascii="Times New Roman" w:eastAsia="Times New Roman" w:hAnsi="Times New Roman" w:cs="Times New Roman"/>
          <w:spacing w:val="-57"/>
          <w:sz w:val="24"/>
          <w:szCs w:val="24"/>
          <w:lang w:eastAsia="en-US"/>
        </w:rPr>
        <w:t xml:space="preserve"> </w:t>
      </w:r>
      <w:r w:rsidRPr="0058113C">
        <w:rPr>
          <w:rFonts w:ascii="Times New Roman" w:eastAsia="Times New Roman" w:hAnsi="Times New Roman" w:cs="Times New Roman"/>
          <w:sz w:val="24"/>
          <w:szCs w:val="24"/>
          <w:lang w:eastAsia="en-US"/>
        </w:rPr>
        <w:t>Ф.</w:t>
      </w:r>
      <w:r w:rsidRPr="0058113C">
        <w:rPr>
          <w:rFonts w:ascii="Times New Roman" w:eastAsia="Times New Roman" w:hAnsi="Times New Roman" w:cs="Times New Roman"/>
          <w:spacing w:val="9"/>
          <w:sz w:val="24"/>
          <w:szCs w:val="24"/>
          <w:lang w:eastAsia="en-US"/>
        </w:rPr>
        <w:t xml:space="preserve"> </w:t>
      </w:r>
      <w:r w:rsidRPr="0058113C">
        <w:rPr>
          <w:rFonts w:ascii="Times New Roman" w:eastAsia="Times New Roman" w:hAnsi="Times New Roman" w:cs="Times New Roman"/>
          <w:sz w:val="24"/>
          <w:szCs w:val="24"/>
          <w:lang w:eastAsia="en-US"/>
        </w:rPr>
        <w:t>Флотова;</w:t>
      </w:r>
      <w:r w:rsidRPr="0058113C">
        <w:rPr>
          <w:rFonts w:ascii="Times New Roman" w:eastAsia="Times New Roman" w:hAnsi="Times New Roman" w:cs="Times New Roman"/>
          <w:spacing w:val="13"/>
          <w:sz w:val="24"/>
          <w:szCs w:val="24"/>
          <w:lang w:eastAsia="en-US"/>
        </w:rPr>
        <w:t xml:space="preserve"> </w:t>
      </w:r>
      <w:r w:rsidRPr="0058113C">
        <w:rPr>
          <w:rFonts w:ascii="Times New Roman" w:eastAsia="Times New Roman" w:hAnsi="Times New Roman" w:cs="Times New Roman"/>
          <w:sz w:val="24"/>
          <w:szCs w:val="24"/>
          <w:lang w:eastAsia="en-US"/>
        </w:rPr>
        <w:t>«Где</w:t>
      </w:r>
      <w:r w:rsidRPr="0058113C">
        <w:rPr>
          <w:rFonts w:ascii="Times New Roman" w:eastAsia="Times New Roman" w:hAnsi="Times New Roman" w:cs="Times New Roman"/>
          <w:spacing w:val="8"/>
          <w:sz w:val="24"/>
          <w:szCs w:val="24"/>
          <w:lang w:eastAsia="en-US"/>
        </w:rPr>
        <w:t xml:space="preserve"> </w:t>
      </w:r>
      <w:r w:rsidRPr="0058113C">
        <w:rPr>
          <w:rFonts w:ascii="Times New Roman" w:eastAsia="Times New Roman" w:hAnsi="Times New Roman" w:cs="Times New Roman"/>
          <w:sz w:val="24"/>
          <w:szCs w:val="24"/>
          <w:lang w:eastAsia="en-US"/>
        </w:rPr>
        <w:t>погремушки?»,</w:t>
      </w:r>
      <w:r w:rsidRPr="0058113C">
        <w:rPr>
          <w:rFonts w:ascii="Times New Roman" w:eastAsia="Times New Roman" w:hAnsi="Times New Roman" w:cs="Times New Roman"/>
          <w:spacing w:val="10"/>
          <w:sz w:val="24"/>
          <w:szCs w:val="24"/>
          <w:lang w:eastAsia="en-US"/>
        </w:rPr>
        <w:t xml:space="preserve"> </w:t>
      </w:r>
      <w:r w:rsidRPr="0058113C">
        <w:rPr>
          <w:rFonts w:ascii="Times New Roman" w:eastAsia="Times New Roman" w:hAnsi="Times New Roman" w:cs="Times New Roman"/>
          <w:sz w:val="24"/>
          <w:szCs w:val="24"/>
          <w:lang w:eastAsia="en-US"/>
        </w:rPr>
        <w:t>муз.</w:t>
      </w:r>
      <w:r w:rsidRPr="0058113C">
        <w:rPr>
          <w:rFonts w:ascii="Times New Roman" w:eastAsia="Times New Roman" w:hAnsi="Times New Roman" w:cs="Times New Roman"/>
          <w:spacing w:val="10"/>
          <w:sz w:val="24"/>
          <w:szCs w:val="24"/>
          <w:lang w:eastAsia="en-US"/>
        </w:rPr>
        <w:t xml:space="preserve"> </w:t>
      </w:r>
      <w:r w:rsidRPr="0058113C">
        <w:rPr>
          <w:rFonts w:ascii="Times New Roman" w:eastAsia="Times New Roman" w:hAnsi="Times New Roman" w:cs="Times New Roman"/>
          <w:sz w:val="24"/>
          <w:szCs w:val="24"/>
          <w:lang w:eastAsia="en-US"/>
        </w:rPr>
        <w:t>Ан.</w:t>
      </w:r>
      <w:r w:rsidRPr="0058113C">
        <w:rPr>
          <w:rFonts w:ascii="Times New Roman" w:eastAsia="Times New Roman" w:hAnsi="Times New Roman" w:cs="Times New Roman"/>
          <w:spacing w:val="9"/>
          <w:sz w:val="24"/>
          <w:szCs w:val="24"/>
          <w:lang w:eastAsia="en-US"/>
        </w:rPr>
        <w:t xml:space="preserve"> </w:t>
      </w:r>
      <w:r w:rsidRPr="0058113C">
        <w:rPr>
          <w:rFonts w:ascii="Times New Roman" w:eastAsia="Times New Roman" w:hAnsi="Times New Roman" w:cs="Times New Roman"/>
          <w:sz w:val="24"/>
          <w:szCs w:val="24"/>
          <w:lang w:eastAsia="en-US"/>
        </w:rPr>
        <w:t>Александрова;</w:t>
      </w:r>
      <w:r w:rsidRPr="0058113C">
        <w:rPr>
          <w:rFonts w:ascii="Times New Roman" w:eastAsia="Times New Roman" w:hAnsi="Times New Roman" w:cs="Times New Roman"/>
          <w:spacing w:val="15"/>
          <w:sz w:val="24"/>
          <w:szCs w:val="24"/>
          <w:lang w:eastAsia="en-US"/>
        </w:rPr>
        <w:t xml:space="preserve"> </w:t>
      </w:r>
      <w:r w:rsidRPr="0058113C">
        <w:rPr>
          <w:rFonts w:ascii="Times New Roman" w:eastAsia="Times New Roman" w:hAnsi="Times New Roman" w:cs="Times New Roman"/>
          <w:sz w:val="24"/>
          <w:szCs w:val="24"/>
          <w:lang w:eastAsia="en-US"/>
        </w:rPr>
        <w:t>«Заинька,</w:t>
      </w:r>
      <w:r w:rsidRPr="0058113C">
        <w:rPr>
          <w:rFonts w:ascii="Times New Roman" w:eastAsia="Times New Roman" w:hAnsi="Times New Roman" w:cs="Times New Roman"/>
          <w:spacing w:val="6"/>
          <w:sz w:val="24"/>
          <w:szCs w:val="24"/>
          <w:lang w:eastAsia="en-US"/>
        </w:rPr>
        <w:t xml:space="preserve"> </w:t>
      </w:r>
      <w:r w:rsidRPr="0058113C">
        <w:rPr>
          <w:rFonts w:ascii="Times New Roman" w:eastAsia="Times New Roman" w:hAnsi="Times New Roman" w:cs="Times New Roman"/>
          <w:sz w:val="24"/>
          <w:szCs w:val="24"/>
          <w:lang w:eastAsia="en-US"/>
        </w:rPr>
        <w:t>выходи»,</w:t>
      </w:r>
      <w:r w:rsidRPr="0058113C">
        <w:rPr>
          <w:rFonts w:ascii="Times New Roman" w:eastAsia="Times New Roman" w:hAnsi="Times New Roman" w:cs="Times New Roman"/>
          <w:spacing w:val="10"/>
          <w:sz w:val="24"/>
          <w:szCs w:val="24"/>
          <w:lang w:eastAsia="en-US"/>
        </w:rPr>
        <w:t xml:space="preserve"> </w:t>
      </w:r>
      <w:r w:rsidRPr="0058113C">
        <w:rPr>
          <w:rFonts w:ascii="Times New Roman" w:eastAsia="Times New Roman" w:hAnsi="Times New Roman" w:cs="Times New Roman"/>
          <w:sz w:val="24"/>
          <w:szCs w:val="24"/>
          <w:lang w:eastAsia="en-US"/>
        </w:rPr>
        <w:t>муз.</w:t>
      </w:r>
      <w:r w:rsidRPr="0058113C">
        <w:rPr>
          <w:rFonts w:ascii="Times New Roman" w:eastAsia="Times New Roman" w:hAnsi="Times New Roman" w:cs="Times New Roman"/>
          <w:spacing w:val="10"/>
          <w:sz w:val="24"/>
          <w:szCs w:val="24"/>
          <w:lang w:eastAsia="en-US"/>
        </w:rPr>
        <w:t xml:space="preserve"> </w:t>
      </w:r>
      <w:r w:rsidRPr="0058113C">
        <w:rPr>
          <w:rFonts w:ascii="Times New Roman" w:eastAsia="Times New Roman" w:hAnsi="Times New Roman" w:cs="Times New Roman"/>
          <w:sz w:val="24"/>
          <w:szCs w:val="24"/>
          <w:lang w:eastAsia="en-US"/>
        </w:rPr>
        <w:t>Е.</w:t>
      </w:r>
      <w:r w:rsidRPr="0058113C">
        <w:rPr>
          <w:rFonts w:ascii="Times New Roman" w:eastAsia="Times New Roman" w:hAnsi="Times New Roman" w:cs="Times New Roman"/>
          <w:spacing w:val="9"/>
          <w:sz w:val="24"/>
          <w:szCs w:val="24"/>
          <w:lang w:eastAsia="en-US"/>
        </w:rPr>
        <w:t xml:space="preserve"> </w:t>
      </w:r>
      <w:r w:rsidRPr="0058113C">
        <w:rPr>
          <w:rFonts w:ascii="Times New Roman" w:eastAsia="Times New Roman" w:hAnsi="Times New Roman" w:cs="Times New Roman"/>
          <w:sz w:val="24"/>
          <w:szCs w:val="24"/>
          <w:lang w:eastAsia="en-US"/>
        </w:rPr>
        <w:t>Тиличеевой; «Игра</w:t>
      </w:r>
      <w:r w:rsidRPr="0058113C">
        <w:rPr>
          <w:rFonts w:ascii="Times New Roman" w:eastAsia="Times New Roman" w:hAnsi="Times New Roman" w:cs="Times New Roman"/>
          <w:spacing w:val="-4"/>
          <w:sz w:val="24"/>
          <w:szCs w:val="24"/>
          <w:lang w:eastAsia="en-US"/>
        </w:rPr>
        <w:t xml:space="preserve"> </w:t>
      </w:r>
      <w:r w:rsidRPr="0058113C">
        <w:rPr>
          <w:rFonts w:ascii="Times New Roman" w:eastAsia="Times New Roman" w:hAnsi="Times New Roman" w:cs="Times New Roman"/>
          <w:sz w:val="24"/>
          <w:szCs w:val="24"/>
          <w:lang w:eastAsia="en-US"/>
        </w:rPr>
        <w:t>с</w:t>
      </w:r>
      <w:r w:rsidRPr="0058113C">
        <w:rPr>
          <w:rFonts w:ascii="Times New Roman" w:eastAsia="Times New Roman" w:hAnsi="Times New Roman" w:cs="Times New Roman"/>
          <w:spacing w:val="-4"/>
          <w:sz w:val="24"/>
          <w:szCs w:val="24"/>
          <w:lang w:eastAsia="en-US"/>
        </w:rPr>
        <w:t xml:space="preserve"> </w:t>
      </w:r>
      <w:r w:rsidRPr="0058113C">
        <w:rPr>
          <w:rFonts w:ascii="Times New Roman" w:eastAsia="Times New Roman" w:hAnsi="Times New Roman" w:cs="Times New Roman"/>
          <w:sz w:val="24"/>
          <w:szCs w:val="24"/>
          <w:lang w:eastAsia="en-US"/>
        </w:rPr>
        <w:t>куклой», муз.</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В.</w:t>
      </w:r>
      <w:r w:rsidRPr="0058113C">
        <w:rPr>
          <w:rFonts w:ascii="Times New Roman" w:eastAsia="Times New Roman" w:hAnsi="Times New Roman" w:cs="Times New Roman"/>
          <w:spacing w:val="-3"/>
          <w:sz w:val="24"/>
          <w:szCs w:val="24"/>
          <w:lang w:eastAsia="en-US"/>
        </w:rPr>
        <w:t xml:space="preserve"> </w:t>
      </w:r>
      <w:r w:rsidRPr="0058113C">
        <w:rPr>
          <w:rFonts w:ascii="Times New Roman" w:eastAsia="Times New Roman" w:hAnsi="Times New Roman" w:cs="Times New Roman"/>
          <w:sz w:val="24"/>
          <w:szCs w:val="24"/>
          <w:lang w:eastAsia="en-US"/>
        </w:rPr>
        <w:t>Карасевой;</w:t>
      </w:r>
      <w:r w:rsidRPr="0058113C">
        <w:rPr>
          <w:rFonts w:ascii="Times New Roman" w:eastAsia="Times New Roman" w:hAnsi="Times New Roman" w:cs="Times New Roman"/>
          <w:spacing w:val="2"/>
          <w:sz w:val="24"/>
          <w:szCs w:val="24"/>
          <w:lang w:eastAsia="en-US"/>
        </w:rPr>
        <w:t xml:space="preserve"> </w:t>
      </w:r>
      <w:r w:rsidRPr="0058113C">
        <w:rPr>
          <w:rFonts w:ascii="Times New Roman" w:eastAsia="Times New Roman" w:hAnsi="Times New Roman" w:cs="Times New Roman"/>
          <w:sz w:val="24"/>
          <w:szCs w:val="24"/>
          <w:lang w:eastAsia="en-US"/>
        </w:rPr>
        <w:t>«Ходит</w:t>
      </w:r>
      <w:r w:rsidRPr="0058113C">
        <w:rPr>
          <w:rFonts w:ascii="Times New Roman" w:eastAsia="Times New Roman" w:hAnsi="Times New Roman" w:cs="Times New Roman"/>
          <w:spacing w:val="-2"/>
          <w:sz w:val="24"/>
          <w:szCs w:val="24"/>
          <w:lang w:eastAsia="en-US"/>
        </w:rPr>
        <w:t xml:space="preserve"> </w:t>
      </w:r>
      <w:r w:rsidRPr="0058113C">
        <w:rPr>
          <w:rFonts w:ascii="Times New Roman" w:eastAsia="Times New Roman" w:hAnsi="Times New Roman" w:cs="Times New Roman"/>
          <w:sz w:val="24"/>
          <w:szCs w:val="24"/>
          <w:lang w:eastAsia="en-US"/>
        </w:rPr>
        <w:t>Ваня»,</w:t>
      </w:r>
      <w:r w:rsidRPr="0058113C">
        <w:rPr>
          <w:rFonts w:ascii="Times New Roman" w:eastAsia="Times New Roman" w:hAnsi="Times New Roman" w:cs="Times New Roman"/>
          <w:spacing w:val="-3"/>
          <w:sz w:val="24"/>
          <w:szCs w:val="24"/>
          <w:lang w:eastAsia="en-US"/>
        </w:rPr>
        <w:t xml:space="preserve"> </w:t>
      </w:r>
      <w:r w:rsidRPr="0058113C">
        <w:rPr>
          <w:rFonts w:ascii="Times New Roman" w:eastAsia="Times New Roman" w:hAnsi="Times New Roman" w:cs="Times New Roman"/>
          <w:sz w:val="24"/>
          <w:szCs w:val="24"/>
          <w:lang w:eastAsia="en-US"/>
        </w:rPr>
        <w:t>рус</w:t>
      </w:r>
      <w:proofErr w:type="gramStart"/>
      <w:r w:rsidRPr="0058113C">
        <w:rPr>
          <w:rFonts w:ascii="Times New Roman" w:eastAsia="Times New Roman" w:hAnsi="Times New Roman" w:cs="Times New Roman"/>
          <w:sz w:val="24"/>
          <w:szCs w:val="24"/>
          <w:lang w:eastAsia="en-US"/>
        </w:rPr>
        <w:t>.</w:t>
      </w:r>
      <w:proofErr w:type="gramEnd"/>
      <w:r w:rsidRPr="0058113C">
        <w:rPr>
          <w:rFonts w:ascii="Times New Roman" w:eastAsia="Times New Roman" w:hAnsi="Times New Roman" w:cs="Times New Roman"/>
          <w:spacing w:val="-2"/>
          <w:sz w:val="24"/>
          <w:szCs w:val="24"/>
          <w:lang w:eastAsia="en-US"/>
        </w:rPr>
        <w:t xml:space="preserve"> </w:t>
      </w:r>
      <w:proofErr w:type="gramStart"/>
      <w:r w:rsidRPr="0058113C">
        <w:rPr>
          <w:rFonts w:ascii="Times New Roman" w:eastAsia="Times New Roman" w:hAnsi="Times New Roman" w:cs="Times New Roman"/>
          <w:sz w:val="24"/>
          <w:szCs w:val="24"/>
          <w:lang w:eastAsia="en-US"/>
        </w:rPr>
        <w:t>н</w:t>
      </w:r>
      <w:proofErr w:type="gramEnd"/>
      <w:r w:rsidRPr="0058113C">
        <w:rPr>
          <w:rFonts w:ascii="Times New Roman" w:eastAsia="Times New Roman" w:hAnsi="Times New Roman" w:cs="Times New Roman"/>
          <w:sz w:val="24"/>
          <w:szCs w:val="24"/>
          <w:lang w:eastAsia="en-US"/>
        </w:rPr>
        <w:t>ар.</w:t>
      </w:r>
      <w:r w:rsidRPr="0058113C">
        <w:rPr>
          <w:rFonts w:ascii="Times New Roman" w:eastAsia="Times New Roman" w:hAnsi="Times New Roman" w:cs="Times New Roman"/>
          <w:spacing w:val="-3"/>
          <w:sz w:val="24"/>
          <w:szCs w:val="24"/>
          <w:lang w:eastAsia="en-US"/>
        </w:rPr>
        <w:t xml:space="preserve"> </w:t>
      </w:r>
      <w:r w:rsidRPr="0058113C">
        <w:rPr>
          <w:rFonts w:ascii="Times New Roman" w:eastAsia="Times New Roman" w:hAnsi="Times New Roman" w:cs="Times New Roman"/>
          <w:sz w:val="24"/>
          <w:szCs w:val="24"/>
          <w:lang w:eastAsia="en-US"/>
        </w:rPr>
        <w:t>песня,</w:t>
      </w:r>
      <w:r w:rsidRPr="0058113C">
        <w:rPr>
          <w:rFonts w:ascii="Times New Roman" w:eastAsia="Times New Roman" w:hAnsi="Times New Roman" w:cs="Times New Roman"/>
          <w:spacing w:val="-3"/>
          <w:sz w:val="24"/>
          <w:szCs w:val="24"/>
          <w:lang w:eastAsia="en-US"/>
        </w:rPr>
        <w:t xml:space="preserve"> </w:t>
      </w:r>
      <w:r w:rsidRPr="0058113C">
        <w:rPr>
          <w:rFonts w:ascii="Times New Roman" w:eastAsia="Times New Roman" w:hAnsi="Times New Roman" w:cs="Times New Roman"/>
          <w:sz w:val="24"/>
          <w:szCs w:val="24"/>
          <w:lang w:eastAsia="en-US"/>
        </w:rPr>
        <w:t>обр.</w:t>
      </w:r>
      <w:r w:rsidRPr="0058113C">
        <w:rPr>
          <w:rFonts w:ascii="Times New Roman" w:eastAsia="Times New Roman" w:hAnsi="Times New Roman" w:cs="Times New Roman"/>
          <w:spacing w:val="-2"/>
          <w:sz w:val="24"/>
          <w:szCs w:val="24"/>
          <w:lang w:eastAsia="en-US"/>
        </w:rPr>
        <w:t xml:space="preserve"> </w:t>
      </w:r>
      <w:r w:rsidRPr="0058113C">
        <w:rPr>
          <w:rFonts w:ascii="Times New Roman" w:eastAsia="Times New Roman" w:hAnsi="Times New Roman" w:cs="Times New Roman"/>
          <w:sz w:val="24"/>
          <w:szCs w:val="24"/>
          <w:lang w:eastAsia="en-US"/>
        </w:rPr>
        <w:t>Н.</w:t>
      </w:r>
      <w:r w:rsidRPr="0058113C">
        <w:rPr>
          <w:rFonts w:ascii="Times New Roman" w:eastAsia="Times New Roman" w:hAnsi="Times New Roman" w:cs="Times New Roman"/>
          <w:spacing w:val="-4"/>
          <w:sz w:val="24"/>
          <w:szCs w:val="24"/>
          <w:lang w:eastAsia="en-US"/>
        </w:rPr>
        <w:t xml:space="preserve"> </w:t>
      </w:r>
      <w:r w:rsidRPr="0058113C">
        <w:rPr>
          <w:rFonts w:ascii="Times New Roman" w:eastAsia="Times New Roman" w:hAnsi="Times New Roman" w:cs="Times New Roman"/>
          <w:sz w:val="24"/>
          <w:szCs w:val="24"/>
          <w:lang w:eastAsia="en-US"/>
        </w:rPr>
        <w:t>Метлова;</w:t>
      </w:r>
    </w:p>
    <w:p w:rsidR="00654E41" w:rsidRPr="0058113C" w:rsidRDefault="00654E41" w:rsidP="00654E41">
      <w:pPr>
        <w:widowControl w:val="0"/>
        <w:tabs>
          <w:tab w:val="left" w:pos="851"/>
        </w:tabs>
        <w:autoSpaceDE w:val="0"/>
        <w:autoSpaceDN w:val="0"/>
        <w:spacing w:after="0" w:line="240" w:lineRule="auto"/>
        <w:ind w:firstLine="425"/>
        <w:contextualSpacing/>
        <w:jc w:val="both"/>
        <w:rPr>
          <w:rFonts w:ascii="Times New Roman" w:eastAsia="Times New Roman" w:hAnsi="Times New Roman" w:cs="Times New Roman"/>
          <w:sz w:val="24"/>
          <w:szCs w:val="24"/>
          <w:lang w:eastAsia="en-US"/>
        </w:rPr>
      </w:pPr>
      <w:r w:rsidRPr="0058113C">
        <w:rPr>
          <w:rFonts w:ascii="Times New Roman" w:eastAsia="Times New Roman" w:hAnsi="Times New Roman" w:cs="Times New Roman"/>
          <w:i/>
          <w:sz w:val="24"/>
          <w:szCs w:val="24"/>
          <w:lang w:eastAsia="en-US"/>
        </w:rPr>
        <w:t>Хороводы</w:t>
      </w:r>
      <w:r w:rsidRPr="0058113C">
        <w:rPr>
          <w:rFonts w:ascii="Times New Roman" w:eastAsia="Times New Roman" w:hAnsi="Times New Roman" w:cs="Times New Roman"/>
          <w:i/>
          <w:spacing w:val="61"/>
          <w:sz w:val="24"/>
          <w:szCs w:val="24"/>
          <w:lang w:eastAsia="en-US"/>
        </w:rPr>
        <w:t xml:space="preserve"> </w:t>
      </w:r>
      <w:r w:rsidRPr="0058113C">
        <w:rPr>
          <w:rFonts w:ascii="Times New Roman" w:eastAsia="Times New Roman" w:hAnsi="Times New Roman" w:cs="Times New Roman"/>
          <w:i/>
          <w:sz w:val="24"/>
          <w:szCs w:val="24"/>
          <w:lang w:eastAsia="en-US"/>
        </w:rPr>
        <w:t xml:space="preserve">и пляски.   </w:t>
      </w:r>
      <w:r w:rsidRPr="0058113C">
        <w:rPr>
          <w:rFonts w:ascii="Times New Roman" w:eastAsia="Times New Roman" w:hAnsi="Times New Roman" w:cs="Times New Roman"/>
          <w:sz w:val="24"/>
          <w:szCs w:val="24"/>
          <w:lang w:eastAsia="en-US"/>
        </w:rPr>
        <w:t>«Пляска</w:t>
      </w:r>
      <w:r w:rsidRPr="0058113C">
        <w:rPr>
          <w:rFonts w:ascii="Times New Roman" w:eastAsia="Times New Roman" w:hAnsi="Times New Roman" w:cs="Times New Roman"/>
          <w:spacing w:val="60"/>
          <w:sz w:val="24"/>
          <w:szCs w:val="24"/>
          <w:lang w:eastAsia="en-US"/>
        </w:rPr>
        <w:t xml:space="preserve"> </w:t>
      </w:r>
      <w:r w:rsidRPr="0058113C">
        <w:rPr>
          <w:rFonts w:ascii="Times New Roman" w:eastAsia="Times New Roman" w:hAnsi="Times New Roman" w:cs="Times New Roman"/>
          <w:sz w:val="24"/>
          <w:szCs w:val="24"/>
          <w:lang w:eastAsia="en-US"/>
        </w:rPr>
        <w:t>с погремушками»,   муз</w:t>
      </w:r>
      <w:proofErr w:type="gramStart"/>
      <w:r w:rsidRPr="0058113C">
        <w:rPr>
          <w:rFonts w:ascii="Times New Roman" w:eastAsia="Times New Roman" w:hAnsi="Times New Roman" w:cs="Times New Roman"/>
          <w:sz w:val="24"/>
          <w:szCs w:val="24"/>
          <w:lang w:eastAsia="en-US"/>
        </w:rPr>
        <w:t>.</w:t>
      </w:r>
      <w:proofErr w:type="gramEnd"/>
      <w:r w:rsidRPr="0058113C">
        <w:rPr>
          <w:rFonts w:ascii="Times New Roman" w:eastAsia="Times New Roman" w:hAnsi="Times New Roman" w:cs="Times New Roman"/>
          <w:sz w:val="24"/>
          <w:szCs w:val="24"/>
          <w:lang w:eastAsia="en-US"/>
        </w:rPr>
        <w:t xml:space="preserve">   </w:t>
      </w:r>
      <w:proofErr w:type="gramStart"/>
      <w:r w:rsidRPr="0058113C">
        <w:rPr>
          <w:rFonts w:ascii="Times New Roman" w:eastAsia="Times New Roman" w:hAnsi="Times New Roman" w:cs="Times New Roman"/>
          <w:sz w:val="24"/>
          <w:szCs w:val="24"/>
          <w:lang w:eastAsia="en-US"/>
        </w:rPr>
        <w:t>и</w:t>
      </w:r>
      <w:proofErr w:type="gramEnd"/>
      <w:r w:rsidRPr="0058113C">
        <w:rPr>
          <w:rFonts w:ascii="Times New Roman" w:eastAsia="Times New Roman" w:hAnsi="Times New Roman" w:cs="Times New Roman"/>
          <w:sz w:val="24"/>
          <w:szCs w:val="24"/>
          <w:lang w:eastAsia="en-US"/>
        </w:rPr>
        <w:t xml:space="preserve"> сл.   В.   Антоновой;   «Пальчики</w:t>
      </w:r>
      <w:r w:rsidRPr="0058113C">
        <w:rPr>
          <w:rFonts w:ascii="Times New Roman" w:eastAsia="Times New Roman" w:hAnsi="Times New Roman" w:cs="Times New Roman"/>
          <w:spacing w:val="-57"/>
          <w:sz w:val="24"/>
          <w:szCs w:val="24"/>
          <w:lang w:eastAsia="en-US"/>
        </w:rPr>
        <w:t xml:space="preserve"> </w:t>
      </w:r>
      <w:r w:rsidRPr="0058113C">
        <w:rPr>
          <w:rFonts w:ascii="Times New Roman" w:eastAsia="Times New Roman" w:hAnsi="Times New Roman" w:cs="Times New Roman"/>
          <w:sz w:val="24"/>
          <w:szCs w:val="24"/>
          <w:lang w:eastAsia="en-US"/>
        </w:rPr>
        <w:t>и ручки», рус. нар. мелодия, обраб. М. Раухвергера; танец с листочками под рус</w:t>
      </w:r>
      <w:proofErr w:type="gramStart"/>
      <w:r w:rsidRPr="0058113C">
        <w:rPr>
          <w:rFonts w:ascii="Times New Roman" w:eastAsia="Times New Roman" w:hAnsi="Times New Roman" w:cs="Times New Roman"/>
          <w:sz w:val="24"/>
          <w:szCs w:val="24"/>
          <w:lang w:eastAsia="en-US"/>
        </w:rPr>
        <w:t>.</w:t>
      </w:r>
      <w:proofErr w:type="gramEnd"/>
      <w:r w:rsidRPr="0058113C">
        <w:rPr>
          <w:rFonts w:ascii="Times New Roman" w:eastAsia="Times New Roman" w:hAnsi="Times New Roman" w:cs="Times New Roman"/>
          <w:sz w:val="24"/>
          <w:szCs w:val="24"/>
          <w:lang w:eastAsia="en-US"/>
        </w:rPr>
        <w:t xml:space="preserve"> </w:t>
      </w:r>
      <w:proofErr w:type="gramStart"/>
      <w:r w:rsidRPr="0058113C">
        <w:rPr>
          <w:rFonts w:ascii="Times New Roman" w:eastAsia="Times New Roman" w:hAnsi="Times New Roman" w:cs="Times New Roman"/>
          <w:sz w:val="24"/>
          <w:szCs w:val="24"/>
          <w:lang w:eastAsia="en-US"/>
        </w:rPr>
        <w:t>н</w:t>
      </w:r>
      <w:proofErr w:type="gramEnd"/>
      <w:r w:rsidRPr="0058113C">
        <w:rPr>
          <w:rFonts w:ascii="Times New Roman" w:eastAsia="Times New Roman" w:hAnsi="Times New Roman" w:cs="Times New Roman"/>
          <w:sz w:val="24"/>
          <w:szCs w:val="24"/>
          <w:lang w:eastAsia="en-US"/>
        </w:rPr>
        <w:t>ар. плясовую</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мелодию; «Пляска с листочками», муз. Н. Китаевой, сл. А. Ануфриевой; «Танец около елки», муз.</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Р. Равина, сл. П. Границыной; танец с платочками под рус</w:t>
      </w:r>
      <w:proofErr w:type="gramStart"/>
      <w:r w:rsidRPr="0058113C">
        <w:rPr>
          <w:rFonts w:ascii="Times New Roman" w:eastAsia="Times New Roman" w:hAnsi="Times New Roman" w:cs="Times New Roman"/>
          <w:sz w:val="24"/>
          <w:szCs w:val="24"/>
          <w:lang w:eastAsia="en-US"/>
        </w:rPr>
        <w:t>.</w:t>
      </w:r>
      <w:proofErr w:type="gramEnd"/>
      <w:r w:rsidRPr="0058113C">
        <w:rPr>
          <w:rFonts w:ascii="Times New Roman" w:eastAsia="Times New Roman" w:hAnsi="Times New Roman" w:cs="Times New Roman"/>
          <w:sz w:val="24"/>
          <w:szCs w:val="24"/>
          <w:lang w:eastAsia="en-US"/>
        </w:rPr>
        <w:t xml:space="preserve"> </w:t>
      </w:r>
      <w:proofErr w:type="gramStart"/>
      <w:r w:rsidRPr="0058113C">
        <w:rPr>
          <w:rFonts w:ascii="Times New Roman" w:eastAsia="Times New Roman" w:hAnsi="Times New Roman" w:cs="Times New Roman"/>
          <w:sz w:val="24"/>
          <w:szCs w:val="24"/>
          <w:lang w:eastAsia="en-US"/>
        </w:rPr>
        <w:t>н</w:t>
      </w:r>
      <w:proofErr w:type="gramEnd"/>
      <w:r w:rsidRPr="0058113C">
        <w:rPr>
          <w:rFonts w:ascii="Times New Roman" w:eastAsia="Times New Roman" w:hAnsi="Times New Roman" w:cs="Times New Roman"/>
          <w:sz w:val="24"/>
          <w:szCs w:val="24"/>
          <w:lang w:eastAsia="en-US"/>
        </w:rPr>
        <w:t>ар. мелодию; «По улице мостовой»,</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рус. нар. мелодия, обр. Т. Ломовой; «Греет солнышко теплее», муз. Т. Вилькорейской, сл. О.</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Высотской;</w:t>
      </w:r>
      <w:r w:rsidRPr="0058113C">
        <w:rPr>
          <w:rFonts w:ascii="Times New Roman" w:eastAsia="Times New Roman" w:hAnsi="Times New Roman" w:cs="Times New Roman"/>
          <w:spacing w:val="4"/>
          <w:sz w:val="24"/>
          <w:szCs w:val="24"/>
          <w:lang w:eastAsia="en-US"/>
        </w:rPr>
        <w:t xml:space="preserve"> </w:t>
      </w:r>
      <w:r w:rsidRPr="0058113C">
        <w:rPr>
          <w:rFonts w:ascii="Times New Roman" w:eastAsia="Times New Roman" w:hAnsi="Times New Roman" w:cs="Times New Roman"/>
          <w:sz w:val="24"/>
          <w:szCs w:val="24"/>
          <w:lang w:eastAsia="en-US"/>
        </w:rPr>
        <w:t>«Помирились», муз. Т.</w:t>
      </w:r>
      <w:r w:rsidRPr="0058113C">
        <w:rPr>
          <w:rFonts w:ascii="Times New Roman" w:eastAsia="Times New Roman" w:hAnsi="Times New Roman" w:cs="Times New Roman"/>
          <w:spacing w:val="2"/>
          <w:sz w:val="24"/>
          <w:szCs w:val="24"/>
          <w:lang w:eastAsia="en-US"/>
        </w:rPr>
        <w:t xml:space="preserve"> </w:t>
      </w:r>
      <w:r w:rsidRPr="0058113C">
        <w:rPr>
          <w:rFonts w:ascii="Times New Roman" w:eastAsia="Times New Roman" w:hAnsi="Times New Roman" w:cs="Times New Roman"/>
          <w:sz w:val="24"/>
          <w:szCs w:val="24"/>
          <w:lang w:eastAsia="en-US"/>
        </w:rPr>
        <w:t>Вилькорейской.</w:t>
      </w:r>
    </w:p>
    <w:p w:rsidR="00654E41" w:rsidRPr="0058113C" w:rsidRDefault="00654E41" w:rsidP="00654E41">
      <w:pPr>
        <w:widowControl w:val="0"/>
        <w:tabs>
          <w:tab w:val="left" w:pos="851"/>
        </w:tabs>
        <w:autoSpaceDE w:val="0"/>
        <w:autoSpaceDN w:val="0"/>
        <w:spacing w:after="0" w:line="240" w:lineRule="auto"/>
        <w:ind w:firstLine="425"/>
        <w:contextualSpacing/>
        <w:jc w:val="both"/>
        <w:rPr>
          <w:rFonts w:ascii="Times New Roman" w:eastAsia="Times New Roman" w:hAnsi="Times New Roman" w:cs="Times New Roman"/>
          <w:sz w:val="24"/>
          <w:szCs w:val="24"/>
          <w:lang w:eastAsia="en-US"/>
        </w:rPr>
      </w:pPr>
      <w:r w:rsidRPr="0058113C">
        <w:rPr>
          <w:rFonts w:ascii="Times New Roman" w:eastAsia="Times New Roman" w:hAnsi="Times New Roman" w:cs="Times New Roman"/>
          <w:i/>
          <w:sz w:val="24"/>
          <w:szCs w:val="24"/>
          <w:lang w:eastAsia="en-US"/>
        </w:rPr>
        <w:t>Характерные</w:t>
      </w:r>
      <w:r w:rsidRPr="0058113C">
        <w:rPr>
          <w:rFonts w:ascii="Times New Roman" w:eastAsia="Times New Roman" w:hAnsi="Times New Roman" w:cs="Times New Roman"/>
          <w:i/>
          <w:spacing w:val="41"/>
          <w:sz w:val="24"/>
          <w:szCs w:val="24"/>
          <w:lang w:eastAsia="en-US"/>
        </w:rPr>
        <w:t xml:space="preserve"> </w:t>
      </w:r>
      <w:r w:rsidRPr="0058113C">
        <w:rPr>
          <w:rFonts w:ascii="Times New Roman" w:eastAsia="Times New Roman" w:hAnsi="Times New Roman" w:cs="Times New Roman"/>
          <w:i/>
          <w:sz w:val="24"/>
          <w:szCs w:val="24"/>
          <w:lang w:eastAsia="en-US"/>
        </w:rPr>
        <w:t>танцы.</w:t>
      </w:r>
      <w:r w:rsidRPr="0058113C">
        <w:rPr>
          <w:rFonts w:ascii="Times New Roman" w:eastAsia="Times New Roman" w:hAnsi="Times New Roman" w:cs="Times New Roman"/>
          <w:i/>
          <w:spacing w:val="46"/>
          <w:sz w:val="24"/>
          <w:szCs w:val="24"/>
          <w:lang w:eastAsia="en-US"/>
        </w:rPr>
        <w:t xml:space="preserve"> </w:t>
      </w:r>
      <w:r w:rsidRPr="0058113C">
        <w:rPr>
          <w:rFonts w:ascii="Times New Roman" w:eastAsia="Times New Roman" w:hAnsi="Times New Roman" w:cs="Times New Roman"/>
          <w:sz w:val="24"/>
          <w:szCs w:val="24"/>
          <w:lang w:eastAsia="en-US"/>
        </w:rPr>
        <w:t>«Танец</w:t>
      </w:r>
      <w:r w:rsidRPr="0058113C">
        <w:rPr>
          <w:rFonts w:ascii="Times New Roman" w:eastAsia="Times New Roman" w:hAnsi="Times New Roman" w:cs="Times New Roman"/>
          <w:spacing w:val="47"/>
          <w:sz w:val="24"/>
          <w:szCs w:val="24"/>
          <w:lang w:eastAsia="en-US"/>
        </w:rPr>
        <w:t xml:space="preserve"> </w:t>
      </w:r>
      <w:r w:rsidRPr="0058113C">
        <w:rPr>
          <w:rFonts w:ascii="Times New Roman" w:eastAsia="Times New Roman" w:hAnsi="Times New Roman" w:cs="Times New Roman"/>
          <w:sz w:val="24"/>
          <w:szCs w:val="24"/>
          <w:lang w:eastAsia="en-US"/>
        </w:rPr>
        <w:t>снежинок»,</w:t>
      </w:r>
      <w:r w:rsidRPr="0058113C">
        <w:rPr>
          <w:rFonts w:ascii="Times New Roman" w:eastAsia="Times New Roman" w:hAnsi="Times New Roman" w:cs="Times New Roman"/>
          <w:spacing w:val="44"/>
          <w:sz w:val="24"/>
          <w:szCs w:val="24"/>
          <w:lang w:eastAsia="en-US"/>
        </w:rPr>
        <w:t xml:space="preserve"> </w:t>
      </w:r>
      <w:r w:rsidRPr="0058113C">
        <w:rPr>
          <w:rFonts w:ascii="Times New Roman" w:eastAsia="Times New Roman" w:hAnsi="Times New Roman" w:cs="Times New Roman"/>
          <w:sz w:val="24"/>
          <w:szCs w:val="24"/>
          <w:lang w:eastAsia="en-US"/>
        </w:rPr>
        <w:t>муз.</w:t>
      </w:r>
      <w:r w:rsidRPr="0058113C">
        <w:rPr>
          <w:rFonts w:ascii="Times New Roman" w:eastAsia="Times New Roman" w:hAnsi="Times New Roman" w:cs="Times New Roman"/>
          <w:spacing w:val="43"/>
          <w:sz w:val="24"/>
          <w:szCs w:val="24"/>
          <w:lang w:eastAsia="en-US"/>
        </w:rPr>
        <w:t xml:space="preserve"> </w:t>
      </w:r>
      <w:r w:rsidRPr="0058113C">
        <w:rPr>
          <w:rFonts w:ascii="Times New Roman" w:eastAsia="Times New Roman" w:hAnsi="Times New Roman" w:cs="Times New Roman"/>
          <w:sz w:val="24"/>
          <w:szCs w:val="24"/>
          <w:lang w:eastAsia="en-US"/>
        </w:rPr>
        <w:t>Бекмана;</w:t>
      </w:r>
      <w:r w:rsidRPr="0058113C">
        <w:rPr>
          <w:rFonts w:ascii="Times New Roman" w:eastAsia="Times New Roman" w:hAnsi="Times New Roman" w:cs="Times New Roman"/>
          <w:spacing w:val="48"/>
          <w:sz w:val="24"/>
          <w:szCs w:val="24"/>
          <w:lang w:eastAsia="en-US"/>
        </w:rPr>
        <w:t xml:space="preserve"> </w:t>
      </w:r>
      <w:r w:rsidRPr="0058113C">
        <w:rPr>
          <w:rFonts w:ascii="Times New Roman" w:eastAsia="Times New Roman" w:hAnsi="Times New Roman" w:cs="Times New Roman"/>
          <w:sz w:val="24"/>
          <w:szCs w:val="24"/>
          <w:lang w:eastAsia="en-US"/>
        </w:rPr>
        <w:t>«Фонарики»,</w:t>
      </w:r>
      <w:r w:rsidRPr="0058113C">
        <w:rPr>
          <w:rFonts w:ascii="Times New Roman" w:eastAsia="Times New Roman" w:hAnsi="Times New Roman" w:cs="Times New Roman"/>
          <w:spacing w:val="47"/>
          <w:sz w:val="24"/>
          <w:szCs w:val="24"/>
          <w:lang w:eastAsia="en-US"/>
        </w:rPr>
        <w:t xml:space="preserve"> </w:t>
      </w:r>
      <w:r w:rsidRPr="0058113C">
        <w:rPr>
          <w:rFonts w:ascii="Times New Roman" w:eastAsia="Times New Roman" w:hAnsi="Times New Roman" w:cs="Times New Roman"/>
          <w:sz w:val="24"/>
          <w:szCs w:val="24"/>
          <w:lang w:eastAsia="en-US"/>
        </w:rPr>
        <w:t>муз.</w:t>
      </w:r>
      <w:r w:rsidRPr="0058113C">
        <w:rPr>
          <w:rFonts w:ascii="Times New Roman" w:eastAsia="Times New Roman" w:hAnsi="Times New Roman" w:cs="Times New Roman"/>
          <w:spacing w:val="44"/>
          <w:sz w:val="24"/>
          <w:szCs w:val="24"/>
          <w:lang w:eastAsia="en-US"/>
        </w:rPr>
        <w:t xml:space="preserve"> </w:t>
      </w:r>
      <w:r w:rsidRPr="0058113C">
        <w:rPr>
          <w:rFonts w:ascii="Times New Roman" w:eastAsia="Times New Roman" w:hAnsi="Times New Roman" w:cs="Times New Roman"/>
          <w:sz w:val="24"/>
          <w:szCs w:val="24"/>
          <w:lang w:eastAsia="en-US"/>
        </w:rPr>
        <w:t>Р.</w:t>
      </w:r>
      <w:r w:rsidRPr="0058113C">
        <w:rPr>
          <w:rFonts w:ascii="Times New Roman" w:eastAsia="Times New Roman" w:hAnsi="Times New Roman" w:cs="Times New Roman"/>
          <w:spacing w:val="43"/>
          <w:sz w:val="24"/>
          <w:szCs w:val="24"/>
          <w:lang w:eastAsia="en-US"/>
        </w:rPr>
        <w:t xml:space="preserve"> </w:t>
      </w:r>
      <w:r w:rsidRPr="0058113C">
        <w:rPr>
          <w:rFonts w:ascii="Times New Roman" w:eastAsia="Times New Roman" w:hAnsi="Times New Roman" w:cs="Times New Roman"/>
          <w:sz w:val="24"/>
          <w:szCs w:val="24"/>
          <w:lang w:eastAsia="en-US"/>
        </w:rPr>
        <w:t>Рустамова; «Танец</w:t>
      </w:r>
      <w:r w:rsidRPr="0058113C">
        <w:rPr>
          <w:rFonts w:ascii="Times New Roman" w:eastAsia="Times New Roman" w:hAnsi="Times New Roman" w:cs="Times New Roman"/>
          <w:spacing w:val="-2"/>
          <w:sz w:val="24"/>
          <w:szCs w:val="24"/>
          <w:lang w:eastAsia="en-US"/>
        </w:rPr>
        <w:t xml:space="preserve"> </w:t>
      </w:r>
      <w:r w:rsidRPr="0058113C">
        <w:rPr>
          <w:rFonts w:ascii="Times New Roman" w:eastAsia="Times New Roman" w:hAnsi="Times New Roman" w:cs="Times New Roman"/>
          <w:sz w:val="24"/>
          <w:szCs w:val="24"/>
          <w:lang w:eastAsia="en-US"/>
        </w:rPr>
        <w:t>зайчиков»,</w:t>
      </w:r>
      <w:r w:rsidRPr="0058113C">
        <w:rPr>
          <w:rFonts w:ascii="Times New Roman" w:eastAsia="Times New Roman" w:hAnsi="Times New Roman" w:cs="Times New Roman"/>
          <w:spacing w:val="-4"/>
          <w:sz w:val="24"/>
          <w:szCs w:val="24"/>
          <w:lang w:eastAsia="en-US"/>
        </w:rPr>
        <w:t xml:space="preserve"> </w:t>
      </w:r>
      <w:r w:rsidRPr="0058113C">
        <w:rPr>
          <w:rFonts w:ascii="Times New Roman" w:eastAsia="Times New Roman" w:hAnsi="Times New Roman" w:cs="Times New Roman"/>
          <w:sz w:val="24"/>
          <w:szCs w:val="24"/>
          <w:lang w:eastAsia="en-US"/>
        </w:rPr>
        <w:t>рус</w:t>
      </w:r>
      <w:proofErr w:type="gramStart"/>
      <w:r w:rsidRPr="0058113C">
        <w:rPr>
          <w:rFonts w:ascii="Times New Roman" w:eastAsia="Times New Roman" w:hAnsi="Times New Roman" w:cs="Times New Roman"/>
          <w:sz w:val="24"/>
          <w:szCs w:val="24"/>
          <w:lang w:eastAsia="en-US"/>
        </w:rPr>
        <w:t>.</w:t>
      </w:r>
      <w:proofErr w:type="gramEnd"/>
      <w:r w:rsidRPr="0058113C">
        <w:rPr>
          <w:rFonts w:ascii="Times New Roman" w:eastAsia="Times New Roman" w:hAnsi="Times New Roman" w:cs="Times New Roman"/>
          <w:spacing w:val="-1"/>
          <w:sz w:val="24"/>
          <w:szCs w:val="24"/>
          <w:lang w:eastAsia="en-US"/>
        </w:rPr>
        <w:t xml:space="preserve"> </w:t>
      </w:r>
      <w:proofErr w:type="gramStart"/>
      <w:r w:rsidRPr="0058113C">
        <w:rPr>
          <w:rFonts w:ascii="Times New Roman" w:eastAsia="Times New Roman" w:hAnsi="Times New Roman" w:cs="Times New Roman"/>
          <w:sz w:val="24"/>
          <w:szCs w:val="24"/>
          <w:lang w:eastAsia="en-US"/>
        </w:rPr>
        <w:t>н</w:t>
      </w:r>
      <w:proofErr w:type="gramEnd"/>
      <w:r w:rsidRPr="0058113C">
        <w:rPr>
          <w:rFonts w:ascii="Times New Roman" w:eastAsia="Times New Roman" w:hAnsi="Times New Roman" w:cs="Times New Roman"/>
          <w:sz w:val="24"/>
          <w:szCs w:val="24"/>
          <w:lang w:eastAsia="en-US"/>
        </w:rPr>
        <w:t>ар.</w:t>
      </w:r>
      <w:r w:rsidRPr="0058113C">
        <w:rPr>
          <w:rFonts w:ascii="Times New Roman" w:eastAsia="Times New Roman" w:hAnsi="Times New Roman" w:cs="Times New Roman"/>
          <w:spacing w:val="-4"/>
          <w:sz w:val="24"/>
          <w:szCs w:val="24"/>
          <w:lang w:eastAsia="en-US"/>
        </w:rPr>
        <w:t xml:space="preserve"> </w:t>
      </w:r>
      <w:r w:rsidRPr="0058113C">
        <w:rPr>
          <w:rFonts w:ascii="Times New Roman" w:eastAsia="Times New Roman" w:hAnsi="Times New Roman" w:cs="Times New Roman"/>
          <w:sz w:val="24"/>
          <w:szCs w:val="24"/>
          <w:lang w:eastAsia="en-US"/>
        </w:rPr>
        <w:t>мелодия;</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«Вышли</w:t>
      </w:r>
      <w:r w:rsidRPr="0058113C">
        <w:rPr>
          <w:rFonts w:ascii="Times New Roman" w:eastAsia="Times New Roman" w:hAnsi="Times New Roman" w:cs="Times New Roman"/>
          <w:spacing w:val="-3"/>
          <w:sz w:val="24"/>
          <w:szCs w:val="24"/>
          <w:lang w:eastAsia="en-US"/>
        </w:rPr>
        <w:t xml:space="preserve"> </w:t>
      </w:r>
      <w:r w:rsidRPr="0058113C">
        <w:rPr>
          <w:rFonts w:ascii="Times New Roman" w:eastAsia="Times New Roman" w:hAnsi="Times New Roman" w:cs="Times New Roman"/>
          <w:sz w:val="24"/>
          <w:szCs w:val="24"/>
          <w:lang w:eastAsia="en-US"/>
        </w:rPr>
        <w:t>куклы</w:t>
      </w:r>
      <w:r w:rsidRPr="0058113C">
        <w:rPr>
          <w:rFonts w:ascii="Times New Roman" w:eastAsia="Times New Roman" w:hAnsi="Times New Roman" w:cs="Times New Roman"/>
          <w:spacing w:val="-5"/>
          <w:sz w:val="24"/>
          <w:szCs w:val="24"/>
          <w:lang w:eastAsia="en-US"/>
        </w:rPr>
        <w:t xml:space="preserve"> </w:t>
      </w:r>
      <w:r w:rsidRPr="0058113C">
        <w:rPr>
          <w:rFonts w:ascii="Times New Roman" w:eastAsia="Times New Roman" w:hAnsi="Times New Roman" w:cs="Times New Roman"/>
          <w:sz w:val="24"/>
          <w:szCs w:val="24"/>
          <w:lang w:eastAsia="en-US"/>
        </w:rPr>
        <w:t>танцевать»,</w:t>
      </w:r>
      <w:r w:rsidRPr="0058113C">
        <w:rPr>
          <w:rFonts w:ascii="Times New Roman" w:eastAsia="Times New Roman" w:hAnsi="Times New Roman" w:cs="Times New Roman"/>
          <w:spacing w:val="-2"/>
          <w:sz w:val="24"/>
          <w:szCs w:val="24"/>
          <w:lang w:eastAsia="en-US"/>
        </w:rPr>
        <w:t xml:space="preserve"> </w:t>
      </w:r>
      <w:r w:rsidRPr="0058113C">
        <w:rPr>
          <w:rFonts w:ascii="Times New Roman" w:eastAsia="Times New Roman" w:hAnsi="Times New Roman" w:cs="Times New Roman"/>
          <w:sz w:val="24"/>
          <w:szCs w:val="24"/>
          <w:lang w:eastAsia="en-US"/>
        </w:rPr>
        <w:t>муз.</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В.</w:t>
      </w:r>
      <w:r w:rsidRPr="0058113C">
        <w:rPr>
          <w:rFonts w:ascii="Times New Roman" w:eastAsia="Times New Roman" w:hAnsi="Times New Roman" w:cs="Times New Roman"/>
          <w:spacing w:val="-4"/>
          <w:sz w:val="24"/>
          <w:szCs w:val="24"/>
          <w:lang w:eastAsia="en-US"/>
        </w:rPr>
        <w:t xml:space="preserve"> </w:t>
      </w:r>
      <w:r w:rsidRPr="0058113C">
        <w:rPr>
          <w:rFonts w:ascii="Times New Roman" w:eastAsia="Times New Roman" w:hAnsi="Times New Roman" w:cs="Times New Roman"/>
          <w:sz w:val="24"/>
          <w:szCs w:val="24"/>
          <w:lang w:eastAsia="en-US"/>
        </w:rPr>
        <w:t>Витлина</w:t>
      </w:r>
    </w:p>
    <w:p w:rsidR="00654E41" w:rsidRPr="0058113C" w:rsidRDefault="00654E41" w:rsidP="00654E41">
      <w:pPr>
        <w:widowControl w:val="0"/>
        <w:tabs>
          <w:tab w:val="left" w:pos="851"/>
        </w:tabs>
        <w:autoSpaceDE w:val="0"/>
        <w:autoSpaceDN w:val="0"/>
        <w:spacing w:after="0" w:line="240" w:lineRule="auto"/>
        <w:ind w:firstLine="425"/>
        <w:contextualSpacing/>
        <w:jc w:val="both"/>
        <w:rPr>
          <w:rFonts w:ascii="Times New Roman" w:eastAsia="Times New Roman" w:hAnsi="Times New Roman" w:cs="Times New Roman"/>
          <w:sz w:val="24"/>
          <w:szCs w:val="24"/>
          <w:lang w:eastAsia="en-US"/>
        </w:rPr>
      </w:pPr>
      <w:r w:rsidRPr="0058113C">
        <w:rPr>
          <w:rFonts w:ascii="Times New Roman" w:eastAsia="Times New Roman" w:hAnsi="Times New Roman" w:cs="Times New Roman"/>
          <w:i/>
          <w:sz w:val="24"/>
          <w:szCs w:val="24"/>
          <w:lang w:eastAsia="en-US"/>
        </w:rPr>
        <w:t xml:space="preserve">Развитие танцевально-игрового творчества. </w:t>
      </w:r>
      <w:r w:rsidRPr="0058113C">
        <w:rPr>
          <w:rFonts w:ascii="Times New Roman" w:eastAsia="Times New Roman" w:hAnsi="Times New Roman" w:cs="Times New Roman"/>
          <w:sz w:val="24"/>
          <w:szCs w:val="24"/>
          <w:lang w:eastAsia="en-US"/>
        </w:rPr>
        <w:t>«Пляска», муз. Р. Рустамова; «Зайцы», муз. Е.</w:t>
      </w:r>
      <w:r w:rsidRPr="0058113C">
        <w:rPr>
          <w:rFonts w:ascii="Times New Roman" w:eastAsia="Times New Roman" w:hAnsi="Times New Roman" w:cs="Times New Roman"/>
          <w:spacing w:val="-57"/>
          <w:sz w:val="24"/>
          <w:szCs w:val="24"/>
          <w:lang w:eastAsia="en-US"/>
        </w:rPr>
        <w:t xml:space="preserve"> </w:t>
      </w:r>
      <w:r w:rsidRPr="0058113C">
        <w:rPr>
          <w:rFonts w:ascii="Times New Roman" w:eastAsia="Times New Roman" w:hAnsi="Times New Roman" w:cs="Times New Roman"/>
          <w:sz w:val="24"/>
          <w:szCs w:val="24"/>
          <w:lang w:eastAsia="en-US"/>
        </w:rPr>
        <w:t>Тиличеевой;</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«Веселые</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ножки»,</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рус</w:t>
      </w:r>
      <w:proofErr w:type="gramStart"/>
      <w:r w:rsidRPr="0058113C">
        <w:rPr>
          <w:rFonts w:ascii="Times New Roman" w:eastAsia="Times New Roman" w:hAnsi="Times New Roman" w:cs="Times New Roman"/>
          <w:sz w:val="24"/>
          <w:szCs w:val="24"/>
          <w:lang w:eastAsia="en-US"/>
        </w:rPr>
        <w:t>.</w:t>
      </w:r>
      <w:proofErr w:type="gramEnd"/>
      <w:r w:rsidRPr="0058113C">
        <w:rPr>
          <w:rFonts w:ascii="Times New Roman" w:eastAsia="Times New Roman" w:hAnsi="Times New Roman" w:cs="Times New Roman"/>
          <w:spacing w:val="1"/>
          <w:sz w:val="24"/>
          <w:szCs w:val="24"/>
          <w:lang w:eastAsia="en-US"/>
        </w:rPr>
        <w:t xml:space="preserve"> </w:t>
      </w:r>
      <w:proofErr w:type="gramStart"/>
      <w:r w:rsidRPr="0058113C">
        <w:rPr>
          <w:rFonts w:ascii="Times New Roman" w:eastAsia="Times New Roman" w:hAnsi="Times New Roman" w:cs="Times New Roman"/>
          <w:sz w:val="24"/>
          <w:szCs w:val="24"/>
          <w:lang w:eastAsia="en-US"/>
        </w:rPr>
        <w:t>н</w:t>
      </w:r>
      <w:proofErr w:type="gramEnd"/>
      <w:r w:rsidRPr="0058113C">
        <w:rPr>
          <w:rFonts w:ascii="Times New Roman" w:eastAsia="Times New Roman" w:hAnsi="Times New Roman" w:cs="Times New Roman"/>
          <w:sz w:val="24"/>
          <w:szCs w:val="24"/>
          <w:lang w:eastAsia="en-US"/>
        </w:rPr>
        <w:t>ар.</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мелодия,</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обраб.</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В.</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Агафонникова;</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«Волшебные</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платочки»,</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рус</w:t>
      </w:r>
      <w:proofErr w:type="gramStart"/>
      <w:r w:rsidRPr="0058113C">
        <w:rPr>
          <w:rFonts w:ascii="Times New Roman" w:eastAsia="Times New Roman" w:hAnsi="Times New Roman" w:cs="Times New Roman"/>
          <w:sz w:val="24"/>
          <w:szCs w:val="24"/>
          <w:lang w:eastAsia="en-US"/>
        </w:rPr>
        <w:t>.</w:t>
      </w:r>
      <w:proofErr w:type="gramEnd"/>
      <w:r w:rsidRPr="0058113C">
        <w:rPr>
          <w:rFonts w:ascii="Times New Roman" w:eastAsia="Times New Roman" w:hAnsi="Times New Roman" w:cs="Times New Roman"/>
          <w:sz w:val="24"/>
          <w:szCs w:val="24"/>
          <w:lang w:eastAsia="en-US"/>
        </w:rPr>
        <w:t xml:space="preserve"> </w:t>
      </w:r>
      <w:proofErr w:type="gramStart"/>
      <w:r w:rsidRPr="0058113C">
        <w:rPr>
          <w:rFonts w:ascii="Times New Roman" w:eastAsia="Times New Roman" w:hAnsi="Times New Roman" w:cs="Times New Roman"/>
          <w:sz w:val="24"/>
          <w:szCs w:val="24"/>
          <w:lang w:eastAsia="en-US"/>
        </w:rPr>
        <w:t>н</w:t>
      </w:r>
      <w:proofErr w:type="gramEnd"/>
      <w:r w:rsidRPr="0058113C">
        <w:rPr>
          <w:rFonts w:ascii="Times New Roman" w:eastAsia="Times New Roman" w:hAnsi="Times New Roman" w:cs="Times New Roman"/>
          <w:sz w:val="24"/>
          <w:szCs w:val="24"/>
          <w:lang w:eastAsia="en-US"/>
        </w:rPr>
        <w:t>ар.</w:t>
      </w:r>
      <w:r w:rsidRPr="0058113C">
        <w:rPr>
          <w:rFonts w:ascii="Times New Roman" w:eastAsia="Times New Roman" w:hAnsi="Times New Roman" w:cs="Times New Roman"/>
          <w:spacing w:val="2"/>
          <w:sz w:val="24"/>
          <w:szCs w:val="24"/>
          <w:lang w:eastAsia="en-US"/>
        </w:rPr>
        <w:t xml:space="preserve"> </w:t>
      </w:r>
      <w:r w:rsidRPr="0058113C">
        <w:rPr>
          <w:rFonts w:ascii="Times New Roman" w:eastAsia="Times New Roman" w:hAnsi="Times New Roman" w:cs="Times New Roman"/>
          <w:sz w:val="24"/>
          <w:szCs w:val="24"/>
          <w:lang w:eastAsia="en-US"/>
        </w:rPr>
        <w:t>мелодия, обраб. Р. Рустамова.</w:t>
      </w:r>
    </w:p>
    <w:p w:rsidR="00654E41" w:rsidRPr="0058113C" w:rsidRDefault="00654E41" w:rsidP="00654E41">
      <w:pPr>
        <w:widowControl w:val="0"/>
        <w:tabs>
          <w:tab w:val="left" w:pos="851"/>
        </w:tabs>
        <w:autoSpaceDE w:val="0"/>
        <w:autoSpaceDN w:val="0"/>
        <w:spacing w:after="0" w:line="240" w:lineRule="auto"/>
        <w:ind w:firstLine="425"/>
        <w:contextualSpacing/>
        <w:jc w:val="both"/>
        <w:rPr>
          <w:rFonts w:ascii="Times New Roman" w:eastAsia="Times New Roman" w:hAnsi="Times New Roman" w:cs="Times New Roman"/>
          <w:i/>
          <w:sz w:val="24"/>
          <w:szCs w:val="24"/>
          <w:lang w:eastAsia="en-US"/>
        </w:rPr>
      </w:pPr>
      <w:r w:rsidRPr="0058113C">
        <w:rPr>
          <w:rFonts w:ascii="Times New Roman" w:eastAsia="Times New Roman" w:hAnsi="Times New Roman" w:cs="Times New Roman"/>
          <w:i/>
          <w:sz w:val="24"/>
          <w:szCs w:val="24"/>
          <w:lang w:eastAsia="en-US"/>
        </w:rPr>
        <w:t>Музыкально-дидактические</w:t>
      </w:r>
      <w:r w:rsidRPr="0058113C">
        <w:rPr>
          <w:rFonts w:ascii="Times New Roman" w:eastAsia="Times New Roman" w:hAnsi="Times New Roman" w:cs="Times New Roman"/>
          <w:i/>
          <w:spacing w:val="-4"/>
          <w:sz w:val="24"/>
          <w:szCs w:val="24"/>
          <w:lang w:eastAsia="en-US"/>
        </w:rPr>
        <w:t xml:space="preserve"> </w:t>
      </w:r>
      <w:r w:rsidRPr="0058113C">
        <w:rPr>
          <w:rFonts w:ascii="Times New Roman" w:eastAsia="Times New Roman" w:hAnsi="Times New Roman" w:cs="Times New Roman"/>
          <w:i/>
          <w:sz w:val="24"/>
          <w:szCs w:val="24"/>
          <w:lang w:eastAsia="en-US"/>
        </w:rPr>
        <w:t>игры</w:t>
      </w:r>
    </w:p>
    <w:p w:rsidR="00654E41" w:rsidRPr="0058113C" w:rsidRDefault="00654E41" w:rsidP="00654E41">
      <w:pPr>
        <w:widowControl w:val="0"/>
        <w:tabs>
          <w:tab w:val="left" w:pos="851"/>
          <w:tab w:val="left" w:pos="4768"/>
          <w:tab w:val="left" w:pos="5782"/>
          <w:tab w:val="left" w:pos="7319"/>
          <w:tab w:val="left" w:pos="9902"/>
        </w:tabs>
        <w:autoSpaceDE w:val="0"/>
        <w:autoSpaceDN w:val="0"/>
        <w:spacing w:after="0" w:line="240" w:lineRule="auto"/>
        <w:ind w:firstLine="425"/>
        <w:contextualSpacing/>
        <w:jc w:val="both"/>
        <w:rPr>
          <w:rFonts w:ascii="Times New Roman" w:eastAsia="Times New Roman" w:hAnsi="Times New Roman" w:cs="Times New Roman"/>
          <w:sz w:val="24"/>
          <w:szCs w:val="24"/>
          <w:lang w:eastAsia="en-US"/>
        </w:rPr>
      </w:pPr>
      <w:r w:rsidRPr="0058113C">
        <w:rPr>
          <w:rFonts w:ascii="Times New Roman" w:eastAsia="Times New Roman" w:hAnsi="Times New Roman" w:cs="Times New Roman"/>
          <w:i/>
          <w:sz w:val="24"/>
          <w:szCs w:val="24"/>
          <w:lang w:eastAsia="en-US"/>
        </w:rPr>
        <w:t xml:space="preserve">Развитие  </w:t>
      </w:r>
      <w:r w:rsidRPr="0058113C">
        <w:rPr>
          <w:rFonts w:ascii="Times New Roman" w:eastAsia="Times New Roman" w:hAnsi="Times New Roman" w:cs="Times New Roman"/>
          <w:i/>
          <w:spacing w:val="17"/>
          <w:sz w:val="24"/>
          <w:szCs w:val="24"/>
          <w:lang w:eastAsia="en-US"/>
        </w:rPr>
        <w:t xml:space="preserve"> </w:t>
      </w:r>
      <w:r w:rsidRPr="0058113C">
        <w:rPr>
          <w:rFonts w:ascii="Times New Roman" w:eastAsia="Times New Roman" w:hAnsi="Times New Roman" w:cs="Times New Roman"/>
          <w:i/>
          <w:sz w:val="24"/>
          <w:szCs w:val="24"/>
          <w:lang w:eastAsia="en-US"/>
        </w:rPr>
        <w:t xml:space="preserve">звуковысотного  </w:t>
      </w:r>
      <w:r w:rsidRPr="0058113C">
        <w:rPr>
          <w:rFonts w:ascii="Times New Roman" w:eastAsia="Times New Roman" w:hAnsi="Times New Roman" w:cs="Times New Roman"/>
          <w:i/>
          <w:spacing w:val="16"/>
          <w:sz w:val="24"/>
          <w:szCs w:val="24"/>
          <w:lang w:eastAsia="en-US"/>
        </w:rPr>
        <w:t xml:space="preserve"> </w:t>
      </w:r>
      <w:r w:rsidRPr="0058113C">
        <w:rPr>
          <w:rFonts w:ascii="Times New Roman" w:eastAsia="Times New Roman" w:hAnsi="Times New Roman" w:cs="Times New Roman"/>
          <w:i/>
          <w:sz w:val="24"/>
          <w:szCs w:val="24"/>
          <w:lang w:eastAsia="en-US"/>
        </w:rPr>
        <w:t>слуха</w:t>
      </w:r>
      <w:r w:rsidRPr="0058113C">
        <w:rPr>
          <w:rFonts w:ascii="Times New Roman" w:eastAsia="Times New Roman" w:hAnsi="Times New Roman" w:cs="Times New Roman"/>
          <w:sz w:val="24"/>
          <w:szCs w:val="24"/>
          <w:lang w:eastAsia="en-US"/>
        </w:rPr>
        <w:t>. «Птицы и</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птенчики», «Веселые матрешки», «Три медведя»</w:t>
      </w:r>
    </w:p>
    <w:p w:rsidR="00654E41" w:rsidRPr="0058113C" w:rsidRDefault="00654E41" w:rsidP="00654E41">
      <w:pPr>
        <w:widowControl w:val="0"/>
        <w:tabs>
          <w:tab w:val="left" w:pos="851"/>
        </w:tabs>
        <w:autoSpaceDE w:val="0"/>
        <w:autoSpaceDN w:val="0"/>
        <w:spacing w:after="0" w:line="240" w:lineRule="auto"/>
        <w:ind w:firstLine="425"/>
        <w:contextualSpacing/>
        <w:jc w:val="both"/>
        <w:rPr>
          <w:rFonts w:ascii="Times New Roman" w:eastAsia="Times New Roman" w:hAnsi="Times New Roman" w:cs="Times New Roman"/>
          <w:sz w:val="24"/>
          <w:szCs w:val="24"/>
          <w:lang w:eastAsia="en-US"/>
        </w:rPr>
      </w:pPr>
      <w:r w:rsidRPr="0058113C">
        <w:rPr>
          <w:rFonts w:ascii="Times New Roman" w:eastAsia="Times New Roman" w:hAnsi="Times New Roman" w:cs="Times New Roman"/>
          <w:i/>
          <w:sz w:val="24"/>
          <w:szCs w:val="24"/>
          <w:lang w:eastAsia="en-US"/>
        </w:rPr>
        <w:t>Развитие</w:t>
      </w:r>
      <w:r w:rsidRPr="0058113C">
        <w:rPr>
          <w:rFonts w:ascii="Times New Roman" w:eastAsia="Times New Roman" w:hAnsi="Times New Roman" w:cs="Times New Roman"/>
          <w:i/>
          <w:spacing w:val="18"/>
          <w:sz w:val="24"/>
          <w:szCs w:val="24"/>
          <w:lang w:eastAsia="en-US"/>
        </w:rPr>
        <w:t xml:space="preserve"> </w:t>
      </w:r>
      <w:r w:rsidRPr="0058113C">
        <w:rPr>
          <w:rFonts w:ascii="Times New Roman" w:eastAsia="Times New Roman" w:hAnsi="Times New Roman" w:cs="Times New Roman"/>
          <w:i/>
          <w:sz w:val="24"/>
          <w:szCs w:val="24"/>
          <w:lang w:eastAsia="en-US"/>
        </w:rPr>
        <w:t>ритмического</w:t>
      </w:r>
      <w:r w:rsidRPr="0058113C">
        <w:rPr>
          <w:rFonts w:ascii="Times New Roman" w:eastAsia="Times New Roman" w:hAnsi="Times New Roman" w:cs="Times New Roman"/>
          <w:i/>
          <w:spacing w:val="18"/>
          <w:sz w:val="24"/>
          <w:szCs w:val="24"/>
          <w:lang w:eastAsia="en-US"/>
        </w:rPr>
        <w:t xml:space="preserve"> </w:t>
      </w:r>
      <w:r w:rsidRPr="0058113C">
        <w:rPr>
          <w:rFonts w:ascii="Times New Roman" w:eastAsia="Times New Roman" w:hAnsi="Times New Roman" w:cs="Times New Roman"/>
          <w:i/>
          <w:sz w:val="24"/>
          <w:szCs w:val="24"/>
          <w:lang w:eastAsia="en-US"/>
        </w:rPr>
        <w:t>слуха</w:t>
      </w:r>
      <w:r w:rsidRPr="0058113C">
        <w:rPr>
          <w:rFonts w:ascii="Times New Roman" w:eastAsia="Times New Roman" w:hAnsi="Times New Roman" w:cs="Times New Roman"/>
          <w:sz w:val="24"/>
          <w:szCs w:val="24"/>
          <w:lang w:eastAsia="en-US"/>
        </w:rPr>
        <w:t>.</w:t>
      </w:r>
      <w:r w:rsidRPr="0058113C">
        <w:rPr>
          <w:rFonts w:ascii="Times New Roman" w:eastAsia="Times New Roman" w:hAnsi="Times New Roman" w:cs="Times New Roman"/>
          <w:spacing w:val="25"/>
          <w:sz w:val="24"/>
          <w:szCs w:val="24"/>
          <w:lang w:eastAsia="en-US"/>
        </w:rPr>
        <w:t xml:space="preserve"> </w:t>
      </w:r>
      <w:r w:rsidRPr="0058113C">
        <w:rPr>
          <w:rFonts w:ascii="Times New Roman" w:eastAsia="Times New Roman" w:hAnsi="Times New Roman" w:cs="Times New Roman"/>
          <w:sz w:val="24"/>
          <w:szCs w:val="24"/>
          <w:lang w:eastAsia="en-US"/>
        </w:rPr>
        <w:t>«Кто</w:t>
      </w:r>
      <w:r w:rsidRPr="0058113C">
        <w:rPr>
          <w:rFonts w:ascii="Times New Roman" w:eastAsia="Times New Roman" w:hAnsi="Times New Roman" w:cs="Times New Roman"/>
          <w:spacing w:val="21"/>
          <w:sz w:val="24"/>
          <w:szCs w:val="24"/>
          <w:lang w:eastAsia="en-US"/>
        </w:rPr>
        <w:t xml:space="preserve"> </w:t>
      </w:r>
      <w:r w:rsidRPr="0058113C">
        <w:rPr>
          <w:rFonts w:ascii="Times New Roman" w:eastAsia="Times New Roman" w:hAnsi="Times New Roman" w:cs="Times New Roman"/>
          <w:sz w:val="24"/>
          <w:szCs w:val="24"/>
          <w:lang w:eastAsia="en-US"/>
        </w:rPr>
        <w:t>как</w:t>
      </w:r>
      <w:r w:rsidRPr="0058113C">
        <w:rPr>
          <w:rFonts w:ascii="Times New Roman" w:eastAsia="Times New Roman" w:hAnsi="Times New Roman" w:cs="Times New Roman"/>
          <w:spacing w:val="19"/>
          <w:sz w:val="24"/>
          <w:szCs w:val="24"/>
          <w:lang w:eastAsia="en-US"/>
        </w:rPr>
        <w:t xml:space="preserve"> </w:t>
      </w:r>
      <w:r w:rsidRPr="0058113C">
        <w:rPr>
          <w:rFonts w:ascii="Times New Roman" w:eastAsia="Times New Roman" w:hAnsi="Times New Roman" w:cs="Times New Roman"/>
          <w:sz w:val="24"/>
          <w:szCs w:val="24"/>
          <w:lang w:eastAsia="en-US"/>
        </w:rPr>
        <w:t>идет?»,</w:t>
      </w:r>
      <w:r w:rsidRPr="0058113C">
        <w:rPr>
          <w:rFonts w:ascii="Times New Roman" w:eastAsia="Times New Roman" w:hAnsi="Times New Roman" w:cs="Times New Roman"/>
          <w:spacing w:val="25"/>
          <w:sz w:val="24"/>
          <w:szCs w:val="24"/>
          <w:lang w:eastAsia="en-US"/>
        </w:rPr>
        <w:t xml:space="preserve"> </w:t>
      </w:r>
      <w:r w:rsidRPr="0058113C">
        <w:rPr>
          <w:rFonts w:ascii="Times New Roman" w:eastAsia="Times New Roman" w:hAnsi="Times New Roman" w:cs="Times New Roman"/>
          <w:sz w:val="24"/>
          <w:szCs w:val="24"/>
          <w:lang w:eastAsia="en-US"/>
        </w:rPr>
        <w:t>«Веселые</w:t>
      </w:r>
      <w:r w:rsidRPr="0058113C">
        <w:rPr>
          <w:rFonts w:ascii="Times New Roman" w:eastAsia="Times New Roman" w:hAnsi="Times New Roman" w:cs="Times New Roman"/>
          <w:spacing w:val="19"/>
          <w:sz w:val="24"/>
          <w:szCs w:val="24"/>
          <w:lang w:eastAsia="en-US"/>
        </w:rPr>
        <w:t xml:space="preserve"> </w:t>
      </w:r>
      <w:r w:rsidRPr="0058113C">
        <w:rPr>
          <w:rFonts w:ascii="Times New Roman" w:eastAsia="Times New Roman" w:hAnsi="Times New Roman" w:cs="Times New Roman"/>
          <w:sz w:val="24"/>
          <w:szCs w:val="24"/>
          <w:lang w:eastAsia="en-US"/>
        </w:rPr>
        <w:t>дудочки».</w:t>
      </w:r>
      <w:r w:rsidRPr="0058113C">
        <w:rPr>
          <w:rFonts w:ascii="Times New Roman" w:eastAsia="Times New Roman" w:hAnsi="Times New Roman" w:cs="Times New Roman"/>
          <w:spacing w:val="18"/>
          <w:sz w:val="24"/>
          <w:szCs w:val="24"/>
          <w:lang w:eastAsia="en-US"/>
        </w:rPr>
        <w:t xml:space="preserve"> </w:t>
      </w:r>
      <w:r w:rsidRPr="0058113C">
        <w:rPr>
          <w:rFonts w:ascii="Times New Roman" w:eastAsia="Times New Roman" w:hAnsi="Times New Roman" w:cs="Times New Roman"/>
          <w:sz w:val="24"/>
          <w:szCs w:val="24"/>
          <w:lang w:eastAsia="en-US"/>
        </w:rPr>
        <w:t>Развитие</w:t>
      </w:r>
      <w:r w:rsidRPr="0058113C">
        <w:rPr>
          <w:rFonts w:ascii="Times New Roman" w:eastAsia="Times New Roman" w:hAnsi="Times New Roman" w:cs="Times New Roman"/>
          <w:spacing w:val="17"/>
          <w:sz w:val="24"/>
          <w:szCs w:val="24"/>
          <w:lang w:eastAsia="en-US"/>
        </w:rPr>
        <w:t xml:space="preserve"> </w:t>
      </w:r>
      <w:r w:rsidRPr="0058113C">
        <w:rPr>
          <w:rFonts w:ascii="Times New Roman" w:eastAsia="Times New Roman" w:hAnsi="Times New Roman" w:cs="Times New Roman"/>
          <w:sz w:val="24"/>
          <w:szCs w:val="24"/>
          <w:lang w:eastAsia="en-US"/>
        </w:rPr>
        <w:t>тембрового</w:t>
      </w:r>
      <w:r w:rsidRPr="0058113C">
        <w:rPr>
          <w:rFonts w:ascii="Times New Roman" w:eastAsia="Times New Roman" w:hAnsi="Times New Roman" w:cs="Times New Roman"/>
          <w:spacing w:val="-57"/>
          <w:sz w:val="24"/>
          <w:szCs w:val="24"/>
          <w:lang w:eastAsia="en-US"/>
        </w:rPr>
        <w:t xml:space="preserve"> </w:t>
      </w:r>
      <w:r w:rsidRPr="0058113C">
        <w:rPr>
          <w:rFonts w:ascii="Times New Roman" w:eastAsia="Times New Roman" w:hAnsi="Times New Roman" w:cs="Times New Roman"/>
          <w:sz w:val="24"/>
          <w:szCs w:val="24"/>
          <w:lang w:eastAsia="en-US"/>
        </w:rPr>
        <w:t>и</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динамического</w:t>
      </w:r>
      <w:r w:rsidRPr="0058113C">
        <w:rPr>
          <w:rFonts w:ascii="Times New Roman" w:eastAsia="Times New Roman" w:hAnsi="Times New Roman" w:cs="Times New Roman"/>
          <w:spacing w:val="-2"/>
          <w:sz w:val="24"/>
          <w:szCs w:val="24"/>
          <w:lang w:eastAsia="en-US"/>
        </w:rPr>
        <w:t xml:space="preserve"> </w:t>
      </w:r>
      <w:r w:rsidRPr="0058113C">
        <w:rPr>
          <w:rFonts w:ascii="Times New Roman" w:eastAsia="Times New Roman" w:hAnsi="Times New Roman" w:cs="Times New Roman"/>
          <w:sz w:val="24"/>
          <w:szCs w:val="24"/>
          <w:lang w:eastAsia="en-US"/>
        </w:rPr>
        <w:t>слуха.</w:t>
      </w:r>
      <w:r w:rsidRPr="0058113C">
        <w:rPr>
          <w:rFonts w:ascii="Times New Roman" w:eastAsia="Times New Roman" w:hAnsi="Times New Roman" w:cs="Times New Roman"/>
          <w:spacing w:val="4"/>
          <w:sz w:val="24"/>
          <w:szCs w:val="24"/>
          <w:lang w:eastAsia="en-US"/>
        </w:rPr>
        <w:t xml:space="preserve"> </w:t>
      </w:r>
      <w:r w:rsidRPr="0058113C">
        <w:rPr>
          <w:rFonts w:ascii="Times New Roman" w:eastAsia="Times New Roman" w:hAnsi="Times New Roman" w:cs="Times New Roman"/>
          <w:sz w:val="24"/>
          <w:szCs w:val="24"/>
          <w:lang w:eastAsia="en-US"/>
        </w:rPr>
        <w:t>«Громко —</w:t>
      </w:r>
      <w:r w:rsidRPr="0058113C">
        <w:rPr>
          <w:rFonts w:ascii="Times New Roman" w:eastAsia="Times New Roman" w:hAnsi="Times New Roman" w:cs="Times New Roman"/>
          <w:spacing w:val="-2"/>
          <w:sz w:val="24"/>
          <w:szCs w:val="24"/>
          <w:lang w:eastAsia="en-US"/>
        </w:rPr>
        <w:t xml:space="preserve"> </w:t>
      </w:r>
      <w:r w:rsidRPr="0058113C">
        <w:rPr>
          <w:rFonts w:ascii="Times New Roman" w:eastAsia="Times New Roman" w:hAnsi="Times New Roman" w:cs="Times New Roman"/>
          <w:sz w:val="24"/>
          <w:szCs w:val="24"/>
          <w:lang w:eastAsia="en-US"/>
        </w:rPr>
        <w:t>тихо»,</w:t>
      </w:r>
      <w:r w:rsidRPr="0058113C">
        <w:rPr>
          <w:rFonts w:ascii="Times New Roman" w:eastAsia="Times New Roman" w:hAnsi="Times New Roman" w:cs="Times New Roman"/>
          <w:spacing w:val="2"/>
          <w:sz w:val="24"/>
          <w:szCs w:val="24"/>
          <w:lang w:eastAsia="en-US"/>
        </w:rPr>
        <w:t xml:space="preserve"> </w:t>
      </w:r>
      <w:r w:rsidRPr="0058113C">
        <w:rPr>
          <w:rFonts w:ascii="Times New Roman" w:eastAsia="Times New Roman" w:hAnsi="Times New Roman" w:cs="Times New Roman"/>
          <w:sz w:val="24"/>
          <w:szCs w:val="24"/>
          <w:lang w:eastAsia="en-US"/>
        </w:rPr>
        <w:t>«Узнай</w:t>
      </w:r>
      <w:r w:rsidRPr="0058113C">
        <w:rPr>
          <w:rFonts w:ascii="Times New Roman" w:eastAsia="Times New Roman" w:hAnsi="Times New Roman" w:cs="Times New Roman"/>
          <w:spacing w:val="-2"/>
          <w:sz w:val="24"/>
          <w:szCs w:val="24"/>
          <w:lang w:eastAsia="en-US"/>
        </w:rPr>
        <w:t xml:space="preserve"> </w:t>
      </w:r>
      <w:r w:rsidRPr="0058113C">
        <w:rPr>
          <w:rFonts w:ascii="Times New Roman" w:eastAsia="Times New Roman" w:hAnsi="Times New Roman" w:cs="Times New Roman"/>
          <w:sz w:val="24"/>
          <w:szCs w:val="24"/>
          <w:lang w:eastAsia="en-US"/>
        </w:rPr>
        <w:t>свой</w:t>
      </w:r>
      <w:r w:rsidRPr="0058113C">
        <w:rPr>
          <w:rFonts w:ascii="Times New Roman" w:eastAsia="Times New Roman" w:hAnsi="Times New Roman" w:cs="Times New Roman"/>
          <w:spacing w:val="-2"/>
          <w:sz w:val="24"/>
          <w:szCs w:val="24"/>
          <w:lang w:eastAsia="en-US"/>
        </w:rPr>
        <w:t xml:space="preserve"> </w:t>
      </w:r>
      <w:r w:rsidRPr="0058113C">
        <w:rPr>
          <w:rFonts w:ascii="Times New Roman" w:eastAsia="Times New Roman" w:hAnsi="Times New Roman" w:cs="Times New Roman"/>
          <w:sz w:val="24"/>
          <w:szCs w:val="24"/>
          <w:lang w:eastAsia="en-US"/>
        </w:rPr>
        <w:t>инструмент»; «Колокольчики».</w:t>
      </w:r>
    </w:p>
    <w:p w:rsidR="00654E41" w:rsidRPr="0058113C" w:rsidRDefault="00654E41" w:rsidP="00654E41">
      <w:pPr>
        <w:widowControl w:val="0"/>
        <w:tabs>
          <w:tab w:val="left" w:pos="851"/>
        </w:tabs>
        <w:autoSpaceDE w:val="0"/>
        <w:autoSpaceDN w:val="0"/>
        <w:spacing w:after="0" w:line="240" w:lineRule="auto"/>
        <w:ind w:firstLine="425"/>
        <w:contextualSpacing/>
        <w:jc w:val="both"/>
        <w:rPr>
          <w:rFonts w:ascii="Times New Roman" w:eastAsia="Times New Roman" w:hAnsi="Times New Roman" w:cs="Times New Roman"/>
          <w:sz w:val="24"/>
          <w:szCs w:val="24"/>
          <w:lang w:eastAsia="en-US"/>
        </w:rPr>
      </w:pPr>
      <w:r w:rsidRPr="0058113C">
        <w:rPr>
          <w:rFonts w:ascii="Times New Roman" w:eastAsia="Times New Roman" w:hAnsi="Times New Roman" w:cs="Times New Roman"/>
          <w:i/>
          <w:sz w:val="24"/>
          <w:szCs w:val="24"/>
          <w:lang w:eastAsia="en-US"/>
        </w:rPr>
        <w:t>Определение</w:t>
      </w:r>
      <w:r w:rsidRPr="0058113C">
        <w:rPr>
          <w:rFonts w:ascii="Times New Roman" w:eastAsia="Times New Roman" w:hAnsi="Times New Roman" w:cs="Times New Roman"/>
          <w:i/>
          <w:spacing w:val="60"/>
          <w:sz w:val="24"/>
          <w:szCs w:val="24"/>
          <w:lang w:eastAsia="en-US"/>
        </w:rPr>
        <w:t xml:space="preserve"> </w:t>
      </w:r>
      <w:r w:rsidRPr="0058113C">
        <w:rPr>
          <w:rFonts w:ascii="Times New Roman" w:eastAsia="Times New Roman" w:hAnsi="Times New Roman" w:cs="Times New Roman"/>
          <w:i/>
          <w:sz w:val="24"/>
          <w:szCs w:val="24"/>
          <w:lang w:eastAsia="en-US"/>
        </w:rPr>
        <w:t>жанра</w:t>
      </w:r>
      <w:r w:rsidRPr="0058113C">
        <w:rPr>
          <w:rFonts w:ascii="Times New Roman" w:eastAsia="Times New Roman" w:hAnsi="Times New Roman" w:cs="Times New Roman"/>
          <w:i/>
          <w:spacing w:val="60"/>
          <w:sz w:val="24"/>
          <w:szCs w:val="24"/>
          <w:lang w:eastAsia="en-US"/>
        </w:rPr>
        <w:t xml:space="preserve"> </w:t>
      </w:r>
      <w:r w:rsidRPr="0058113C">
        <w:rPr>
          <w:rFonts w:ascii="Times New Roman" w:eastAsia="Times New Roman" w:hAnsi="Times New Roman" w:cs="Times New Roman"/>
          <w:i/>
          <w:sz w:val="24"/>
          <w:szCs w:val="24"/>
          <w:lang w:eastAsia="en-US"/>
        </w:rPr>
        <w:t>и развитие</w:t>
      </w:r>
      <w:r w:rsidRPr="0058113C">
        <w:rPr>
          <w:rFonts w:ascii="Times New Roman" w:eastAsia="Times New Roman" w:hAnsi="Times New Roman" w:cs="Times New Roman"/>
          <w:i/>
          <w:spacing w:val="60"/>
          <w:sz w:val="24"/>
          <w:szCs w:val="24"/>
          <w:lang w:eastAsia="en-US"/>
        </w:rPr>
        <w:t xml:space="preserve"> </w:t>
      </w:r>
      <w:r w:rsidRPr="0058113C">
        <w:rPr>
          <w:rFonts w:ascii="Times New Roman" w:eastAsia="Times New Roman" w:hAnsi="Times New Roman" w:cs="Times New Roman"/>
          <w:i/>
          <w:sz w:val="24"/>
          <w:szCs w:val="24"/>
          <w:lang w:eastAsia="en-US"/>
        </w:rPr>
        <w:t>памяти.</w:t>
      </w:r>
      <w:r w:rsidRPr="0058113C">
        <w:rPr>
          <w:rFonts w:ascii="Times New Roman" w:eastAsia="Times New Roman" w:hAnsi="Times New Roman" w:cs="Times New Roman"/>
          <w:i/>
          <w:spacing w:val="61"/>
          <w:sz w:val="24"/>
          <w:szCs w:val="24"/>
          <w:lang w:eastAsia="en-US"/>
        </w:rPr>
        <w:t xml:space="preserve"> </w:t>
      </w:r>
      <w:r w:rsidRPr="0058113C">
        <w:rPr>
          <w:rFonts w:ascii="Times New Roman" w:eastAsia="Times New Roman" w:hAnsi="Times New Roman" w:cs="Times New Roman"/>
          <w:sz w:val="24"/>
          <w:szCs w:val="24"/>
          <w:lang w:eastAsia="en-US"/>
        </w:rPr>
        <w:t>«Что</w:t>
      </w:r>
      <w:r w:rsidRPr="0058113C">
        <w:rPr>
          <w:rFonts w:ascii="Times New Roman" w:eastAsia="Times New Roman" w:hAnsi="Times New Roman" w:cs="Times New Roman"/>
          <w:spacing w:val="60"/>
          <w:sz w:val="24"/>
          <w:szCs w:val="24"/>
          <w:lang w:eastAsia="en-US"/>
        </w:rPr>
        <w:t xml:space="preserve"> </w:t>
      </w:r>
      <w:r w:rsidRPr="0058113C">
        <w:rPr>
          <w:rFonts w:ascii="Times New Roman" w:eastAsia="Times New Roman" w:hAnsi="Times New Roman" w:cs="Times New Roman"/>
          <w:sz w:val="24"/>
          <w:szCs w:val="24"/>
          <w:lang w:eastAsia="en-US"/>
        </w:rPr>
        <w:t>делает</w:t>
      </w:r>
      <w:r w:rsidRPr="0058113C">
        <w:rPr>
          <w:rFonts w:ascii="Times New Roman" w:eastAsia="Times New Roman" w:hAnsi="Times New Roman" w:cs="Times New Roman"/>
          <w:spacing w:val="61"/>
          <w:sz w:val="24"/>
          <w:szCs w:val="24"/>
          <w:lang w:eastAsia="en-US"/>
        </w:rPr>
        <w:t xml:space="preserve"> </w:t>
      </w:r>
      <w:r w:rsidRPr="0058113C">
        <w:rPr>
          <w:rFonts w:ascii="Times New Roman" w:eastAsia="Times New Roman" w:hAnsi="Times New Roman" w:cs="Times New Roman"/>
          <w:sz w:val="24"/>
          <w:szCs w:val="24"/>
          <w:lang w:eastAsia="en-US"/>
        </w:rPr>
        <w:t>кукла?»,</w:t>
      </w:r>
      <w:r w:rsidRPr="0058113C">
        <w:rPr>
          <w:rFonts w:ascii="Times New Roman" w:eastAsia="Times New Roman" w:hAnsi="Times New Roman" w:cs="Times New Roman"/>
          <w:spacing w:val="61"/>
          <w:sz w:val="24"/>
          <w:szCs w:val="24"/>
          <w:lang w:eastAsia="en-US"/>
        </w:rPr>
        <w:t xml:space="preserve"> </w:t>
      </w:r>
      <w:r w:rsidRPr="0058113C">
        <w:rPr>
          <w:rFonts w:ascii="Times New Roman" w:eastAsia="Times New Roman" w:hAnsi="Times New Roman" w:cs="Times New Roman"/>
          <w:sz w:val="24"/>
          <w:szCs w:val="24"/>
          <w:lang w:eastAsia="en-US"/>
        </w:rPr>
        <w:t>«Узнай   и спой   песню</w:t>
      </w:r>
      <w:r w:rsidRPr="0058113C">
        <w:rPr>
          <w:rFonts w:ascii="Times New Roman" w:eastAsia="Times New Roman" w:hAnsi="Times New Roman" w:cs="Times New Roman"/>
          <w:spacing w:val="-57"/>
          <w:sz w:val="24"/>
          <w:szCs w:val="24"/>
          <w:lang w:eastAsia="en-US"/>
        </w:rPr>
        <w:t xml:space="preserve"> </w:t>
      </w:r>
      <w:r w:rsidRPr="0058113C">
        <w:rPr>
          <w:rFonts w:ascii="Times New Roman" w:eastAsia="Times New Roman" w:hAnsi="Times New Roman" w:cs="Times New Roman"/>
          <w:sz w:val="24"/>
          <w:szCs w:val="24"/>
          <w:lang w:eastAsia="en-US"/>
        </w:rPr>
        <w:t>по</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картинке».</w:t>
      </w:r>
    </w:p>
    <w:p w:rsidR="00654E41" w:rsidRPr="0058113C" w:rsidRDefault="00654E41" w:rsidP="00532983">
      <w:pPr>
        <w:widowControl w:val="0"/>
        <w:tabs>
          <w:tab w:val="left" w:pos="851"/>
        </w:tabs>
        <w:autoSpaceDE w:val="0"/>
        <w:autoSpaceDN w:val="0"/>
        <w:spacing w:after="0" w:line="240" w:lineRule="auto"/>
        <w:ind w:firstLine="425"/>
        <w:contextualSpacing/>
        <w:jc w:val="both"/>
        <w:rPr>
          <w:rFonts w:ascii="Times New Roman" w:eastAsia="Times New Roman" w:hAnsi="Times New Roman" w:cs="Times New Roman"/>
          <w:sz w:val="24"/>
          <w:szCs w:val="24"/>
          <w:lang w:eastAsia="en-US"/>
        </w:rPr>
      </w:pPr>
      <w:r w:rsidRPr="0058113C">
        <w:rPr>
          <w:rFonts w:ascii="Times New Roman" w:eastAsia="Times New Roman" w:hAnsi="Times New Roman" w:cs="Times New Roman"/>
          <w:i/>
          <w:sz w:val="24"/>
          <w:szCs w:val="24"/>
          <w:lang w:eastAsia="en-US"/>
        </w:rPr>
        <w:t>Подыгрывание</w:t>
      </w:r>
      <w:r w:rsidRPr="0058113C">
        <w:rPr>
          <w:rFonts w:ascii="Times New Roman" w:eastAsia="Times New Roman" w:hAnsi="Times New Roman" w:cs="Times New Roman"/>
          <w:i/>
          <w:spacing w:val="-5"/>
          <w:sz w:val="24"/>
          <w:szCs w:val="24"/>
          <w:lang w:eastAsia="en-US"/>
        </w:rPr>
        <w:t xml:space="preserve"> </w:t>
      </w:r>
      <w:r w:rsidRPr="0058113C">
        <w:rPr>
          <w:rFonts w:ascii="Times New Roman" w:eastAsia="Times New Roman" w:hAnsi="Times New Roman" w:cs="Times New Roman"/>
          <w:i/>
          <w:sz w:val="24"/>
          <w:szCs w:val="24"/>
          <w:lang w:eastAsia="en-US"/>
        </w:rPr>
        <w:t>на</w:t>
      </w:r>
      <w:r w:rsidRPr="0058113C">
        <w:rPr>
          <w:rFonts w:ascii="Times New Roman" w:eastAsia="Times New Roman" w:hAnsi="Times New Roman" w:cs="Times New Roman"/>
          <w:i/>
          <w:spacing w:val="-2"/>
          <w:sz w:val="24"/>
          <w:szCs w:val="24"/>
          <w:lang w:eastAsia="en-US"/>
        </w:rPr>
        <w:t xml:space="preserve"> </w:t>
      </w:r>
      <w:r w:rsidRPr="0058113C">
        <w:rPr>
          <w:rFonts w:ascii="Times New Roman" w:eastAsia="Times New Roman" w:hAnsi="Times New Roman" w:cs="Times New Roman"/>
          <w:i/>
          <w:sz w:val="24"/>
          <w:szCs w:val="24"/>
          <w:lang w:eastAsia="en-US"/>
        </w:rPr>
        <w:t>детских</w:t>
      </w:r>
      <w:r w:rsidRPr="0058113C">
        <w:rPr>
          <w:rFonts w:ascii="Times New Roman" w:eastAsia="Times New Roman" w:hAnsi="Times New Roman" w:cs="Times New Roman"/>
          <w:i/>
          <w:spacing w:val="-3"/>
          <w:sz w:val="24"/>
          <w:szCs w:val="24"/>
          <w:lang w:eastAsia="en-US"/>
        </w:rPr>
        <w:t xml:space="preserve"> </w:t>
      </w:r>
      <w:r w:rsidRPr="0058113C">
        <w:rPr>
          <w:rFonts w:ascii="Times New Roman" w:eastAsia="Times New Roman" w:hAnsi="Times New Roman" w:cs="Times New Roman"/>
          <w:i/>
          <w:sz w:val="24"/>
          <w:szCs w:val="24"/>
          <w:lang w:eastAsia="en-US"/>
        </w:rPr>
        <w:t>ударных</w:t>
      </w:r>
      <w:r w:rsidRPr="0058113C">
        <w:rPr>
          <w:rFonts w:ascii="Times New Roman" w:eastAsia="Times New Roman" w:hAnsi="Times New Roman" w:cs="Times New Roman"/>
          <w:i/>
          <w:spacing w:val="-4"/>
          <w:sz w:val="24"/>
          <w:szCs w:val="24"/>
          <w:lang w:eastAsia="en-US"/>
        </w:rPr>
        <w:t xml:space="preserve"> </w:t>
      </w:r>
      <w:r w:rsidRPr="0058113C">
        <w:rPr>
          <w:rFonts w:ascii="Times New Roman" w:eastAsia="Times New Roman" w:hAnsi="Times New Roman" w:cs="Times New Roman"/>
          <w:i/>
          <w:sz w:val="24"/>
          <w:szCs w:val="24"/>
          <w:lang w:eastAsia="en-US"/>
        </w:rPr>
        <w:t>музыкальных</w:t>
      </w:r>
      <w:r w:rsidRPr="0058113C">
        <w:rPr>
          <w:rFonts w:ascii="Times New Roman" w:eastAsia="Times New Roman" w:hAnsi="Times New Roman" w:cs="Times New Roman"/>
          <w:i/>
          <w:spacing w:val="-5"/>
          <w:sz w:val="24"/>
          <w:szCs w:val="24"/>
          <w:lang w:eastAsia="en-US"/>
        </w:rPr>
        <w:t xml:space="preserve"> </w:t>
      </w:r>
      <w:r w:rsidRPr="0058113C">
        <w:rPr>
          <w:rFonts w:ascii="Times New Roman" w:eastAsia="Times New Roman" w:hAnsi="Times New Roman" w:cs="Times New Roman"/>
          <w:i/>
          <w:sz w:val="24"/>
          <w:szCs w:val="24"/>
          <w:lang w:eastAsia="en-US"/>
        </w:rPr>
        <w:t>инструментах</w:t>
      </w:r>
      <w:r w:rsidRPr="0058113C">
        <w:rPr>
          <w:rFonts w:ascii="Times New Roman" w:eastAsia="Times New Roman" w:hAnsi="Times New Roman" w:cs="Times New Roman"/>
          <w:sz w:val="24"/>
          <w:szCs w:val="24"/>
          <w:lang w:eastAsia="en-US"/>
        </w:rPr>
        <w:t>.</w:t>
      </w:r>
      <w:r w:rsidRPr="0058113C">
        <w:rPr>
          <w:rFonts w:ascii="Times New Roman" w:eastAsia="Times New Roman" w:hAnsi="Times New Roman" w:cs="Times New Roman"/>
          <w:spacing w:val="-3"/>
          <w:sz w:val="24"/>
          <w:szCs w:val="24"/>
          <w:lang w:eastAsia="en-US"/>
        </w:rPr>
        <w:t xml:space="preserve"> </w:t>
      </w:r>
      <w:r w:rsidRPr="0058113C">
        <w:rPr>
          <w:rFonts w:ascii="Times New Roman" w:eastAsia="Times New Roman" w:hAnsi="Times New Roman" w:cs="Times New Roman"/>
          <w:sz w:val="24"/>
          <w:szCs w:val="24"/>
          <w:lang w:eastAsia="en-US"/>
        </w:rPr>
        <w:t>Народные</w:t>
      </w:r>
      <w:r w:rsidRPr="0058113C">
        <w:rPr>
          <w:rFonts w:ascii="Times New Roman" w:eastAsia="Times New Roman" w:hAnsi="Times New Roman" w:cs="Times New Roman"/>
          <w:spacing w:val="-4"/>
          <w:sz w:val="24"/>
          <w:szCs w:val="24"/>
          <w:lang w:eastAsia="en-US"/>
        </w:rPr>
        <w:t xml:space="preserve"> </w:t>
      </w:r>
      <w:r w:rsidRPr="0058113C">
        <w:rPr>
          <w:rFonts w:ascii="Times New Roman" w:eastAsia="Times New Roman" w:hAnsi="Times New Roman" w:cs="Times New Roman"/>
          <w:sz w:val="24"/>
          <w:szCs w:val="24"/>
          <w:lang w:eastAsia="en-US"/>
        </w:rPr>
        <w:t>мелодии.</w:t>
      </w:r>
    </w:p>
    <w:p w:rsidR="00654E41" w:rsidRPr="0058113C" w:rsidRDefault="00654E41" w:rsidP="00654E41">
      <w:pPr>
        <w:widowControl w:val="0"/>
        <w:tabs>
          <w:tab w:val="left" w:pos="851"/>
        </w:tabs>
        <w:autoSpaceDE w:val="0"/>
        <w:autoSpaceDN w:val="0"/>
        <w:spacing w:after="0" w:line="240" w:lineRule="auto"/>
        <w:ind w:firstLine="425"/>
        <w:contextualSpacing/>
        <w:jc w:val="both"/>
        <w:outlineLvl w:val="1"/>
        <w:rPr>
          <w:rFonts w:ascii="Times New Roman" w:eastAsia="Times New Roman" w:hAnsi="Times New Roman" w:cs="Times New Roman"/>
          <w:b/>
          <w:bCs/>
          <w:i/>
          <w:iCs/>
          <w:sz w:val="24"/>
          <w:szCs w:val="24"/>
          <w:lang w:eastAsia="en-US"/>
        </w:rPr>
      </w:pPr>
      <w:r w:rsidRPr="0058113C">
        <w:rPr>
          <w:rFonts w:ascii="Times New Roman" w:eastAsia="Times New Roman" w:hAnsi="Times New Roman" w:cs="Times New Roman"/>
          <w:b/>
          <w:bCs/>
          <w:i/>
          <w:iCs/>
          <w:sz w:val="24"/>
          <w:szCs w:val="24"/>
          <w:lang w:eastAsia="en-US"/>
        </w:rPr>
        <w:t>от 4</w:t>
      </w:r>
      <w:r w:rsidRPr="0058113C">
        <w:rPr>
          <w:rFonts w:ascii="Times New Roman" w:eastAsia="Times New Roman" w:hAnsi="Times New Roman" w:cs="Times New Roman"/>
          <w:b/>
          <w:bCs/>
          <w:i/>
          <w:iCs/>
          <w:spacing w:val="-2"/>
          <w:sz w:val="24"/>
          <w:szCs w:val="24"/>
          <w:lang w:eastAsia="en-US"/>
        </w:rPr>
        <w:t xml:space="preserve"> </w:t>
      </w:r>
      <w:r w:rsidRPr="0058113C">
        <w:rPr>
          <w:rFonts w:ascii="Times New Roman" w:eastAsia="Times New Roman" w:hAnsi="Times New Roman" w:cs="Times New Roman"/>
          <w:b/>
          <w:bCs/>
          <w:i/>
          <w:iCs/>
          <w:sz w:val="24"/>
          <w:szCs w:val="24"/>
          <w:lang w:eastAsia="en-US"/>
        </w:rPr>
        <w:t>лет</w:t>
      </w:r>
      <w:r w:rsidRPr="0058113C">
        <w:rPr>
          <w:rFonts w:ascii="Times New Roman" w:eastAsia="Times New Roman" w:hAnsi="Times New Roman" w:cs="Times New Roman"/>
          <w:b/>
          <w:bCs/>
          <w:i/>
          <w:iCs/>
          <w:spacing w:val="1"/>
          <w:sz w:val="24"/>
          <w:szCs w:val="24"/>
          <w:lang w:eastAsia="en-US"/>
        </w:rPr>
        <w:t xml:space="preserve"> </w:t>
      </w:r>
      <w:r w:rsidRPr="0058113C">
        <w:rPr>
          <w:rFonts w:ascii="Times New Roman" w:eastAsia="Times New Roman" w:hAnsi="Times New Roman" w:cs="Times New Roman"/>
          <w:b/>
          <w:bCs/>
          <w:i/>
          <w:iCs/>
          <w:sz w:val="24"/>
          <w:szCs w:val="24"/>
          <w:lang w:eastAsia="en-US"/>
        </w:rPr>
        <w:t>до</w:t>
      </w:r>
      <w:r w:rsidRPr="0058113C">
        <w:rPr>
          <w:rFonts w:ascii="Times New Roman" w:eastAsia="Times New Roman" w:hAnsi="Times New Roman" w:cs="Times New Roman"/>
          <w:b/>
          <w:bCs/>
          <w:i/>
          <w:iCs/>
          <w:spacing w:val="-2"/>
          <w:sz w:val="24"/>
          <w:szCs w:val="24"/>
          <w:lang w:eastAsia="en-US"/>
        </w:rPr>
        <w:t xml:space="preserve"> </w:t>
      </w:r>
      <w:r w:rsidRPr="0058113C">
        <w:rPr>
          <w:rFonts w:ascii="Times New Roman" w:eastAsia="Times New Roman" w:hAnsi="Times New Roman" w:cs="Times New Roman"/>
          <w:b/>
          <w:bCs/>
          <w:i/>
          <w:iCs/>
          <w:sz w:val="24"/>
          <w:szCs w:val="24"/>
          <w:lang w:eastAsia="en-US"/>
        </w:rPr>
        <w:t>5</w:t>
      </w:r>
      <w:r w:rsidRPr="0058113C">
        <w:rPr>
          <w:rFonts w:ascii="Times New Roman" w:eastAsia="Times New Roman" w:hAnsi="Times New Roman" w:cs="Times New Roman"/>
          <w:b/>
          <w:bCs/>
          <w:i/>
          <w:iCs/>
          <w:spacing w:val="-1"/>
          <w:sz w:val="24"/>
          <w:szCs w:val="24"/>
          <w:lang w:eastAsia="en-US"/>
        </w:rPr>
        <w:t xml:space="preserve"> </w:t>
      </w:r>
      <w:r w:rsidRPr="0058113C">
        <w:rPr>
          <w:rFonts w:ascii="Times New Roman" w:eastAsia="Times New Roman" w:hAnsi="Times New Roman" w:cs="Times New Roman"/>
          <w:b/>
          <w:bCs/>
          <w:i/>
          <w:iCs/>
          <w:sz w:val="24"/>
          <w:szCs w:val="24"/>
          <w:lang w:eastAsia="en-US"/>
        </w:rPr>
        <w:t>лет</w:t>
      </w:r>
    </w:p>
    <w:p w:rsidR="00654E41" w:rsidRPr="0058113C" w:rsidRDefault="00654E41" w:rsidP="00654E41">
      <w:pPr>
        <w:widowControl w:val="0"/>
        <w:tabs>
          <w:tab w:val="left" w:pos="851"/>
        </w:tabs>
        <w:autoSpaceDE w:val="0"/>
        <w:autoSpaceDN w:val="0"/>
        <w:spacing w:after="0" w:line="240" w:lineRule="auto"/>
        <w:ind w:firstLine="425"/>
        <w:contextualSpacing/>
        <w:jc w:val="both"/>
        <w:rPr>
          <w:rFonts w:ascii="Times New Roman" w:eastAsia="Times New Roman" w:hAnsi="Times New Roman" w:cs="Times New Roman"/>
          <w:sz w:val="24"/>
          <w:szCs w:val="24"/>
          <w:lang w:eastAsia="en-US"/>
        </w:rPr>
      </w:pPr>
      <w:r w:rsidRPr="0058113C">
        <w:rPr>
          <w:rFonts w:ascii="Times New Roman" w:eastAsia="Times New Roman" w:hAnsi="Times New Roman" w:cs="Times New Roman"/>
          <w:i/>
          <w:sz w:val="24"/>
          <w:szCs w:val="24"/>
          <w:lang w:eastAsia="en-US"/>
        </w:rPr>
        <w:t xml:space="preserve">Слушание. </w:t>
      </w:r>
      <w:r w:rsidRPr="0058113C">
        <w:rPr>
          <w:rFonts w:ascii="Times New Roman" w:eastAsia="Times New Roman" w:hAnsi="Times New Roman" w:cs="Times New Roman"/>
          <w:sz w:val="24"/>
          <w:szCs w:val="24"/>
          <w:lang w:eastAsia="en-US"/>
        </w:rPr>
        <w:t>«Ах ты, береза», рус</w:t>
      </w:r>
      <w:proofErr w:type="gramStart"/>
      <w:r w:rsidRPr="0058113C">
        <w:rPr>
          <w:rFonts w:ascii="Times New Roman" w:eastAsia="Times New Roman" w:hAnsi="Times New Roman" w:cs="Times New Roman"/>
          <w:sz w:val="24"/>
          <w:szCs w:val="24"/>
          <w:lang w:eastAsia="en-US"/>
        </w:rPr>
        <w:t>.</w:t>
      </w:r>
      <w:proofErr w:type="gramEnd"/>
      <w:r w:rsidRPr="0058113C">
        <w:rPr>
          <w:rFonts w:ascii="Times New Roman" w:eastAsia="Times New Roman" w:hAnsi="Times New Roman" w:cs="Times New Roman"/>
          <w:sz w:val="24"/>
          <w:szCs w:val="24"/>
          <w:lang w:eastAsia="en-US"/>
        </w:rPr>
        <w:t xml:space="preserve"> </w:t>
      </w:r>
      <w:proofErr w:type="gramStart"/>
      <w:r w:rsidRPr="0058113C">
        <w:rPr>
          <w:rFonts w:ascii="Times New Roman" w:eastAsia="Times New Roman" w:hAnsi="Times New Roman" w:cs="Times New Roman"/>
          <w:sz w:val="24"/>
          <w:szCs w:val="24"/>
          <w:lang w:eastAsia="en-US"/>
        </w:rPr>
        <w:t>н</w:t>
      </w:r>
      <w:proofErr w:type="gramEnd"/>
      <w:r w:rsidRPr="0058113C">
        <w:rPr>
          <w:rFonts w:ascii="Times New Roman" w:eastAsia="Times New Roman" w:hAnsi="Times New Roman" w:cs="Times New Roman"/>
          <w:sz w:val="24"/>
          <w:szCs w:val="24"/>
          <w:lang w:eastAsia="en-US"/>
        </w:rPr>
        <w:t xml:space="preserve">ар. песня; «Осенняя песенка», муз. </w:t>
      </w:r>
      <w:proofErr w:type="gramStart"/>
      <w:r w:rsidRPr="0058113C">
        <w:rPr>
          <w:rFonts w:ascii="Times New Roman" w:eastAsia="Times New Roman" w:hAnsi="Times New Roman" w:cs="Times New Roman"/>
          <w:sz w:val="24"/>
          <w:szCs w:val="24"/>
          <w:lang w:eastAsia="en-US"/>
        </w:rPr>
        <w:t>Д. Васильева-Буглая,</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сл. А. Плещеева;</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«Музыкальный ящик» (из</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«Альбома</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пьес для детей» Г. Свиридова);</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«Вальс</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снежных хлопьев» из балета «Щелкунчик», муз.</w:t>
      </w:r>
      <w:proofErr w:type="gramEnd"/>
      <w:r w:rsidRPr="0058113C">
        <w:rPr>
          <w:rFonts w:ascii="Times New Roman" w:eastAsia="Times New Roman" w:hAnsi="Times New Roman" w:cs="Times New Roman"/>
          <w:sz w:val="24"/>
          <w:szCs w:val="24"/>
          <w:lang w:eastAsia="en-US"/>
        </w:rPr>
        <w:t xml:space="preserve"> П. Чайковского; «Итальянская полька», муз. С.</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Рахманинова; «Как у наших у ворот», рус</w:t>
      </w:r>
      <w:proofErr w:type="gramStart"/>
      <w:r w:rsidRPr="0058113C">
        <w:rPr>
          <w:rFonts w:ascii="Times New Roman" w:eastAsia="Times New Roman" w:hAnsi="Times New Roman" w:cs="Times New Roman"/>
          <w:sz w:val="24"/>
          <w:szCs w:val="24"/>
          <w:lang w:eastAsia="en-US"/>
        </w:rPr>
        <w:t>.</w:t>
      </w:r>
      <w:proofErr w:type="gramEnd"/>
      <w:r w:rsidRPr="0058113C">
        <w:rPr>
          <w:rFonts w:ascii="Times New Roman" w:eastAsia="Times New Roman" w:hAnsi="Times New Roman" w:cs="Times New Roman"/>
          <w:sz w:val="24"/>
          <w:szCs w:val="24"/>
          <w:lang w:eastAsia="en-US"/>
        </w:rPr>
        <w:t xml:space="preserve"> </w:t>
      </w:r>
      <w:proofErr w:type="gramStart"/>
      <w:r w:rsidRPr="0058113C">
        <w:rPr>
          <w:rFonts w:ascii="Times New Roman" w:eastAsia="Times New Roman" w:hAnsi="Times New Roman" w:cs="Times New Roman"/>
          <w:sz w:val="24"/>
          <w:szCs w:val="24"/>
          <w:lang w:eastAsia="en-US"/>
        </w:rPr>
        <w:t>н</w:t>
      </w:r>
      <w:proofErr w:type="gramEnd"/>
      <w:r w:rsidRPr="0058113C">
        <w:rPr>
          <w:rFonts w:ascii="Times New Roman" w:eastAsia="Times New Roman" w:hAnsi="Times New Roman" w:cs="Times New Roman"/>
          <w:sz w:val="24"/>
          <w:szCs w:val="24"/>
          <w:lang w:eastAsia="en-US"/>
        </w:rPr>
        <w:t>ар. мелодия; «Мама», муз. П. Чайковского, «Смелый</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наездник» (из</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«Альбома для юношества») Р. Шумана;</w:t>
      </w:r>
      <w:r w:rsidRPr="0058113C">
        <w:rPr>
          <w:rFonts w:ascii="Times New Roman" w:eastAsia="Times New Roman" w:hAnsi="Times New Roman" w:cs="Times New Roman"/>
          <w:spacing w:val="60"/>
          <w:sz w:val="24"/>
          <w:szCs w:val="24"/>
          <w:lang w:eastAsia="en-US"/>
        </w:rPr>
        <w:t xml:space="preserve"> </w:t>
      </w:r>
      <w:r w:rsidRPr="0058113C">
        <w:rPr>
          <w:rFonts w:ascii="Times New Roman" w:eastAsia="Times New Roman" w:hAnsi="Times New Roman" w:cs="Times New Roman"/>
          <w:sz w:val="24"/>
          <w:szCs w:val="24"/>
          <w:lang w:eastAsia="en-US"/>
        </w:rPr>
        <w:t>«Жаворонок», муз. М. Глинки; «Марш»,</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муз.</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С. Прокофьева;</w:t>
      </w:r>
    </w:p>
    <w:p w:rsidR="00654E41" w:rsidRPr="0058113C" w:rsidRDefault="00654E41" w:rsidP="00654E41">
      <w:pPr>
        <w:widowControl w:val="0"/>
        <w:tabs>
          <w:tab w:val="left" w:pos="851"/>
        </w:tabs>
        <w:autoSpaceDE w:val="0"/>
        <w:autoSpaceDN w:val="0"/>
        <w:spacing w:after="0" w:line="240" w:lineRule="auto"/>
        <w:ind w:firstLine="425"/>
        <w:contextualSpacing/>
        <w:jc w:val="both"/>
        <w:rPr>
          <w:rFonts w:ascii="Times New Roman" w:eastAsia="Times New Roman" w:hAnsi="Times New Roman" w:cs="Times New Roman"/>
          <w:i/>
          <w:sz w:val="24"/>
          <w:szCs w:val="24"/>
          <w:lang w:eastAsia="en-US"/>
        </w:rPr>
      </w:pPr>
      <w:r w:rsidRPr="0058113C">
        <w:rPr>
          <w:rFonts w:ascii="Times New Roman" w:eastAsia="Times New Roman" w:hAnsi="Times New Roman" w:cs="Times New Roman"/>
          <w:i/>
          <w:sz w:val="24"/>
          <w:szCs w:val="24"/>
          <w:lang w:eastAsia="en-US"/>
        </w:rPr>
        <w:t>Пение</w:t>
      </w:r>
    </w:p>
    <w:p w:rsidR="00654E41" w:rsidRPr="0058113C" w:rsidRDefault="00654E41" w:rsidP="00654E41">
      <w:pPr>
        <w:widowControl w:val="0"/>
        <w:tabs>
          <w:tab w:val="left" w:pos="851"/>
        </w:tabs>
        <w:autoSpaceDE w:val="0"/>
        <w:autoSpaceDN w:val="0"/>
        <w:spacing w:after="0" w:line="240" w:lineRule="auto"/>
        <w:ind w:firstLine="425"/>
        <w:contextualSpacing/>
        <w:jc w:val="both"/>
        <w:rPr>
          <w:rFonts w:ascii="Times New Roman" w:eastAsia="Times New Roman" w:hAnsi="Times New Roman" w:cs="Times New Roman"/>
          <w:sz w:val="24"/>
          <w:szCs w:val="24"/>
          <w:lang w:eastAsia="en-US"/>
        </w:rPr>
      </w:pPr>
      <w:r w:rsidRPr="0058113C">
        <w:rPr>
          <w:rFonts w:ascii="Times New Roman" w:eastAsia="Times New Roman" w:hAnsi="Times New Roman" w:cs="Times New Roman"/>
          <w:i/>
          <w:sz w:val="24"/>
          <w:szCs w:val="24"/>
          <w:lang w:eastAsia="en-US"/>
        </w:rPr>
        <w:t xml:space="preserve">Упражнения на развитие слуха и голоса. </w:t>
      </w:r>
      <w:r w:rsidRPr="0058113C">
        <w:rPr>
          <w:rFonts w:ascii="Times New Roman" w:eastAsia="Times New Roman" w:hAnsi="Times New Roman" w:cs="Times New Roman"/>
          <w:sz w:val="24"/>
          <w:szCs w:val="24"/>
          <w:lang w:eastAsia="en-US"/>
        </w:rPr>
        <w:t>«Путаница» — песня-шутка; муз. Е. Тиличеевой,</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сл.</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К.</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Чуковского,</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«Кукушечка»,</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рус</w:t>
      </w:r>
      <w:proofErr w:type="gramStart"/>
      <w:r w:rsidRPr="0058113C">
        <w:rPr>
          <w:rFonts w:ascii="Times New Roman" w:eastAsia="Times New Roman" w:hAnsi="Times New Roman" w:cs="Times New Roman"/>
          <w:sz w:val="24"/>
          <w:szCs w:val="24"/>
          <w:lang w:eastAsia="en-US"/>
        </w:rPr>
        <w:t>.</w:t>
      </w:r>
      <w:proofErr w:type="gramEnd"/>
      <w:r w:rsidRPr="0058113C">
        <w:rPr>
          <w:rFonts w:ascii="Times New Roman" w:eastAsia="Times New Roman" w:hAnsi="Times New Roman" w:cs="Times New Roman"/>
          <w:spacing w:val="1"/>
          <w:sz w:val="24"/>
          <w:szCs w:val="24"/>
          <w:lang w:eastAsia="en-US"/>
        </w:rPr>
        <w:t xml:space="preserve"> </w:t>
      </w:r>
      <w:proofErr w:type="gramStart"/>
      <w:r w:rsidRPr="0058113C">
        <w:rPr>
          <w:rFonts w:ascii="Times New Roman" w:eastAsia="Times New Roman" w:hAnsi="Times New Roman" w:cs="Times New Roman"/>
          <w:sz w:val="24"/>
          <w:szCs w:val="24"/>
          <w:lang w:eastAsia="en-US"/>
        </w:rPr>
        <w:t>н</w:t>
      </w:r>
      <w:proofErr w:type="gramEnd"/>
      <w:r w:rsidRPr="0058113C">
        <w:rPr>
          <w:rFonts w:ascii="Times New Roman" w:eastAsia="Times New Roman" w:hAnsi="Times New Roman" w:cs="Times New Roman"/>
          <w:sz w:val="24"/>
          <w:szCs w:val="24"/>
          <w:lang w:eastAsia="en-US"/>
        </w:rPr>
        <w:t>ар.</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песня,</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обраб.</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И.</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Арсеева;</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«Паучок» и</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«Кисоньк</w:t>
      </w:r>
      <w:proofErr w:type="gramStart"/>
      <w:r w:rsidRPr="0058113C">
        <w:rPr>
          <w:rFonts w:ascii="Times New Roman" w:eastAsia="Times New Roman" w:hAnsi="Times New Roman" w:cs="Times New Roman"/>
          <w:sz w:val="24"/>
          <w:szCs w:val="24"/>
          <w:lang w:eastAsia="en-US"/>
        </w:rPr>
        <w:t>а-</w:t>
      </w:r>
      <w:proofErr w:type="gramEnd"/>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мурысонька»,</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рус.</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нар.</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песни;</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заклички:</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«Ой,</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кулики!</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Весна</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поет!»</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и</w:t>
      </w:r>
      <w:r w:rsidRPr="0058113C">
        <w:rPr>
          <w:rFonts w:ascii="Times New Roman" w:eastAsia="Times New Roman" w:hAnsi="Times New Roman" w:cs="Times New Roman"/>
          <w:spacing w:val="61"/>
          <w:sz w:val="24"/>
          <w:szCs w:val="24"/>
          <w:lang w:eastAsia="en-US"/>
        </w:rPr>
        <w:t xml:space="preserve"> </w:t>
      </w:r>
      <w:r w:rsidRPr="0058113C">
        <w:rPr>
          <w:rFonts w:ascii="Times New Roman" w:eastAsia="Times New Roman" w:hAnsi="Times New Roman" w:cs="Times New Roman"/>
          <w:sz w:val="24"/>
          <w:szCs w:val="24"/>
          <w:lang w:eastAsia="en-US"/>
        </w:rPr>
        <w:t>«Жаворонушки,</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прилетите!»;</w:t>
      </w:r>
    </w:p>
    <w:p w:rsidR="00654E41" w:rsidRPr="0058113C" w:rsidRDefault="00654E41" w:rsidP="00654E41">
      <w:pPr>
        <w:widowControl w:val="0"/>
        <w:tabs>
          <w:tab w:val="left" w:pos="851"/>
        </w:tabs>
        <w:autoSpaceDE w:val="0"/>
        <w:autoSpaceDN w:val="0"/>
        <w:spacing w:after="0" w:line="240" w:lineRule="auto"/>
        <w:ind w:firstLine="425"/>
        <w:contextualSpacing/>
        <w:jc w:val="both"/>
        <w:rPr>
          <w:rFonts w:ascii="Times New Roman" w:eastAsia="Times New Roman" w:hAnsi="Times New Roman" w:cs="Times New Roman"/>
          <w:sz w:val="24"/>
          <w:szCs w:val="24"/>
          <w:lang w:eastAsia="en-US"/>
        </w:rPr>
      </w:pPr>
      <w:r w:rsidRPr="0058113C">
        <w:rPr>
          <w:rFonts w:ascii="Times New Roman" w:eastAsia="Times New Roman" w:hAnsi="Times New Roman" w:cs="Times New Roman"/>
          <w:i/>
          <w:sz w:val="24"/>
          <w:szCs w:val="24"/>
          <w:lang w:eastAsia="en-US"/>
        </w:rPr>
        <w:t>Песни.</w:t>
      </w:r>
      <w:r w:rsidRPr="0058113C">
        <w:rPr>
          <w:rFonts w:ascii="Times New Roman" w:eastAsia="Times New Roman" w:hAnsi="Times New Roman" w:cs="Times New Roman"/>
          <w:i/>
          <w:spacing w:val="1"/>
          <w:sz w:val="24"/>
          <w:szCs w:val="24"/>
          <w:lang w:eastAsia="en-US"/>
        </w:rPr>
        <w:t xml:space="preserve"> </w:t>
      </w:r>
      <w:r w:rsidRPr="0058113C">
        <w:rPr>
          <w:rFonts w:ascii="Times New Roman" w:eastAsia="Times New Roman" w:hAnsi="Times New Roman" w:cs="Times New Roman"/>
          <w:sz w:val="24"/>
          <w:szCs w:val="24"/>
          <w:lang w:eastAsia="en-US"/>
        </w:rPr>
        <w:t>«Осень»,</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муз.</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И.</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Кишко,</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сл.</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Т.</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Волгиной;</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«Санки»,</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муз.</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М.</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Красева,</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сл.</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О.</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Высотской;</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«Зима</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прошла»,</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муз.</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Н.</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Метлова,</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сл.</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М.</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Клоковой;</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«Подарок</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маме»,</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муз.</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А.</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Филиппенко, сл. Т. Волгиной; «Воробей», муз. В. Герчик, сл. А. Чельцова; «Дождик», муз. М.</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Красева,</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сл.</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Н.</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Френкель;</w:t>
      </w:r>
      <w:r w:rsidRPr="0058113C">
        <w:rPr>
          <w:rFonts w:ascii="Times New Roman" w:eastAsia="Times New Roman" w:hAnsi="Times New Roman" w:cs="Times New Roman"/>
          <w:spacing w:val="2"/>
          <w:sz w:val="24"/>
          <w:szCs w:val="24"/>
          <w:lang w:eastAsia="en-US"/>
        </w:rPr>
        <w:t xml:space="preserve"> </w:t>
      </w:r>
    </w:p>
    <w:p w:rsidR="00654E41" w:rsidRPr="0058113C" w:rsidRDefault="00654E41" w:rsidP="00654E41">
      <w:pPr>
        <w:widowControl w:val="0"/>
        <w:tabs>
          <w:tab w:val="left" w:pos="851"/>
        </w:tabs>
        <w:autoSpaceDE w:val="0"/>
        <w:autoSpaceDN w:val="0"/>
        <w:spacing w:after="0" w:line="240" w:lineRule="auto"/>
        <w:ind w:firstLine="425"/>
        <w:contextualSpacing/>
        <w:jc w:val="both"/>
        <w:rPr>
          <w:rFonts w:ascii="Times New Roman" w:eastAsia="Times New Roman" w:hAnsi="Times New Roman" w:cs="Times New Roman"/>
          <w:i/>
          <w:sz w:val="24"/>
          <w:szCs w:val="24"/>
          <w:lang w:eastAsia="en-US"/>
        </w:rPr>
      </w:pPr>
      <w:r w:rsidRPr="0058113C">
        <w:rPr>
          <w:rFonts w:ascii="Times New Roman" w:eastAsia="Times New Roman" w:hAnsi="Times New Roman" w:cs="Times New Roman"/>
          <w:i/>
          <w:sz w:val="24"/>
          <w:szCs w:val="24"/>
          <w:lang w:eastAsia="en-US"/>
        </w:rPr>
        <w:t>Музыкально-ритмические</w:t>
      </w:r>
      <w:r w:rsidRPr="0058113C">
        <w:rPr>
          <w:rFonts w:ascii="Times New Roman" w:eastAsia="Times New Roman" w:hAnsi="Times New Roman" w:cs="Times New Roman"/>
          <w:i/>
          <w:spacing w:val="-3"/>
          <w:sz w:val="24"/>
          <w:szCs w:val="24"/>
          <w:lang w:eastAsia="en-US"/>
        </w:rPr>
        <w:t xml:space="preserve"> </w:t>
      </w:r>
      <w:r w:rsidRPr="0058113C">
        <w:rPr>
          <w:rFonts w:ascii="Times New Roman" w:eastAsia="Times New Roman" w:hAnsi="Times New Roman" w:cs="Times New Roman"/>
          <w:i/>
          <w:sz w:val="24"/>
          <w:szCs w:val="24"/>
          <w:lang w:eastAsia="en-US"/>
        </w:rPr>
        <w:t>движения</w:t>
      </w:r>
    </w:p>
    <w:p w:rsidR="00654E41" w:rsidRPr="0058113C" w:rsidRDefault="00654E41" w:rsidP="00654E41">
      <w:pPr>
        <w:widowControl w:val="0"/>
        <w:tabs>
          <w:tab w:val="left" w:pos="851"/>
        </w:tabs>
        <w:autoSpaceDE w:val="0"/>
        <w:autoSpaceDN w:val="0"/>
        <w:spacing w:after="0" w:line="240" w:lineRule="auto"/>
        <w:ind w:firstLine="425"/>
        <w:contextualSpacing/>
        <w:jc w:val="both"/>
        <w:rPr>
          <w:rFonts w:ascii="Times New Roman" w:eastAsia="Times New Roman" w:hAnsi="Times New Roman" w:cs="Times New Roman"/>
          <w:sz w:val="24"/>
          <w:szCs w:val="24"/>
          <w:lang w:eastAsia="en-US"/>
        </w:rPr>
      </w:pPr>
      <w:r w:rsidRPr="0058113C">
        <w:rPr>
          <w:rFonts w:ascii="Times New Roman" w:eastAsia="Times New Roman" w:hAnsi="Times New Roman" w:cs="Times New Roman"/>
          <w:i/>
          <w:sz w:val="24"/>
          <w:szCs w:val="24"/>
          <w:lang w:eastAsia="en-US"/>
        </w:rPr>
        <w:t>Игровые</w:t>
      </w:r>
      <w:r w:rsidRPr="0058113C">
        <w:rPr>
          <w:rFonts w:ascii="Times New Roman" w:eastAsia="Times New Roman" w:hAnsi="Times New Roman" w:cs="Times New Roman"/>
          <w:i/>
          <w:spacing w:val="1"/>
          <w:sz w:val="24"/>
          <w:szCs w:val="24"/>
          <w:lang w:eastAsia="en-US"/>
        </w:rPr>
        <w:t xml:space="preserve"> </w:t>
      </w:r>
      <w:r w:rsidRPr="0058113C">
        <w:rPr>
          <w:rFonts w:ascii="Times New Roman" w:eastAsia="Times New Roman" w:hAnsi="Times New Roman" w:cs="Times New Roman"/>
          <w:i/>
          <w:sz w:val="24"/>
          <w:szCs w:val="24"/>
          <w:lang w:eastAsia="en-US"/>
        </w:rPr>
        <w:t>упражнения</w:t>
      </w:r>
      <w:r w:rsidRPr="0058113C">
        <w:rPr>
          <w:rFonts w:ascii="Times New Roman" w:eastAsia="Times New Roman" w:hAnsi="Times New Roman" w:cs="Times New Roman"/>
          <w:sz w:val="24"/>
          <w:szCs w:val="24"/>
          <w:lang w:eastAsia="en-US"/>
        </w:rPr>
        <w:t>.</w:t>
      </w:r>
      <w:r w:rsidRPr="0058113C">
        <w:rPr>
          <w:rFonts w:ascii="Times New Roman" w:eastAsia="Times New Roman" w:hAnsi="Times New Roman" w:cs="Times New Roman"/>
          <w:spacing w:val="60"/>
          <w:sz w:val="24"/>
          <w:szCs w:val="24"/>
          <w:lang w:eastAsia="en-US"/>
        </w:rPr>
        <w:t xml:space="preserve"> </w:t>
      </w:r>
      <w:r w:rsidRPr="0058113C">
        <w:rPr>
          <w:rFonts w:ascii="Times New Roman" w:eastAsia="Times New Roman" w:hAnsi="Times New Roman" w:cs="Times New Roman"/>
          <w:sz w:val="24"/>
          <w:szCs w:val="24"/>
          <w:lang w:eastAsia="en-US"/>
        </w:rPr>
        <w:t>«Пружинки»</w:t>
      </w:r>
      <w:r w:rsidRPr="0058113C">
        <w:rPr>
          <w:rFonts w:ascii="Times New Roman" w:eastAsia="Times New Roman" w:hAnsi="Times New Roman" w:cs="Times New Roman"/>
          <w:spacing w:val="60"/>
          <w:sz w:val="24"/>
          <w:szCs w:val="24"/>
          <w:lang w:eastAsia="en-US"/>
        </w:rPr>
        <w:t xml:space="preserve"> </w:t>
      </w:r>
      <w:r w:rsidRPr="0058113C">
        <w:rPr>
          <w:rFonts w:ascii="Times New Roman" w:eastAsia="Times New Roman" w:hAnsi="Times New Roman" w:cs="Times New Roman"/>
          <w:sz w:val="24"/>
          <w:szCs w:val="24"/>
          <w:lang w:eastAsia="en-US"/>
        </w:rPr>
        <w:t>под</w:t>
      </w:r>
      <w:r w:rsidRPr="0058113C">
        <w:rPr>
          <w:rFonts w:ascii="Times New Roman" w:eastAsia="Times New Roman" w:hAnsi="Times New Roman" w:cs="Times New Roman"/>
          <w:spacing w:val="60"/>
          <w:sz w:val="24"/>
          <w:szCs w:val="24"/>
          <w:lang w:eastAsia="en-US"/>
        </w:rPr>
        <w:t xml:space="preserve"> </w:t>
      </w:r>
      <w:r w:rsidRPr="0058113C">
        <w:rPr>
          <w:rFonts w:ascii="Times New Roman" w:eastAsia="Times New Roman" w:hAnsi="Times New Roman" w:cs="Times New Roman"/>
          <w:sz w:val="24"/>
          <w:szCs w:val="24"/>
          <w:lang w:eastAsia="en-US"/>
        </w:rPr>
        <w:t>рус</w:t>
      </w:r>
      <w:proofErr w:type="gramStart"/>
      <w:r w:rsidRPr="0058113C">
        <w:rPr>
          <w:rFonts w:ascii="Times New Roman" w:eastAsia="Times New Roman" w:hAnsi="Times New Roman" w:cs="Times New Roman"/>
          <w:sz w:val="24"/>
          <w:szCs w:val="24"/>
          <w:lang w:eastAsia="en-US"/>
        </w:rPr>
        <w:t>.</w:t>
      </w:r>
      <w:proofErr w:type="gramEnd"/>
      <w:r w:rsidRPr="0058113C">
        <w:rPr>
          <w:rFonts w:ascii="Times New Roman" w:eastAsia="Times New Roman" w:hAnsi="Times New Roman" w:cs="Times New Roman"/>
          <w:spacing w:val="60"/>
          <w:sz w:val="24"/>
          <w:szCs w:val="24"/>
          <w:lang w:eastAsia="en-US"/>
        </w:rPr>
        <w:t xml:space="preserve"> </w:t>
      </w:r>
      <w:proofErr w:type="gramStart"/>
      <w:r w:rsidRPr="0058113C">
        <w:rPr>
          <w:rFonts w:ascii="Times New Roman" w:eastAsia="Times New Roman" w:hAnsi="Times New Roman" w:cs="Times New Roman"/>
          <w:sz w:val="24"/>
          <w:szCs w:val="24"/>
          <w:lang w:eastAsia="en-US"/>
        </w:rPr>
        <w:t>н</w:t>
      </w:r>
      <w:proofErr w:type="gramEnd"/>
      <w:r w:rsidRPr="0058113C">
        <w:rPr>
          <w:rFonts w:ascii="Times New Roman" w:eastAsia="Times New Roman" w:hAnsi="Times New Roman" w:cs="Times New Roman"/>
          <w:sz w:val="24"/>
          <w:szCs w:val="24"/>
          <w:lang w:eastAsia="en-US"/>
        </w:rPr>
        <w:t>ар.</w:t>
      </w:r>
      <w:r w:rsidRPr="0058113C">
        <w:rPr>
          <w:rFonts w:ascii="Times New Roman" w:eastAsia="Times New Roman" w:hAnsi="Times New Roman" w:cs="Times New Roman"/>
          <w:spacing w:val="60"/>
          <w:sz w:val="24"/>
          <w:szCs w:val="24"/>
          <w:lang w:eastAsia="en-US"/>
        </w:rPr>
        <w:t xml:space="preserve"> </w:t>
      </w:r>
      <w:r w:rsidRPr="0058113C">
        <w:rPr>
          <w:rFonts w:ascii="Times New Roman" w:eastAsia="Times New Roman" w:hAnsi="Times New Roman" w:cs="Times New Roman"/>
          <w:sz w:val="24"/>
          <w:szCs w:val="24"/>
          <w:lang w:eastAsia="en-US"/>
        </w:rPr>
        <w:t>мелодию;</w:t>
      </w:r>
      <w:r w:rsidRPr="0058113C">
        <w:rPr>
          <w:rFonts w:ascii="Times New Roman" w:eastAsia="Times New Roman" w:hAnsi="Times New Roman" w:cs="Times New Roman"/>
          <w:spacing w:val="60"/>
          <w:sz w:val="24"/>
          <w:szCs w:val="24"/>
          <w:lang w:eastAsia="en-US"/>
        </w:rPr>
        <w:t xml:space="preserve"> </w:t>
      </w:r>
      <w:r w:rsidRPr="0058113C">
        <w:rPr>
          <w:rFonts w:ascii="Times New Roman" w:eastAsia="Times New Roman" w:hAnsi="Times New Roman" w:cs="Times New Roman"/>
          <w:sz w:val="24"/>
          <w:szCs w:val="24"/>
          <w:lang w:eastAsia="en-US"/>
        </w:rPr>
        <w:t>ходьба</w:t>
      </w:r>
      <w:r w:rsidRPr="0058113C">
        <w:rPr>
          <w:rFonts w:ascii="Times New Roman" w:eastAsia="Times New Roman" w:hAnsi="Times New Roman" w:cs="Times New Roman"/>
          <w:spacing w:val="60"/>
          <w:sz w:val="24"/>
          <w:szCs w:val="24"/>
          <w:lang w:eastAsia="en-US"/>
        </w:rPr>
        <w:t xml:space="preserve"> </w:t>
      </w:r>
      <w:r w:rsidRPr="0058113C">
        <w:rPr>
          <w:rFonts w:ascii="Times New Roman" w:eastAsia="Times New Roman" w:hAnsi="Times New Roman" w:cs="Times New Roman"/>
          <w:sz w:val="24"/>
          <w:szCs w:val="24"/>
          <w:lang w:eastAsia="en-US"/>
        </w:rPr>
        <w:t>под</w:t>
      </w:r>
      <w:r w:rsidRPr="0058113C">
        <w:rPr>
          <w:rFonts w:ascii="Times New Roman" w:eastAsia="Times New Roman" w:hAnsi="Times New Roman" w:cs="Times New Roman"/>
          <w:spacing w:val="60"/>
          <w:sz w:val="24"/>
          <w:szCs w:val="24"/>
          <w:lang w:eastAsia="en-US"/>
        </w:rPr>
        <w:t xml:space="preserve"> </w:t>
      </w:r>
      <w:r w:rsidRPr="0058113C">
        <w:rPr>
          <w:rFonts w:ascii="Times New Roman" w:eastAsia="Times New Roman" w:hAnsi="Times New Roman" w:cs="Times New Roman"/>
          <w:sz w:val="24"/>
          <w:szCs w:val="24"/>
          <w:lang w:eastAsia="en-US"/>
        </w:rPr>
        <w:t>«Марш»,</w:t>
      </w:r>
      <w:r w:rsidRPr="0058113C">
        <w:rPr>
          <w:rFonts w:ascii="Times New Roman" w:eastAsia="Times New Roman" w:hAnsi="Times New Roman" w:cs="Times New Roman"/>
          <w:spacing w:val="60"/>
          <w:sz w:val="24"/>
          <w:szCs w:val="24"/>
          <w:lang w:eastAsia="en-US"/>
        </w:rPr>
        <w:t xml:space="preserve"> </w:t>
      </w:r>
      <w:r w:rsidRPr="0058113C">
        <w:rPr>
          <w:rFonts w:ascii="Times New Roman" w:eastAsia="Times New Roman" w:hAnsi="Times New Roman" w:cs="Times New Roman"/>
          <w:sz w:val="24"/>
          <w:szCs w:val="24"/>
          <w:lang w:eastAsia="en-US"/>
        </w:rPr>
        <w:t>муз.</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И. Беркович; «Веселые мячики» (подпрыгивание и бег), муз. М. Сатулиной; лиса и зайцы под муз.</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А.</w:t>
      </w:r>
      <w:r w:rsidRPr="0058113C">
        <w:rPr>
          <w:rFonts w:ascii="Times New Roman" w:eastAsia="Times New Roman" w:hAnsi="Times New Roman" w:cs="Times New Roman"/>
          <w:spacing w:val="16"/>
          <w:sz w:val="24"/>
          <w:szCs w:val="24"/>
          <w:lang w:eastAsia="en-US"/>
        </w:rPr>
        <w:t xml:space="preserve"> </w:t>
      </w:r>
      <w:r w:rsidRPr="0058113C">
        <w:rPr>
          <w:rFonts w:ascii="Times New Roman" w:eastAsia="Times New Roman" w:hAnsi="Times New Roman" w:cs="Times New Roman"/>
          <w:sz w:val="24"/>
          <w:szCs w:val="24"/>
          <w:lang w:eastAsia="en-US"/>
        </w:rPr>
        <w:t>Майкапара</w:t>
      </w:r>
      <w:r w:rsidRPr="0058113C">
        <w:rPr>
          <w:rFonts w:ascii="Times New Roman" w:eastAsia="Times New Roman" w:hAnsi="Times New Roman" w:cs="Times New Roman"/>
          <w:spacing w:val="22"/>
          <w:sz w:val="24"/>
          <w:szCs w:val="24"/>
          <w:lang w:eastAsia="en-US"/>
        </w:rPr>
        <w:t xml:space="preserve"> </w:t>
      </w:r>
      <w:r w:rsidRPr="0058113C">
        <w:rPr>
          <w:rFonts w:ascii="Times New Roman" w:eastAsia="Times New Roman" w:hAnsi="Times New Roman" w:cs="Times New Roman"/>
          <w:sz w:val="24"/>
          <w:szCs w:val="24"/>
          <w:lang w:eastAsia="en-US"/>
        </w:rPr>
        <w:t>«В</w:t>
      </w:r>
      <w:r w:rsidRPr="0058113C">
        <w:rPr>
          <w:rFonts w:ascii="Times New Roman" w:eastAsia="Times New Roman" w:hAnsi="Times New Roman" w:cs="Times New Roman"/>
          <w:spacing w:val="20"/>
          <w:sz w:val="24"/>
          <w:szCs w:val="24"/>
          <w:lang w:eastAsia="en-US"/>
        </w:rPr>
        <w:t xml:space="preserve"> </w:t>
      </w:r>
      <w:r w:rsidRPr="0058113C">
        <w:rPr>
          <w:rFonts w:ascii="Times New Roman" w:eastAsia="Times New Roman" w:hAnsi="Times New Roman" w:cs="Times New Roman"/>
          <w:sz w:val="24"/>
          <w:szCs w:val="24"/>
          <w:lang w:eastAsia="en-US"/>
        </w:rPr>
        <w:t>садике»;</w:t>
      </w:r>
      <w:r w:rsidRPr="0058113C">
        <w:rPr>
          <w:rFonts w:ascii="Times New Roman" w:eastAsia="Times New Roman" w:hAnsi="Times New Roman" w:cs="Times New Roman"/>
          <w:spacing w:val="18"/>
          <w:sz w:val="24"/>
          <w:szCs w:val="24"/>
          <w:lang w:eastAsia="en-US"/>
        </w:rPr>
        <w:t xml:space="preserve"> </w:t>
      </w:r>
      <w:r w:rsidRPr="0058113C">
        <w:rPr>
          <w:rFonts w:ascii="Times New Roman" w:eastAsia="Times New Roman" w:hAnsi="Times New Roman" w:cs="Times New Roman"/>
          <w:sz w:val="24"/>
          <w:szCs w:val="24"/>
          <w:lang w:eastAsia="en-US"/>
        </w:rPr>
        <w:t>ходит</w:t>
      </w:r>
      <w:r w:rsidRPr="0058113C">
        <w:rPr>
          <w:rFonts w:ascii="Times New Roman" w:eastAsia="Times New Roman" w:hAnsi="Times New Roman" w:cs="Times New Roman"/>
          <w:spacing w:val="18"/>
          <w:sz w:val="24"/>
          <w:szCs w:val="24"/>
          <w:lang w:eastAsia="en-US"/>
        </w:rPr>
        <w:t xml:space="preserve"> </w:t>
      </w:r>
      <w:r w:rsidRPr="0058113C">
        <w:rPr>
          <w:rFonts w:ascii="Times New Roman" w:eastAsia="Times New Roman" w:hAnsi="Times New Roman" w:cs="Times New Roman"/>
          <w:sz w:val="24"/>
          <w:szCs w:val="24"/>
          <w:lang w:eastAsia="en-US"/>
        </w:rPr>
        <w:t>медведь</w:t>
      </w:r>
      <w:r w:rsidRPr="0058113C">
        <w:rPr>
          <w:rFonts w:ascii="Times New Roman" w:eastAsia="Times New Roman" w:hAnsi="Times New Roman" w:cs="Times New Roman"/>
          <w:spacing w:val="19"/>
          <w:sz w:val="24"/>
          <w:szCs w:val="24"/>
          <w:lang w:eastAsia="en-US"/>
        </w:rPr>
        <w:t xml:space="preserve"> </w:t>
      </w:r>
      <w:r w:rsidRPr="0058113C">
        <w:rPr>
          <w:rFonts w:ascii="Times New Roman" w:eastAsia="Times New Roman" w:hAnsi="Times New Roman" w:cs="Times New Roman"/>
          <w:sz w:val="24"/>
          <w:szCs w:val="24"/>
          <w:lang w:eastAsia="en-US"/>
        </w:rPr>
        <w:t>под</w:t>
      </w:r>
      <w:r w:rsidRPr="0058113C">
        <w:rPr>
          <w:rFonts w:ascii="Times New Roman" w:eastAsia="Times New Roman" w:hAnsi="Times New Roman" w:cs="Times New Roman"/>
          <w:spacing w:val="17"/>
          <w:sz w:val="24"/>
          <w:szCs w:val="24"/>
          <w:lang w:eastAsia="en-US"/>
        </w:rPr>
        <w:t xml:space="preserve"> </w:t>
      </w:r>
      <w:r w:rsidRPr="0058113C">
        <w:rPr>
          <w:rFonts w:ascii="Times New Roman" w:eastAsia="Times New Roman" w:hAnsi="Times New Roman" w:cs="Times New Roman"/>
          <w:sz w:val="24"/>
          <w:szCs w:val="24"/>
          <w:lang w:eastAsia="en-US"/>
        </w:rPr>
        <w:t>муз.</w:t>
      </w:r>
      <w:r w:rsidRPr="0058113C">
        <w:rPr>
          <w:rFonts w:ascii="Times New Roman" w:eastAsia="Times New Roman" w:hAnsi="Times New Roman" w:cs="Times New Roman"/>
          <w:spacing w:val="31"/>
          <w:sz w:val="24"/>
          <w:szCs w:val="24"/>
          <w:lang w:eastAsia="en-US"/>
        </w:rPr>
        <w:t xml:space="preserve"> </w:t>
      </w:r>
      <w:r w:rsidRPr="0058113C">
        <w:rPr>
          <w:rFonts w:ascii="Times New Roman" w:eastAsia="Times New Roman" w:hAnsi="Times New Roman" w:cs="Times New Roman"/>
          <w:sz w:val="24"/>
          <w:szCs w:val="24"/>
          <w:lang w:eastAsia="en-US"/>
        </w:rPr>
        <w:t>«Этюд»</w:t>
      </w:r>
      <w:r w:rsidRPr="0058113C">
        <w:rPr>
          <w:rFonts w:ascii="Times New Roman" w:eastAsia="Times New Roman" w:hAnsi="Times New Roman" w:cs="Times New Roman"/>
          <w:spacing w:val="13"/>
          <w:sz w:val="24"/>
          <w:szCs w:val="24"/>
          <w:lang w:eastAsia="en-US"/>
        </w:rPr>
        <w:t xml:space="preserve"> </w:t>
      </w:r>
      <w:r w:rsidRPr="0058113C">
        <w:rPr>
          <w:rFonts w:ascii="Times New Roman" w:eastAsia="Times New Roman" w:hAnsi="Times New Roman" w:cs="Times New Roman"/>
          <w:sz w:val="24"/>
          <w:szCs w:val="24"/>
          <w:lang w:eastAsia="en-US"/>
        </w:rPr>
        <w:t>К.</w:t>
      </w:r>
      <w:r w:rsidRPr="0058113C">
        <w:rPr>
          <w:rFonts w:ascii="Times New Roman" w:eastAsia="Times New Roman" w:hAnsi="Times New Roman" w:cs="Times New Roman"/>
          <w:spacing w:val="20"/>
          <w:sz w:val="24"/>
          <w:szCs w:val="24"/>
          <w:lang w:eastAsia="en-US"/>
        </w:rPr>
        <w:t xml:space="preserve"> </w:t>
      </w:r>
      <w:r w:rsidRPr="0058113C">
        <w:rPr>
          <w:rFonts w:ascii="Times New Roman" w:eastAsia="Times New Roman" w:hAnsi="Times New Roman" w:cs="Times New Roman"/>
          <w:sz w:val="24"/>
          <w:szCs w:val="24"/>
          <w:lang w:eastAsia="en-US"/>
        </w:rPr>
        <w:t>Черни;</w:t>
      </w:r>
      <w:r w:rsidRPr="0058113C">
        <w:rPr>
          <w:rFonts w:ascii="Times New Roman" w:eastAsia="Times New Roman" w:hAnsi="Times New Roman" w:cs="Times New Roman"/>
          <w:spacing w:val="22"/>
          <w:sz w:val="24"/>
          <w:szCs w:val="24"/>
          <w:lang w:eastAsia="en-US"/>
        </w:rPr>
        <w:t xml:space="preserve"> </w:t>
      </w:r>
      <w:r w:rsidRPr="0058113C">
        <w:rPr>
          <w:rFonts w:ascii="Times New Roman" w:eastAsia="Times New Roman" w:hAnsi="Times New Roman" w:cs="Times New Roman"/>
          <w:sz w:val="24"/>
          <w:szCs w:val="24"/>
          <w:lang w:eastAsia="en-US"/>
        </w:rPr>
        <w:t>«Полька»,</w:t>
      </w:r>
      <w:r w:rsidRPr="0058113C">
        <w:rPr>
          <w:rFonts w:ascii="Times New Roman" w:eastAsia="Times New Roman" w:hAnsi="Times New Roman" w:cs="Times New Roman"/>
          <w:spacing w:val="21"/>
          <w:sz w:val="24"/>
          <w:szCs w:val="24"/>
          <w:lang w:eastAsia="en-US"/>
        </w:rPr>
        <w:t xml:space="preserve"> </w:t>
      </w:r>
      <w:r w:rsidRPr="0058113C">
        <w:rPr>
          <w:rFonts w:ascii="Times New Roman" w:eastAsia="Times New Roman" w:hAnsi="Times New Roman" w:cs="Times New Roman"/>
          <w:sz w:val="24"/>
          <w:szCs w:val="24"/>
          <w:lang w:eastAsia="en-US"/>
        </w:rPr>
        <w:t>муз.</w:t>
      </w:r>
      <w:r w:rsidRPr="0058113C">
        <w:rPr>
          <w:rFonts w:ascii="Times New Roman" w:eastAsia="Times New Roman" w:hAnsi="Times New Roman" w:cs="Times New Roman"/>
          <w:spacing w:val="20"/>
          <w:sz w:val="24"/>
          <w:szCs w:val="24"/>
          <w:lang w:eastAsia="en-US"/>
        </w:rPr>
        <w:t xml:space="preserve"> </w:t>
      </w:r>
      <w:r w:rsidRPr="0058113C">
        <w:rPr>
          <w:rFonts w:ascii="Times New Roman" w:eastAsia="Times New Roman" w:hAnsi="Times New Roman" w:cs="Times New Roman"/>
          <w:sz w:val="24"/>
          <w:szCs w:val="24"/>
          <w:lang w:eastAsia="en-US"/>
        </w:rPr>
        <w:t>М.</w:t>
      </w:r>
      <w:r w:rsidRPr="0058113C">
        <w:rPr>
          <w:rFonts w:ascii="Times New Roman" w:eastAsia="Times New Roman" w:hAnsi="Times New Roman" w:cs="Times New Roman"/>
          <w:spacing w:val="18"/>
          <w:sz w:val="24"/>
          <w:szCs w:val="24"/>
          <w:lang w:eastAsia="en-US"/>
        </w:rPr>
        <w:t xml:space="preserve"> </w:t>
      </w:r>
      <w:r w:rsidRPr="0058113C">
        <w:rPr>
          <w:rFonts w:ascii="Times New Roman" w:eastAsia="Times New Roman" w:hAnsi="Times New Roman" w:cs="Times New Roman"/>
          <w:sz w:val="24"/>
          <w:szCs w:val="24"/>
          <w:lang w:eastAsia="en-US"/>
        </w:rPr>
        <w:t>Глинки; «Всадники», муз. В. Витлина; потопаем, покружимся под рус</w:t>
      </w:r>
      <w:proofErr w:type="gramStart"/>
      <w:r w:rsidRPr="0058113C">
        <w:rPr>
          <w:rFonts w:ascii="Times New Roman" w:eastAsia="Times New Roman" w:hAnsi="Times New Roman" w:cs="Times New Roman"/>
          <w:sz w:val="24"/>
          <w:szCs w:val="24"/>
          <w:lang w:eastAsia="en-US"/>
        </w:rPr>
        <w:t>.</w:t>
      </w:r>
      <w:proofErr w:type="gramEnd"/>
      <w:r w:rsidRPr="0058113C">
        <w:rPr>
          <w:rFonts w:ascii="Times New Roman" w:eastAsia="Times New Roman" w:hAnsi="Times New Roman" w:cs="Times New Roman"/>
          <w:sz w:val="24"/>
          <w:szCs w:val="24"/>
          <w:lang w:eastAsia="en-US"/>
        </w:rPr>
        <w:t xml:space="preserve"> </w:t>
      </w:r>
      <w:proofErr w:type="gramStart"/>
      <w:r w:rsidRPr="0058113C">
        <w:rPr>
          <w:rFonts w:ascii="Times New Roman" w:eastAsia="Times New Roman" w:hAnsi="Times New Roman" w:cs="Times New Roman"/>
          <w:sz w:val="24"/>
          <w:szCs w:val="24"/>
          <w:lang w:eastAsia="en-US"/>
        </w:rPr>
        <w:t>н</w:t>
      </w:r>
      <w:proofErr w:type="gramEnd"/>
      <w:r w:rsidRPr="0058113C">
        <w:rPr>
          <w:rFonts w:ascii="Times New Roman" w:eastAsia="Times New Roman" w:hAnsi="Times New Roman" w:cs="Times New Roman"/>
          <w:sz w:val="24"/>
          <w:szCs w:val="24"/>
          <w:lang w:eastAsia="en-US"/>
        </w:rPr>
        <w:t>ар. мелодии; «Петух», муз. Т.</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Ломовой;</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«Кукла», муз. М. Старокадомского;</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«Упражнения с цветами» под муз.</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«Вальса» А.</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Жилина;</w:t>
      </w:r>
    </w:p>
    <w:p w:rsidR="00654E41" w:rsidRPr="0058113C" w:rsidRDefault="00654E41" w:rsidP="00654E41">
      <w:pPr>
        <w:widowControl w:val="0"/>
        <w:tabs>
          <w:tab w:val="left" w:pos="851"/>
        </w:tabs>
        <w:autoSpaceDE w:val="0"/>
        <w:autoSpaceDN w:val="0"/>
        <w:spacing w:after="0" w:line="240" w:lineRule="auto"/>
        <w:ind w:firstLine="425"/>
        <w:contextualSpacing/>
        <w:jc w:val="both"/>
        <w:rPr>
          <w:rFonts w:ascii="Times New Roman" w:eastAsia="Times New Roman" w:hAnsi="Times New Roman" w:cs="Times New Roman"/>
          <w:sz w:val="24"/>
          <w:szCs w:val="24"/>
          <w:lang w:eastAsia="en-US"/>
        </w:rPr>
      </w:pPr>
      <w:r w:rsidRPr="0058113C">
        <w:rPr>
          <w:rFonts w:ascii="Times New Roman" w:eastAsia="Times New Roman" w:hAnsi="Times New Roman" w:cs="Times New Roman"/>
          <w:i/>
          <w:sz w:val="24"/>
          <w:szCs w:val="24"/>
          <w:lang w:eastAsia="en-US"/>
        </w:rPr>
        <w:t>Этюды-драматизации</w:t>
      </w:r>
      <w:r w:rsidRPr="0058113C">
        <w:rPr>
          <w:rFonts w:ascii="Times New Roman" w:eastAsia="Times New Roman" w:hAnsi="Times New Roman" w:cs="Times New Roman"/>
          <w:sz w:val="24"/>
          <w:szCs w:val="24"/>
          <w:lang w:eastAsia="en-US"/>
        </w:rPr>
        <w:t>. «Барабанщик», муз. М. Красева; «Танец осенних листочков», муз.</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А.</w:t>
      </w:r>
      <w:r w:rsidRPr="0058113C">
        <w:rPr>
          <w:rFonts w:ascii="Times New Roman" w:eastAsia="Times New Roman" w:hAnsi="Times New Roman" w:cs="Times New Roman"/>
          <w:spacing w:val="17"/>
          <w:sz w:val="24"/>
          <w:szCs w:val="24"/>
          <w:lang w:eastAsia="en-US"/>
        </w:rPr>
        <w:t xml:space="preserve"> </w:t>
      </w:r>
      <w:r w:rsidRPr="0058113C">
        <w:rPr>
          <w:rFonts w:ascii="Times New Roman" w:eastAsia="Times New Roman" w:hAnsi="Times New Roman" w:cs="Times New Roman"/>
          <w:sz w:val="24"/>
          <w:szCs w:val="24"/>
          <w:lang w:eastAsia="en-US"/>
        </w:rPr>
        <w:t>Филиппенко,</w:t>
      </w:r>
      <w:r w:rsidRPr="0058113C">
        <w:rPr>
          <w:rFonts w:ascii="Times New Roman" w:eastAsia="Times New Roman" w:hAnsi="Times New Roman" w:cs="Times New Roman"/>
          <w:spacing w:val="18"/>
          <w:sz w:val="24"/>
          <w:szCs w:val="24"/>
          <w:lang w:eastAsia="en-US"/>
        </w:rPr>
        <w:t xml:space="preserve"> </w:t>
      </w:r>
      <w:r w:rsidRPr="0058113C">
        <w:rPr>
          <w:rFonts w:ascii="Times New Roman" w:eastAsia="Times New Roman" w:hAnsi="Times New Roman" w:cs="Times New Roman"/>
          <w:sz w:val="24"/>
          <w:szCs w:val="24"/>
          <w:lang w:eastAsia="en-US"/>
        </w:rPr>
        <w:t>сл.</w:t>
      </w:r>
      <w:r w:rsidRPr="0058113C">
        <w:rPr>
          <w:rFonts w:ascii="Times New Roman" w:eastAsia="Times New Roman" w:hAnsi="Times New Roman" w:cs="Times New Roman"/>
          <w:spacing w:val="18"/>
          <w:sz w:val="24"/>
          <w:szCs w:val="24"/>
          <w:lang w:eastAsia="en-US"/>
        </w:rPr>
        <w:t xml:space="preserve"> </w:t>
      </w:r>
      <w:r w:rsidRPr="0058113C">
        <w:rPr>
          <w:rFonts w:ascii="Times New Roman" w:eastAsia="Times New Roman" w:hAnsi="Times New Roman" w:cs="Times New Roman"/>
          <w:sz w:val="24"/>
          <w:szCs w:val="24"/>
          <w:lang w:eastAsia="en-US"/>
        </w:rPr>
        <w:t>Е.</w:t>
      </w:r>
      <w:r w:rsidRPr="0058113C">
        <w:rPr>
          <w:rFonts w:ascii="Times New Roman" w:eastAsia="Times New Roman" w:hAnsi="Times New Roman" w:cs="Times New Roman"/>
          <w:spacing w:val="18"/>
          <w:sz w:val="24"/>
          <w:szCs w:val="24"/>
          <w:lang w:eastAsia="en-US"/>
        </w:rPr>
        <w:t xml:space="preserve"> </w:t>
      </w:r>
      <w:r w:rsidRPr="0058113C">
        <w:rPr>
          <w:rFonts w:ascii="Times New Roman" w:eastAsia="Times New Roman" w:hAnsi="Times New Roman" w:cs="Times New Roman"/>
          <w:sz w:val="24"/>
          <w:szCs w:val="24"/>
          <w:lang w:eastAsia="en-US"/>
        </w:rPr>
        <w:t>Макшанцевой;</w:t>
      </w:r>
      <w:r w:rsidRPr="0058113C">
        <w:rPr>
          <w:rFonts w:ascii="Times New Roman" w:eastAsia="Times New Roman" w:hAnsi="Times New Roman" w:cs="Times New Roman"/>
          <w:spacing w:val="23"/>
          <w:sz w:val="24"/>
          <w:szCs w:val="24"/>
          <w:lang w:eastAsia="en-US"/>
        </w:rPr>
        <w:t xml:space="preserve"> </w:t>
      </w:r>
      <w:r w:rsidRPr="0058113C">
        <w:rPr>
          <w:rFonts w:ascii="Times New Roman" w:eastAsia="Times New Roman" w:hAnsi="Times New Roman" w:cs="Times New Roman"/>
          <w:sz w:val="24"/>
          <w:szCs w:val="24"/>
          <w:lang w:eastAsia="en-US"/>
        </w:rPr>
        <w:t>«Барабанщики»,</w:t>
      </w:r>
      <w:r w:rsidRPr="0058113C">
        <w:rPr>
          <w:rFonts w:ascii="Times New Roman" w:eastAsia="Times New Roman" w:hAnsi="Times New Roman" w:cs="Times New Roman"/>
          <w:spacing w:val="20"/>
          <w:sz w:val="24"/>
          <w:szCs w:val="24"/>
          <w:lang w:eastAsia="en-US"/>
        </w:rPr>
        <w:t xml:space="preserve"> </w:t>
      </w:r>
      <w:r w:rsidRPr="0058113C">
        <w:rPr>
          <w:rFonts w:ascii="Times New Roman" w:eastAsia="Times New Roman" w:hAnsi="Times New Roman" w:cs="Times New Roman"/>
          <w:sz w:val="24"/>
          <w:szCs w:val="24"/>
          <w:lang w:eastAsia="en-US"/>
        </w:rPr>
        <w:t>муз.</w:t>
      </w:r>
      <w:r w:rsidRPr="0058113C">
        <w:rPr>
          <w:rFonts w:ascii="Times New Roman" w:eastAsia="Times New Roman" w:hAnsi="Times New Roman" w:cs="Times New Roman"/>
          <w:spacing w:val="18"/>
          <w:sz w:val="24"/>
          <w:szCs w:val="24"/>
          <w:lang w:eastAsia="en-US"/>
        </w:rPr>
        <w:t xml:space="preserve"> </w:t>
      </w:r>
      <w:r w:rsidRPr="0058113C">
        <w:rPr>
          <w:rFonts w:ascii="Times New Roman" w:eastAsia="Times New Roman" w:hAnsi="Times New Roman" w:cs="Times New Roman"/>
          <w:sz w:val="24"/>
          <w:szCs w:val="24"/>
          <w:lang w:eastAsia="en-US"/>
        </w:rPr>
        <w:t>Д.</w:t>
      </w:r>
      <w:r w:rsidRPr="0058113C">
        <w:rPr>
          <w:rFonts w:ascii="Times New Roman" w:eastAsia="Times New Roman" w:hAnsi="Times New Roman" w:cs="Times New Roman"/>
          <w:spacing w:val="17"/>
          <w:sz w:val="24"/>
          <w:szCs w:val="24"/>
          <w:lang w:eastAsia="en-US"/>
        </w:rPr>
        <w:t xml:space="preserve"> </w:t>
      </w:r>
      <w:r w:rsidRPr="0058113C">
        <w:rPr>
          <w:rFonts w:ascii="Times New Roman" w:eastAsia="Times New Roman" w:hAnsi="Times New Roman" w:cs="Times New Roman"/>
          <w:sz w:val="24"/>
          <w:szCs w:val="24"/>
          <w:lang w:eastAsia="en-US"/>
        </w:rPr>
        <w:t>Кабалевского</w:t>
      </w:r>
      <w:r w:rsidRPr="0058113C">
        <w:rPr>
          <w:rFonts w:ascii="Times New Roman" w:eastAsia="Times New Roman" w:hAnsi="Times New Roman" w:cs="Times New Roman"/>
          <w:spacing w:val="18"/>
          <w:sz w:val="24"/>
          <w:szCs w:val="24"/>
          <w:lang w:eastAsia="en-US"/>
        </w:rPr>
        <w:t xml:space="preserve"> </w:t>
      </w:r>
      <w:r w:rsidRPr="0058113C">
        <w:rPr>
          <w:rFonts w:ascii="Times New Roman" w:eastAsia="Times New Roman" w:hAnsi="Times New Roman" w:cs="Times New Roman"/>
          <w:sz w:val="24"/>
          <w:szCs w:val="24"/>
          <w:lang w:eastAsia="en-US"/>
        </w:rPr>
        <w:t>и</w:t>
      </w:r>
      <w:r w:rsidRPr="0058113C">
        <w:rPr>
          <w:rFonts w:ascii="Times New Roman" w:eastAsia="Times New Roman" w:hAnsi="Times New Roman" w:cs="Times New Roman"/>
          <w:spacing w:val="8"/>
          <w:sz w:val="24"/>
          <w:szCs w:val="24"/>
          <w:lang w:eastAsia="en-US"/>
        </w:rPr>
        <w:t xml:space="preserve"> </w:t>
      </w:r>
      <w:r w:rsidRPr="0058113C">
        <w:rPr>
          <w:rFonts w:ascii="Times New Roman" w:eastAsia="Times New Roman" w:hAnsi="Times New Roman" w:cs="Times New Roman"/>
          <w:sz w:val="24"/>
          <w:szCs w:val="24"/>
          <w:lang w:eastAsia="en-US"/>
        </w:rPr>
        <w:t>С.</w:t>
      </w:r>
      <w:r w:rsidRPr="0058113C">
        <w:rPr>
          <w:rFonts w:ascii="Times New Roman" w:eastAsia="Times New Roman" w:hAnsi="Times New Roman" w:cs="Times New Roman"/>
          <w:spacing w:val="18"/>
          <w:sz w:val="24"/>
          <w:szCs w:val="24"/>
          <w:lang w:eastAsia="en-US"/>
        </w:rPr>
        <w:t xml:space="preserve"> </w:t>
      </w:r>
      <w:r w:rsidRPr="0058113C">
        <w:rPr>
          <w:rFonts w:ascii="Times New Roman" w:eastAsia="Times New Roman" w:hAnsi="Times New Roman" w:cs="Times New Roman"/>
          <w:sz w:val="24"/>
          <w:szCs w:val="24"/>
          <w:lang w:eastAsia="en-US"/>
        </w:rPr>
        <w:lastRenderedPageBreak/>
        <w:t>Левидова; «Считалка», «Катилось</w:t>
      </w:r>
      <w:r w:rsidRPr="0058113C">
        <w:rPr>
          <w:rFonts w:ascii="Times New Roman" w:eastAsia="Times New Roman" w:hAnsi="Times New Roman" w:cs="Times New Roman"/>
          <w:spacing w:val="-5"/>
          <w:sz w:val="24"/>
          <w:szCs w:val="24"/>
          <w:lang w:eastAsia="en-US"/>
        </w:rPr>
        <w:t xml:space="preserve"> </w:t>
      </w:r>
      <w:r w:rsidRPr="0058113C">
        <w:rPr>
          <w:rFonts w:ascii="Times New Roman" w:eastAsia="Times New Roman" w:hAnsi="Times New Roman" w:cs="Times New Roman"/>
          <w:sz w:val="24"/>
          <w:szCs w:val="24"/>
          <w:lang w:eastAsia="en-US"/>
        </w:rPr>
        <w:t>яблоко»,</w:t>
      </w:r>
      <w:r w:rsidRPr="0058113C">
        <w:rPr>
          <w:rFonts w:ascii="Times New Roman" w:eastAsia="Times New Roman" w:hAnsi="Times New Roman" w:cs="Times New Roman"/>
          <w:spacing w:val="-3"/>
          <w:sz w:val="24"/>
          <w:szCs w:val="24"/>
          <w:lang w:eastAsia="en-US"/>
        </w:rPr>
        <w:t xml:space="preserve"> </w:t>
      </w:r>
      <w:r w:rsidRPr="0058113C">
        <w:rPr>
          <w:rFonts w:ascii="Times New Roman" w:eastAsia="Times New Roman" w:hAnsi="Times New Roman" w:cs="Times New Roman"/>
          <w:sz w:val="24"/>
          <w:szCs w:val="24"/>
          <w:lang w:eastAsia="en-US"/>
        </w:rPr>
        <w:t>муз.</w:t>
      </w:r>
      <w:r w:rsidRPr="0058113C">
        <w:rPr>
          <w:rFonts w:ascii="Times New Roman" w:eastAsia="Times New Roman" w:hAnsi="Times New Roman" w:cs="Times New Roman"/>
          <w:spacing w:val="-3"/>
          <w:sz w:val="24"/>
          <w:szCs w:val="24"/>
          <w:lang w:eastAsia="en-US"/>
        </w:rPr>
        <w:t xml:space="preserve"> </w:t>
      </w:r>
      <w:r w:rsidRPr="0058113C">
        <w:rPr>
          <w:rFonts w:ascii="Times New Roman" w:eastAsia="Times New Roman" w:hAnsi="Times New Roman" w:cs="Times New Roman"/>
          <w:sz w:val="24"/>
          <w:szCs w:val="24"/>
          <w:lang w:eastAsia="en-US"/>
        </w:rPr>
        <w:t>В.</w:t>
      </w:r>
      <w:r w:rsidRPr="0058113C">
        <w:rPr>
          <w:rFonts w:ascii="Times New Roman" w:eastAsia="Times New Roman" w:hAnsi="Times New Roman" w:cs="Times New Roman"/>
          <w:spacing w:val="-5"/>
          <w:sz w:val="24"/>
          <w:szCs w:val="24"/>
          <w:lang w:eastAsia="en-US"/>
        </w:rPr>
        <w:t xml:space="preserve"> </w:t>
      </w:r>
      <w:r w:rsidRPr="0058113C">
        <w:rPr>
          <w:rFonts w:ascii="Times New Roman" w:eastAsia="Times New Roman" w:hAnsi="Times New Roman" w:cs="Times New Roman"/>
          <w:sz w:val="24"/>
          <w:szCs w:val="24"/>
          <w:lang w:eastAsia="en-US"/>
        </w:rPr>
        <w:t>Агафонникова;</w:t>
      </w:r>
    </w:p>
    <w:p w:rsidR="00654E41" w:rsidRPr="0058113C" w:rsidRDefault="00654E41" w:rsidP="00654E41">
      <w:pPr>
        <w:widowControl w:val="0"/>
        <w:tabs>
          <w:tab w:val="left" w:pos="851"/>
        </w:tabs>
        <w:autoSpaceDE w:val="0"/>
        <w:autoSpaceDN w:val="0"/>
        <w:spacing w:after="0" w:line="240" w:lineRule="auto"/>
        <w:ind w:firstLine="425"/>
        <w:contextualSpacing/>
        <w:jc w:val="both"/>
        <w:rPr>
          <w:rFonts w:ascii="Times New Roman" w:eastAsia="Times New Roman" w:hAnsi="Times New Roman" w:cs="Times New Roman"/>
          <w:sz w:val="24"/>
          <w:szCs w:val="24"/>
          <w:lang w:eastAsia="en-US"/>
        </w:rPr>
      </w:pPr>
      <w:r w:rsidRPr="0058113C">
        <w:rPr>
          <w:rFonts w:ascii="Times New Roman" w:eastAsia="Times New Roman" w:hAnsi="Times New Roman" w:cs="Times New Roman"/>
          <w:i/>
          <w:sz w:val="24"/>
          <w:szCs w:val="24"/>
          <w:lang w:eastAsia="en-US"/>
        </w:rPr>
        <w:t xml:space="preserve">Хороводы и пляски. </w:t>
      </w:r>
      <w:r w:rsidRPr="0058113C">
        <w:rPr>
          <w:rFonts w:ascii="Times New Roman" w:eastAsia="Times New Roman" w:hAnsi="Times New Roman" w:cs="Times New Roman"/>
          <w:sz w:val="24"/>
          <w:szCs w:val="24"/>
          <w:lang w:eastAsia="en-US"/>
        </w:rPr>
        <w:t xml:space="preserve">«Топ и </w:t>
      </w:r>
      <w:proofErr w:type="gramStart"/>
      <w:r w:rsidRPr="0058113C">
        <w:rPr>
          <w:rFonts w:ascii="Times New Roman" w:eastAsia="Times New Roman" w:hAnsi="Times New Roman" w:cs="Times New Roman"/>
          <w:sz w:val="24"/>
          <w:szCs w:val="24"/>
          <w:lang w:eastAsia="en-US"/>
        </w:rPr>
        <w:t>хлоп</w:t>
      </w:r>
      <w:proofErr w:type="gramEnd"/>
      <w:r w:rsidRPr="0058113C">
        <w:rPr>
          <w:rFonts w:ascii="Times New Roman" w:eastAsia="Times New Roman" w:hAnsi="Times New Roman" w:cs="Times New Roman"/>
          <w:sz w:val="24"/>
          <w:szCs w:val="24"/>
          <w:lang w:eastAsia="en-US"/>
        </w:rPr>
        <w:t>», муз. Т. Назарова-Метнер, сл. Е. Каргановой; «Танец с</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ложками»</w:t>
      </w:r>
      <w:r w:rsidRPr="0058113C">
        <w:rPr>
          <w:rFonts w:ascii="Times New Roman" w:eastAsia="Times New Roman" w:hAnsi="Times New Roman" w:cs="Times New Roman"/>
          <w:spacing w:val="20"/>
          <w:sz w:val="24"/>
          <w:szCs w:val="24"/>
          <w:lang w:eastAsia="en-US"/>
        </w:rPr>
        <w:t xml:space="preserve"> </w:t>
      </w:r>
      <w:r w:rsidRPr="0058113C">
        <w:rPr>
          <w:rFonts w:ascii="Times New Roman" w:eastAsia="Times New Roman" w:hAnsi="Times New Roman" w:cs="Times New Roman"/>
          <w:sz w:val="24"/>
          <w:szCs w:val="24"/>
          <w:lang w:eastAsia="en-US"/>
        </w:rPr>
        <w:t>под</w:t>
      </w:r>
      <w:r w:rsidRPr="0058113C">
        <w:rPr>
          <w:rFonts w:ascii="Times New Roman" w:eastAsia="Times New Roman" w:hAnsi="Times New Roman" w:cs="Times New Roman"/>
          <w:spacing w:val="27"/>
          <w:sz w:val="24"/>
          <w:szCs w:val="24"/>
          <w:lang w:eastAsia="en-US"/>
        </w:rPr>
        <w:t xml:space="preserve"> </w:t>
      </w:r>
      <w:r w:rsidRPr="0058113C">
        <w:rPr>
          <w:rFonts w:ascii="Times New Roman" w:eastAsia="Times New Roman" w:hAnsi="Times New Roman" w:cs="Times New Roman"/>
          <w:sz w:val="24"/>
          <w:szCs w:val="24"/>
          <w:lang w:eastAsia="en-US"/>
        </w:rPr>
        <w:t>рус</w:t>
      </w:r>
      <w:proofErr w:type="gramStart"/>
      <w:r w:rsidRPr="0058113C">
        <w:rPr>
          <w:rFonts w:ascii="Times New Roman" w:eastAsia="Times New Roman" w:hAnsi="Times New Roman" w:cs="Times New Roman"/>
          <w:sz w:val="24"/>
          <w:szCs w:val="24"/>
          <w:lang w:eastAsia="en-US"/>
        </w:rPr>
        <w:t>.</w:t>
      </w:r>
      <w:proofErr w:type="gramEnd"/>
      <w:r w:rsidRPr="0058113C">
        <w:rPr>
          <w:rFonts w:ascii="Times New Roman" w:eastAsia="Times New Roman" w:hAnsi="Times New Roman" w:cs="Times New Roman"/>
          <w:spacing w:val="28"/>
          <w:sz w:val="24"/>
          <w:szCs w:val="24"/>
          <w:lang w:eastAsia="en-US"/>
        </w:rPr>
        <w:t xml:space="preserve"> </w:t>
      </w:r>
      <w:proofErr w:type="gramStart"/>
      <w:r w:rsidRPr="0058113C">
        <w:rPr>
          <w:rFonts w:ascii="Times New Roman" w:eastAsia="Times New Roman" w:hAnsi="Times New Roman" w:cs="Times New Roman"/>
          <w:sz w:val="24"/>
          <w:szCs w:val="24"/>
          <w:lang w:eastAsia="en-US"/>
        </w:rPr>
        <w:t>н</w:t>
      </w:r>
      <w:proofErr w:type="gramEnd"/>
      <w:r w:rsidRPr="0058113C">
        <w:rPr>
          <w:rFonts w:ascii="Times New Roman" w:eastAsia="Times New Roman" w:hAnsi="Times New Roman" w:cs="Times New Roman"/>
          <w:sz w:val="24"/>
          <w:szCs w:val="24"/>
          <w:lang w:eastAsia="en-US"/>
        </w:rPr>
        <w:t>ар.</w:t>
      </w:r>
      <w:r w:rsidRPr="0058113C">
        <w:rPr>
          <w:rFonts w:ascii="Times New Roman" w:eastAsia="Times New Roman" w:hAnsi="Times New Roman" w:cs="Times New Roman"/>
          <w:spacing w:val="27"/>
          <w:sz w:val="24"/>
          <w:szCs w:val="24"/>
          <w:lang w:eastAsia="en-US"/>
        </w:rPr>
        <w:t xml:space="preserve"> </w:t>
      </w:r>
      <w:r w:rsidRPr="0058113C">
        <w:rPr>
          <w:rFonts w:ascii="Times New Roman" w:eastAsia="Times New Roman" w:hAnsi="Times New Roman" w:cs="Times New Roman"/>
          <w:sz w:val="24"/>
          <w:szCs w:val="24"/>
          <w:lang w:eastAsia="en-US"/>
        </w:rPr>
        <w:t>мелодию;</w:t>
      </w:r>
      <w:r w:rsidRPr="0058113C">
        <w:rPr>
          <w:rFonts w:ascii="Times New Roman" w:eastAsia="Times New Roman" w:hAnsi="Times New Roman" w:cs="Times New Roman"/>
          <w:spacing w:val="28"/>
          <w:sz w:val="24"/>
          <w:szCs w:val="24"/>
          <w:lang w:eastAsia="en-US"/>
        </w:rPr>
        <w:t xml:space="preserve"> </w:t>
      </w:r>
      <w:r w:rsidRPr="0058113C">
        <w:rPr>
          <w:rFonts w:ascii="Times New Roman" w:eastAsia="Times New Roman" w:hAnsi="Times New Roman" w:cs="Times New Roman"/>
          <w:sz w:val="24"/>
          <w:szCs w:val="24"/>
          <w:lang w:eastAsia="en-US"/>
        </w:rPr>
        <w:t>новогодние</w:t>
      </w:r>
      <w:r w:rsidRPr="0058113C">
        <w:rPr>
          <w:rFonts w:ascii="Times New Roman" w:eastAsia="Times New Roman" w:hAnsi="Times New Roman" w:cs="Times New Roman"/>
          <w:spacing w:val="24"/>
          <w:sz w:val="24"/>
          <w:szCs w:val="24"/>
          <w:lang w:eastAsia="en-US"/>
        </w:rPr>
        <w:t xml:space="preserve"> </w:t>
      </w:r>
      <w:r w:rsidRPr="0058113C">
        <w:rPr>
          <w:rFonts w:ascii="Times New Roman" w:eastAsia="Times New Roman" w:hAnsi="Times New Roman" w:cs="Times New Roman"/>
          <w:sz w:val="24"/>
          <w:szCs w:val="24"/>
          <w:lang w:eastAsia="en-US"/>
        </w:rPr>
        <w:t>хороводы</w:t>
      </w:r>
      <w:r w:rsidRPr="0058113C">
        <w:rPr>
          <w:rFonts w:ascii="Times New Roman" w:eastAsia="Times New Roman" w:hAnsi="Times New Roman" w:cs="Times New Roman"/>
          <w:spacing w:val="27"/>
          <w:sz w:val="24"/>
          <w:szCs w:val="24"/>
          <w:lang w:eastAsia="en-US"/>
        </w:rPr>
        <w:t xml:space="preserve"> </w:t>
      </w:r>
      <w:r w:rsidRPr="0058113C">
        <w:rPr>
          <w:rFonts w:ascii="Times New Roman" w:eastAsia="Times New Roman" w:hAnsi="Times New Roman" w:cs="Times New Roman"/>
          <w:sz w:val="24"/>
          <w:szCs w:val="24"/>
          <w:lang w:eastAsia="en-US"/>
        </w:rPr>
        <w:t>по</w:t>
      </w:r>
      <w:r w:rsidRPr="0058113C">
        <w:rPr>
          <w:rFonts w:ascii="Times New Roman" w:eastAsia="Times New Roman" w:hAnsi="Times New Roman" w:cs="Times New Roman"/>
          <w:spacing w:val="27"/>
          <w:sz w:val="24"/>
          <w:szCs w:val="24"/>
          <w:lang w:eastAsia="en-US"/>
        </w:rPr>
        <w:t xml:space="preserve"> </w:t>
      </w:r>
      <w:r w:rsidRPr="0058113C">
        <w:rPr>
          <w:rFonts w:ascii="Times New Roman" w:eastAsia="Times New Roman" w:hAnsi="Times New Roman" w:cs="Times New Roman"/>
          <w:sz w:val="24"/>
          <w:szCs w:val="24"/>
          <w:lang w:eastAsia="en-US"/>
        </w:rPr>
        <w:t>выбору</w:t>
      </w:r>
      <w:r w:rsidRPr="0058113C">
        <w:rPr>
          <w:rFonts w:ascii="Times New Roman" w:eastAsia="Times New Roman" w:hAnsi="Times New Roman" w:cs="Times New Roman"/>
          <w:spacing w:val="22"/>
          <w:sz w:val="24"/>
          <w:szCs w:val="24"/>
          <w:lang w:eastAsia="en-US"/>
        </w:rPr>
        <w:t xml:space="preserve"> </w:t>
      </w:r>
      <w:r w:rsidRPr="0058113C">
        <w:rPr>
          <w:rFonts w:ascii="Times New Roman" w:eastAsia="Times New Roman" w:hAnsi="Times New Roman" w:cs="Times New Roman"/>
          <w:sz w:val="24"/>
          <w:szCs w:val="24"/>
          <w:lang w:eastAsia="en-US"/>
        </w:rPr>
        <w:t>музыкального</w:t>
      </w:r>
      <w:r w:rsidRPr="0058113C">
        <w:rPr>
          <w:rFonts w:ascii="Times New Roman" w:eastAsia="Times New Roman" w:hAnsi="Times New Roman" w:cs="Times New Roman"/>
          <w:spacing w:val="28"/>
          <w:sz w:val="24"/>
          <w:szCs w:val="24"/>
          <w:lang w:eastAsia="en-US"/>
        </w:rPr>
        <w:t xml:space="preserve"> </w:t>
      </w:r>
      <w:r w:rsidRPr="0058113C">
        <w:rPr>
          <w:rFonts w:ascii="Times New Roman" w:eastAsia="Times New Roman" w:hAnsi="Times New Roman" w:cs="Times New Roman"/>
          <w:sz w:val="24"/>
          <w:szCs w:val="24"/>
          <w:lang w:eastAsia="en-US"/>
        </w:rPr>
        <w:t>руководителя; «Танец с платочками», рус. нар. мелодия; «Кто у нас хороший?», муз. Ан. Александрова, сл.</w:t>
      </w:r>
      <w:r w:rsidRPr="0058113C">
        <w:rPr>
          <w:rFonts w:ascii="Times New Roman" w:eastAsia="Times New Roman" w:hAnsi="Times New Roman" w:cs="Times New Roman"/>
          <w:spacing w:val="1"/>
          <w:sz w:val="24"/>
          <w:szCs w:val="24"/>
          <w:lang w:eastAsia="en-US"/>
        </w:rPr>
        <w:t xml:space="preserve"> </w:t>
      </w:r>
      <w:proofErr w:type="gramStart"/>
      <w:r w:rsidRPr="0058113C">
        <w:rPr>
          <w:rFonts w:ascii="Times New Roman" w:eastAsia="Times New Roman" w:hAnsi="Times New Roman" w:cs="Times New Roman"/>
          <w:sz w:val="24"/>
          <w:szCs w:val="24"/>
          <w:lang w:eastAsia="en-US"/>
        </w:rPr>
        <w:t>народные</w:t>
      </w:r>
      <w:proofErr w:type="gramEnd"/>
      <w:r w:rsidRPr="0058113C">
        <w:rPr>
          <w:rFonts w:ascii="Times New Roman" w:eastAsia="Times New Roman" w:hAnsi="Times New Roman" w:cs="Times New Roman"/>
          <w:sz w:val="24"/>
          <w:szCs w:val="24"/>
          <w:lang w:eastAsia="en-US"/>
        </w:rPr>
        <w:t>.</w:t>
      </w:r>
    </w:p>
    <w:p w:rsidR="00654E41" w:rsidRPr="0058113C" w:rsidRDefault="00654E41" w:rsidP="00654E41">
      <w:pPr>
        <w:widowControl w:val="0"/>
        <w:tabs>
          <w:tab w:val="left" w:pos="851"/>
        </w:tabs>
        <w:autoSpaceDE w:val="0"/>
        <w:autoSpaceDN w:val="0"/>
        <w:spacing w:after="0" w:line="240" w:lineRule="auto"/>
        <w:ind w:firstLine="425"/>
        <w:contextualSpacing/>
        <w:jc w:val="both"/>
        <w:rPr>
          <w:rFonts w:ascii="Times New Roman" w:eastAsia="Times New Roman" w:hAnsi="Times New Roman" w:cs="Times New Roman"/>
          <w:sz w:val="24"/>
          <w:szCs w:val="24"/>
          <w:lang w:eastAsia="en-US"/>
        </w:rPr>
      </w:pPr>
      <w:r w:rsidRPr="0058113C">
        <w:rPr>
          <w:rFonts w:ascii="Times New Roman" w:eastAsia="Times New Roman" w:hAnsi="Times New Roman" w:cs="Times New Roman"/>
          <w:i/>
          <w:sz w:val="24"/>
          <w:szCs w:val="24"/>
          <w:lang w:eastAsia="en-US"/>
        </w:rPr>
        <w:t>Характерные</w:t>
      </w:r>
      <w:r w:rsidRPr="0058113C">
        <w:rPr>
          <w:rFonts w:ascii="Times New Roman" w:eastAsia="Times New Roman" w:hAnsi="Times New Roman" w:cs="Times New Roman"/>
          <w:i/>
          <w:spacing w:val="22"/>
          <w:sz w:val="24"/>
          <w:szCs w:val="24"/>
          <w:lang w:eastAsia="en-US"/>
        </w:rPr>
        <w:t xml:space="preserve"> </w:t>
      </w:r>
      <w:r w:rsidRPr="0058113C">
        <w:rPr>
          <w:rFonts w:ascii="Times New Roman" w:eastAsia="Times New Roman" w:hAnsi="Times New Roman" w:cs="Times New Roman"/>
          <w:i/>
          <w:sz w:val="24"/>
          <w:szCs w:val="24"/>
          <w:lang w:eastAsia="en-US"/>
        </w:rPr>
        <w:t>танцы.</w:t>
      </w:r>
      <w:r w:rsidRPr="0058113C">
        <w:rPr>
          <w:rFonts w:ascii="Times New Roman" w:eastAsia="Times New Roman" w:hAnsi="Times New Roman" w:cs="Times New Roman"/>
          <w:i/>
          <w:spacing w:val="29"/>
          <w:sz w:val="24"/>
          <w:szCs w:val="24"/>
          <w:lang w:eastAsia="en-US"/>
        </w:rPr>
        <w:t xml:space="preserve"> </w:t>
      </w:r>
      <w:r w:rsidRPr="0058113C">
        <w:rPr>
          <w:rFonts w:ascii="Times New Roman" w:eastAsia="Times New Roman" w:hAnsi="Times New Roman" w:cs="Times New Roman"/>
          <w:sz w:val="24"/>
          <w:szCs w:val="24"/>
          <w:lang w:eastAsia="en-US"/>
        </w:rPr>
        <w:t>«Снежинки»,</w:t>
      </w:r>
      <w:r w:rsidRPr="0058113C">
        <w:rPr>
          <w:rFonts w:ascii="Times New Roman" w:eastAsia="Times New Roman" w:hAnsi="Times New Roman" w:cs="Times New Roman"/>
          <w:spacing w:val="24"/>
          <w:sz w:val="24"/>
          <w:szCs w:val="24"/>
          <w:lang w:eastAsia="en-US"/>
        </w:rPr>
        <w:t xml:space="preserve"> </w:t>
      </w:r>
      <w:r w:rsidRPr="0058113C">
        <w:rPr>
          <w:rFonts w:ascii="Times New Roman" w:eastAsia="Times New Roman" w:hAnsi="Times New Roman" w:cs="Times New Roman"/>
          <w:sz w:val="24"/>
          <w:szCs w:val="24"/>
          <w:lang w:eastAsia="en-US"/>
        </w:rPr>
        <w:t>муз.</w:t>
      </w:r>
      <w:r w:rsidRPr="0058113C">
        <w:rPr>
          <w:rFonts w:ascii="Times New Roman" w:eastAsia="Times New Roman" w:hAnsi="Times New Roman" w:cs="Times New Roman"/>
          <w:spacing w:val="23"/>
          <w:sz w:val="24"/>
          <w:szCs w:val="24"/>
          <w:lang w:eastAsia="en-US"/>
        </w:rPr>
        <w:t xml:space="preserve"> </w:t>
      </w:r>
      <w:r w:rsidRPr="0058113C">
        <w:rPr>
          <w:rFonts w:ascii="Times New Roman" w:eastAsia="Times New Roman" w:hAnsi="Times New Roman" w:cs="Times New Roman"/>
          <w:sz w:val="24"/>
          <w:szCs w:val="24"/>
          <w:lang w:eastAsia="en-US"/>
        </w:rPr>
        <w:t>О.</w:t>
      </w:r>
      <w:r w:rsidRPr="0058113C">
        <w:rPr>
          <w:rFonts w:ascii="Times New Roman" w:eastAsia="Times New Roman" w:hAnsi="Times New Roman" w:cs="Times New Roman"/>
          <w:spacing w:val="23"/>
          <w:sz w:val="24"/>
          <w:szCs w:val="24"/>
          <w:lang w:eastAsia="en-US"/>
        </w:rPr>
        <w:t xml:space="preserve"> </w:t>
      </w:r>
      <w:r w:rsidRPr="0058113C">
        <w:rPr>
          <w:rFonts w:ascii="Times New Roman" w:eastAsia="Times New Roman" w:hAnsi="Times New Roman" w:cs="Times New Roman"/>
          <w:sz w:val="24"/>
          <w:szCs w:val="24"/>
          <w:lang w:eastAsia="en-US"/>
        </w:rPr>
        <w:t>Берта,</w:t>
      </w:r>
      <w:r w:rsidRPr="0058113C">
        <w:rPr>
          <w:rFonts w:ascii="Times New Roman" w:eastAsia="Times New Roman" w:hAnsi="Times New Roman" w:cs="Times New Roman"/>
          <w:spacing w:val="22"/>
          <w:sz w:val="24"/>
          <w:szCs w:val="24"/>
          <w:lang w:eastAsia="en-US"/>
        </w:rPr>
        <w:t xml:space="preserve"> </w:t>
      </w:r>
      <w:r w:rsidRPr="0058113C">
        <w:rPr>
          <w:rFonts w:ascii="Times New Roman" w:eastAsia="Times New Roman" w:hAnsi="Times New Roman" w:cs="Times New Roman"/>
          <w:sz w:val="24"/>
          <w:szCs w:val="24"/>
          <w:lang w:eastAsia="en-US"/>
        </w:rPr>
        <w:t>обраб.</w:t>
      </w:r>
      <w:r w:rsidRPr="0058113C">
        <w:rPr>
          <w:rFonts w:ascii="Times New Roman" w:eastAsia="Times New Roman" w:hAnsi="Times New Roman" w:cs="Times New Roman"/>
          <w:spacing w:val="24"/>
          <w:sz w:val="24"/>
          <w:szCs w:val="24"/>
          <w:lang w:eastAsia="en-US"/>
        </w:rPr>
        <w:t xml:space="preserve"> </w:t>
      </w:r>
      <w:r w:rsidRPr="0058113C">
        <w:rPr>
          <w:rFonts w:ascii="Times New Roman" w:eastAsia="Times New Roman" w:hAnsi="Times New Roman" w:cs="Times New Roman"/>
          <w:sz w:val="24"/>
          <w:szCs w:val="24"/>
          <w:lang w:eastAsia="en-US"/>
        </w:rPr>
        <w:t>Н.</w:t>
      </w:r>
      <w:r w:rsidRPr="0058113C">
        <w:rPr>
          <w:rFonts w:ascii="Times New Roman" w:eastAsia="Times New Roman" w:hAnsi="Times New Roman" w:cs="Times New Roman"/>
          <w:spacing w:val="22"/>
          <w:sz w:val="24"/>
          <w:szCs w:val="24"/>
          <w:lang w:eastAsia="en-US"/>
        </w:rPr>
        <w:t xml:space="preserve"> </w:t>
      </w:r>
      <w:r w:rsidRPr="0058113C">
        <w:rPr>
          <w:rFonts w:ascii="Times New Roman" w:eastAsia="Times New Roman" w:hAnsi="Times New Roman" w:cs="Times New Roman"/>
          <w:sz w:val="24"/>
          <w:szCs w:val="24"/>
          <w:lang w:eastAsia="en-US"/>
        </w:rPr>
        <w:t>Метлова;</w:t>
      </w:r>
      <w:r w:rsidRPr="0058113C">
        <w:rPr>
          <w:rFonts w:ascii="Times New Roman" w:eastAsia="Times New Roman" w:hAnsi="Times New Roman" w:cs="Times New Roman"/>
          <w:spacing w:val="29"/>
          <w:sz w:val="24"/>
          <w:szCs w:val="24"/>
          <w:lang w:eastAsia="en-US"/>
        </w:rPr>
        <w:t xml:space="preserve"> </w:t>
      </w:r>
      <w:r w:rsidRPr="0058113C">
        <w:rPr>
          <w:rFonts w:ascii="Times New Roman" w:eastAsia="Times New Roman" w:hAnsi="Times New Roman" w:cs="Times New Roman"/>
          <w:sz w:val="24"/>
          <w:szCs w:val="24"/>
          <w:lang w:eastAsia="en-US"/>
        </w:rPr>
        <w:t>«Танец</w:t>
      </w:r>
      <w:r w:rsidRPr="0058113C">
        <w:rPr>
          <w:rFonts w:ascii="Times New Roman" w:eastAsia="Times New Roman" w:hAnsi="Times New Roman" w:cs="Times New Roman"/>
          <w:spacing w:val="24"/>
          <w:sz w:val="24"/>
          <w:szCs w:val="24"/>
          <w:lang w:eastAsia="en-US"/>
        </w:rPr>
        <w:t xml:space="preserve"> </w:t>
      </w:r>
      <w:r w:rsidRPr="0058113C">
        <w:rPr>
          <w:rFonts w:ascii="Times New Roman" w:eastAsia="Times New Roman" w:hAnsi="Times New Roman" w:cs="Times New Roman"/>
          <w:sz w:val="24"/>
          <w:szCs w:val="24"/>
          <w:lang w:eastAsia="en-US"/>
        </w:rPr>
        <w:t>зайчат»</w:t>
      </w:r>
      <w:r w:rsidRPr="0058113C">
        <w:rPr>
          <w:rFonts w:ascii="Times New Roman" w:eastAsia="Times New Roman" w:hAnsi="Times New Roman" w:cs="Times New Roman"/>
          <w:spacing w:val="16"/>
          <w:sz w:val="24"/>
          <w:szCs w:val="24"/>
          <w:lang w:eastAsia="en-US"/>
        </w:rPr>
        <w:t xml:space="preserve"> </w:t>
      </w:r>
      <w:r w:rsidRPr="0058113C">
        <w:rPr>
          <w:rFonts w:ascii="Times New Roman" w:eastAsia="Times New Roman" w:hAnsi="Times New Roman" w:cs="Times New Roman"/>
          <w:sz w:val="24"/>
          <w:szCs w:val="24"/>
          <w:lang w:eastAsia="en-US"/>
        </w:rPr>
        <w:t>под «Польку»</w:t>
      </w:r>
      <w:r w:rsidRPr="0058113C">
        <w:rPr>
          <w:rFonts w:ascii="Times New Roman" w:eastAsia="Times New Roman" w:hAnsi="Times New Roman" w:cs="Times New Roman"/>
          <w:spacing w:val="-8"/>
          <w:sz w:val="24"/>
          <w:szCs w:val="24"/>
          <w:lang w:eastAsia="en-US"/>
        </w:rPr>
        <w:t xml:space="preserve"> </w:t>
      </w:r>
      <w:r w:rsidRPr="0058113C">
        <w:rPr>
          <w:rFonts w:ascii="Times New Roman" w:eastAsia="Times New Roman" w:hAnsi="Times New Roman" w:cs="Times New Roman"/>
          <w:sz w:val="24"/>
          <w:szCs w:val="24"/>
          <w:lang w:eastAsia="en-US"/>
        </w:rPr>
        <w:t>И.</w:t>
      </w:r>
      <w:r w:rsidRPr="0058113C">
        <w:rPr>
          <w:rFonts w:ascii="Times New Roman" w:eastAsia="Times New Roman" w:hAnsi="Times New Roman" w:cs="Times New Roman"/>
          <w:spacing w:val="-2"/>
          <w:sz w:val="24"/>
          <w:szCs w:val="24"/>
          <w:lang w:eastAsia="en-US"/>
        </w:rPr>
        <w:t xml:space="preserve"> </w:t>
      </w:r>
      <w:r w:rsidRPr="0058113C">
        <w:rPr>
          <w:rFonts w:ascii="Times New Roman" w:eastAsia="Times New Roman" w:hAnsi="Times New Roman" w:cs="Times New Roman"/>
          <w:sz w:val="24"/>
          <w:szCs w:val="24"/>
          <w:lang w:eastAsia="en-US"/>
        </w:rPr>
        <w:t>Штрауса; «Снежинки»,</w:t>
      </w:r>
      <w:r w:rsidRPr="0058113C">
        <w:rPr>
          <w:rFonts w:ascii="Times New Roman" w:eastAsia="Times New Roman" w:hAnsi="Times New Roman" w:cs="Times New Roman"/>
          <w:spacing w:val="-2"/>
          <w:sz w:val="24"/>
          <w:szCs w:val="24"/>
          <w:lang w:eastAsia="en-US"/>
        </w:rPr>
        <w:t xml:space="preserve"> </w:t>
      </w:r>
      <w:r w:rsidRPr="0058113C">
        <w:rPr>
          <w:rFonts w:ascii="Times New Roman" w:eastAsia="Times New Roman" w:hAnsi="Times New Roman" w:cs="Times New Roman"/>
          <w:sz w:val="24"/>
          <w:szCs w:val="24"/>
          <w:lang w:eastAsia="en-US"/>
        </w:rPr>
        <w:t>муз.</w:t>
      </w:r>
      <w:r w:rsidRPr="0058113C">
        <w:rPr>
          <w:rFonts w:ascii="Times New Roman" w:eastAsia="Times New Roman" w:hAnsi="Times New Roman" w:cs="Times New Roman"/>
          <w:spacing w:val="-2"/>
          <w:sz w:val="24"/>
          <w:szCs w:val="24"/>
          <w:lang w:eastAsia="en-US"/>
        </w:rPr>
        <w:t xml:space="preserve"> </w:t>
      </w:r>
      <w:r w:rsidRPr="0058113C">
        <w:rPr>
          <w:rFonts w:ascii="Times New Roman" w:eastAsia="Times New Roman" w:hAnsi="Times New Roman" w:cs="Times New Roman"/>
          <w:sz w:val="24"/>
          <w:szCs w:val="24"/>
          <w:lang w:eastAsia="en-US"/>
        </w:rPr>
        <w:t>Т.</w:t>
      </w:r>
      <w:r w:rsidRPr="0058113C">
        <w:rPr>
          <w:rFonts w:ascii="Times New Roman" w:eastAsia="Times New Roman" w:hAnsi="Times New Roman" w:cs="Times New Roman"/>
          <w:spacing w:val="-2"/>
          <w:sz w:val="24"/>
          <w:szCs w:val="24"/>
          <w:lang w:eastAsia="en-US"/>
        </w:rPr>
        <w:t xml:space="preserve"> </w:t>
      </w:r>
      <w:r w:rsidRPr="0058113C">
        <w:rPr>
          <w:rFonts w:ascii="Times New Roman" w:eastAsia="Times New Roman" w:hAnsi="Times New Roman" w:cs="Times New Roman"/>
          <w:sz w:val="24"/>
          <w:szCs w:val="24"/>
          <w:lang w:eastAsia="en-US"/>
        </w:rPr>
        <w:t>Ломовой;</w:t>
      </w:r>
      <w:r w:rsidRPr="0058113C">
        <w:rPr>
          <w:rFonts w:ascii="Times New Roman" w:eastAsia="Times New Roman" w:hAnsi="Times New Roman" w:cs="Times New Roman"/>
          <w:spacing w:val="3"/>
          <w:sz w:val="24"/>
          <w:szCs w:val="24"/>
          <w:lang w:eastAsia="en-US"/>
        </w:rPr>
        <w:t xml:space="preserve"> </w:t>
      </w:r>
      <w:r w:rsidRPr="0058113C">
        <w:rPr>
          <w:rFonts w:ascii="Times New Roman" w:eastAsia="Times New Roman" w:hAnsi="Times New Roman" w:cs="Times New Roman"/>
          <w:sz w:val="24"/>
          <w:szCs w:val="24"/>
          <w:lang w:eastAsia="en-US"/>
        </w:rPr>
        <w:t>«Бусинки»</w:t>
      </w:r>
      <w:r w:rsidRPr="0058113C">
        <w:rPr>
          <w:rFonts w:ascii="Times New Roman" w:eastAsia="Times New Roman" w:hAnsi="Times New Roman" w:cs="Times New Roman"/>
          <w:spacing w:val="-9"/>
          <w:sz w:val="24"/>
          <w:szCs w:val="24"/>
          <w:lang w:eastAsia="en-US"/>
        </w:rPr>
        <w:t xml:space="preserve"> </w:t>
      </w:r>
      <w:r w:rsidRPr="0058113C">
        <w:rPr>
          <w:rFonts w:ascii="Times New Roman" w:eastAsia="Times New Roman" w:hAnsi="Times New Roman" w:cs="Times New Roman"/>
          <w:sz w:val="24"/>
          <w:szCs w:val="24"/>
          <w:lang w:eastAsia="en-US"/>
        </w:rPr>
        <w:t>под</w:t>
      </w:r>
      <w:r w:rsidRPr="0058113C">
        <w:rPr>
          <w:rFonts w:ascii="Times New Roman" w:eastAsia="Times New Roman" w:hAnsi="Times New Roman" w:cs="Times New Roman"/>
          <w:spacing w:val="2"/>
          <w:sz w:val="24"/>
          <w:szCs w:val="24"/>
          <w:lang w:eastAsia="en-US"/>
        </w:rPr>
        <w:t xml:space="preserve"> </w:t>
      </w:r>
      <w:r w:rsidRPr="0058113C">
        <w:rPr>
          <w:rFonts w:ascii="Times New Roman" w:eastAsia="Times New Roman" w:hAnsi="Times New Roman" w:cs="Times New Roman"/>
          <w:sz w:val="24"/>
          <w:szCs w:val="24"/>
          <w:lang w:eastAsia="en-US"/>
        </w:rPr>
        <w:t>«Галоп»</w:t>
      </w:r>
      <w:r w:rsidRPr="0058113C">
        <w:rPr>
          <w:rFonts w:ascii="Times New Roman" w:eastAsia="Times New Roman" w:hAnsi="Times New Roman" w:cs="Times New Roman"/>
          <w:spacing w:val="-8"/>
          <w:sz w:val="24"/>
          <w:szCs w:val="24"/>
          <w:lang w:eastAsia="en-US"/>
        </w:rPr>
        <w:t xml:space="preserve"> </w:t>
      </w:r>
      <w:r w:rsidRPr="0058113C">
        <w:rPr>
          <w:rFonts w:ascii="Times New Roman" w:eastAsia="Times New Roman" w:hAnsi="Times New Roman" w:cs="Times New Roman"/>
          <w:sz w:val="24"/>
          <w:szCs w:val="24"/>
          <w:lang w:eastAsia="en-US"/>
        </w:rPr>
        <w:t>И.</w:t>
      </w:r>
      <w:r w:rsidRPr="0058113C">
        <w:rPr>
          <w:rFonts w:ascii="Times New Roman" w:eastAsia="Times New Roman" w:hAnsi="Times New Roman" w:cs="Times New Roman"/>
          <w:spacing w:val="-3"/>
          <w:sz w:val="24"/>
          <w:szCs w:val="24"/>
          <w:lang w:eastAsia="en-US"/>
        </w:rPr>
        <w:t xml:space="preserve"> </w:t>
      </w:r>
      <w:r w:rsidRPr="0058113C">
        <w:rPr>
          <w:rFonts w:ascii="Times New Roman" w:eastAsia="Times New Roman" w:hAnsi="Times New Roman" w:cs="Times New Roman"/>
          <w:sz w:val="24"/>
          <w:szCs w:val="24"/>
          <w:lang w:eastAsia="en-US"/>
        </w:rPr>
        <w:t>Дунаевского;</w:t>
      </w:r>
    </w:p>
    <w:p w:rsidR="00654E41" w:rsidRPr="0058113C" w:rsidRDefault="00654E41" w:rsidP="00654E41">
      <w:pPr>
        <w:widowControl w:val="0"/>
        <w:tabs>
          <w:tab w:val="left" w:pos="851"/>
        </w:tabs>
        <w:autoSpaceDE w:val="0"/>
        <w:autoSpaceDN w:val="0"/>
        <w:spacing w:after="0" w:line="240" w:lineRule="auto"/>
        <w:ind w:firstLine="425"/>
        <w:contextualSpacing/>
        <w:jc w:val="both"/>
        <w:rPr>
          <w:rFonts w:ascii="Times New Roman" w:eastAsia="Times New Roman" w:hAnsi="Times New Roman" w:cs="Times New Roman"/>
          <w:sz w:val="24"/>
          <w:szCs w:val="24"/>
          <w:lang w:eastAsia="en-US"/>
        </w:rPr>
      </w:pPr>
      <w:r w:rsidRPr="0058113C">
        <w:rPr>
          <w:rFonts w:ascii="Times New Roman" w:eastAsia="Times New Roman" w:hAnsi="Times New Roman" w:cs="Times New Roman"/>
          <w:i/>
          <w:sz w:val="24"/>
          <w:szCs w:val="24"/>
          <w:lang w:eastAsia="en-US"/>
        </w:rPr>
        <w:t>Музыкальные</w:t>
      </w:r>
      <w:r w:rsidRPr="0058113C">
        <w:rPr>
          <w:rFonts w:ascii="Times New Roman" w:eastAsia="Times New Roman" w:hAnsi="Times New Roman" w:cs="Times New Roman"/>
          <w:i/>
          <w:spacing w:val="39"/>
          <w:sz w:val="24"/>
          <w:szCs w:val="24"/>
          <w:lang w:eastAsia="en-US"/>
        </w:rPr>
        <w:t xml:space="preserve"> </w:t>
      </w:r>
      <w:r w:rsidRPr="0058113C">
        <w:rPr>
          <w:rFonts w:ascii="Times New Roman" w:eastAsia="Times New Roman" w:hAnsi="Times New Roman" w:cs="Times New Roman"/>
          <w:i/>
          <w:sz w:val="24"/>
          <w:szCs w:val="24"/>
          <w:lang w:eastAsia="en-US"/>
        </w:rPr>
        <w:t>игры.</w:t>
      </w:r>
      <w:r w:rsidRPr="0058113C">
        <w:rPr>
          <w:rFonts w:ascii="Times New Roman" w:eastAsia="Times New Roman" w:hAnsi="Times New Roman" w:cs="Times New Roman"/>
          <w:i/>
          <w:spacing w:val="83"/>
          <w:sz w:val="24"/>
          <w:szCs w:val="24"/>
          <w:lang w:eastAsia="en-US"/>
        </w:rPr>
        <w:t xml:space="preserve"> </w:t>
      </w:r>
      <w:r w:rsidRPr="0058113C">
        <w:rPr>
          <w:rFonts w:ascii="Times New Roman" w:eastAsia="Times New Roman" w:hAnsi="Times New Roman" w:cs="Times New Roman"/>
          <w:sz w:val="24"/>
          <w:szCs w:val="24"/>
          <w:lang w:eastAsia="en-US"/>
        </w:rPr>
        <w:t>«Курочка</w:t>
      </w:r>
      <w:r w:rsidRPr="0058113C">
        <w:rPr>
          <w:rFonts w:ascii="Times New Roman" w:eastAsia="Times New Roman" w:hAnsi="Times New Roman" w:cs="Times New Roman"/>
          <w:spacing w:val="39"/>
          <w:sz w:val="24"/>
          <w:szCs w:val="24"/>
          <w:lang w:eastAsia="en-US"/>
        </w:rPr>
        <w:t xml:space="preserve"> </w:t>
      </w:r>
      <w:r w:rsidRPr="0058113C">
        <w:rPr>
          <w:rFonts w:ascii="Times New Roman" w:eastAsia="Times New Roman" w:hAnsi="Times New Roman" w:cs="Times New Roman"/>
          <w:sz w:val="24"/>
          <w:szCs w:val="24"/>
          <w:lang w:eastAsia="en-US"/>
        </w:rPr>
        <w:t>и</w:t>
      </w:r>
      <w:r w:rsidRPr="0058113C">
        <w:rPr>
          <w:rFonts w:ascii="Times New Roman" w:eastAsia="Times New Roman" w:hAnsi="Times New Roman" w:cs="Times New Roman"/>
          <w:spacing w:val="40"/>
          <w:sz w:val="24"/>
          <w:szCs w:val="24"/>
          <w:lang w:eastAsia="en-US"/>
        </w:rPr>
        <w:t xml:space="preserve"> </w:t>
      </w:r>
      <w:r w:rsidRPr="0058113C">
        <w:rPr>
          <w:rFonts w:ascii="Times New Roman" w:eastAsia="Times New Roman" w:hAnsi="Times New Roman" w:cs="Times New Roman"/>
          <w:sz w:val="24"/>
          <w:szCs w:val="24"/>
          <w:lang w:eastAsia="en-US"/>
        </w:rPr>
        <w:t>петушок»,</w:t>
      </w:r>
      <w:r w:rsidRPr="0058113C">
        <w:rPr>
          <w:rFonts w:ascii="Times New Roman" w:eastAsia="Times New Roman" w:hAnsi="Times New Roman" w:cs="Times New Roman"/>
          <w:spacing w:val="44"/>
          <w:sz w:val="24"/>
          <w:szCs w:val="24"/>
          <w:lang w:eastAsia="en-US"/>
        </w:rPr>
        <w:t xml:space="preserve"> </w:t>
      </w:r>
      <w:r w:rsidRPr="0058113C">
        <w:rPr>
          <w:rFonts w:ascii="Times New Roman" w:eastAsia="Times New Roman" w:hAnsi="Times New Roman" w:cs="Times New Roman"/>
          <w:sz w:val="24"/>
          <w:szCs w:val="24"/>
          <w:lang w:eastAsia="en-US"/>
        </w:rPr>
        <w:t>муз.</w:t>
      </w:r>
      <w:r w:rsidRPr="0058113C">
        <w:rPr>
          <w:rFonts w:ascii="Times New Roman" w:eastAsia="Times New Roman" w:hAnsi="Times New Roman" w:cs="Times New Roman"/>
          <w:spacing w:val="39"/>
          <w:sz w:val="24"/>
          <w:szCs w:val="24"/>
          <w:lang w:eastAsia="en-US"/>
        </w:rPr>
        <w:t xml:space="preserve"> </w:t>
      </w:r>
      <w:r w:rsidRPr="0058113C">
        <w:rPr>
          <w:rFonts w:ascii="Times New Roman" w:eastAsia="Times New Roman" w:hAnsi="Times New Roman" w:cs="Times New Roman"/>
          <w:sz w:val="24"/>
          <w:szCs w:val="24"/>
          <w:lang w:eastAsia="en-US"/>
        </w:rPr>
        <w:t>Г.</w:t>
      </w:r>
      <w:r w:rsidRPr="0058113C">
        <w:rPr>
          <w:rFonts w:ascii="Times New Roman" w:eastAsia="Times New Roman" w:hAnsi="Times New Roman" w:cs="Times New Roman"/>
          <w:spacing w:val="40"/>
          <w:sz w:val="24"/>
          <w:szCs w:val="24"/>
          <w:lang w:eastAsia="en-US"/>
        </w:rPr>
        <w:t xml:space="preserve"> </w:t>
      </w:r>
      <w:r w:rsidRPr="0058113C">
        <w:rPr>
          <w:rFonts w:ascii="Times New Roman" w:eastAsia="Times New Roman" w:hAnsi="Times New Roman" w:cs="Times New Roman"/>
          <w:sz w:val="24"/>
          <w:szCs w:val="24"/>
          <w:lang w:eastAsia="en-US"/>
        </w:rPr>
        <w:t>Фрида;</w:t>
      </w:r>
      <w:r w:rsidRPr="0058113C">
        <w:rPr>
          <w:rFonts w:ascii="Times New Roman" w:eastAsia="Times New Roman" w:hAnsi="Times New Roman" w:cs="Times New Roman"/>
          <w:spacing w:val="45"/>
          <w:sz w:val="24"/>
          <w:szCs w:val="24"/>
          <w:lang w:eastAsia="en-US"/>
        </w:rPr>
        <w:t xml:space="preserve"> </w:t>
      </w:r>
      <w:r w:rsidRPr="0058113C">
        <w:rPr>
          <w:rFonts w:ascii="Times New Roman" w:eastAsia="Times New Roman" w:hAnsi="Times New Roman" w:cs="Times New Roman"/>
          <w:sz w:val="24"/>
          <w:szCs w:val="24"/>
          <w:lang w:eastAsia="en-US"/>
        </w:rPr>
        <w:t>«Жмурки»,</w:t>
      </w:r>
      <w:r w:rsidRPr="0058113C">
        <w:rPr>
          <w:rFonts w:ascii="Times New Roman" w:eastAsia="Times New Roman" w:hAnsi="Times New Roman" w:cs="Times New Roman"/>
          <w:spacing w:val="42"/>
          <w:sz w:val="24"/>
          <w:szCs w:val="24"/>
          <w:lang w:eastAsia="en-US"/>
        </w:rPr>
        <w:t xml:space="preserve"> </w:t>
      </w:r>
      <w:r w:rsidRPr="0058113C">
        <w:rPr>
          <w:rFonts w:ascii="Times New Roman" w:eastAsia="Times New Roman" w:hAnsi="Times New Roman" w:cs="Times New Roman"/>
          <w:sz w:val="24"/>
          <w:szCs w:val="24"/>
          <w:lang w:eastAsia="en-US"/>
        </w:rPr>
        <w:t>муз.</w:t>
      </w:r>
      <w:r w:rsidRPr="0058113C">
        <w:rPr>
          <w:rFonts w:ascii="Times New Roman" w:eastAsia="Times New Roman" w:hAnsi="Times New Roman" w:cs="Times New Roman"/>
          <w:spacing w:val="39"/>
          <w:sz w:val="24"/>
          <w:szCs w:val="24"/>
          <w:lang w:eastAsia="en-US"/>
        </w:rPr>
        <w:t xml:space="preserve"> </w:t>
      </w:r>
      <w:r w:rsidRPr="0058113C">
        <w:rPr>
          <w:rFonts w:ascii="Times New Roman" w:eastAsia="Times New Roman" w:hAnsi="Times New Roman" w:cs="Times New Roman"/>
          <w:sz w:val="24"/>
          <w:szCs w:val="24"/>
          <w:lang w:eastAsia="en-US"/>
        </w:rPr>
        <w:t>Ф.</w:t>
      </w:r>
      <w:r w:rsidRPr="0058113C">
        <w:rPr>
          <w:rFonts w:ascii="Times New Roman" w:eastAsia="Times New Roman" w:hAnsi="Times New Roman" w:cs="Times New Roman"/>
          <w:spacing w:val="39"/>
          <w:sz w:val="24"/>
          <w:szCs w:val="24"/>
          <w:lang w:eastAsia="en-US"/>
        </w:rPr>
        <w:t xml:space="preserve"> </w:t>
      </w:r>
      <w:r w:rsidRPr="0058113C">
        <w:rPr>
          <w:rFonts w:ascii="Times New Roman" w:eastAsia="Times New Roman" w:hAnsi="Times New Roman" w:cs="Times New Roman"/>
          <w:sz w:val="24"/>
          <w:szCs w:val="24"/>
          <w:lang w:eastAsia="en-US"/>
        </w:rPr>
        <w:t>Флотова;</w:t>
      </w:r>
    </w:p>
    <w:p w:rsidR="00654E41" w:rsidRPr="0058113C" w:rsidRDefault="00654E41" w:rsidP="00654E41">
      <w:pPr>
        <w:widowControl w:val="0"/>
        <w:tabs>
          <w:tab w:val="left" w:pos="851"/>
        </w:tabs>
        <w:autoSpaceDE w:val="0"/>
        <w:autoSpaceDN w:val="0"/>
        <w:spacing w:after="0" w:line="240" w:lineRule="auto"/>
        <w:ind w:firstLine="425"/>
        <w:contextualSpacing/>
        <w:jc w:val="both"/>
        <w:rPr>
          <w:rFonts w:ascii="Times New Roman" w:eastAsia="Times New Roman" w:hAnsi="Times New Roman" w:cs="Times New Roman"/>
          <w:sz w:val="24"/>
          <w:szCs w:val="24"/>
          <w:lang w:eastAsia="en-US"/>
        </w:rPr>
      </w:pPr>
      <w:r w:rsidRPr="0058113C">
        <w:rPr>
          <w:rFonts w:ascii="Times New Roman" w:eastAsia="Times New Roman" w:hAnsi="Times New Roman" w:cs="Times New Roman"/>
          <w:sz w:val="24"/>
          <w:szCs w:val="24"/>
          <w:lang w:eastAsia="en-US"/>
        </w:rPr>
        <w:t>«Медведь и заяц», муз. В. Ребикова; «Самолеты», муз. М. Магиденко; «Найди себе пару», муз. Т.</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Ломовой;</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«Займи</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домик»,</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муз.</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М.</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Магиденко;</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«Ловишки»,</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рус</w:t>
      </w:r>
      <w:proofErr w:type="gramStart"/>
      <w:r w:rsidRPr="0058113C">
        <w:rPr>
          <w:rFonts w:ascii="Times New Roman" w:eastAsia="Times New Roman" w:hAnsi="Times New Roman" w:cs="Times New Roman"/>
          <w:sz w:val="24"/>
          <w:szCs w:val="24"/>
          <w:lang w:eastAsia="en-US"/>
        </w:rPr>
        <w:t>.</w:t>
      </w:r>
      <w:proofErr w:type="gramEnd"/>
      <w:r w:rsidRPr="0058113C">
        <w:rPr>
          <w:rFonts w:ascii="Times New Roman" w:eastAsia="Times New Roman" w:hAnsi="Times New Roman" w:cs="Times New Roman"/>
          <w:spacing w:val="1"/>
          <w:sz w:val="24"/>
          <w:szCs w:val="24"/>
          <w:lang w:eastAsia="en-US"/>
        </w:rPr>
        <w:t xml:space="preserve"> </w:t>
      </w:r>
      <w:proofErr w:type="gramStart"/>
      <w:r w:rsidRPr="0058113C">
        <w:rPr>
          <w:rFonts w:ascii="Times New Roman" w:eastAsia="Times New Roman" w:hAnsi="Times New Roman" w:cs="Times New Roman"/>
          <w:sz w:val="24"/>
          <w:szCs w:val="24"/>
          <w:lang w:eastAsia="en-US"/>
        </w:rPr>
        <w:t>н</w:t>
      </w:r>
      <w:proofErr w:type="gramEnd"/>
      <w:r w:rsidRPr="0058113C">
        <w:rPr>
          <w:rFonts w:ascii="Times New Roman" w:eastAsia="Times New Roman" w:hAnsi="Times New Roman" w:cs="Times New Roman"/>
          <w:sz w:val="24"/>
          <w:szCs w:val="24"/>
          <w:lang w:eastAsia="en-US"/>
        </w:rPr>
        <w:t>ар.</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мелодия,</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обраб.</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А.</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Сидельникова.</w:t>
      </w:r>
    </w:p>
    <w:p w:rsidR="00654E41" w:rsidRPr="0058113C" w:rsidRDefault="00654E41" w:rsidP="00654E41">
      <w:pPr>
        <w:widowControl w:val="0"/>
        <w:tabs>
          <w:tab w:val="left" w:pos="851"/>
        </w:tabs>
        <w:autoSpaceDE w:val="0"/>
        <w:autoSpaceDN w:val="0"/>
        <w:spacing w:after="0" w:line="240" w:lineRule="auto"/>
        <w:ind w:firstLine="425"/>
        <w:contextualSpacing/>
        <w:jc w:val="both"/>
        <w:rPr>
          <w:rFonts w:ascii="Times New Roman" w:eastAsia="Times New Roman" w:hAnsi="Times New Roman" w:cs="Times New Roman"/>
          <w:sz w:val="24"/>
          <w:szCs w:val="24"/>
          <w:lang w:eastAsia="en-US"/>
        </w:rPr>
      </w:pPr>
      <w:r w:rsidRPr="0058113C">
        <w:rPr>
          <w:rFonts w:ascii="Times New Roman" w:eastAsia="Times New Roman" w:hAnsi="Times New Roman" w:cs="Times New Roman"/>
          <w:i/>
          <w:sz w:val="24"/>
          <w:szCs w:val="24"/>
          <w:lang w:eastAsia="en-US"/>
        </w:rPr>
        <w:t xml:space="preserve">Игры с пением. </w:t>
      </w:r>
      <w:r w:rsidRPr="0058113C">
        <w:rPr>
          <w:rFonts w:ascii="Times New Roman" w:eastAsia="Times New Roman" w:hAnsi="Times New Roman" w:cs="Times New Roman"/>
          <w:sz w:val="24"/>
          <w:szCs w:val="24"/>
          <w:lang w:eastAsia="en-US"/>
        </w:rPr>
        <w:t>«</w:t>
      </w:r>
      <w:proofErr w:type="gramStart"/>
      <w:r w:rsidRPr="0058113C">
        <w:rPr>
          <w:rFonts w:ascii="Times New Roman" w:eastAsia="Times New Roman" w:hAnsi="Times New Roman" w:cs="Times New Roman"/>
          <w:sz w:val="24"/>
          <w:szCs w:val="24"/>
          <w:lang w:eastAsia="en-US"/>
        </w:rPr>
        <w:t>Огородная-хороводная</w:t>
      </w:r>
      <w:proofErr w:type="gramEnd"/>
      <w:r w:rsidRPr="0058113C">
        <w:rPr>
          <w:rFonts w:ascii="Times New Roman" w:eastAsia="Times New Roman" w:hAnsi="Times New Roman" w:cs="Times New Roman"/>
          <w:sz w:val="24"/>
          <w:szCs w:val="24"/>
          <w:lang w:eastAsia="en-US"/>
        </w:rPr>
        <w:t>», муз. Б. Можжевелова, сл. А. Пассовой; «Гуси,</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лебеди и волк», муз. Е. Тиличеевой, сл. М. Булатова; «Мы на луг ходили», муз. А. Филиппенко, сл.</w:t>
      </w:r>
      <w:r w:rsidRPr="0058113C">
        <w:rPr>
          <w:rFonts w:ascii="Times New Roman" w:eastAsia="Times New Roman" w:hAnsi="Times New Roman" w:cs="Times New Roman"/>
          <w:spacing w:val="-57"/>
          <w:sz w:val="24"/>
          <w:szCs w:val="24"/>
          <w:lang w:eastAsia="en-US"/>
        </w:rPr>
        <w:t xml:space="preserve"> </w:t>
      </w:r>
      <w:r w:rsidRPr="0058113C">
        <w:rPr>
          <w:rFonts w:ascii="Times New Roman" w:eastAsia="Times New Roman" w:hAnsi="Times New Roman" w:cs="Times New Roman"/>
          <w:sz w:val="24"/>
          <w:szCs w:val="24"/>
          <w:lang w:eastAsia="en-US"/>
        </w:rPr>
        <w:t>Н.</w:t>
      </w:r>
      <w:r w:rsidRPr="0058113C">
        <w:rPr>
          <w:rFonts w:ascii="Times New Roman" w:eastAsia="Times New Roman" w:hAnsi="Times New Roman" w:cs="Times New Roman"/>
          <w:spacing w:val="-4"/>
          <w:sz w:val="24"/>
          <w:szCs w:val="24"/>
          <w:lang w:eastAsia="en-US"/>
        </w:rPr>
        <w:t xml:space="preserve"> </w:t>
      </w:r>
      <w:r w:rsidRPr="0058113C">
        <w:rPr>
          <w:rFonts w:ascii="Times New Roman" w:eastAsia="Times New Roman" w:hAnsi="Times New Roman" w:cs="Times New Roman"/>
          <w:sz w:val="24"/>
          <w:szCs w:val="24"/>
          <w:lang w:eastAsia="en-US"/>
        </w:rPr>
        <w:t>Кукловской;</w:t>
      </w:r>
      <w:r w:rsidRPr="0058113C">
        <w:rPr>
          <w:rFonts w:ascii="Times New Roman" w:eastAsia="Times New Roman" w:hAnsi="Times New Roman" w:cs="Times New Roman"/>
          <w:spacing w:val="2"/>
          <w:sz w:val="24"/>
          <w:szCs w:val="24"/>
          <w:lang w:eastAsia="en-US"/>
        </w:rPr>
        <w:t xml:space="preserve"> </w:t>
      </w:r>
      <w:r w:rsidRPr="0058113C">
        <w:rPr>
          <w:rFonts w:ascii="Times New Roman" w:eastAsia="Times New Roman" w:hAnsi="Times New Roman" w:cs="Times New Roman"/>
          <w:sz w:val="24"/>
          <w:szCs w:val="24"/>
          <w:lang w:eastAsia="en-US"/>
        </w:rPr>
        <w:t>«Веселая</w:t>
      </w:r>
      <w:r w:rsidRPr="0058113C">
        <w:rPr>
          <w:rFonts w:ascii="Times New Roman" w:eastAsia="Times New Roman" w:hAnsi="Times New Roman" w:cs="Times New Roman"/>
          <w:spacing w:val="-2"/>
          <w:sz w:val="24"/>
          <w:szCs w:val="24"/>
          <w:lang w:eastAsia="en-US"/>
        </w:rPr>
        <w:t xml:space="preserve"> </w:t>
      </w:r>
      <w:r w:rsidRPr="0058113C">
        <w:rPr>
          <w:rFonts w:ascii="Times New Roman" w:eastAsia="Times New Roman" w:hAnsi="Times New Roman" w:cs="Times New Roman"/>
          <w:sz w:val="24"/>
          <w:szCs w:val="24"/>
          <w:lang w:eastAsia="en-US"/>
        </w:rPr>
        <w:t>девочка</w:t>
      </w:r>
      <w:r w:rsidRPr="0058113C">
        <w:rPr>
          <w:rFonts w:ascii="Times New Roman" w:eastAsia="Times New Roman" w:hAnsi="Times New Roman" w:cs="Times New Roman"/>
          <w:spacing w:val="-4"/>
          <w:sz w:val="24"/>
          <w:szCs w:val="24"/>
          <w:lang w:eastAsia="en-US"/>
        </w:rPr>
        <w:t xml:space="preserve"> </w:t>
      </w:r>
      <w:r w:rsidRPr="0058113C">
        <w:rPr>
          <w:rFonts w:ascii="Times New Roman" w:eastAsia="Times New Roman" w:hAnsi="Times New Roman" w:cs="Times New Roman"/>
          <w:sz w:val="24"/>
          <w:szCs w:val="24"/>
          <w:lang w:eastAsia="en-US"/>
        </w:rPr>
        <w:t>Таня»,</w:t>
      </w:r>
      <w:r w:rsidRPr="0058113C">
        <w:rPr>
          <w:rFonts w:ascii="Times New Roman" w:eastAsia="Times New Roman" w:hAnsi="Times New Roman" w:cs="Times New Roman"/>
          <w:spacing w:val="-2"/>
          <w:sz w:val="24"/>
          <w:szCs w:val="24"/>
          <w:lang w:eastAsia="en-US"/>
        </w:rPr>
        <w:t xml:space="preserve"> </w:t>
      </w:r>
      <w:r w:rsidRPr="0058113C">
        <w:rPr>
          <w:rFonts w:ascii="Times New Roman" w:eastAsia="Times New Roman" w:hAnsi="Times New Roman" w:cs="Times New Roman"/>
          <w:sz w:val="24"/>
          <w:szCs w:val="24"/>
          <w:lang w:eastAsia="en-US"/>
        </w:rPr>
        <w:t>муз.</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А.</w:t>
      </w:r>
      <w:r w:rsidRPr="0058113C">
        <w:rPr>
          <w:rFonts w:ascii="Times New Roman" w:eastAsia="Times New Roman" w:hAnsi="Times New Roman" w:cs="Times New Roman"/>
          <w:spacing w:val="-3"/>
          <w:sz w:val="24"/>
          <w:szCs w:val="24"/>
          <w:lang w:eastAsia="en-US"/>
        </w:rPr>
        <w:t xml:space="preserve"> </w:t>
      </w:r>
      <w:r w:rsidRPr="0058113C">
        <w:rPr>
          <w:rFonts w:ascii="Times New Roman" w:eastAsia="Times New Roman" w:hAnsi="Times New Roman" w:cs="Times New Roman"/>
          <w:sz w:val="24"/>
          <w:szCs w:val="24"/>
          <w:lang w:eastAsia="en-US"/>
        </w:rPr>
        <w:t>Филиппенко,</w:t>
      </w:r>
      <w:r w:rsidRPr="0058113C">
        <w:rPr>
          <w:rFonts w:ascii="Times New Roman" w:eastAsia="Times New Roman" w:hAnsi="Times New Roman" w:cs="Times New Roman"/>
          <w:spacing w:val="-3"/>
          <w:sz w:val="24"/>
          <w:szCs w:val="24"/>
          <w:lang w:eastAsia="en-US"/>
        </w:rPr>
        <w:t xml:space="preserve"> </w:t>
      </w:r>
      <w:r w:rsidRPr="0058113C">
        <w:rPr>
          <w:rFonts w:ascii="Times New Roman" w:eastAsia="Times New Roman" w:hAnsi="Times New Roman" w:cs="Times New Roman"/>
          <w:sz w:val="24"/>
          <w:szCs w:val="24"/>
          <w:lang w:eastAsia="en-US"/>
        </w:rPr>
        <w:t>сл.</w:t>
      </w:r>
      <w:r w:rsidRPr="0058113C">
        <w:rPr>
          <w:rFonts w:ascii="Times New Roman" w:eastAsia="Times New Roman" w:hAnsi="Times New Roman" w:cs="Times New Roman"/>
          <w:spacing w:val="-3"/>
          <w:sz w:val="24"/>
          <w:szCs w:val="24"/>
          <w:lang w:eastAsia="en-US"/>
        </w:rPr>
        <w:t xml:space="preserve"> </w:t>
      </w:r>
      <w:r w:rsidRPr="0058113C">
        <w:rPr>
          <w:rFonts w:ascii="Times New Roman" w:eastAsia="Times New Roman" w:hAnsi="Times New Roman" w:cs="Times New Roman"/>
          <w:sz w:val="24"/>
          <w:szCs w:val="24"/>
          <w:lang w:eastAsia="en-US"/>
        </w:rPr>
        <w:t>Н.</w:t>
      </w:r>
      <w:r w:rsidRPr="0058113C">
        <w:rPr>
          <w:rFonts w:ascii="Times New Roman" w:eastAsia="Times New Roman" w:hAnsi="Times New Roman" w:cs="Times New Roman"/>
          <w:spacing w:val="-6"/>
          <w:sz w:val="24"/>
          <w:szCs w:val="24"/>
          <w:lang w:eastAsia="en-US"/>
        </w:rPr>
        <w:t xml:space="preserve"> </w:t>
      </w:r>
      <w:r w:rsidRPr="0058113C">
        <w:rPr>
          <w:rFonts w:ascii="Times New Roman" w:eastAsia="Times New Roman" w:hAnsi="Times New Roman" w:cs="Times New Roman"/>
          <w:sz w:val="24"/>
          <w:szCs w:val="24"/>
          <w:lang w:eastAsia="en-US"/>
        </w:rPr>
        <w:t>Кукловской</w:t>
      </w:r>
      <w:r w:rsidRPr="0058113C">
        <w:rPr>
          <w:rFonts w:ascii="Times New Roman" w:eastAsia="Times New Roman" w:hAnsi="Times New Roman" w:cs="Times New Roman"/>
          <w:spacing w:val="-2"/>
          <w:sz w:val="24"/>
          <w:szCs w:val="24"/>
          <w:lang w:eastAsia="en-US"/>
        </w:rPr>
        <w:t xml:space="preserve"> </w:t>
      </w:r>
      <w:r w:rsidRPr="0058113C">
        <w:rPr>
          <w:rFonts w:ascii="Times New Roman" w:eastAsia="Times New Roman" w:hAnsi="Times New Roman" w:cs="Times New Roman"/>
          <w:sz w:val="24"/>
          <w:szCs w:val="24"/>
          <w:lang w:eastAsia="en-US"/>
        </w:rPr>
        <w:t>и</w:t>
      </w:r>
      <w:r w:rsidRPr="0058113C">
        <w:rPr>
          <w:rFonts w:ascii="Times New Roman" w:eastAsia="Times New Roman" w:hAnsi="Times New Roman" w:cs="Times New Roman"/>
          <w:spacing w:val="-3"/>
          <w:sz w:val="24"/>
          <w:szCs w:val="24"/>
          <w:lang w:eastAsia="en-US"/>
        </w:rPr>
        <w:t xml:space="preserve"> </w:t>
      </w:r>
      <w:r w:rsidRPr="0058113C">
        <w:rPr>
          <w:rFonts w:ascii="Times New Roman" w:eastAsia="Times New Roman" w:hAnsi="Times New Roman" w:cs="Times New Roman"/>
          <w:sz w:val="24"/>
          <w:szCs w:val="24"/>
          <w:lang w:eastAsia="en-US"/>
        </w:rPr>
        <w:t>Р.</w:t>
      </w:r>
      <w:r w:rsidRPr="0058113C">
        <w:rPr>
          <w:rFonts w:ascii="Times New Roman" w:eastAsia="Times New Roman" w:hAnsi="Times New Roman" w:cs="Times New Roman"/>
          <w:spacing w:val="-3"/>
          <w:sz w:val="24"/>
          <w:szCs w:val="24"/>
          <w:lang w:eastAsia="en-US"/>
        </w:rPr>
        <w:t xml:space="preserve"> </w:t>
      </w:r>
      <w:r w:rsidRPr="0058113C">
        <w:rPr>
          <w:rFonts w:ascii="Times New Roman" w:eastAsia="Times New Roman" w:hAnsi="Times New Roman" w:cs="Times New Roman"/>
          <w:sz w:val="24"/>
          <w:szCs w:val="24"/>
          <w:lang w:eastAsia="en-US"/>
        </w:rPr>
        <w:t>Борисовой.</w:t>
      </w:r>
    </w:p>
    <w:p w:rsidR="00654E41" w:rsidRPr="0058113C" w:rsidRDefault="00654E41" w:rsidP="00654E41">
      <w:pPr>
        <w:widowControl w:val="0"/>
        <w:tabs>
          <w:tab w:val="left" w:pos="851"/>
        </w:tabs>
        <w:autoSpaceDE w:val="0"/>
        <w:autoSpaceDN w:val="0"/>
        <w:spacing w:after="0" w:line="240" w:lineRule="auto"/>
        <w:ind w:firstLine="425"/>
        <w:contextualSpacing/>
        <w:jc w:val="both"/>
        <w:rPr>
          <w:rFonts w:ascii="Times New Roman" w:eastAsia="Times New Roman" w:hAnsi="Times New Roman" w:cs="Times New Roman"/>
          <w:sz w:val="24"/>
          <w:szCs w:val="24"/>
          <w:lang w:eastAsia="en-US"/>
        </w:rPr>
      </w:pPr>
      <w:r w:rsidRPr="0058113C">
        <w:rPr>
          <w:rFonts w:ascii="Times New Roman" w:eastAsia="Times New Roman" w:hAnsi="Times New Roman" w:cs="Times New Roman"/>
          <w:i/>
          <w:sz w:val="24"/>
          <w:szCs w:val="24"/>
          <w:lang w:eastAsia="en-US"/>
        </w:rPr>
        <w:t>Песенное творчество.</w:t>
      </w:r>
      <w:r w:rsidRPr="0058113C">
        <w:rPr>
          <w:rFonts w:ascii="Times New Roman" w:eastAsia="Times New Roman" w:hAnsi="Times New Roman" w:cs="Times New Roman"/>
          <w:i/>
          <w:spacing w:val="1"/>
          <w:sz w:val="24"/>
          <w:szCs w:val="24"/>
          <w:lang w:eastAsia="en-US"/>
        </w:rPr>
        <w:t xml:space="preserve"> </w:t>
      </w:r>
      <w:r w:rsidRPr="0058113C">
        <w:rPr>
          <w:rFonts w:ascii="Times New Roman" w:eastAsia="Times New Roman" w:hAnsi="Times New Roman" w:cs="Times New Roman"/>
          <w:sz w:val="24"/>
          <w:szCs w:val="24"/>
          <w:lang w:eastAsia="en-US"/>
        </w:rPr>
        <w:t>«Как</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тебя зовут?»;</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«Что ты хочешь, кошечка?»;</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«Наша песенка</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простая», муз. Ан. Александрова, сл. М. Ивенсен; «Курочка-рябушечка», муз. Г. Лобачева, сл.</w:t>
      </w:r>
      <w:r w:rsidRPr="0058113C">
        <w:rPr>
          <w:rFonts w:ascii="Times New Roman" w:eastAsia="Times New Roman" w:hAnsi="Times New Roman" w:cs="Times New Roman"/>
          <w:spacing w:val="1"/>
          <w:sz w:val="24"/>
          <w:szCs w:val="24"/>
          <w:lang w:eastAsia="en-US"/>
        </w:rPr>
        <w:t xml:space="preserve"> </w:t>
      </w:r>
      <w:proofErr w:type="gramStart"/>
      <w:r w:rsidRPr="0058113C">
        <w:rPr>
          <w:rFonts w:ascii="Times New Roman" w:eastAsia="Times New Roman" w:hAnsi="Times New Roman" w:cs="Times New Roman"/>
          <w:sz w:val="24"/>
          <w:szCs w:val="24"/>
          <w:lang w:eastAsia="en-US"/>
        </w:rPr>
        <w:t>народные</w:t>
      </w:r>
      <w:proofErr w:type="gramEnd"/>
      <w:r w:rsidRPr="0058113C">
        <w:rPr>
          <w:rFonts w:ascii="Times New Roman" w:eastAsia="Times New Roman" w:hAnsi="Times New Roman" w:cs="Times New Roman"/>
          <w:sz w:val="24"/>
          <w:szCs w:val="24"/>
          <w:lang w:eastAsia="en-US"/>
        </w:rPr>
        <w:t>;</w:t>
      </w:r>
    </w:p>
    <w:p w:rsidR="00654E41" w:rsidRPr="0058113C" w:rsidRDefault="00654E41" w:rsidP="00654E41">
      <w:pPr>
        <w:widowControl w:val="0"/>
        <w:tabs>
          <w:tab w:val="left" w:pos="851"/>
          <w:tab w:val="left" w:pos="1240"/>
          <w:tab w:val="left" w:pos="3785"/>
          <w:tab w:val="left" w:pos="5350"/>
          <w:tab w:val="left" w:pos="6820"/>
          <w:tab w:val="left" w:pos="7505"/>
          <w:tab w:val="left" w:pos="7995"/>
        </w:tabs>
        <w:autoSpaceDE w:val="0"/>
        <w:autoSpaceDN w:val="0"/>
        <w:spacing w:after="0" w:line="240" w:lineRule="auto"/>
        <w:ind w:firstLine="425"/>
        <w:contextualSpacing/>
        <w:jc w:val="both"/>
        <w:rPr>
          <w:rFonts w:ascii="Times New Roman" w:eastAsia="Times New Roman" w:hAnsi="Times New Roman" w:cs="Times New Roman"/>
          <w:sz w:val="24"/>
          <w:szCs w:val="24"/>
          <w:lang w:eastAsia="en-US"/>
        </w:rPr>
      </w:pPr>
      <w:r w:rsidRPr="0058113C">
        <w:rPr>
          <w:rFonts w:ascii="Times New Roman" w:eastAsia="Times New Roman" w:hAnsi="Times New Roman" w:cs="Times New Roman"/>
          <w:i/>
          <w:sz w:val="24"/>
          <w:szCs w:val="24"/>
          <w:lang w:eastAsia="en-US"/>
        </w:rPr>
        <w:t>Развитие танцевально-игрового</w:t>
      </w:r>
      <w:r w:rsidRPr="0058113C">
        <w:rPr>
          <w:rFonts w:ascii="Times New Roman" w:eastAsia="Times New Roman" w:hAnsi="Times New Roman" w:cs="Times New Roman"/>
          <w:i/>
          <w:sz w:val="24"/>
          <w:szCs w:val="24"/>
          <w:lang w:eastAsia="en-US"/>
        </w:rPr>
        <w:tab/>
        <w:t xml:space="preserve">творчества. </w:t>
      </w:r>
      <w:r w:rsidRPr="0058113C">
        <w:rPr>
          <w:rFonts w:ascii="Times New Roman" w:eastAsia="Times New Roman" w:hAnsi="Times New Roman" w:cs="Times New Roman"/>
          <w:sz w:val="24"/>
          <w:szCs w:val="24"/>
          <w:lang w:eastAsia="en-US"/>
        </w:rPr>
        <w:t>«Лошадка»; муз. Н. Потоловского; «Зайчики»,</w:t>
      </w:r>
      <w:r w:rsidRPr="0058113C">
        <w:rPr>
          <w:rFonts w:ascii="Times New Roman" w:eastAsia="Times New Roman" w:hAnsi="Times New Roman" w:cs="Times New Roman"/>
          <w:spacing w:val="7"/>
          <w:sz w:val="24"/>
          <w:szCs w:val="24"/>
          <w:lang w:eastAsia="en-US"/>
        </w:rPr>
        <w:t xml:space="preserve"> </w:t>
      </w:r>
      <w:r w:rsidRPr="0058113C">
        <w:rPr>
          <w:rFonts w:ascii="Times New Roman" w:eastAsia="Times New Roman" w:hAnsi="Times New Roman" w:cs="Times New Roman"/>
          <w:sz w:val="24"/>
          <w:szCs w:val="24"/>
          <w:lang w:eastAsia="en-US"/>
        </w:rPr>
        <w:t>«Наседка</w:t>
      </w:r>
      <w:r w:rsidRPr="0058113C">
        <w:rPr>
          <w:rFonts w:ascii="Times New Roman" w:eastAsia="Times New Roman" w:hAnsi="Times New Roman" w:cs="Times New Roman"/>
          <w:spacing w:val="2"/>
          <w:sz w:val="24"/>
          <w:szCs w:val="24"/>
          <w:lang w:eastAsia="en-US"/>
        </w:rPr>
        <w:t xml:space="preserve"> </w:t>
      </w:r>
      <w:r w:rsidRPr="0058113C">
        <w:rPr>
          <w:rFonts w:ascii="Times New Roman" w:eastAsia="Times New Roman" w:hAnsi="Times New Roman" w:cs="Times New Roman"/>
          <w:sz w:val="24"/>
          <w:szCs w:val="24"/>
          <w:lang w:eastAsia="en-US"/>
        </w:rPr>
        <w:t>и</w:t>
      </w:r>
      <w:r w:rsidRPr="0058113C">
        <w:rPr>
          <w:rFonts w:ascii="Times New Roman" w:eastAsia="Times New Roman" w:hAnsi="Times New Roman" w:cs="Times New Roman"/>
          <w:spacing w:val="4"/>
          <w:sz w:val="24"/>
          <w:szCs w:val="24"/>
          <w:lang w:eastAsia="en-US"/>
        </w:rPr>
        <w:t xml:space="preserve"> </w:t>
      </w:r>
      <w:r w:rsidRPr="0058113C">
        <w:rPr>
          <w:rFonts w:ascii="Times New Roman" w:eastAsia="Times New Roman" w:hAnsi="Times New Roman" w:cs="Times New Roman"/>
          <w:sz w:val="24"/>
          <w:szCs w:val="24"/>
          <w:lang w:eastAsia="en-US"/>
        </w:rPr>
        <w:t>цыплята»,</w:t>
      </w:r>
      <w:r w:rsidRPr="0058113C">
        <w:rPr>
          <w:rFonts w:ascii="Times New Roman" w:eastAsia="Times New Roman" w:hAnsi="Times New Roman" w:cs="Times New Roman"/>
          <w:spacing w:val="7"/>
          <w:sz w:val="24"/>
          <w:szCs w:val="24"/>
          <w:lang w:eastAsia="en-US"/>
        </w:rPr>
        <w:t xml:space="preserve"> </w:t>
      </w:r>
      <w:r w:rsidRPr="0058113C">
        <w:rPr>
          <w:rFonts w:ascii="Times New Roman" w:eastAsia="Times New Roman" w:hAnsi="Times New Roman" w:cs="Times New Roman"/>
          <w:sz w:val="24"/>
          <w:szCs w:val="24"/>
          <w:lang w:eastAsia="en-US"/>
        </w:rPr>
        <w:t>«Воробей»,</w:t>
      </w:r>
      <w:r w:rsidRPr="0058113C">
        <w:rPr>
          <w:rFonts w:ascii="Times New Roman" w:eastAsia="Times New Roman" w:hAnsi="Times New Roman" w:cs="Times New Roman"/>
          <w:spacing w:val="6"/>
          <w:sz w:val="24"/>
          <w:szCs w:val="24"/>
          <w:lang w:eastAsia="en-US"/>
        </w:rPr>
        <w:t xml:space="preserve"> </w:t>
      </w:r>
      <w:r w:rsidRPr="0058113C">
        <w:rPr>
          <w:rFonts w:ascii="Times New Roman" w:eastAsia="Times New Roman" w:hAnsi="Times New Roman" w:cs="Times New Roman"/>
          <w:sz w:val="24"/>
          <w:szCs w:val="24"/>
          <w:lang w:eastAsia="en-US"/>
        </w:rPr>
        <w:t>муз.</w:t>
      </w:r>
      <w:r w:rsidRPr="0058113C">
        <w:rPr>
          <w:rFonts w:ascii="Times New Roman" w:eastAsia="Times New Roman" w:hAnsi="Times New Roman" w:cs="Times New Roman"/>
          <w:spacing w:val="2"/>
          <w:sz w:val="24"/>
          <w:szCs w:val="24"/>
          <w:lang w:eastAsia="en-US"/>
        </w:rPr>
        <w:t xml:space="preserve"> </w:t>
      </w:r>
      <w:r w:rsidRPr="0058113C">
        <w:rPr>
          <w:rFonts w:ascii="Times New Roman" w:eastAsia="Times New Roman" w:hAnsi="Times New Roman" w:cs="Times New Roman"/>
          <w:sz w:val="24"/>
          <w:szCs w:val="24"/>
          <w:lang w:eastAsia="en-US"/>
        </w:rPr>
        <w:t>Т.</w:t>
      </w:r>
      <w:r w:rsidRPr="0058113C">
        <w:rPr>
          <w:rFonts w:ascii="Times New Roman" w:eastAsia="Times New Roman" w:hAnsi="Times New Roman" w:cs="Times New Roman"/>
          <w:spacing w:val="3"/>
          <w:sz w:val="24"/>
          <w:szCs w:val="24"/>
          <w:lang w:eastAsia="en-US"/>
        </w:rPr>
        <w:t xml:space="preserve"> </w:t>
      </w:r>
      <w:r w:rsidRPr="0058113C">
        <w:rPr>
          <w:rFonts w:ascii="Times New Roman" w:eastAsia="Times New Roman" w:hAnsi="Times New Roman" w:cs="Times New Roman"/>
          <w:sz w:val="24"/>
          <w:szCs w:val="24"/>
          <w:lang w:eastAsia="en-US"/>
        </w:rPr>
        <w:t>Ломовой;</w:t>
      </w:r>
      <w:r w:rsidRPr="0058113C">
        <w:rPr>
          <w:rFonts w:ascii="Times New Roman" w:eastAsia="Times New Roman" w:hAnsi="Times New Roman" w:cs="Times New Roman"/>
          <w:spacing w:val="8"/>
          <w:sz w:val="24"/>
          <w:szCs w:val="24"/>
          <w:lang w:eastAsia="en-US"/>
        </w:rPr>
        <w:t xml:space="preserve"> </w:t>
      </w:r>
      <w:r w:rsidRPr="0058113C">
        <w:rPr>
          <w:rFonts w:ascii="Times New Roman" w:eastAsia="Times New Roman" w:hAnsi="Times New Roman" w:cs="Times New Roman"/>
          <w:sz w:val="24"/>
          <w:szCs w:val="24"/>
          <w:lang w:eastAsia="en-US"/>
        </w:rPr>
        <w:t>«Ой,</w:t>
      </w:r>
      <w:r w:rsidRPr="0058113C">
        <w:rPr>
          <w:rFonts w:ascii="Times New Roman" w:eastAsia="Times New Roman" w:hAnsi="Times New Roman" w:cs="Times New Roman"/>
          <w:spacing w:val="3"/>
          <w:sz w:val="24"/>
          <w:szCs w:val="24"/>
          <w:lang w:eastAsia="en-US"/>
        </w:rPr>
        <w:t xml:space="preserve"> </w:t>
      </w:r>
      <w:r w:rsidRPr="0058113C">
        <w:rPr>
          <w:rFonts w:ascii="Times New Roman" w:eastAsia="Times New Roman" w:hAnsi="Times New Roman" w:cs="Times New Roman"/>
          <w:sz w:val="24"/>
          <w:szCs w:val="24"/>
          <w:lang w:eastAsia="en-US"/>
        </w:rPr>
        <w:t>хмель</w:t>
      </w:r>
      <w:r w:rsidRPr="0058113C">
        <w:rPr>
          <w:rFonts w:ascii="Times New Roman" w:eastAsia="Times New Roman" w:hAnsi="Times New Roman" w:cs="Times New Roman"/>
          <w:spacing w:val="3"/>
          <w:sz w:val="24"/>
          <w:szCs w:val="24"/>
          <w:lang w:eastAsia="en-US"/>
        </w:rPr>
        <w:t xml:space="preserve"> </w:t>
      </w:r>
      <w:r w:rsidRPr="0058113C">
        <w:rPr>
          <w:rFonts w:ascii="Times New Roman" w:eastAsia="Times New Roman" w:hAnsi="Times New Roman" w:cs="Times New Roman"/>
          <w:sz w:val="24"/>
          <w:szCs w:val="24"/>
          <w:lang w:eastAsia="en-US"/>
        </w:rPr>
        <w:t>мой,</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хмелек»,</w:t>
      </w:r>
      <w:r w:rsidRPr="0058113C">
        <w:rPr>
          <w:rFonts w:ascii="Times New Roman" w:eastAsia="Times New Roman" w:hAnsi="Times New Roman" w:cs="Times New Roman"/>
          <w:spacing w:val="3"/>
          <w:sz w:val="24"/>
          <w:szCs w:val="24"/>
          <w:lang w:eastAsia="en-US"/>
        </w:rPr>
        <w:t xml:space="preserve"> </w:t>
      </w:r>
      <w:r w:rsidRPr="0058113C">
        <w:rPr>
          <w:rFonts w:ascii="Times New Roman" w:eastAsia="Times New Roman" w:hAnsi="Times New Roman" w:cs="Times New Roman"/>
          <w:sz w:val="24"/>
          <w:szCs w:val="24"/>
          <w:lang w:eastAsia="en-US"/>
        </w:rPr>
        <w:t>рус.</w:t>
      </w:r>
      <w:r w:rsidRPr="0058113C">
        <w:rPr>
          <w:rFonts w:ascii="Times New Roman" w:eastAsia="Times New Roman" w:hAnsi="Times New Roman" w:cs="Times New Roman"/>
          <w:spacing w:val="3"/>
          <w:sz w:val="24"/>
          <w:szCs w:val="24"/>
          <w:lang w:eastAsia="en-US"/>
        </w:rPr>
        <w:t xml:space="preserve"> </w:t>
      </w:r>
      <w:r w:rsidRPr="0058113C">
        <w:rPr>
          <w:rFonts w:ascii="Times New Roman" w:eastAsia="Times New Roman" w:hAnsi="Times New Roman" w:cs="Times New Roman"/>
          <w:sz w:val="24"/>
          <w:szCs w:val="24"/>
          <w:lang w:eastAsia="en-US"/>
        </w:rPr>
        <w:t>нар</w:t>
      </w:r>
      <w:proofErr w:type="gramStart"/>
      <w:r w:rsidRPr="0058113C">
        <w:rPr>
          <w:rFonts w:ascii="Times New Roman" w:eastAsia="Times New Roman" w:hAnsi="Times New Roman" w:cs="Times New Roman"/>
          <w:sz w:val="24"/>
          <w:szCs w:val="24"/>
          <w:lang w:eastAsia="en-US"/>
        </w:rPr>
        <w:t>.м</w:t>
      </w:r>
      <w:proofErr w:type="gramEnd"/>
      <w:r w:rsidRPr="0058113C">
        <w:rPr>
          <w:rFonts w:ascii="Times New Roman" w:eastAsia="Times New Roman" w:hAnsi="Times New Roman" w:cs="Times New Roman"/>
          <w:sz w:val="24"/>
          <w:szCs w:val="24"/>
          <w:lang w:eastAsia="en-US"/>
        </w:rPr>
        <w:t>елодия,</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обраб.</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М. Раухвергера;</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«Кукла»,</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муз.</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М.</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Старокадомского;</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«Медвежата»,</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муз.</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М.</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Красева,</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сл.</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Н.</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Френкель.</w:t>
      </w:r>
    </w:p>
    <w:p w:rsidR="00654E41" w:rsidRPr="0058113C" w:rsidRDefault="00654E41" w:rsidP="00654E41">
      <w:pPr>
        <w:widowControl w:val="0"/>
        <w:tabs>
          <w:tab w:val="left" w:pos="851"/>
        </w:tabs>
        <w:autoSpaceDE w:val="0"/>
        <w:autoSpaceDN w:val="0"/>
        <w:spacing w:after="0" w:line="240" w:lineRule="auto"/>
        <w:ind w:firstLine="425"/>
        <w:contextualSpacing/>
        <w:jc w:val="both"/>
        <w:rPr>
          <w:rFonts w:ascii="Times New Roman" w:eastAsia="Times New Roman" w:hAnsi="Times New Roman" w:cs="Times New Roman"/>
          <w:i/>
          <w:sz w:val="24"/>
          <w:szCs w:val="24"/>
          <w:lang w:eastAsia="en-US"/>
        </w:rPr>
      </w:pPr>
      <w:r w:rsidRPr="0058113C">
        <w:rPr>
          <w:rFonts w:ascii="Times New Roman" w:eastAsia="Times New Roman" w:hAnsi="Times New Roman" w:cs="Times New Roman"/>
          <w:i/>
          <w:sz w:val="24"/>
          <w:szCs w:val="24"/>
          <w:lang w:eastAsia="en-US"/>
        </w:rPr>
        <w:t>Музыкально-дидактические</w:t>
      </w:r>
      <w:r w:rsidRPr="0058113C">
        <w:rPr>
          <w:rFonts w:ascii="Times New Roman" w:eastAsia="Times New Roman" w:hAnsi="Times New Roman" w:cs="Times New Roman"/>
          <w:i/>
          <w:spacing w:val="-4"/>
          <w:sz w:val="24"/>
          <w:szCs w:val="24"/>
          <w:lang w:eastAsia="en-US"/>
        </w:rPr>
        <w:t xml:space="preserve"> </w:t>
      </w:r>
      <w:r w:rsidRPr="0058113C">
        <w:rPr>
          <w:rFonts w:ascii="Times New Roman" w:eastAsia="Times New Roman" w:hAnsi="Times New Roman" w:cs="Times New Roman"/>
          <w:i/>
          <w:sz w:val="24"/>
          <w:szCs w:val="24"/>
          <w:lang w:eastAsia="en-US"/>
        </w:rPr>
        <w:t>игры</w:t>
      </w:r>
    </w:p>
    <w:p w:rsidR="00654E41" w:rsidRPr="0058113C" w:rsidRDefault="00654E41" w:rsidP="00654E41">
      <w:pPr>
        <w:widowControl w:val="0"/>
        <w:tabs>
          <w:tab w:val="left" w:pos="851"/>
        </w:tabs>
        <w:autoSpaceDE w:val="0"/>
        <w:autoSpaceDN w:val="0"/>
        <w:spacing w:after="0" w:line="240" w:lineRule="auto"/>
        <w:ind w:firstLine="425"/>
        <w:contextualSpacing/>
        <w:jc w:val="both"/>
        <w:rPr>
          <w:rFonts w:ascii="Times New Roman" w:eastAsia="Times New Roman" w:hAnsi="Times New Roman" w:cs="Times New Roman"/>
          <w:sz w:val="24"/>
          <w:szCs w:val="24"/>
          <w:lang w:eastAsia="en-US"/>
        </w:rPr>
      </w:pPr>
      <w:r w:rsidRPr="0058113C">
        <w:rPr>
          <w:rFonts w:ascii="Times New Roman" w:eastAsia="Times New Roman" w:hAnsi="Times New Roman" w:cs="Times New Roman"/>
          <w:i/>
          <w:sz w:val="24"/>
          <w:szCs w:val="24"/>
          <w:lang w:eastAsia="en-US"/>
        </w:rPr>
        <w:t>Развитие</w:t>
      </w:r>
      <w:r w:rsidRPr="0058113C">
        <w:rPr>
          <w:rFonts w:ascii="Times New Roman" w:eastAsia="Times New Roman" w:hAnsi="Times New Roman" w:cs="Times New Roman"/>
          <w:i/>
          <w:spacing w:val="-6"/>
          <w:sz w:val="24"/>
          <w:szCs w:val="24"/>
          <w:lang w:eastAsia="en-US"/>
        </w:rPr>
        <w:t xml:space="preserve"> </w:t>
      </w:r>
      <w:r w:rsidRPr="0058113C">
        <w:rPr>
          <w:rFonts w:ascii="Times New Roman" w:eastAsia="Times New Roman" w:hAnsi="Times New Roman" w:cs="Times New Roman"/>
          <w:i/>
          <w:sz w:val="24"/>
          <w:szCs w:val="24"/>
          <w:lang w:eastAsia="en-US"/>
        </w:rPr>
        <w:t>звуковысотного</w:t>
      </w:r>
      <w:r w:rsidRPr="0058113C">
        <w:rPr>
          <w:rFonts w:ascii="Times New Roman" w:eastAsia="Times New Roman" w:hAnsi="Times New Roman" w:cs="Times New Roman"/>
          <w:i/>
          <w:spacing w:val="-4"/>
          <w:sz w:val="24"/>
          <w:szCs w:val="24"/>
          <w:lang w:eastAsia="en-US"/>
        </w:rPr>
        <w:t xml:space="preserve"> </w:t>
      </w:r>
      <w:r w:rsidRPr="0058113C">
        <w:rPr>
          <w:rFonts w:ascii="Times New Roman" w:eastAsia="Times New Roman" w:hAnsi="Times New Roman" w:cs="Times New Roman"/>
          <w:i/>
          <w:sz w:val="24"/>
          <w:szCs w:val="24"/>
          <w:lang w:eastAsia="en-US"/>
        </w:rPr>
        <w:t>слуха</w:t>
      </w:r>
      <w:r w:rsidRPr="0058113C">
        <w:rPr>
          <w:rFonts w:ascii="Times New Roman" w:eastAsia="Times New Roman" w:hAnsi="Times New Roman" w:cs="Times New Roman"/>
          <w:sz w:val="24"/>
          <w:szCs w:val="24"/>
          <w:lang w:eastAsia="en-US"/>
        </w:rPr>
        <w:t>. «Птицы</w:t>
      </w:r>
      <w:r w:rsidRPr="0058113C">
        <w:rPr>
          <w:rFonts w:ascii="Times New Roman" w:eastAsia="Times New Roman" w:hAnsi="Times New Roman" w:cs="Times New Roman"/>
          <w:spacing w:val="-4"/>
          <w:sz w:val="24"/>
          <w:szCs w:val="24"/>
          <w:lang w:eastAsia="en-US"/>
        </w:rPr>
        <w:t xml:space="preserve"> </w:t>
      </w:r>
      <w:r w:rsidRPr="0058113C">
        <w:rPr>
          <w:rFonts w:ascii="Times New Roman" w:eastAsia="Times New Roman" w:hAnsi="Times New Roman" w:cs="Times New Roman"/>
          <w:sz w:val="24"/>
          <w:szCs w:val="24"/>
          <w:lang w:eastAsia="en-US"/>
        </w:rPr>
        <w:t>и</w:t>
      </w:r>
      <w:r w:rsidRPr="0058113C">
        <w:rPr>
          <w:rFonts w:ascii="Times New Roman" w:eastAsia="Times New Roman" w:hAnsi="Times New Roman" w:cs="Times New Roman"/>
          <w:spacing w:val="-3"/>
          <w:sz w:val="24"/>
          <w:szCs w:val="24"/>
          <w:lang w:eastAsia="en-US"/>
        </w:rPr>
        <w:t xml:space="preserve"> </w:t>
      </w:r>
      <w:r w:rsidRPr="0058113C">
        <w:rPr>
          <w:rFonts w:ascii="Times New Roman" w:eastAsia="Times New Roman" w:hAnsi="Times New Roman" w:cs="Times New Roman"/>
          <w:sz w:val="24"/>
          <w:szCs w:val="24"/>
          <w:lang w:eastAsia="en-US"/>
        </w:rPr>
        <w:t>птенчики», «Качели».</w:t>
      </w:r>
    </w:p>
    <w:p w:rsidR="00654E41" w:rsidRPr="0058113C" w:rsidRDefault="00654E41" w:rsidP="00654E41">
      <w:pPr>
        <w:widowControl w:val="0"/>
        <w:tabs>
          <w:tab w:val="left" w:pos="851"/>
        </w:tabs>
        <w:autoSpaceDE w:val="0"/>
        <w:autoSpaceDN w:val="0"/>
        <w:spacing w:after="0" w:line="240" w:lineRule="auto"/>
        <w:ind w:firstLine="425"/>
        <w:contextualSpacing/>
        <w:jc w:val="both"/>
        <w:rPr>
          <w:rFonts w:ascii="Times New Roman" w:eastAsia="Times New Roman" w:hAnsi="Times New Roman" w:cs="Times New Roman"/>
          <w:sz w:val="24"/>
          <w:szCs w:val="24"/>
          <w:lang w:eastAsia="en-US"/>
        </w:rPr>
      </w:pPr>
      <w:r w:rsidRPr="0058113C">
        <w:rPr>
          <w:rFonts w:ascii="Times New Roman" w:eastAsia="Times New Roman" w:hAnsi="Times New Roman" w:cs="Times New Roman"/>
          <w:i/>
          <w:sz w:val="24"/>
          <w:szCs w:val="24"/>
          <w:lang w:eastAsia="en-US"/>
        </w:rPr>
        <w:t>Развитие ритмического слуха</w:t>
      </w:r>
      <w:r w:rsidRPr="0058113C">
        <w:rPr>
          <w:rFonts w:ascii="Times New Roman" w:eastAsia="Times New Roman" w:hAnsi="Times New Roman" w:cs="Times New Roman"/>
          <w:sz w:val="24"/>
          <w:szCs w:val="24"/>
          <w:lang w:eastAsia="en-US"/>
        </w:rPr>
        <w:t>. «Петушок, курочка и цыпленок», «Кто как идет?», «Веселые</w:t>
      </w:r>
      <w:r w:rsidRPr="0058113C">
        <w:rPr>
          <w:rFonts w:ascii="Times New Roman" w:eastAsia="Times New Roman" w:hAnsi="Times New Roman" w:cs="Times New Roman"/>
          <w:spacing w:val="-57"/>
          <w:sz w:val="24"/>
          <w:szCs w:val="24"/>
          <w:lang w:eastAsia="en-US"/>
        </w:rPr>
        <w:t xml:space="preserve"> </w:t>
      </w:r>
      <w:r w:rsidRPr="0058113C">
        <w:rPr>
          <w:rFonts w:ascii="Times New Roman" w:eastAsia="Times New Roman" w:hAnsi="Times New Roman" w:cs="Times New Roman"/>
          <w:sz w:val="24"/>
          <w:szCs w:val="24"/>
          <w:lang w:eastAsia="en-US"/>
        </w:rPr>
        <w:t>дудочки»;</w:t>
      </w:r>
      <w:r w:rsidRPr="0058113C">
        <w:rPr>
          <w:rFonts w:ascii="Times New Roman" w:eastAsia="Times New Roman" w:hAnsi="Times New Roman" w:cs="Times New Roman"/>
          <w:spacing w:val="4"/>
          <w:sz w:val="24"/>
          <w:szCs w:val="24"/>
          <w:lang w:eastAsia="en-US"/>
        </w:rPr>
        <w:t xml:space="preserve"> </w:t>
      </w:r>
      <w:r w:rsidRPr="0058113C">
        <w:rPr>
          <w:rFonts w:ascii="Times New Roman" w:eastAsia="Times New Roman" w:hAnsi="Times New Roman" w:cs="Times New Roman"/>
          <w:sz w:val="24"/>
          <w:szCs w:val="24"/>
          <w:lang w:eastAsia="en-US"/>
        </w:rPr>
        <w:t>«Сыграй, как я».</w:t>
      </w:r>
    </w:p>
    <w:p w:rsidR="00654E41" w:rsidRPr="0058113C" w:rsidRDefault="00654E41" w:rsidP="00654E41">
      <w:pPr>
        <w:widowControl w:val="0"/>
        <w:tabs>
          <w:tab w:val="left" w:pos="851"/>
        </w:tabs>
        <w:autoSpaceDE w:val="0"/>
        <w:autoSpaceDN w:val="0"/>
        <w:spacing w:after="0" w:line="240" w:lineRule="auto"/>
        <w:ind w:firstLine="425"/>
        <w:contextualSpacing/>
        <w:jc w:val="both"/>
        <w:rPr>
          <w:rFonts w:ascii="Times New Roman" w:eastAsia="Times New Roman" w:hAnsi="Times New Roman" w:cs="Times New Roman"/>
          <w:sz w:val="24"/>
          <w:szCs w:val="24"/>
          <w:lang w:eastAsia="en-US"/>
        </w:rPr>
      </w:pPr>
      <w:r w:rsidRPr="0058113C">
        <w:rPr>
          <w:rFonts w:ascii="Times New Roman" w:eastAsia="Times New Roman" w:hAnsi="Times New Roman" w:cs="Times New Roman"/>
          <w:i/>
          <w:sz w:val="24"/>
          <w:szCs w:val="24"/>
          <w:lang w:eastAsia="en-US"/>
        </w:rPr>
        <w:t>Развитие</w:t>
      </w:r>
      <w:r w:rsidRPr="0058113C">
        <w:rPr>
          <w:rFonts w:ascii="Times New Roman" w:eastAsia="Times New Roman" w:hAnsi="Times New Roman" w:cs="Times New Roman"/>
          <w:i/>
          <w:spacing w:val="29"/>
          <w:sz w:val="24"/>
          <w:szCs w:val="24"/>
          <w:lang w:eastAsia="en-US"/>
        </w:rPr>
        <w:t xml:space="preserve"> </w:t>
      </w:r>
      <w:r w:rsidRPr="0058113C">
        <w:rPr>
          <w:rFonts w:ascii="Times New Roman" w:eastAsia="Times New Roman" w:hAnsi="Times New Roman" w:cs="Times New Roman"/>
          <w:i/>
          <w:sz w:val="24"/>
          <w:szCs w:val="24"/>
          <w:lang w:eastAsia="en-US"/>
        </w:rPr>
        <w:t>тембрового</w:t>
      </w:r>
      <w:r w:rsidRPr="0058113C">
        <w:rPr>
          <w:rFonts w:ascii="Times New Roman" w:eastAsia="Times New Roman" w:hAnsi="Times New Roman" w:cs="Times New Roman"/>
          <w:i/>
          <w:spacing w:val="33"/>
          <w:sz w:val="24"/>
          <w:szCs w:val="24"/>
          <w:lang w:eastAsia="en-US"/>
        </w:rPr>
        <w:t xml:space="preserve"> </w:t>
      </w:r>
      <w:r w:rsidRPr="0058113C">
        <w:rPr>
          <w:rFonts w:ascii="Times New Roman" w:eastAsia="Times New Roman" w:hAnsi="Times New Roman" w:cs="Times New Roman"/>
          <w:i/>
          <w:sz w:val="24"/>
          <w:szCs w:val="24"/>
          <w:lang w:eastAsia="en-US"/>
        </w:rPr>
        <w:t>и</w:t>
      </w:r>
      <w:r w:rsidRPr="0058113C">
        <w:rPr>
          <w:rFonts w:ascii="Times New Roman" w:eastAsia="Times New Roman" w:hAnsi="Times New Roman" w:cs="Times New Roman"/>
          <w:i/>
          <w:spacing w:val="30"/>
          <w:sz w:val="24"/>
          <w:szCs w:val="24"/>
          <w:lang w:eastAsia="en-US"/>
        </w:rPr>
        <w:t xml:space="preserve"> </w:t>
      </w:r>
      <w:r w:rsidRPr="0058113C">
        <w:rPr>
          <w:rFonts w:ascii="Times New Roman" w:eastAsia="Times New Roman" w:hAnsi="Times New Roman" w:cs="Times New Roman"/>
          <w:i/>
          <w:sz w:val="24"/>
          <w:szCs w:val="24"/>
          <w:lang w:eastAsia="en-US"/>
        </w:rPr>
        <w:t>динамического</w:t>
      </w:r>
      <w:r w:rsidRPr="0058113C">
        <w:rPr>
          <w:rFonts w:ascii="Times New Roman" w:eastAsia="Times New Roman" w:hAnsi="Times New Roman" w:cs="Times New Roman"/>
          <w:i/>
          <w:spacing w:val="31"/>
          <w:sz w:val="24"/>
          <w:szCs w:val="24"/>
          <w:lang w:eastAsia="en-US"/>
        </w:rPr>
        <w:t xml:space="preserve"> </w:t>
      </w:r>
      <w:r w:rsidRPr="0058113C">
        <w:rPr>
          <w:rFonts w:ascii="Times New Roman" w:eastAsia="Times New Roman" w:hAnsi="Times New Roman" w:cs="Times New Roman"/>
          <w:i/>
          <w:sz w:val="24"/>
          <w:szCs w:val="24"/>
          <w:lang w:eastAsia="en-US"/>
        </w:rPr>
        <w:t>слуха</w:t>
      </w:r>
      <w:r w:rsidRPr="0058113C">
        <w:rPr>
          <w:rFonts w:ascii="Times New Roman" w:eastAsia="Times New Roman" w:hAnsi="Times New Roman" w:cs="Times New Roman"/>
          <w:sz w:val="24"/>
          <w:szCs w:val="24"/>
          <w:lang w:eastAsia="en-US"/>
        </w:rPr>
        <w:t>.</w:t>
      </w:r>
      <w:r w:rsidRPr="0058113C">
        <w:rPr>
          <w:rFonts w:ascii="Times New Roman" w:eastAsia="Times New Roman" w:hAnsi="Times New Roman" w:cs="Times New Roman"/>
          <w:spacing w:val="35"/>
          <w:sz w:val="24"/>
          <w:szCs w:val="24"/>
          <w:lang w:eastAsia="en-US"/>
        </w:rPr>
        <w:t xml:space="preserve"> </w:t>
      </w:r>
      <w:r w:rsidRPr="0058113C">
        <w:rPr>
          <w:rFonts w:ascii="Times New Roman" w:eastAsia="Times New Roman" w:hAnsi="Times New Roman" w:cs="Times New Roman"/>
          <w:sz w:val="24"/>
          <w:szCs w:val="24"/>
          <w:lang w:eastAsia="en-US"/>
        </w:rPr>
        <w:t>«</w:t>
      </w:r>
      <w:proofErr w:type="gramStart"/>
      <w:r w:rsidRPr="0058113C">
        <w:rPr>
          <w:rFonts w:ascii="Times New Roman" w:eastAsia="Times New Roman" w:hAnsi="Times New Roman" w:cs="Times New Roman"/>
          <w:sz w:val="24"/>
          <w:szCs w:val="24"/>
          <w:lang w:eastAsia="en-US"/>
        </w:rPr>
        <w:t>Громко–тихо</w:t>
      </w:r>
      <w:proofErr w:type="gramEnd"/>
      <w:r w:rsidRPr="0058113C">
        <w:rPr>
          <w:rFonts w:ascii="Times New Roman" w:eastAsia="Times New Roman" w:hAnsi="Times New Roman" w:cs="Times New Roman"/>
          <w:sz w:val="24"/>
          <w:szCs w:val="24"/>
          <w:lang w:eastAsia="en-US"/>
        </w:rPr>
        <w:t>»,</w:t>
      </w:r>
      <w:r w:rsidRPr="0058113C">
        <w:rPr>
          <w:rFonts w:ascii="Times New Roman" w:eastAsia="Times New Roman" w:hAnsi="Times New Roman" w:cs="Times New Roman"/>
          <w:spacing w:val="35"/>
          <w:sz w:val="24"/>
          <w:szCs w:val="24"/>
          <w:lang w:eastAsia="en-US"/>
        </w:rPr>
        <w:t xml:space="preserve"> </w:t>
      </w:r>
      <w:r w:rsidRPr="0058113C">
        <w:rPr>
          <w:rFonts w:ascii="Times New Roman" w:eastAsia="Times New Roman" w:hAnsi="Times New Roman" w:cs="Times New Roman"/>
          <w:sz w:val="24"/>
          <w:szCs w:val="24"/>
          <w:lang w:eastAsia="en-US"/>
        </w:rPr>
        <w:t>«Узнай</w:t>
      </w:r>
      <w:r w:rsidRPr="0058113C">
        <w:rPr>
          <w:rFonts w:ascii="Times New Roman" w:eastAsia="Times New Roman" w:hAnsi="Times New Roman" w:cs="Times New Roman"/>
          <w:spacing w:val="31"/>
          <w:sz w:val="24"/>
          <w:szCs w:val="24"/>
          <w:lang w:eastAsia="en-US"/>
        </w:rPr>
        <w:t xml:space="preserve"> </w:t>
      </w:r>
      <w:r w:rsidRPr="0058113C">
        <w:rPr>
          <w:rFonts w:ascii="Times New Roman" w:eastAsia="Times New Roman" w:hAnsi="Times New Roman" w:cs="Times New Roman"/>
          <w:sz w:val="24"/>
          <w:szCs w:val="24"/>
          <w:lang w:eastAsia="en-US"/>
        </w:rPr>
        <w:t>свой</w:t>
      </w:r>
      <w:r w:rsidRPr="0058113C">
        <w:rPr>
          <w:rFonts w:ascii="Times New Roman" w:eastAsia="Times New Roman" w:hAnsi="Times New Roman" w:cs="Times New Roman"/>
          <w:spacing w:val="31"/>
          <w:sz w:val="24"/>
          <w:szCs w:val="24"/>
          <w:lang w:eastAsia="en-US"/>
        </w:rPr>
        <w:t xml:space="preserve"> </w:t>
      </w:r>
      <w:r w:rsidRPr="0058113C">
        <w:rPr>
          <w:rFonts w:ascii="Times New Roman" w:eastAsia="Times New Roman" w:hAnsi="Times New Roman" w:cs="Times New Roman"/>
          <w:sz w:val="24"/>
          <w:szCs w:val="24"/>
          <w:lang w:eastAsia="en-US"/>
        </w:rPr>
        <w:t>инструмент»;</w:t>
      </w:r>
    </w:p>
    <w:p w:rsidR="00654E41" w:rsidRPr="0058113C" w:rsidRDefault="00654E41" w:rsidP="00654E41">
      <w:pPr>
        <w:widowControl w:val="0"/>
        <w:tabs>
          <w:tab w:val="left" w:pos="851"/>
        </w:tabs>
        <w:autoSpaceDE w:val="0"/>
        <w:autoSpaceDN w:val="0"/>
        <w:spacing w:after="0" w:line="240" w:lineRule="auto"/>
        <w:ind w:firstLine="425"/>
        <w:contextualSpacing/>
        <w:jc w:val="both"/>
        <w:rPr>
          <w:rFonts w:ascii="Times New Roman" w:eastAsia="Times New Roman" w:hAnsi="Times New Roman" w:cs="Times New Roman"/>
          <w:sz w:val="24"/>
          <w:szCs w:val="24"/>
          <w:lang w:eastAsia="en-US"/>
        </w:rPr>
      </w:pPr>
      <w:r w:rsidRPr="0058113C">
        <w:rPr>
          <w:rFonts w:ascii="Times New Roman" w:eastAsia="Times New Roman" w:hAnsi="Times New Roman" w:cs="Times New Roman"/>
          <w:sz w:val="24"/>
          <w:szCs w:val="24"/>
          <w:lang w:eastAsia="en-US"/>
        </w:rPr>
        <w:t>«Угадай, на чем играю». Определение жанра и развитие памяти. «Что делает кукла?», «Узнай и</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спой</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песню</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по картинке»,</w:t>
      </w:r>
      <w:r w:rsidRPr="0058113C">
        <w:rPr>
          <w:rFonts w:ascii="Times New Roman" w:eastAsia="Times New Roman" w:hAnsi="Times New Roman" w:cs="Times New Roman"/>
          <w:spacing w:val="5"/>
          <w:sz w:val="24"/>
          <w:szCs w:val="24"/>
          <w:lang w:eastAsia="en-US"/>
        </w:rPr>
        <w:t xml:space="preserve"> </w:t>
      </w:r>
      <w:r w:rsidRPr="0058113C">
        <w:rPr>
          <w:rFonts w:ascii="Times New Roman" w:eastAsia="Times New Roman" w:hAnsi="Times New Roman" w:cs="Times New Roman"/>
          <w:sz w:val="24"/>
          <w:szCs w:val="24"/>
          <w:lang w:eastAsia="en-US"/>
        </w:rPr>
        <w:t>«Музыкальный магазин».</w:t>
      </w:r>
    </w:p>
    <w:p w:rsidR="00654E41" w:rsidRPr="0058113C" w:rsidRDefault="00654E41" w:rsidP="00532983">
      <w:pPr>
        <w:widowControl w:val="0"/>
        <w:tabs>
          <w:tab w:val="left" w:pos="851"/>
        </w:tabs>
        <w:autoSpaceDE w:val="0"/>
        <w:autoSpaceDN w:val="0"/>
        <w:spacing w:after="0" w:line="240" w:lineRule="auto"/>
        <w:ind w:firstLine="425"/>
        <w:contextualSpacing/>
        <w:jc w:val="both"/>
        <w:rPr>
          <w:rFonts w:ascii="Times New Roman" w:eastAsia="Times New Roman" w:hAnsi="Times New Roman" w:cs="Times New Roman"/>
          <w:sz w:val="24"/>
          <w:szCs w:val="24"/>
          <w:lang w:eastAsia="en-US"/>
        </w:rPr>
      </w:pPr>
      <w:r w:rsidRPr="0058113C">
        <w:rPr>
          <w:rFonts w:ascii="Times New Roman" w:eastAsia="Times New Roman" w:hAnsi="Times New Roman" w:cs="Times New Roman"/>
          <w:i/>
          <w:sz w:val="24"/>
          <w:szCs w:val="24"/>
          <w:lang w:eastAsia="en-US"/>
        </w:rPr>
        <w:t>Игра</w:t>
      </w:r>
      <w:r w:rsidRPr="0058113C">
        <w:rPr>
          <w:rFonts w:ascii="Times New Roman" w:eastAsia="Times New Roman" w:hAnsi="Times New Roman" w:cs="Times New Roman"/>
          <w:i/>
          <w:spacing w:val="1"/>
          <w:sz w:val="24"/>
          <w:szCs w:val="24"/>
          <w:lang w:eastAsia="en-US"/>
        </w:rPr>
        <w:t xml:space="preserve"> </w:t>
      </w:r>
      <w:r w:rsidRPr="0058113C">
        <w:rPr>
          <w:rFonts w:ascii="Times New Roman" w:eastAsia="Times New Roman" w:hAnsi="Times New Roman" w:cs="Times New Roman"/>
          <w:i/>
          <w:sz w:val="24"/>
          <w:szCs w:val="24"/>
          <w:lang w:eastAsia="en-US"/>
        </w:rPr>
        <w:t>на</w:t>
      </w:r>
      <w:r w:rsidRPr="0058113C">
        <w:rPr>
          <w:rFonts w:ascii="Times New Roman" w:eastAsia="Times New Roman" w:hAnsi="Times New Roman" w:cs="Times New Roman"/>
          <w:i/>
          <w:spacing w:val="1"/>
          <w:sz w:val="24"/>
          <w:szCs w:val="24"/>
          <w:lang w:eastAsia="en-US"/>
        </w:rPr>
        <w:t xml:space="preserve"> </w:t>
      </w:r>
      <w:r w:rsidRPr="0058113C">
        <w:rPr>
          <w:rFonts w:ascii="Times New Roman" w:eastAsia="Times New Roman" w:hAnsi="Times New Roman" w:cs="Times New Roman"/>
          <w:i/>
          <w:sz w:val="24"/>
          <w:szCs w:val="24"/>
          <w:lang w:eastAsia="en-US"/>
        </w:rPr>
        <w:t>детских</w:t>
      </w:r>
      <w:r w:rsidRPr="0058113C">
        <w:rPr>
          <w:rFonts w:ascii="Times New Roman" w:eastAsia="Times New Roman" w:hAnsi="Times New Roman" w:cs="Times New Roman"/>
          <w:i/>
          <w:spacing w:val="1"/>
          <w:sz w:val="24"/>
          <w:szCs w:val="24"/>
          <w:lang w:eastAsia="en-US"/>
        </w:rPr>
        <w:t xml:space="preserve"> </w:t>
      </w:r>
      <w:r w:rsidRPr="0058113C">
        <w:rPr>
          <w:rFonts w:ascii="Times New Roman" w:eastAsia="Times New Roman" w:hAnsi="Times New Roman" w:cs="Times New Roman"/>
          <w:i/>
          <w:sz w:val="24"/>
          <w:szCs w:val="24"/>
          <w:lang w:eastAsia="en-US"/>
        </w:rPr>
        <w:t>музыкальных</w:t>
      </w:r>
      <w:r w:rsidRPr="0058113C">
        <w:rPr>
          <w:rFonts w:ascii="Times New Roman" w:eastAsia="Times New Roman" w:hAnsi="Times New Roman" w:cs="Times New Roman"/>
          <w:i/>
          <w:spacing w:val="1"/>
          <w:sz w:val="24"/>
          <w:szCs w:val="24"/>
          <w:lang w:eastAsia="en-US"/>
        </w:rPr>
        <w:t xml:space="preserve"> </w:t>
      </w:r>
      <w:r w:rsidRPr="0058113C">
        <w:rPr>
          <w:rFonts w:ascii="Times New Roman" w:eastAsia="Times New Roman" w:hAnsi="Times New Roman" w:cs="Times New Roman"/>
          <w:i/>
          <w:sz w:val="24"/>
          <w:szCs w:val="24"/>
          <w:lang w:eastAsia="en-US"/>
        </w:rPr>
        <w:t>инструментах.</w:t>
      </w:r>
      <w:r w:rsidRPr="0058113C">
        <w:rPr>
          <w:rFonts w:ascii="Times New Roman" w:eastAsia="Times New Roman" w:hAnsi="Times New Roman" w:cs="Times New Roman"/>
          <w:i/>
          <w:spacing w:val="1"/>
          <w:sz w:val="24"/>
          <w:szCs w:val="24"/>
          <w:lang w:eastAsia="en-US"/>
        </w:rPr>
        <w:t xml:space="preserve"> </w:t>
      </w:r>
      <w:r w:rsidRPr="0058113C">
        <w:rPr>
          <w:rFonts w:ascii="Times New Roman" w:eastAsia="Times New Roman" w:hAnsi="Times New Roman" w:cs="Times New Roman"/>
          <w:sz w:val="24"/>
          <w:szCs w:val="24"/>
          <w:lang w:eastAsia="en-US"/>
        </w:rPr>
        <w:t>«Гармошка»,</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«Небо</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синее»,</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«Андре</w:t>
      </w:r>
      <w:proofErr w:type="gramStart"/>
      <w:r w:rsidRPr="0058113C">
        <w:rPr>
          <w:rFonts w:ascii="Times New Roman" w:eastAsia="Times New Roman" w:hAnsi="Times New Roman" w:cs="Times New Roman"/>
          <w:sz w:val="24"/>
          <w:szCs w:val="24"/>
          <w:lang w:eastAsia="en-US"/>
        </w:rPr>
        <w:t>й-</w:t>
      </w:r>
      <w:proofErr w:type="gramEnd"/>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воробей», муз. Е. Тиличеевой, сл. М. Долинова</w:t>
      </w:r>
      <w:proofErr w:type="gramStart"/>
      <w:r w:rsidRPr="0058113C">
        <w:rPr>
          <w:rFonts w:ascii="Times New Roman" w:eastAsia="Times New Roman" w:hAnsi="Times New Roman" w:cs="Times New Roman"/>
          <w:sz w:val="24"/>
          <w:szCs w:val="24"/>
          <w:lang w:eastAsia="en-US"/>
        </w:rPr>
        <w:t>;«</w:t>
      </w:r>
      <w:proofErr w:type="gramEnd"/>
      <w:r w:rsidRPr="0058113C">
        <w:rPr>
          <w:rFonts w:ascii="Times New Roman" w:eastAsia="Times New Roman" w:hAnsi="Times New Roman" w:cs="Times New Roman"/>
          <w:sz w:val="24"/>
          <w:szCs w:val="24"/>
          <w:lang w:eastAsia="en-US"/>
        </w:rPr>
        <w:t>Сорока-сорока», рус. нар. прибаутка, обр. Т.</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Попатенко;</w:t>
      </w:r>
    </w:p>
    <w:p w:rsidR="00654E41" w:rsidRPr="0058113C" w:rsidRDefault="00654E41" w:rsidP="00654E41">
      <w:pPr>
        <w:widowControl w:val="0"/>
        <w:tabs>
          <w:tab w:val="left" w:pos="851"/>
        </w:tabs>
        <w:autoSpaceDE w:val="0"/>
        <w:autoSpaceDN w:val="0"/>
        <w:spacing w:after="0" w:line="240" w:lineRule="auto"/>
        <w:ind w:firstLine="425"/>
        <w:contextualSpacing/>
        <w:jc w:val="both"/>
        <w:outlineLvl w:val="1"/>
        <w:rPr>
          <w:rFonts w:ascii="Times New Roman" w:eastAsia="Times New Roman" w:hAnsi="Times New Roman" w:cs="Times New Roman"/>
          <w:b/>
          <w:bCs/>
          <w:i/>
          <w:iCs/>
          <w:sz w:val="24"/>
          <w:szCs w:val="24"/>
          <w:lang w:eastAsia="en-US"/>
        </w:rPr>
      </w:pPr>
      <w:r w:rsidRPr="0058113C">
        <w:rPr>
          <w:rFonts w:ascii="Times New Roman" w:eastAsia="Times New Roman" w:hAnsi="Times New Roman" w:cs="Times New Roman"/>
          <w:b/>
          <w:bCs/>
          <w:i/>
          <w:iCs/>
          <w:sz w:val="24"/>
          <w:szCs w:val="24"/>
          <w:lang w:eastAsia="en-US"/>
        </w:rPr>
        <w:t>от 5</w:t>
      </w:r>
      <w:r w:rsidRPr="0058113C">
        <w:rPr>
          <w:rFonts w:ascii="Times New Roman" w:eastAsia="Times New Roman" w:hAnsi="Times New Roman" w:cs="Times New Roman"/>
          <w:b/>
          <w:bCs/>
          <w:i/>
          <w:iCs/>
          <w:spacing w:val="-2"/>
          <w:sz w:val="24"/>
          <w:szCs w:val="24"/>
          <w:lang w:eastAsia="en-US"/>
        </w:rPr>
        <w:t xml:space="preserve"> </w:t>
      </w:r>
      <w:r w:rsidRPr="0058113C">
        <w:rPr>
          <w:rFonts w:ascii="Times New Roman" w:eastAsia="Times New Roman" w:hAnsi="Times New Roman" w:cs="Times New Roman"/>
          <w:b/>
          <w:bCs/>
          <w:i/>
          <w:iCs/>
          <w:sz w:val="24"/>
          <w:szCs w:val="24"/>
          <w:lang w:eastAsia="en-US"/>
        </w:rPr>
        <w:t>лет</w:t>
      </w:r>
      <w:r w:rsidRPr="0058113C">
        <w:rPr>
          <w:rFonts w:ascii="Times New Roman" w:eastAsia="Times New Roman" w:hAnsi="Times New Roman" w:cs="Times New Roman"/>
          <w:b/>
          <w:bCs/>
          <w:i/>
          <w:iCs/>
          <w:spacing w:val="1"/>
          <w:sz w:val="24"/>
          <w:szCs w:val="24"/>
          <w:lang w:eastAsia="en-US"/>
        </w:rPr>
        <w:t xml:space="preserve"> </w:t>
      </w:r>
      <w:r w:rsidRPr="0058113C">
        <w:rPr>
          <w:rFonts w:ascii="Times New Roman" w:eastAsia="Times New Roman" w:hAnsi="Times New Roman" w:cs="Times New Roman"/>
          <w:b/>
          <w:bCs/>
          <w:i/>
          <w:iCs/>
          <w:sz w:val="24"/>
          <w:szCs w:val="24"/>
          <w:lang w:eastAsia="en-US"/>
        </w:rPr>
        <w:t>до</w:t>
      </w:r>
      <w:r w:rsidRPr="0058113C">
        <w:rPr>
          <w:rFonts w:ascii="Times New Roman" w:eastAsia="Times New Roman" w:hAnsi="Times New Roman" w:cs="Times New Roman"/>
          <w:b/>
          <w:bCs/>
          <w:i/>
          <w:iCs/>
          <w:spacing w:val="-2"/>
          <w:sz w:val="24"/>
          <w:szCs w:val="24"/>
          <w:lang w:eastAsia="en-US"/>
        </w:rPr>
        <w:t xml:space="preserve"> </w:t>
      </w:r>
      <w:r w:rsidRPr="0058113C">
        <w:rPr>
          <w:rFonts w:ascii="Times New Roman" w:eastAsia="Times New Roman" w:hAnsi="Times New Roman" w:cs="Times New Roman"/>
          <w:b/>
          <w:bCs/>
          <w:i/>
          <w:iCs/>
          <w:sz w:val="24"/>
          <w:szCs w:val="24"/>
          <w:lang w:eastAsia="en-US"/>
        </w:rPr>
        <w:t>6</w:t>
      </w:r>
      <w:r w:rsidRPr="0058113C">
        <w:rPr>
          <w:rFonts w:ascii="Times New Roman" w:eastAsia="Times New Roman" w:hAnsi="Times New Roman" w:cs="Times New Roman"/>
          <w:b/>
          <w:bCs/>
          <w:i/>
          <w:iCs/>
          <w:spacing w:val="-1"/>
          <w:sz w:val="24"/>
          <w:szCs w:val="24"/>
          <w:lang w:eastAsia="en-US"/>
        </w:rPr>
        <w:t xml:space="preserve"> </w:t>
      </w:r>
      <w:r w:rsidRPr="0058113C">
        <w:rPr>
          <w:rFonts w:ascii="Times New Roman" w:eastAsia="Times New Roman" w:hAnsi="Times New Roman" w:cs="Times New Roman"/>
          <w:b/>
          <w:bCs/>
          <w:i/>
          <w:iCs/>
          <w:sz w:val="24"/>
          <w:szCs w:val="24"/>
          <w:lang w:eastAsia="en-US"/>
        </w:rPr>
        <w:t>лет</w:t>
      </w:r>
    </w:p>
    <w:p w:rsidR="00654E41" w:rsidRPr="0058113C" w:rsidRDefault="00654E41" w:rsidP="00654E41">
      <w:pPr>
        <w:widowControl w:val="0"/>
        <w:tabs>
          <w:tab w:val="left" w:pos="851"/>
        </w:tabs>
        <w:autoSpaceDE w:val="0"/>
        <w:autoSpaceDN w:val="0"/>
        <w:spacing w:after="0" w:line="240" w:lineRule="auto"/>
        <w:ind w:firstLine="425"/>
        <w:contextualSpacing/>
        <w:jc w:val="both"/>
        <w:rPr>
          <w:rFonts w:ascii="Times New Roman" w:eastAsia="Times New Roman" w:hAnsi="Times New Roman" w:cs="Times New Roman"/>
          <w:sz w:val="24"/>
          <w:szCs w:val="24"/>
          <w:lang w:eastAsia="en-US"/>
        </w:rPr>
      </w:pPr>
      <w:r w:rsidRPr="0058113C">
        <w:rPr>
          <w:rFonts w:ascii="Times New Roman" w:eastAsia="Times New Roman" w:hAnsi="Times New Roman" w:cs="Times New Roman"/>
          <w:i/>
          <w:sz w:val="24"/>
          <w:szCs w:val="24"/>
          <w:lang w:eastAsia="en-US"/>
        </w:rPr>
        <w:t>Слушание.</w:t>
      </w:r>
      <w:r w:rsidRPr="0058113C">
        <w:rPr>
          <w:rFonts w:ascii="Times New Roman" w:eastAsia="Times New Roman" w:hAnsi="Times New Roman" w:cs="Times New Roman"/>
          <w:i/>
          <w:spacing w:val="11"/>
          <w:sz w:val="24"/>
          <w:szCs w:val="24"/>
          <w:lang w:eastAsia="en-US"/>
        </w:rPr>
        <w:t xml:space="preserve"> </w:t>
      </w:r>
      <w:r w:rsidRPr="0058113C">
        <w:rPr>
          <w:rFonts w:ascii="Times New Roman" w:eastAsia="Times New Roman" w:hAnsi="Times New Roman" w:cs="Times New Roman"/>
          <w:sz w:val="24"/>
          <w:szCs w:val="24"/>
          <w:lang w:eastAsia="en-US"/>
        </w:rPr>
        <w:t>«Зима»,</w:t>
      </w:r>
      <w:r w:rsidRPr="0058113C">
        <w:rPr>
          <w:rFonts w:ascii="Times New Roman" w:eastAsia="Times New Roman" w:hAnsi="Times New Roman" w:cs="Times New Roman"/>
          <w:spacing w:val="68"/>
          <w:sz w:val="24"/>
          <w:szCs w:val="24"/>
          <w:lang w:eastAsia="en-US"/>
        </w:rPr>
        <w:t xml:space="preserve"> </w:t>
      </w:r>
      <w:r w:rsidRPr="0058113C">
        <w:rPr>
          <w:rFonts w:ascii="Times New Roman" w:eastAsia="Times New Roman" w:hAnsi="Times New Roman" w:cs="Times New Roman"/>
          <w:sz w:val="24"/>
          <w:szCs w:val="24"/>
          <w:lang w:eastAsia="en-US"/>
        </w:rPr>
        <w:t>муз.</w:t>
      </w:r>
      <w:r w:rsidRPr="0058113C">
        <w:rPr>
          <w:rFonts w:ascii="Times New Roman" w:eastAsia="Times New Roman" w:hAnsi="Times New Roman" w:cs="Times New Roman"/>
          <w:spacing w:val="66"/>
          <w:sz w:val="24"/>
          <w:szCs w:val="24"/>
          <w:lang w:eastAsia="en-US"/>
        </w:rPr>
        <w:t xml:space="preserve"> </w:t>
      </w:r>
      <w:proofErr w:type="gramStart"/>
      <w:r w:rsidRPr="0058113C">
        <w:rPr>
          <w:rFonts w:ascii="Times New Roman" w:eastAsia="Times New Roman" w:hAnsi="Times New Roman" w:cs="Times New Roman"/>
          <w:sz w:val="24"/>
          <w:szCs w:val="24"/>
          <w:lang w:eastAsia="en-US"/>
        </w:rPr>
        <w:t>П.</w:t>
      </w:r>
      <w:r w:rsidRPr="0058113C">
        <w:rPr>
          <w:rFonts w:ascii="Times New Roman" w:eastAsia="Times New Roman" w:hAnsi="Times New Roman" w:cs="Times New Roman"/>
          <w:spacing w:val="64"/>
          <w:sz w:val="24"/>
          <w:szCs w:val="24"/>
          <w:lang w:eastAsia="en-US"/>
        </w:rPr>
        <w:t xml:space="preserve"> </w:t>
      </w:r>
      <w:r w:rsidRPr="0058113C">
        <w:rPr>
          <w:rFonts w:ascii="Times New Roman" w:eastAsia="Times New Roman" w:hAnsi="Times New Roman" w:cs="Times New Roman"/>
          <w:sz w:val="24"/>
          <w:szCs w:val="24"/>
          <w:lang w:eastAsia="en-US"/>
        </w:rPr>
        <w:t>Чайковского,</w:t>
      </w:r>
      <w:r w:rsidRPr="0058113C">
        <w:rPr>
          <w:rFonts w:ascii="Times New Roman" w:eastAsia="Times New Roman" w:hAnsi="Times New Roman" w:cs="Times New Roman"/>
          <w:spacing w:val="65"/>
          <w:sz w:val="24"/>
          <w:szCs w:val="24"/>
          <w:lang w:eastAsia="en-US"/>
        </w:rPr>
        <w:t xml:space="preserve"> </w:t>
      </w:r>
      <w:r w:rsidRPr="0058113C">
        <w:rPr>
          <w:rFonts w:ascii="Times New Roman" w:eastAsia="Times New Roman" w:hAnsi="Times New Roman" w:cs="Times New Roman"/>
          <w:sz w:val="24"/>
          <w:szCs w:val="24"/>
          <w:lang w:eastAsia="en-US"/>
        </w:rPr>
        <w:t>сл.</w:t>
      </w:r>
      <w:r w:rsidRPr="0058113C">
        <w:rPr>
          <w:rFonts w:ascii="Times New Roman" w:eastAsia="Times New Roman" w:hAnsi="Times New Roman" w:cs="Times New Roman"/>
          <w:spacing w:val="63"/>
          <w:sz w:val="24"/>
          <w:szCs w:val="24"/>
          <w:lang w:eastAsia="en-US"/>
        </w:rPr>
        <w:t xml:space="preserve"> </w:t>
      </w:r>
      <w:r w:rsidRPr="0058113C">
        <w:rPr>
          <w:rFonts w:ascii="Times New Roman" w:eastAsia="Times New Roman" w:hAnsi="Times New Roman" w:cs="Times New Roman"/>
          <w:sz w:val="24"/>
          <w:szCs w:val="24"/>
          <w:lang w:eastAsia="en-US"/>
        </w:rPr>
        <w:t>А.</w:t>
      </w:r>
      <w:r w:rsidRPr="0058113C">
        <w:rPr>
          <w:rFonts w:ascii="Times New Roman" w:eastAsia="Times New Roman" w:hAnsi="Times New Roman" w:cs="Times New Roman"/>
          <w:spacing w:val="64"/>
          <w:sz w:val="24"/>
          <w:szCs w:val="24"/>
          <w:lang w:eastAsia="en-US"/>
        </w:rPr>
        <w:t xml:space="preserve"> </w:t>
      </w:r>
      <w:r w:rsidRPr="0058113C">
        <w:rPr>
          <w:rFonts w:ascii="Times New Roman" w:eastAsia="Times New Roman" w:hAnsi="Times New Roman" w:cs="Times New Roman"/>
          <w:sz w:val="24"/>
          <w:szCs w:val="24"/>
          <w:lang w:eastAsia="en-US"/>
        </w:rPr>
        <w:t>Плещеева;</w:t>
      </w:r>
      <w:r w:rsidRPr="0058113C">
        <w:rPr>
          <w:rFonts w:ascii="Times New Roman" w:eastAsia="Times New Roman" w:hAnsi="Times New Roman" w:cs="Times New Roman"/>
          <w:spacing w:val="70"/>
          <w:sz w:val="24"/>
          <w:szCs w:val="24"/>
          <w:lang w:eastAsia="en-US"/>
        </w:rPr>
        <w:t xml:space="preserve"> </w:t>
      </w:r>
      <w:r w:rsidRPr="0058113C">
        <w:rPr>
          <w:rFonts w:ascii="Times New Roman" w:eastAsia="Times New Roman" w:hAnsi="Times New Roman" w:cs="Times New Roman"/>
          <w:sz w:val="24"/>
          <w:szCs w:val="24"/>
          <w:lang w:eastAsia="en-US"/>
        </w:rPr>
        <w:t>«Осенняя</w:t>
      </w:r>
      <w:r w:rsidRPr="0058113C">
        <w:rPr>
          <w:rFonts w:ascii="Times New Roman" w:eastAsia="Times New Roman" w:hAnsi="Times New Roman" w:cs="Times New Roman"/>
          <w:spacing w:val="65"/>
          <w:sz w:val="24"/>
          <w:szCs w:val="24"/>
          <w:lang w:eastAsia="en-US"/>
        </w:rPr>
        <w:t xml:space="preserve"> </w:t>
      </w:r>
      <w:r w:rsidRPr="0058113C">
        <w:rPr>
          <w:rFonts w:ascii="Times New Roman" w:eastAsia="Times New Roman" w:hAnsi="Times New Roman" w:cs="Times New Roman"/>
          <w:sz w:val="24"/>
          <w:szCs w:val="24"/>
          <w:lang w:eastAsia="en-US"/>
        </w:rPr>
        <w:t>песня»,</w:t>
      </w:r>
      <w:r w:rsidRPr="0058113C">
        <w:rPr>
          <w:rFonts w:ascii="Times New Roman" w:eastAsia="Times New Roman" w:hAnsi="Times New Roman" w:cs="Times New Roman"/>
          <w:spacing w:val="65"/>
          <w:sz w:val="24"/>
          <w:szCs w:val="24"/>
          <w:lang w:eastAsia="en-US"/>
        </w:rPr>
        <w:t xml:space="preserve"> </w:t>
      </w:r>
      <w:r w:rsidRPr="0058113C">
        <w:rPr>
          <w:rFonts w:ascii="Times New Roman" w:eastAsia="Times New Roman" w:hAnsi="Times New Roman" w:cs="Times New Roman"/>
          <w:sz w:val="24"/>
          <w:szCs w:val="24"/>
          <w:lang w:eastAsia="en-US"/>
        </w:rPr>
        <w:t>из</w:t>
      </w:r>
      <w:r w:rsidRPr="0058113C">
        <w:rPr>
          <w:rFonts w:ascii="Times New Roman" w:eastAsia="Times New Roman" w:hAnsi="Times New Roman" w:cs="Times New Roman"/>
          <w:spacing w:val="66"/>
          <w:sz w:val="24"/>
          <w:szCs w:val="24"/>
          <w:lang w:eastAsia="en-US"/>
        </w:rPr>
        <w:t xml:space="preserve"> </w:t>
      </w:r>
      <w:r w:rsidRPr="0058113C">
        <w:rPr>
          <w:rFonts w:ascii="Times New Roman" w:eastAsia="Times New Roman" w:hAnsi="Times New Roman" w:cs="Times New Roman"/>
          <w:sz w:val="24"/>
          <w:szCs w:val="24"/>
          <w:lang w:eastAsia="en-US"/>
        </w:rPr>
        <w:t>цикла «Времена года» П. Чайковского; «Полька»; муз.</w:t>
      </w:r>
      <w:proofErr w:type="gramEnd"/>
      <w:r w:rsidRPr="0058113C">
        <w:rPr>
          <w:rFonts w:ascii="Times New Roman" w:eastAsia="Times New Roman" w:hAnsi="Times New Roman" w:cs="Times New Roman"/>
          <w:sz w:val="24"/>
          <w:szCs w:val="24"/>
          <w:lang w:eastAsia="en-US"/>
        </w:rPr>
        <w:t xml:space="preserve"> Д. Львова-Компанейца, сл. З. Петровой; «Моя</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Россия», муз. Г. Струве, сл. Н. Соловьевой; «Кто придумал песенку?», муз. Д. Львова-Компанейца,</w:t>
      </w:r>
      <w:r w:rsidRPr="0058113C">
        <w:rPr>
          <w:rFonts w:ascii="Times New Roman" w:eastAsia="Times New Roman" w:hAnsi="Times New Roman" w:cs="Times New Roman"/>
          <w:spacing w:val="-57"/>
          <w:sz w:val="24"/>
          <w:szCs w:val="24"/>
          <w:lang w:eastAsia="en-US"/>
        </w:rPr>
        <w:t xml:space="preserve"> </w:t>
      </w:r>
      <w:r w:rsidRPr="0058113C">
        <w:rPr>
          <w:rFonts w:ascii="Times New Roman" w:eastAsia="Times New Roman" w:hAnsi="Times New Roman" w:cs="Times New Roman"/>
          <w:sz w:val="24"/>
          <w:szCs w:val="24"/>
          <w:lang w:eastAsia="en-US"/>
        </w:rPr>
        <w:t>сл. Л. Дымовой; «Детская полька», муз. М. Глинки; «Жаворонок», муз. М. Глинки; «Мотылек»,</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муз.</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С.</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Майкапара;</w:t>
      </w:r>
      <w:r w:rsidRPr="0058113C">
        <w:rPr>
          <w:rFonts w:ascii="Times New Roman" w:eastAsia="Times New Roman" w:hAnsi="Times New Roman" w:cs="Times New Roman"/>
          <w:spacing w:val="4"/>
          <w:sz w:val="24"/>
          <w:szCs w:val="24"/>
          <w:lang w:eastAsia="en-US"/>
        </w:rPr>
        <w:t xml:space="preserve"> </w:t>
      </w:r>
      <w:r w:rsidRPr="0058113C">
        <w:rPr>
          <w:rFonts w:ascii="Times New Roman" w:eastAsia="Times New Roman" w:hAnsi="Times New Roman" w:cs="Times New Roman"/>
          <w:sz w:val="24"/>
          <w:szCs w:val="24"/>
          <w:lang w:eastAsia="en-US"/>
        </w:rPr>
        <w:t>«Пляска</w:t>
      </w:r>
      <w:r w:rsidRPr="0058113C">
        <w:rPr>
          <w:rFonts w:ascii="Times New Roman" w:eastAsia="Times New Roman" w:hAnsi="Times New Roman" w:cs="Times New Roman"/>
          <w:spacing w:val="-2"/>
          <w:sz w:val="24"/>
          <w:szCs w:val="24"/>
          <w:lang w:eastAsia="en-US"/>
        </w:rPr>
        <w:t xml:space="preserve"> </w:t>
      </w:r>
      <w:r w:rsidRPr="0058113C">
        <w:rPr>
          <w:rFonts w:ascii="Times New Roman" w:eastAsia="Times New Roman" w:hAnsi="Times New Roman" w:cs="Times New Roman"/>
          <w:sz w:val="24"/>
          <w:szCs w:val="24"/>
          <w:lang w:eastAsia="en-US"/>
        </w:rPr>
        <w:t>птиц»,</w:t>
      </w:r>
      <w:r w:rsidRPr="0058113C">
        <w:rPr>
          <w:rFonts w:ascii="Times New Roman" w:eastAsia="Times New Roman" w:hAnsi="Times New Roman" w:cs="Times New Roman"/>
          <w:spacing w:val="3"/>
          <w:sz w:val="24"/>
          <w:szCs w:val="24"/>
          <w:lang w:eastAsia="en-US"/>
        </w:rPr>
        <w:t xml:space="preserve"> </w:t>
      </w:r>
      <w:r w:rsidRPr="0058113C">
        <w:rPr>
          <w:rFonts w:ascii="Times New Roman" w:eastAsia="Times New Roman" w:hAnsi="Times New Roman" w:cs="Times New Roman"/>
          <w:sz w:val="24"/>
          <w:szCs w:val="24"/>
          <w:lang w:eastAsia="en-US"/>
        </w:rPr>
        <w:t>«Колыбельная», муз.</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Н.</w:t>
      </w:r>
      <w:r w:rsidRPr="0058113C">
        <w:rPr>
          <w:rFonts w:ascii="Times New Roman" w:eastAsia="Times New Roman" w:hAnsi="Times New Roman" w:cs="Times New Roman"/>
          <w:spacing w:val="-2"/>
          <w:sz w:val="24"/>
          <w:szCs w:val="24"/>
          <w:lang w:eastAsia="en-US"/>
        </w:rPr>
        <w:t xml:space="preserve"> </w:t>
      </w:r>
      <w:r w:rsidRPr="0058113C">
        <w:rPr>
          <w:rFonts w:ascii="Times New Roman" w:eastAsia="Times New Roman" w:hAnsi="Times New Roman" w:cs="Times New Roman"/>
          <w:sz w:val="24"/>
          <w:szCs w:val="24"/>
          <w:lang w:eastAsia="en-US"/>
        </w:rPr>
        <w:t>Римского-Корсакова;</w:t>
      </w:r>
    </w:p>
    <w:p w:rsidR="00654E41" w:rsidRPr="0058113C" w:rsidRDefault="00654E41" w:rsidP="00654E41">
      <w:pPr>
        <w:widowControl w:val="0"/>
        <w:tabs>
          <w:tab w:val="left" w:pos="851"/>
        </w:tabs>
        <w:autoSpaceDE w:val="0"/>
        <w:autoSpaceDN w:val="0"/>
        <w:spacing w:after="0" w:line="240" w:lineRule="auto"/>
        <w:ind w:firstLine="425"/>
        <w:contextualSpacing/>
        <w:jc w:val="both"/>
        <w:rPr>
          <w:rFonts w:ascii="Times New Roman" w:eastAsia="Times New Roman" w:hAnsi="Times New Roman" w:cs="Times New Roman"/>
          <w:i/>
          <w:sz w:val="24"/>
          <w:szCs w:val="24"/>
          <w:lang w:eastAsia="en-US"/>
        </w:rPr>
      </w:pPr>
      <w:r w:rsidRPr="0058113C">
        <w:rPr>
          <w:rFonts w:ascii="Times New Roman" w:eastAsia="Times New Roman" w:hAnsi="Times New Roman" w:cs="Times New Roman"/>
          <w:i/>
          <w:sz w:val="24"/>
          <w:szCs w:val="24"/>
          <w:lang w:eastAsia="en-US"/>
        </w:rPr>
        <w:t>Пение</w:t>
      </w:r>
    </w:p>
    <w:p w:rsidR="00654E41" w:rsidRPr="0058113C" w:rsidRDefault="00654E41" w:rsidP="00654E41">
      <w:pPr>
        <w:widowControl w:val="0"/>
        <w:tabs>
          <w:tab w:val="left" w:pos="851"/>
        </w:tabs>
        <w:autoSpaceDE w:val="0"/>
        <w:autoSpaceDN w:val="0"/>
        <w:spacing w:after="0" w:line="240" w:lineRule="auto"/>
        <w:ind w:firstLine="425"/>
        <w:contextualSpacing/>
        <w:jc w:val="both"/>
        <w:rPr>
          <w:rFonts w:ascii="Times New Roman" w:eastAsia="Times New Roman" w:hAnsi="Times New Roman" w:cs="Times New Roman"/>
          <w:sz w:val="24"/>
          <w:szCs w:val="24"/>
          <w:lang w:eastAsia="en-US"/>
        </w:rPr>
      </w:pPr>
      <w:r w:rsidRPr="0058113C">
        <w:rPr>
          <w:rFonts w:ascii="Times New Roman" w:eastAsia="Times New Roman" w:hAnsi="Times New Roman" w:cs="Times New Roman"/>
          <w:i/>
          <w:sz w:val="24"/>
          <w:szCs w:val="24"/>
          <w:lang w:eastAsia="en-US"/>
        </w:rPr>
        <w:t>Упражнения</w:t>
      </w:r>
      <w:r w:rsidRPr="0058113C">
        <w:rPr>
          <w:rFonts w:ascii="Times New Roman" w:eastAsia="Times New Roman" w:hAnsi="Times New Roman" w:cs="Times New Roman"/>
          <w:i/>
          <w:spacing w:val="7"/>
          <w:sz w:val="24"/>
          <w:szCs w:val="24"/>
          <w:lang w:eastAsia="en-US"/>
        </w:rPr>
        <w:t xml:space="preserve"> </w:t>
      </w:r>
      <w:r w:rsidRPr="0058113C">
        <w:rPr>
          <w:rFonts w:ascii="Times New Roman" w:eastAsia="Times New Roman" w:hAnsi="Times New Roman" w:cs="Times New Roman"/>
          <w:i/>
          <w:sz w:val="24"/>
          <w:szCs w:val="24"/>
          <w:lang w:eastAsia="en-US"/>
        </w:rPr>
        <w:t>на</w:t>
      </w:r>
      <w:r w:rsidRPr="0058113C">
        <w:rPr>
          <w:rFonts w:ascii="Times New Roman" w:eastAsia="Times New Roman" w:hAnsi="Times New Roman" w:cs="Times New Roman"/>
          <w:i/>
          <w:spacing w:val="8"/>
          <w:sz w:val="24"/>
          <w:szCs w:val="24"/>
          <w:lang w:eastAsia="en-US"/>
        </w:rPr>
        <w:t xml:space="preserve"> </w:t>
      </w:r>
      <w:r w:rsidRPr="0058113C">
        <w:rPr>
          <w:rFonts w:ascii="Times New Roman" w:eastAsia="Times New Roman" w:hAnsi="Times New Roman" w:cs="Times New Roman"/>
          <w:i/>
          <w:sz w:val="24"/>
          <w:szCs w:val="24"/>
          <w:lang w:eastAsia="en-US"/>
        </w:rPr>
        <w:t>развитие</w:t>
      </w:r>
      <w:r w:rsidRPr="0058113C">
        <w:rPr>
          <w:rFonts w:ascii="Times New Roman" w:eastAsia="Times New Roman" w:hAnsi="Times New Roman" w:cs="Times New Roman"/>
          <w:i/>
          <w:spacing w:val="7"/>
          <w:sz w:val="24"/>
          <w:szCs w:val="24"/>
          <w:lang w:eastAsia="en-US"/>
        </w:rPr>
        <w:t xml:space="preserve"> </w:t>
      </w:r>
      <w:r w:rsidRPr="0058113C">
        <w:rPr>
          <w:rFonts w:ascii="Times New Roman" w:eastAsia="Times New Roman" w:hAnsi="Times New Roman" w:cs="Times New Roman"/>
          <w:i/>
          <w:sz w:val="24"/>
          <w:szCs w:val="24"/>
          <w:lang w:eastAsia="en-US"/>
        </w:rPr>
        <w:t>слуха</w:t>
      </w:r>
      <w:r w:rsidRPr="0058113C">
        <w:rPr>
          <w:rFonts w:ascii="Times New Roman" w:eastAsia="Times New Roman" w:hAnsi="Times New Roman" w:cs="Times New Roman"/>
          <w:i/>
          <w:spacing w:val="8"/>
          <w:sz w:val="24"/>
          <w:szCs w:val="24"/>
          <w:lang w:eastAsia="en-US"/>
        </w:rPr>
        <w:t xml:space="preserve"> </w:t>
      </w:r>
      <w:r w:rsidRPr="0058113C">
        <w:rPr>
          <w:rFonts w:ascii="Times New Roman" w:eastAsia="Times New Roman" w:hAnsi="Times New Roman" w:cs="Times New Roman"/>
          <w:i/>
          <w:sz w:val="24"/>
          <w:szCs w:val="24"/>
          <w:lang w:eastAsia="en-US"/>
        </w:rPr>
        <w:t>и</w:t>
      </w:r>
      <w:r w:rsidRPr="0058113C">
        <w:rPr>
          <w:rFonts w:ascii="Times New Roman" w:eastAsia="Times New Roman" w:hAnsi="Times New Roman" w:cs="Times New Roman"/>
          <w:i/>
          <w:spacing w:val="8"/>
          <w:sz w:val="24"/>
          <w:szCs w:val="24"/>
          <w:lang w:eastAsia="en-US"/>
        </w:rPr>
        <w:t xml:space="preserve"> </w:t>
      </w:r>
      <w:r w:rsidRPr="0058113C">
        <w:rPr>
          <w:rFonts w:ascii="Times New Roman" w:eastAsia="Times New Roman" w:hAnsi="Times New Roman" w:cs="Times New Roman"/>
          <w:i/>
          <w:sz w:val="24"/>
          <w:szCs w:val="24"/>
          <w:lang w:eastAsia="en-US"/>
        </w:rPr>
        <w:t>голоса</w:t>
      </w:r>
      <w:r w:rsidRPr="0058113C">
        <w:rPr>
          <w:rFonts w:ascii="Times New Roman" w:eastAsia="Times New Roman" w:hAnsi="Times New Roman" w:cs="Times New Roman"/>
          <w:sz w:val="24"/>
          <w:szCs w:val="24"/>
          <w:lang w:eastAsia="en-US"/>
        </w:rPr>
        <w:t>.</w:t>
      </w:r>
      <w:r w:rsidRPr="0058113C">
        <w:rPr>
          <w:rFonts w:ascii="Times New Roman" w:eastAsia="Times New Roman" w:hAnsi="Times New Roman" w:cs="Times New Roman"/>
          <w:spacing w:val="15"/>
          <w:sz w:val="24"/>
          <w:szCs w:val="24"/>
          <w:lang w:eastAsia="en-US"/>
        </w:rPr>
        <w:t xml:space="preserve"> </w:t>
      </w:r>
      <w:r w:rsidRPr="0058113C">
        <w:rPr>
          <w:rFonts w:ascii="Times New Roman" w:eastAsia="Times New Roman" w:hAnsi="Times New Roman" w:cs="Times New Roman"/>
          <w:sz w:val="24"/>
          <w:szCs w:val="24"/>
          <w:lang w:eastAsia="en-US"/>
        </w:rPr>
        <w:t>«</w:t>
      </w:r>
      <w:r w:rsidRPr="0058113C">
        <w:rPr>
          <w:rFonts w:ascii="Times New Roman" w:eastAsia="Times New Roman" w:hAnsi="Times New Roman" w:cs="Times New Roman"/>
          <w:spacing w:val="8"/>
          <w:sz w:val="24"/>
          <w:szCs w:val="24"/>
          <w:lang w:eastAsia="en-US"/>
        </w:rPr>
        <w:t xml:space="preserve"> </w:t>
      </w:r>
      <w:r w:rsidRPr="0058113C">
        <w:rPr>
          <w:rFonts w:ascii="Times New Roman" w:eastAsia="Times New Roman" w:hAnsi="Times New Roman" w:cs="Times New Roman"/>
          <w:sz w:val="24"/>
          <w:szCs w:val="24"/>
          <w:lang w:eastAsia="en-US"/>
        </w:rPr>
        <w:t>«Ворон»,</w:t>
      </w:r>
      <w:r w:rsidRPr="0058113C">
        <w:rPr>
          <w:rFonts w:ascii="Times New Roman" w:eastAsia="Times New Roman" w:hAnsi="Times New Roman" w:cs="Times New Roman"/>
          <w:spacing w:val="8"/>
          <w:sz w:val="24"/>
          <w:szCs w:val="24"/>
          <w:lang w:eastAsia="en-US"/>
        </w:rPr>
        <w:t xml:space="preserve"> </w:t>
      </w:r>
      <w:r w:rsidRPr="0058113C">
        <w:rPr>
          <w:rFonts w:ascii="Times New Roman" w:eastAsia="Times New Roman" w:hAnsi="Times New Roman" w:cs="Times New Roman"/>
          <w:sz w:val="24"/>
          <w:szCs w:val="24"/>
          <w:lang w:eastAsia="en-US"/>
        </w:rPr>
        <w:t>рус</w:t>
      </w:r>
      <w:proofErr w:type="gramStart"/>
      <w:r w:rsidRPr="0058113C">
        <w:rPr>
          <w:rFonts w:ascii="Times New Roman" w:eastAsia="Times New Roman" w:hAnsi="Times New Roman" w:cs="Times New Roman"/>
          <w:sz w:val="24"/>
          <w:szCs w:val="24"/>
          <w:lang w:eastAsia="en-US"/>
        </w:rPr>
        <w:t>.</w:t>
      </w:r>
      <w:proofErr w:type="gramEnd"/>
      <w:r w:rsidRPr="0058113C">
        <w:rPr>
          <w:rFonts w:ascii="Times New Roman" w:eastAsia="Times New Roman" w:hAnsi="Times New Roman" w:cs="Times New Roman"/>
          <w:spacing w:val="10"/>
          <w:sz w:val="24"/>
          <w:szCs w:val="24"/>
          <w:lang w:eastAsia="en-US"/>
        </w:rPr>
        <w:t xml:space="preserve"> </w:t>
      </w:r>
      <w:proofErr w:type="gramStart"/>
      <w:r w:rsidRPr="0058113C">
        <w:rPr>
          <w:rFonts w:ascii="Times New Roman" w:eastAsia="Times New Roman" w:hAnsi="Times New Roman" w:cs="Times New Roman"/>
          <w:sz w:val="24"/>
          <w:szCs w:val="24"/>
          <w:lang w:eastAsia="en-US"/>
        </w:rPr>
        <w:t>н</w:t>
      </w:r>
      <w:proofErr w:type="gramEnd"/>
      <w:r w:rsidRPr="0058113C">
        <w:rPr>
          <w:rFonts w:ascii="Times New Roman" w:eastAsia="Times New Roman" w:hAnsi="Times New Roman" w:cs="Times New Roman"/>
          <w:sz w:val="24"/>
          <w:szCs w:val="24"/>
          <w:lang w:eastAsia="en-US"/>
        </w:rPr>
        <w:t>ар.</w:t>
      </w:r>
      <w:r w:rsidRPr="0058113C">
        <w:rPr>
          <w:rFonts w:ascii="Times New Roman" w:eastAsia="Times New Roman" w:hAnsi="Times New Roman" w:cs="Times New Roman"/>
          <w:spacing w:val="8"/>
          <w:sz w:val="24"/>
          <w:szCs w:val="24"/>
          <w:lang w:eastAsia="en-US"/>
        </w:rPr>
        <w:t xml:space="preserve"> </w:t>
      </w:r>
      <w:r w:rsidRPr="0058113C">
        <w:rPr>
          <w:rFonts w:ascii="Times New Roman" w:eastAsia="Times New Roman" w:hAnsi="Times New Roman" w:cs="Times New Roman"/>
          <w:sz w:val="24"/>
          <w:szCs w:val="24"/>
          <w:lang w:eastAsia="en-US"/>
        </w:rPr>
        <w:t>песня,</w:t>
      </w:r>
      <w:r w:rsidRPr="0058113C">
        <w:rPr>
          <w:rFonts w:ascii="Times New Roman" w:eastAsia="Times New Roman" w:hAnsi="Times New Roman" w:cs="Times New Roman"/>
          <w:spacing w:val="10"/>
          <w:sz w:val="24"/>
          <w:szCs w:val="24"/>
          <w:lang w:eastAsia="en-US"/>
        </w:rPr>
        <w:t xml:space="preserve"> </w:t>
      </w:r>
      <w:r w:rsidRPr="0058113C">
        <w:rPr>
          <w:rFonts w:ascii="Times New Roman" w:eastAsia="Times New Roman" w:hAnsi="Times New Roman" w:cs="Times New Roman"/>
          <w:sz w:val="24"/>
          <w:szCs w:val="24"/>
          <w:lang w:eastAsia="en-US"/>
        </w:rPr>
        <w:t>обраб.</w:t>
      </w:r>
      <w:r w:rsidRPr="0058113C">
        <w:rPr>
          <w:rFonts w:ascii="Times New Roman" w:eastAsia="Times New Roman" w:hAnsi="Times New Roman" w:cs="Times New Roman"/>
          <w:spacing w:val="8"/>
          <w:sz w:val="24"/>
          <w:szCs w:val="24"/>
          <w:lang w:eastAsia="en-US"/>
        </w:rPr>
        <w:t xml:space="preserve"> </w:t>
      </w:r>
      <w:r w:rsidRPr="0058113C">
        <w:rPr>
          <w:rFonts w:ascii="Times New Roman" w:eastAsia="Times New Roman" w:hAnsi="Times New Roman" w:cs="Times New Roman"/>
          <w:sz w:val="24"/>
          <w:szCs w:val="24"/>
          <w:lang w:eastAsia="en-US"/>
        </w:rPr>
        <w:t>Е.</w:t>
      </w:r>
      <w:r w:rsidRPr="0058113C">
        <w:rPr>
          <w:rFonts w:ascii="Times New Roman" w:eastAsia="Times New Roman" w:hAnsi="Times New Roman" w:cs="Times New Roman"/>
          <w:spacing w:val="9"/>
          <w:sz w:val="24"/>
          <w:szCs w:val="24"/>
          <w:lang w:eastAsia="en-US"/>
        </w:rPr>
        <w:t xml:space="preserve"> </w:t>
      </w:r>
      <w:r w:rsidRPr="0058113C">
        <w:rPr>
          <w:rFonts w:ascii="Times New Roman" w:eastAsia="Times New Roman" w:hAnsi="Times New Roman" w:cs="Times New Roman"/>
          <w:sz w:val="24"/>
          <w:szCs w:val="24"/>
          <w:lang w:eastAsia="en-US"/>
        </w:rPr>
        <w:t>Тиличеевой; «Андрей-воробей»,</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рус</w:t>
      </w:r>
      <w:proofErr w:type="gramStart"/>
      <w:r w:rsidRPr="0058113C">
        <w:rPr>
          <w:rFonts w:ascii="Times New Roman" w:eastAsia="Times New Roman" w:hAnsi="Times New Roman" w:cs="Times New Roman"/>
          <w:sz w:val="24"/>
          <w:szCs w:val="24"/>
          <w:lang w:eastAsia="en-US"/>
        </w:rPr>
        <w:t>.</w:t>
      </w:r>
      <w:proofErr w:type="gramEnd"/>
      <w:r w:rsidRPr="0058113C">
        <w:rPr>
          <w:rFonts w:ascii="Times New Roman" w:eastAsia="Times New Roman" w:hAnsi="Times New Roman" w:cs="Times New Roman"/>
          <w:spacing w:val="1"/>
          <w:sz w:val="24"/>
          <w:szCs w:val="24"/>
          <w:lang w:eastAsia="en-US"/>
        </w:rPr>
        <w:t xml:space="preserve"> </w:t>
      </w:r>
      <w:proofErr w:type="gramStart"/>
      <w:r w:rsidRPr="0058113C">
        <w:rPr>
          <w:rFonts w:ascii="Times New Roman" w:eastAsia="Times New Roman" w:hAnsi="Times New Roman" w:cs="Times New Roman"/>
          <w:sz w:val="24"/>
          <w:szCs w:val="24"/>
          <w:lang w:eastAsia="en-US"/>
        </w:rPr>
        <w:t>н</w:t>
      </w:r>
      <w:proofErr w:type="gramEnd"/>
      <w:r w:rsidRPr="0058113C">
        <w:rPr>
          <w:rFonts w:ascii="Times New Roman" w:eastAsia="Times New Roman" w:hAnsi="Times New Roman" w:cs="Times New Roman"/>
          <w:sz w:val="24"/>
          <w:szCs w:val="24"/>
          <w:lang w:eastAsia="en-US"/>
        </w:rPr>
        <w:t>ар.</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песня,</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обр.</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Ю.</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Слонова;</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«Бубенчики»,</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«Гармошка»,</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муз.</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Е.</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Тиличеевой; «Считалочка», муз. И. Арсеева; «Паровоз», «Петрушка», муз. В. Карасевой, сл. Н.</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Френкель;</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«Барабан»,</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муз. Е.</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Тиличеевой,</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сл.</w:t>
      </w:r>
      <w:r w:rsidRPr="0058113C">
        <w:rPr>
          <w:rFonts w:ascii="Times New Roman" w:eastAsia="Times New Roman" w:hAnsi="Times New Roman" w:cs="Times New Roman"/>
          <w:spacing w:val="2"/>
          <w:sz w:val="24"/>
          <w:szCs w:val="24"/>
          <w:lang w:eastAsia="en-US"/>
        </w:rPr>
        <w:t xml:space="preserve"> </w:t>
      </w:r>
      <w:r w:rsidRPr="0058113C">
        <w:rPr>
          <w:rFonts w:ascii="Times New Roman" w:eastAsia="Times New Roman" w:hAnsi="Times New Roman" w:cs="Times New Roman"/>
          <w:sz w:val="24"/>
          <w:szCs w:val="24"/>
          <w:lang w:eastAsia="en-US"/>
        </w:rPr>
        <w:t>Н.</w:t>
      </w:r>
      <w:r w:rsidRPr="0058113C">
        <w:rPr>
          <w:rFonts w:ascii="Times New Roman" w:eastAsia="Times New Roman" w:hAnsi="Times New Roman" w:cs="Times New Roman"/>
          <w:spacing w:val="-2"/>
          <w:sz w:val="24"/>
          <w:szCs w:val="24"/>
          <w:lang w:eastAsia="en-US"/>
        </w:rPr>
        <w:t xml:space="preserve"> </w:t>
      </w:r>
      <w:r w:rsidRPr="0058113C">
        <w:rPr>
          <w:rFonts w:ascii="Times New Roman" w:eastAsia="Times New Roman" w:hAnsi="Times New Roman" w:cs="Times New Roman"/>
          <w:sz w:val="24"/>
          <w:szCs w:val="24"/>
          <w:lang w:eastAsia="en-US"/>
        </w:rPr>
        <w:t>Найденовой</w:t>
      </w:r>
      <w:r w:rsidRPr="0058113C">
        <w:rPr>
          <w:rFonts w:ascii="Times New Roman" w:eastAsia="Times New Roman" w:hAnsi="Times New Roman" w:cs="Times New Roman"/>
          <w:spacing w:val="4"/>
          <w:sz w:val="24"/>
          <w:szCs w:val="24"/>
          <w:lang w:eastAsia="en-US"/>
        </w:rPr>
        <w:t xml:space="preserve"> </w:t>
      </w:r>
      <w:r w:rsidRPr="0058113C">
        <w:rPr>
          <w:rFonts w:ascii="Times New Roman" w:eastAsia="Times New Roman" w:hAnsi="Times New Roman" w:cs="Times New Roman"/>
          <w:sz w:val="24"/>
          <w:szCs w:val="24"/>
          <w:lang w:eastAsia="en-US"/>
        </w:rPr>
        <w:t>«Тучка»;</w:t>
      </w:r>
    </w:p>
    <w:p w:rsidR="00654E41" w:rsidRPr="0058113C" w:rsidRDefault="00654E41" w:rsidP="00654E41">
      <w:pPr>
        <w:widowControl w:val="0"/>
        <w:tabs>
          <w:tab w:val="left" w:pos="851"/>
        </w:tabs>
        <w:autoSpaceDE w:val="0"/>
        <w:autoSpaceDN w:val="0"/>
        <w:spacing w:after="0" w:line="240" w:lineRule="auto"/>
        <w:ind w:firstLine="425"/>
        <w:contextualSpacing/>
        <w:jc w:val="both"/>
        <w:rPr>
          <w:rFonts w:ascii="Times New Roman" w:eastAsia="Times New Roman" w:hAnsi="Times New Roman" w:cs="Times New Roman"/>
          <w:sz w:val="24"/>
          <w:szCs w:val="24"/>
          <w:lang w:eastAsia="en-US"/>
        </w:rPr>
      </w:pPr>
      <w:r w:rsidRPr="0058113C">
        <w:rPr>
          <w:rFonts w:ascii="Times New Roman" w:eastAsia="Times New Roman" w:hAnsi="Times New Roman" w:cs="Times New Roman"/>
          <w:i/>
          <w:sz w:val="24"/>
          <w:szCs w:val="24"/>
          <w:lang w:eastAsia="en-US"/>
        </w:rPr>
        <w:t>Песни.</w:t>
      </w:r>
      <w:r w:rsidRPr="0058113C">
        <w:rPr>
          <w:rFonts w:ascii="Times New Roman" w:eastAsia="Times New Roman" w:hAnsi="Times New Roman" w:cs="Times New Roman"/>
          <w:i/>
          <w:spacing w:val="58"/>
          <w:sz w:val="24"/>
          <w:szCs w:val="24"/>
          <w:lang w:eastAsia="en-US"/>
        </w:rPr>
        <w:t xml:space="preserve"> </w:t>
      </w:r>
      <w:r w:rsidRPr="0058113C">
        <w:rPr>
          <w:rFonts w:ascii="Times New Roman" w:eastAsia="Times New Roman" w:hAnsi="Times New Roman" w:cs="Times New Roman"/>
          <w:sz w:val="24"/>
          <w:szCs w:val="24"/>
          <w:lang w:eastAsia="en-US"/>
        </w:rPr>
        <w:t>«Журавли»,</w:t>
      </w:r>
      <w:r w:rsidRPr="0058113C">
        <w:rPr>
          <w:rFonts w:ascii="Times New Roman" w:eastAsia="Times New Roman" w:hAnsi="Times New Roman" w:cs="Times New Roman"/>
          <w:spacing w:val="55"/>
          <w:sz w:val="24"/>
          <w:szCs w:val="24"/>
          <w:lang w:eastAsia="en-US"/>
        </w:rPr>
        <w:t xml:space="preserve"> </w:t>
      </w:r>
      <w:r w:rsidRPr="0058113C">
        <w:rPr>
          <w:rFonts w:ascii="Times New Roman" w:eastAsia="Times New Roman" w:hAnsi="Times New Roman" w:cs="Times New Roman"/>
          <w:sz w:val="24"/>
          <w:szCs w:val="24"/>
          <w:lang w:eastAsia="en-US"/>
        </w:rPr>
        <w:t>муз.</w:t>
      </w:r>
      <w:r w:rsidRPr="0058113C">
        <w:rPr>
          <w:rFonts w:ascii="Times New Roman" w:eastAsia="Times New Roman" w:hAnsi="Times New Roman" w:cs="Times New Roman"/>
          <w:spacing w:val="54"/>
          <w:sz w:val="24"/>
          <w:szCs w:val="24"/>
          <w:lang w:eastAsia="en-US"/>
        </w:rPr>
        <w:t xml:space="preserve"> </w:t>
      </w:r>
      <w:r w:rsidRPr="0058113C">
        <w:rPr>
          <w:rFonts w:ascii="Times New Roman" w:eastAsia="Times New Roman" w:hAnsi="Times New Roman" w:cs="Times New Roman"/>
          <w:sz w:val="24"/>
          <w:szCs w:val="24"/>
          <w:lang w:eastAsia="en-US"/>
        </w:rPr>
        <w:t>А.</w:t>
      </w:r>
      <w:r w:rsidRPr="0058113C">
        <w:rPr>
          <w:rFonts w:ascii="Times New Roman" w:eastAsia="Times New Roman" w:hAnsi="Times New Roman" w:cs="Times New Roman"/>
          <w:spacing w:val="52"/>
          <w:sz w:val="24"/>
          <w:szCs w:val="24"/>
          <w:lang w:eastAsia="en-US"/>
        </w:rPr>
        <w:t xml:space="preserve"> </w:t>
      </w:r>
      <w:r w:rsidRPr="0058113C">
        <w:rPr>
          <w:rFonts w:ascii="Times New Roman" w:eastAsia="Times New Roman" w:hAnsi="Times New Roman" w:cs="Times New Roman"/>
          <w:sz w:val="24"/>
          <w:szCs w:val="24"/>
          <w:lang w:eastAsia="en-US"/>
        </w:rPr>
        <w:t>Лившица,</w:t>
      </w:r>
      <w:r w:rsidRPr="0058113C">
        <w:rPr>
          <w:rFonts w:ascii="Times New Roman" w:eastAsia="Times New Roman" w:hAnsi="Times New Roman" w:cs="Times New Roman"/>
          <w:spacing w:val="54"/>
          <w:sz w:val="24"/>
          <w:szCs w:val="24"/>
          <w:lang w:eastAsia="en-US"/>
        </w:rPr>
        <w:t xml:space="preserve"> </w:t>
      </w:r>
      <w:r w:rsidRPr="0058113C">
        <w:rPr>
          <w:rFonts w:ascii="Times New Roman" w:eastAsia="Times New Roman" w:hAnsi="Times New Roman" w:cs="Times New Roman"/>
          <w:sz w:val="24"/>
          <w:szCs w:val="24"/>
          <w:lang w:eastAsia="en-US"/>
        </w:rPr>
        <w:t>сл.</w:t>
      </w:r>
      <w:r w:rsidRPr="0058113C">
        <w:rPr>
          <w:rFonts w:ascii="Times New Roman" w:eastAsia="Times New Roman" w:hAnsi="Times New Roman" w:cs="Times New Roman"/>
          <w:spacing w:val="53"/>
          <w:sz w:val="24"/>
          <w:szCs w:val="24"/>
          <w:lang w:eastAsia="en-US"/>
        </w:rPr>
        <w:t xml:space="preserve"> </w:t>
      </w:r>
      <w:r w:rsidRPr="0058113C">
        <w:rPr>
          <w:rFonts w:ascii="Times New Roman" w:eastAsia="Times New Roman" w:hAnsi="Times New Roman" w:cs="Times New Roman"/>
          <w:sz w:val="24"/>
          <w:szCs w:val="24"/>
          <w:lang w:eastAsia="en-US"/>
        </w:rPr>
        <w:t>М.</w:t>
      </w:r>
      <w:r w:rsidRPr="0058113C">
        <w:rPr>
          <w:rFonts w:ascii="Times New Roman" w:eastAsia="Times New Roman" w:hAnsi="Times New Roman" w:cs="Times New Roman"/>
          <w:spacing w:val="56"/>
          <w:sz w:val="24"/>
          <w:szCs w:val="24"/>
          <w:lang w:eastAsia="en-US"/>
        </w:rPr>
        <w:t xml:space="preserve"> </w:t>
      </w:r>
      <w:r w:rsidRPr="0058113C">
        <w:rPr>
          <w:rFonts w:ascii="Times New Roman" w:eastAsia="Times New Roman" w:hAnsi="Times New Roman" w:cs="Times New Roman"/>
          <w:sz w:val="24"/>
          <w:szCs w:val="24"/>
          <w:lang w:eastAsia="en-US"/>
        </w:rPr>
        <w:t>Познанской;</w:t>
      </w:r>
      <w:r w:rsidRPr="0058113C">
        <w:rPr>
          <w:rFonts w:ascii="Times New Roman" w:eastAsia="Times New Roman" w:hAnsi="Times New Roman" w:cs="Times New Roman"/>
          <w:spacing w:val="56"/>
          <w:sz w:val="24"/>
          <w:szCs w:val="24"/>
          <w:lang w:eastAsia="en-US"/>
        </w:rPr>
        <w:t xml:space="preserve"> </w:t>
      </w:r>
      <w:r w:rsidRPr="0058113C">
        <w:rPr>
          <w:rFonts w:ascii="Times New Roman" w:eastAsia="Times New Roman" w:hAnsi="Times New Roman" w:cs="Times New Roman"/>
          <w:sz w:val="24"/>
          <w:szCs w:val="24"/>
          <w:lang w:eastAsia="en-US"/>
        </w:rPr>
        <w:t>«К</w:t>
      </w:r>
      <w:r w:rsidRPr="0058113C">
        <w:rPr>
          <w:rFonts w:ascii="Times New Roman" w:eastAsia="Times New Roman" w:hAnsi="Times New Roman" w:cs="Times New Roman"/>
          <w:spacing w:val="54"/>
          <w:sz w:val="24"/>
          <w:szCs w:val="24"/>
          <w:lang w:eastAsia="en-US"/>
        </w:rPr>
        <w:t xml:space="preserve"> </w:t>
      </w:r>
      <w:r w:rsidRPr="0058113C">
        <w:rPr>
          <w:rFonts w:ascii="Times New Roman" w:eastAsia="Times New Roman" w:hAnsi="Times New Roman" w:cs="Times New Roman"/>
          <w:sz w:val="24"/>
          <w:szCs w:val="24"/>
          <w:lang w:eastAsia="en-US"/>
        </w:rPr>
        <w:t>нам</w:t>
      </w:r>
      <w:r w:rsidRPr="0058113C">
        <w:rPr>
          <w:rFonts w:ascii="Times New Roman" w:eastAsia="Times New Roman" w:hAnsi="Times New Roman" w:cs="Times New Roman"/>
          <w:spacing w:val="55"/>
          <w:sz w:val="24"/>
          <w:szCs w:val="24"/>
          <w:lang w:eastAsia="en-US"/>
        </w:rPr>
        <w:t xml:space="preserve"> </w:t>
      </w:r>
      <w:r w:rsidRPr="0058113C">
        <w:rPr>
          <w:rFonts w:ascii="Times New Roman" w:eastAsia="Times New Roman" w:hAnsi="Times New Roman" w:cs="Times New Roman"/>
          <w:sz w:val="24"/>
          <w:szCs w:val="24"/>
          <w:lang w:eastAsia="en-US"/>
        </w:rPr>
        <w:t>гости</w:t>
      </w:r>
      <w:r w:rsidRPr="0058113C">
        <w:rPr>
          <w:rFonts w:ascii="Times New Roman" w:eastAsia="Times New Roman" w:hAnsi="Times New Roman" w:cs="Times New Roman"/>
          <w:spacing w:val="56"/>
          <w:sz w:val="24"/>
          <w:szCs w:val="24"/>
          <w:lang w:eastAsia="en-US"/>
        </w:rPr>
        <w:t xml:space="preserve"> </w:t>
      </w:r>
      <w:r w:rsidRPr="0058113C">
        <w:rPr>
          <w:rFonts w:ascii="Times New Roman" w:eastAsia="Times New Roman" w:hAnsi="Times New Roman" w:cs="Times New Roman"/>
          <w:sz w:val="24"/>
          <w:szCs w:val="24"/>
          <w:lang w:eastAsia="en-US"/>
        </w:rPr>
        <w:t>пришли»,</w:t>
      </w:r>
      <w:r w:rsidRPr="0058113C">
        <w:rPr>
          <w:rFonts w:ascii="Times New Roman" w:eastAsia="Times New Roman" w:hAnsi="Times New Roman" w:cs="Times New Roman"/>
          <w:spacing w:val="53"/>
          <w:sz w:val="24"/>
          <w:szCs w:val="24"/>
          <w:lang w:eastAsia="en-US"/>
        </w:rPr>
        <w:t xml:space="preserve"> </w:t>
      </w:r>
      <w:r w:rsidRPr="0058113C">
        <w:rPr>
          <w:rFonts w:ascii="Times New Roman" w:eastAsia="Times New Roman" w:hAnsi="Times New Roman" w:cs="Times New Roman"/>
          <w:sz w:val="24"/>
          <w:szCs w:val="24"/>
          <w:lang w:eastAsia="en-US"/>
        </w:rPr>
        <w:t>муз.</w:t>
      </w:r>
      <w:r w:rsidRPr="0058113C">
        <w:rPr>
          <w:rFonts w:ascii="Times New Roman" w:eastAsia="Times New Roman" w:hAnsi="Times New Roman" w:cs="Times New Roman"/>
          <w:spacing w:val="-57"/>
          <w:sz w:val="24"/>
          <w:szCs w:val="24"/>
          <w:lang w:eastAsia="en-US"/>
        </w:rPr>
        <w:t xml:space="preserve"> </w:t>
      </w:r>
      <w:r w:rsidRPr="0058113C">
        <w:rPr>
          <w:rFonts w:ascii="Times New Roman" w:eastAsia="Times New Roman" w:hAnsi="Times New Roman" w:cs="Times New Roman"/>
          <w:sz w:val="24"/>
          <w:szCs w:val="24"/>
          <w:lang w:eastAsia="en-US"/>
        </w:rPr>
        <w:t>Ан. Александрова,</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сл.</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М.</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Ивенсен;</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w:t>
      </w:r>
      <w:proofErr w:type="gramStart"/>
      <w:r w:rsidRPr="0058113C">
        <w:rPr>
          <w:rFonts w:ascii="Times New Roman" w:eastAsia="Times New Roman" w:hAnsi="Times New Roman" w:cs="Times New Roman"/>
          <w:sz w:val="24"/>
          <w:szCs w:val="24"/>
          <w:lang w:eastAsia="en-US"/>
        </w:rPr>
        <w:t>Огородная-хороводная</w:t>
      </w:r>
      <w:proofErr w:type="gramEnd"/>
      <w:r w:rsidRPr="0058113C">
        <w:rPr>
          <w:rFonts w:ascii="Times New Roman" w:eastAsia="Times New Roman" w:hAnsi="Times New Roman" w:cs="Times New Roman"/>
          <w:sz w:val="24"/>
          <w:szCs w:val="24"/>
          <w:lang w:eastAsia="en-US"/>
        </w:rPr>
        <w:t>»,</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муз.</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Б.</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Можжевелова,</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сл.</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Н.</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Пассовой; «Голубые санки», муз. М. Иорданского, сл. М. Клоковой; «Гуси-</w:t>
      </w:r>
      <w:r w:rsidRPr="0058113C">
        <w:rPr>
          <w:rFonts w:ascii="Times New Roman" w:eastAsia="Times New Roman" w:hAnsi="Times New Roman" w:cs="Times New Roman"/>
          <w:sz w:val="24"/>
          <w:szCs w:val="24"/>
          <w:lang w:eastAsia="en-US"/>
        </w:rPr>
        <w:lastRenderedPageBreak/>
        <w:t>гусенята», муз. Ан.</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Александрова,</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сл.</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Г.</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Бойко;</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«Рыбка»,</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муз.</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М.</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Красева,</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сл.</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М.</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Клоковой;</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«Курица»,</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муз.</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Е.</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Тиличеевой,</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сл.</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М.</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Долинова;</w:t>
      </w:r>
    </w:p>
    <w:p w:rsidR="00654E41" w:rsidRPr="0058113C" w:rsidRDefault="00654E41" w:rsidP="00654E41">
      <w:pPr>
        <w:widowControl w:val="0"/>
        <w:tabs>
          <w:tab w:val="left" w:pos="851"/>
        </w:tabs>
        <w:autoSpaceDE w:val="0"/>
        <w:autoSpaceDN w:val="0"/>
        <w:spacing w:after="0" w:line="240" w:lineRule="auto"/>
        <w:ind w:firstLine="425"/>
        <w:contextualSpacing/>
        <w:jc w:val="both"/>
        <w:rPr>
          <w:rFonts w:ascii="Times New Roman" w:eastAsia="Times New Roman" w:hAnsi="Times New Roman" w:cs="Times New Roman"/>
          <w:i/>
          <w:sz w:val="24"/>
          <w:szCs w:val="24"/>
          <w:lang w:eastAsia="en-US"/>
        </w:rPr>
      </w:pPr>
      <w:r w:rsidRPr="0058113C">
        <w:rPr>
          <w:rFonts w:ascii="Times New Roman" w:eastAsia="Times New Roman" w:hAnsi="Times New Roman" w:cs="Times New Roman"/>
          <w:i/>
          <w:sz w:val="24"/>
          <w:szCs w:val="24"/>
          <w:lang w:eastAsia="en-US"/>
        </w:rPr>
        <w:t>Песенное</w:t>
      </w:r>
      <w:r w:rsidRPr="0058113C">
        <w:rPr>
          <w:rFonts w:ascii="Times New Roman" w:eastAsia="Times New Roman" w:hAnsi="Times New Roman" w:cs="Times New Roman"/>
          <w:i/>
          <w:spacing w:val="-4"/>
          <w:sz w:val="24"/>
          <w:szCs w:val="24"/>
          <w:lang w:eastAsia="en-US"/>
        </w:rPr>
        <w:t xml:space="preserve"> </w:t>
      </w:r>
      <w:r w:rsidRPr="0058113C">
        <w:rPr>
          <w:rFonts w:ascii="Times New Roman" w:eastAsia="Times New Roman" w:hAnsi="Times New Roman" w:cs="Times New Roman"/>
          <w:i/>
          <w:sz w:val="24"/>
          <w:szCs w:val="24"/>
          <w:lang w:eastAsia="en-US"/>
        </w:rPr>
        <w:t>творчество</w:t>
      </w:r>
    </w:p>
    <w:p w:rsidR="00654E41" w:rsidRPr="0058113C" w:rsidRDefault="00654E41" w:rsidP="00654E41">
      <w:pPr>
        <w:widowControl w:val="0"/>
        <w:tabs>
          <w:tab w:val="left" w:pos="851"/>
        </w:tabs>
        <w:autoSpaceDE w:val="0"/>
        <w:autoSpaceDN w:val="0"/>
        <w:spacing w:after="0" w:line="240" w:lineRule="auto"/>
        <w:ind w:firstLine="425"/>
        <w:contextualSpacing/>
        <w:jc w:val="both"/>
        <w:rPr>
          <w:rFonts w:ascii="Times New Roman" w:eastAsia="Times New Roman" w:hAnsi="Times New Roman" w:cs="Times New Roman"/>
          <w:sz w:val="24"/>
          <w:szCs w:val="24"/>
          <w:lang w:eastAsia="en-US"/>
        </w:rPr>
      </w:pPr>
      <w:r w:rsidRPr="0058113C">
        <w:rPr>
          <w:rFonts w:ascii="Times New Roman" w:eastAsia="Times New Roman" w:hAnsi="Times New Roman" w:cs="Times New Roman"/>
          <w:i/>
          <w:sz w:val="24"/>
          <w:szCs w:val="24"/>
          <w:lang w:eastAsia="en-US"/>
        </w:rPr>
        <w:t>Произведения.</w:t>
      </w:r>
      <w:r w:rsidRPr="0058113C">
        <w:rPr>
          <w:rFonts w:ascii="Times New Roman" w:eastAsia="Times New Roman" w:hAnsi="Times New Roman" w:cs="Times New Roman"/>
          <w:i/>
          <w:spacing w:val="1"/>
          <w:sz w:val="24"/>
          <w:szCs w:val="24"/>
          <w:lang w:eastAsia="en-US"/>
        </w:rPr>
        <w:t xml:space="preserve"> </w:t>
      </w:r>
      <w:r w:rsidRPr="0058113C">
        <w:rPr>
          <w:rFonts w:ascii="Times New Roman" w:eastAsia="Times New Roman" w:hAnsi="Times New Roman" w:cs="Times New Roman"/>
          <w:sz w:val="24"/>
          <w:szCs w:val="24"/>
          <w:lang w:eastAsia="en-US"/>
        </w:rPr>
        <w:t>«Колыбельная», рус</w:t>
      </w:r>
      <w:proofErr w:type="gramStart"/>
      <w:r w:rsidRPr="0058113C">
        <w:rPr>
          <w:rFonts w:ascii="Times New Roman" w:eastAsia="Times New Roman" w:hAnsi="Times New Roman" w:cs="Times New Roman"/>
          <w:sz w:val="24"/>
          <w:szCs w:val="24"/>
          <w:lang w:eastAsia="en-US"/>
        </w:rPr>
        <w:t>.</w:t>
      </w:r>
      <w:proofErr w:type="gramEnd"/>
      <w:r w:rsidRPr="0058113C">
        <w:rPr>
          <w:rFonts w:ascii="Times New Roman" w:eastAsia="Times New Roman" w:hAnsi="Times New Roman" w:cs="Times New Roman"/>
          <w:sz w:val="24"/>
          <w:szCs w:val="24"/>
          <w:lang w:eastAsia="en-US"/>
        </w:rPr>
        <w:t xml:space="preserve"> </w:t>
      </w:r>
      <w:proofErr w:type="gramStart"/>
      <w:r w:rsidRPr="0058113C">
        <w:rPr>
          <w:rFonts w:ascii="Times New Roman" w:eastAsia="Times New Roman" w:hAnsi="Times New Roman" w:cs="Times New Roman"/>
          <w:sz w:val="24"/>
          <w:szCs w:val="24"/>
          <w:lang w:eastAsia="en-US"/>
        </w:rPr>
        <w:t>н</w:t>
      </w:r>
      <w:proofErr w:type="gramEnd"/>
      <w:r w:rsidRPr="0058113C">
        <w:rPr>
          <w:rFonts w:ascii="Times New Roman" w:eastAsia="Times New Roman" w:hAnsi="Times New Roman" w:cs="Times New Roman"/>
          <w:sz w:val="24"/>
          <w:szCs w:val="24"/>
          <w:lang w:eastAsia="en-US"/>
        </w:rPr>
        <w:t>ар. песня; «Марш», муз. М. Красева;</w:t>
      </w:r>
      <w:r w:rsidRPr="0058113C">
        <w:rPr>
          <w:rFonts w:ascii="Times New Roman" w:eastAsia="Times New Roman" w:hAnsi="Times New Roman" w:cs="Times New Roman"/>
          <w:spacing w:val="60"/>
          <w:sz w:val="24"/>
          <w:szCs w:val="24"/>
          <w:lang w:eastAsia="en-US"/>
        </w:rPr>
        <w:t xml:space="preserve"> </w:t>
      </w:r>
      <w:r w:rsidRPr="0058113C">
        <w:rPr>
          <w:rFonts w:ascii="Times New Roman" w:eastAsia="Times New Roman" w:hAnsi="Times New Roman" w:cs="Times New Roman"/>
          <w:sz w:val="24"/>
          <w:szCs w:val="24"/>
          <w:lang w:eastAsia="en-US"/>
        </w:rPr>
        <w:t>«Дили-дили!</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Бом! Бом!», укр. нар</w:t>
      </w:r>
      <w:proofErr w:type="gramStart"/>
      <w:r w:rsidRPr="0058113C">
        <w:rPr>
          <w:rFonts w:ascii="Times New Roman" w:eastAsia="Times New Roman" w:hAnsi="Times New Roman" w:cs="Times New Roman"/>
          <w:sz w:val="24"/>
          <w:szCs w:val="24"/>
          <w:lang w:eastAsia="en-US"/>
        </w:rPr>
        <w:t>.</w:t>
      </w:r>
      <w:proofErr w:type="gramEnd"/>
      <w:r w:rsidRPr="0058113C">
        <w:rPr>
          <w:rFonts w:ascii="Times New Roman" w:eastAsia="Times New Roman" w:hAnsi="Times New Roman" w:cs="Times New Roman"/>
          <w:sz w:val="24"/>
          <w:szCs w:val="24"/>
          <w:lang w:eastAsia="en-US"/>
        </w:rPr>
        <w:t xml:space="preserve"> </w:t>
      </w:r>
      <w:proofErr w:type="gramStart"/>
      <w:r w:rsidRPr="0058113C">
        <w:rPr>
          <w:rFonts w:ascii="Times New Roman" w:eastAsia="Times New Roman" w:hAnsi="Times New Roman" w:cs="Times New Roman"/>
          <w:sz w:val="24"/>
          <w:szCs w:val="24"/>
          <w:lang w:eastAsia="en-US"/>
        </w:rPr>
        <w:t>п</w:t>
      </w:r>
      <w:proofErr w:type="gramEnd"/>
      <w:r w:rsidRPr="0058113C">
        <w:rPr>
          <w:rFonts w:ascii="Times New Roman" w:eastAsia="Times New Roman" w:hAnsi="Times New Roman" w:cs="Times New Roman"/>
          <w:sz w:val="24"/>
          <w:szCs w:val="24"/>
          <w:lang w:eastAsia="en-US"/>
        </w:rPr>
        <w:t>есня, сл. Е. Макшанцевой; Потешки, дразнилки, считалки и другие рус. нар.</w:t>
      </w:r>
      <w:r w:rsidRPr="0058113C">
        <w:rPr>
          <w:rFonts w:ascii="Times New Roman" w:eastAsia="Times New Roman" w:hAnsi="Times New Roman" w:cs="Times New Roman"/>
          <w:spacing w:val="-57"/>
          <w:sz w:val="24"/>
          <w:szCs w:val="24"/>
          <w:lang w:eastAsia="en-US"/>
        </w:rPr>
        <w:t xml:space="preserve"> </w:t>
      </w:r>
      <w:r w:rsidRPr="0058113C">
        <w:rPr>
          <w:rFonts w:ascii="Times New Roman" w:eastAsia="Times New Roman" w:hAnsi="Times New Roman" w:cs="Times New Roman"/>
          <w:sz w:val="24"/>
          <w:szCs w:val="24"/>
          <w:lang w:eastAsia="en-US"/>
        </w:rPr>
        <w:t>попевки.</w:t>
      </w:r>
    </w:p>
    <w:p w:rsidR="00654E41" w:rsidRPr="0058113C" w:rsidRDefault="00654E41" w:rsidP="00654E41">
      <w:pPr>
        <w:widowControl w:val="0"/>
        <w:tabs>
          <w:tab w:val="left" w:pos="851"/>
        </w:tabs>
        <w:autoSpaceDE w:val="0"/>
        <w:autoSpaceDN w:val="0"/>
        <w:spacing w:after="0" w:line="240" w:lineRule="auto"/>
        <w:ind w:firstLine="425"/>
        <w:contextualSpacing/>
        <w:jc w:val="both"/>
        <w:rPr>
          <w:rFonts w:ascii="Times New Roman" w:eastAsia="Times New Roman" w:hAnsi="Times New Roman" w:cs="Times New Roman"/>
          <w:i/>
          <w:sz w:val="24"/>
          <w:szCs w:val="24"/>
          <w:lang w:eastAsia="en-US"/>
        </w:rPr>
      </w:pPr>
      <w:r w:rsidRPr="0058113C">
        <w:rPr>
          <w:rFonts w:ascii="Times New Roman" w:eastAsia="Times New Roman" w:hAnsi="Times New Roman" w:cs="Times New Roman"/>
          <w:i/>
          <w:sz w:val="24"/>
          <w:szCs w:val="24"/>
          <w:lang w:eastAsia="en-US"/>
        </w:rPr>
        <w:t>Музыкально-ритмические</w:t>
      </w:r>
      <w:r w:rsidRPr="0058113C">
        <w:rPr>
          <w:rFonts w:ascii="Times New Roman" w:eastAsia="Times New Roman" w:hAnsi="Times New Roman" w:cs="Times New Roman"/>
          <w:i/>
          <w:spacing w:val="-3"/>
          <w:sz w:val="24"/>
          <w:szCs w:val="24"/>
          <w:lang w:eastAsia="en-US"/>
        </w:rPr>
        <w:t xml:space="preserve"> </w:t>
      </w:r>
      <w:r w:rsidRPr="0058113C">
        <w:rPr>
          <w:rFonts w:ascii="Times New Roman" w:eastAsia="Times New Roman" w:hAnsi="Times New Roman" w:cs="Times New Roman"/>
          <w:i/>
          <w:sz w:val="24"/>
          <w:szCs w:val="24"/>
          <w:lang w:eastAsia="en-US"/>
        </w:rPr>
        <w:t>движения</w:t>
      </w:r>
    </w:p>
    <w:p w:rsidR="00654E41" w:rsidRPr="0058113C" w:rsidRDefault="00654E41" w:rsidP="00654E41">
      <w:pPr>
        <w:widowControl w:val="0"/>
        <w:tabs>
          <w:tab w:val="left" w:pos="851"/>
        </w:tabs>
        <w:autoSpaceDE w:val="0"/>
        <w:autoSpaceDN w:val="0"/>
        <w:spacing w:after="0" w:line="240" w:lineRule="auto"/>
        <w:ind w:firstLine="425"/>
        <w:contextualSpacing/>
        <w:jc w:val="both"/>
        <w:rPr>
          <w:rFonts w:ascii="Times New Roman" w:eastAsia="Times New Roman" w:hAnsi="Times New Roman" w:cs="Times New Roman"/>
          <w:sz w:val="24"/>
          <w:szCs w:val="24"/>
          <w:lang w:eastAsia="en-US"/>
        </w:rPr>
      </w:pPr>
      <w:r w:rsidRPr="0058113C">
        <w:rPr>
          <w:rFonts w:ascii="Times New Roman" w:eastAsia="Times New Roman" w:hAnsi="Times New Roman" w:cs="Times New Roman"/>
          <w:i/>
          <w:sz w:val="24"/>
          <w:szCs w:val="24"/>
          <w:lang w:eastAsia="en-US"/>
        </w:rPr>
        <w:t xml:space="preserve">Упражнения. </w:t>
      </w:r>
      <w:r w:rsidRPr="0058113C">
        <w:rPr>
          <w:rFonts w:ascii="Times New Roman" w:eastAsia="Times New Roman" w:hAnsi="Times New Roman" w:cs="Times New Roman"/>
          <w:sz w:val="24"/>
          <w:szCs w:val="24"/>
          <w:lang w:eastAsia="en-US"/>
        </w:rPr>
        <w:t>«Шаг и бег», муз. Н. Надененко</w:t>
      </w:r>
      <w:proofErr w:type="gramStart"/>
      <w:r w:rsidRPr="0058113C">
        <w:rPr>
          <w:rFonts w:ascii="Times New Roman" w:eastAsia="Times New Roman" w:hAnsi="Times New Roman" w:cs="Times New Roman"/>
          <w:sz w:val="24"/>
          <w:szCs w:val="24"/>
          <w:lang w:eastAsia="en-US"/>
        </w:rPr>
        <w:t>;«</w:t>
      </w:r>
      <w:proofErr w:type="gramEnd"/>
      <w:r w:rsidRPr="0058113C">
        <w:rPr>
          <w:rFonts w:ascii="Times New Roman" w:eastAsia="Times New Roman" w:hAnsi="Times New Roman" w:cs="Times New Roman"/>
          <w:sz w:val="24"/>
          <w:szCs w:val="24"/>
          <w:lang w:eastAsia="en-US"/>
        </w:rPr>
        <w:t>Плавные руки», муз. Р. Глиэра («Вальс»,</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фрагмент); «Кто лучше скачет», муз. Т. Ломовой; «Росинки», муз. С. Майкапара; «Канава», рус</w:t>
      </w:r>
      <w:proofErr w:type="gramStart"/>
      <w:r w:rsidRPr="0058113C">
        <w:rPr>
          <w:rFonts w:ascii="Times New Roman" w:eastAsia="Times New Roman" w:hAnsi="Times New Roman" w:cs="Times New Roman"/>
          <w:sz w:val="24"/>
          <w:szCs w:val="24"/>
          <w:lang w:eastAsia="en-US"/>
        </w:rPr>
        <w:t>.</w:t>
      </w:r>
      <w:proofErr w:type="gramEnd"/>
      <w:r w:rsidRPr="0058113C">
        <w:rPr>
          <w:rFonts w:ascii="Times New Roman" w:eastAsia="Times New Roman" w:hAnsi="Times New Roman" w:cs="Times New Roman"/>
          <w:spacing w:val="1"/>
          <w:sz w:val="24"/>
          <w:szCs w:val="24"/>
          <w:lang w:eastAsia="en-US"/>
        </w:rPr>
        <w:t xml:space="preserve"> </w:t>
      </w:r>
      <w:proofErr w:type="gramStart"/>
      <w:r w:rsidRPr="0058113C">
        <w:rPr>
          <w:rFonts w:ascii="Times New Roman" w:eastAsia="Times New Roman" w:hAnsi="Times New Roman" w:cs="Times New Roman"/>
          <w:sz w:val="24"/>
          <w:szCs w:val="24"/>
          <w:lang w:eastAsia="en-US"/>
        </w:rPr>
        <w:t>н</w:t>
      </w:r>
      <w:proofErr w:type="gramEnd"/>
      <w:r w:rsidRPr="0058113C">
        <w:rPr>
          <w:rFonts w:ascii="Times New Roman" w:eastAsia="Times New Roman" w:hAnsi="Times New Roman" w:cs="Times New Roman"/>
          <w:sz w:val="24"/>
          <w:szCs w:val="24"/>
          <w:lang w:eastAsia="en-US"/>
        </w:rPr>
        <w:t>ар.</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мелодия, обр. Р. Рустамова.</w:t>
      </w:r>
    </w:p>
    <w:p w:rsidR="00654E41" w:rsidRPr="0058113C" w:rsidRDefault="00654E41" w:rsidP="00654E41">
      <w:pPr>
        <w:widowControl w:val="0"/>
        <w:tabs>
          <w:tab w:val="left" w:pos="851"/>
        </w:tabs>
        <w:autoSpaceDE w:val="0"/>
        <w:autoSpaceDN w:val="0"/>
        <w:spacing w:after="0" w:line="240" w:lineRule="auto"/>
        <w:ind w:firstLine="425"/>
        <w:contextualSpacing/>
        <w:jc w:val="both"/>
        <w:rPr>
          <w:rFonts w:ascii="Times New Roman" w:eastAsia="Times New Roman" w:hAnsi="Times New Roman" w:cs="Times New Roman"/>
          <w:sz w:val="24"/>
          <w:szCs w:val="24"/>
          <w:lang w:eastAsia="en-US"/>
        </w:rPr>
      </w:pPr>
      <w:r w:rsidRPr="0058113C">
        <w:rPr>
          <w:rFonts w:ascii="Times New Roman" w:eastAsia="Times New Roman" w:hAnsi="Times New Roman" w:cs="Times New Roman"/>
          <w:i/>
          <w:sz w:val="24"/>
          <w:szCs w:val="24"/>
          <w:lang w:eastAsia="en-US"/>
        </w:rPr>
        <w:t>Упражнения с предметам</w:t>
      </w:r>
      <w:r w:rsidRPr="0058113C">
        <w:rPr>
          <w:rFonts w:ascii="Times New Roman" w:eastAsia="Times New Roman" w:hAnsi="Times New Roman" w:cs="Times New Roman"/>
          <w:sz w:val="24"/>
          <w:szCs w:val="24"/>
          <w:lang w:eastAsia="en-US"/>
        </w:rPr>
        <w:t>и. «Упражнения с мячами», муз. Т. Ломовой; «Вальс», муз. Ф.</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Бургмюллера.</w:t>
      </w:r>
    </w:p>
    <w:p w:rsidR="00654E41" w:rsidRPr="0058113C" w:rsidRDefault="00654E41" w:rsidP="00654E41">
      <w:pPr>
        <w:widowControl w:val="0"/>
        <w:tabs>
          <w:tab w:val="left" w:pos="851"/>
        </w:tabs>
        <w:autoSpaceDE w:val="0"/>
        <w:autoSpaceDN w:val="0"/>
        <w:spacing w:after="0" w:line="240" w:lineRule="auto"/>
        <w:ind w:firstLine="425"/>
        <w:contextualSpacing/>
        <w:jc w:val="both"/>
        <w:rPr>
          <w:rFonts w:ascii="Times New Roman" w:eastAsia="Times New Roman" w:hAnsi="Times New Roman" w:cs="Times New Roman"/>
          <w:sz w:val="24"/>
          <w:szCs w:val="24"/>
          <w:lang w:eastAsia="en-US"/>
        </w:rPr>
      </w:pPr>
      <w:r w:rsidRPr="0058113C">
        <w:rPr>
          <w:rFonts w:ascii="Times New Roman" w:eastAsia="Times New Roman" w:hAnsi="Times New Roman" w:cs="Times New Roman"/>
          <w:i/>
          <w:sz w:val="24"/>
          <w:szCs w:val="24"/>
          <w:lang w:eastAsia="en-US"/>
        </w:rPr>
        <w:t>Этюды.</w:t>
      </w:r>
      <w:r w:rsidRPr="0058113C">
        <w:rPr>
          <w:rFonts w:ascii="Times New Roman" w:eastAsia="Times New Roman" w:hAnsi="Times New Roman" w:cs="Times New Roman"/>
          <w:i/>
          <w:spacing w:val="2"/>
          <w:sz w:val="24"/>
          <w:szCs w:val="24"/>
          <w:lang w:eastAsia="en-US"/>
        </w:rPr>
        <w:t xml:space="preserve"> </w:t>
      </w:r>
      <w:r w:rsidRPr="0058113C">
        <w:rPr>
          <w:rFonts w:ascii="Times New Roman" w:eastAsia="Times New Roman" w:hAnsi="Times New Roman" w:cs="Times New Roman"/>
          <w:sz w:val="24"/>
          <w:szCs w:val="24"/>
          <w:lang w:eastAsia="en-US"/>
        </w:rPr>
        <w:t>«Тихий</w:t>
      </w:r>
      <w:r w:rsidRPr="0058113C">
        <w:rPr>
          <w:rFonts w:ascii="Times New Roman" w:eastAsia="Times New Roman" w:hAnsi="Times New Roman" w:cs="Times New Roman"/>
          <w:spacing w:val="-2"/>
          <w:sz w:val="24"/>
          <w:szCs w:val="24"/>
          <w:lang w:eastAsia="en-US"/>
        </w:rPr>
        <w:t xml:space="preserve"> </w:t>
      </w:r>
      <w:r w:rsidRPr="0058113C">
        <w:rPr>
          <w:rFonts w:ascii="Times New Roman" w:eastAsia="Times New Roman" w:hAnsi="Times New Roman" w:cs="Times New Roman"/>
          <w:sz w:val="24"/>
          <w:szCs w:val="24"/>
          <w:lang w:eastAsia="en-US"/>
        </w:rPr>
        <w:t>танец»</w:t>
      </w:r>
      <w:r w:rsidRPr="0058113C">
        <w:rPr>
          <w:rFonts w:ascii="Times New Roman" w:eastAsia="Times New Roman" w:hAnsi="Times New Roman" w:cs="Times New Roman"/>
          <w:spacing w:val="-8"/>
          <w:sz w:val="24"/>
          <w:szCs w:val="24"/>
          <w:lang w:eastAsia="en-US"/>
        </w:rPr>
        <w:t xml:space="preserve"> </w:t>
      </w:r>
      <w:r w:rsidRPr="0058113C">
        <w:rPr>
          <w:rFonts w:ascii="Times New Roman" w:eastAsia="Times New Roman" w:hAnsi="Times New Roman" w:cs="Times New Roman"/>
          <w:sz w:val="24"/>
          <w:szCs w:val="24"/>
          <w:lang w:eastAsia="en-US"/>
        </w:rPr>
        <w:t>(тема</w:t>
      </w:r>
      <w:r w:rsidRPr="0058113C">
        <w:rPr>
          <w:rFonts w:ascii="Times New Roman" w:eastAsia="Times New Roman" w:hAnsi="Times New Roman" w:cs="Times New Roman"/>
          <w:spacing w:val="-3"/>
          <w:sz w:val="24"/>
          <w:szCs w:val="24"/>
          <w:lang w:eastAsia="en-US"/>
        </w:rPr>
        <w:t xml:space="preserve"> </w:t>
      </w:r>
      <w:r w:rsidRPr="0058113C">
        <w:rPr>
          <w:rFonts w:ascii="Times New Roman" w:eastAsia="Times New Roman" w:hAnsi="Times New Roman" w:cs="Times New Roman"/>
          <w:sz w:val="24"/>
          <w:szCs w:val="24"/>
          <w:lang w:eastAsia="en-US"/>
        </w:rPr>
        <w:t>из</w:t>
      </w:r>
      <w:r w:rsidRPr="0058113C">
        <w:rPr>
          <w:rFonts w:ascii="Times New Roman" w:eastAsia="Times New Roman" w:hAnsi="Times New Roman" w:cs="Times New Roman"/>
          <w:spacing w:val="-2"/>
          <w:sz w:val="24"/>
          <w:szCs w:val="24"/>
          <w:lang w:eastAsia="en-US"/>
        </w:rPr>
        <w:t xml:space="preserve"> </w:t>
      </w:r>
      <w:r w:rsidRPr="0058113C">
        <w:rPr>
          <w:rFonts w:ascii="Times New Roman" w:eastAsia="Times New Roman" w:hAnsi="Times New Roman" w:cs="Times New Roman"/>
          <w:sz w:val="24"/>
          <w:szCs w:val="24"/>
          <w:lang w:eastAsia="en-US"/>
        </w:rPr>
        <w:t>вариаций),</w:t>
      </w:r>
      <w:r w:rsidRPr="0058113C">
        <w:rPr>
          <w:rFonts w:ascii="Times New Roman" w:eastAsia="Times New Roman" w:hAnsi="Times New Roman" w:cs="Times New Roman"/>
          <w:spacing w:val="-3"/>
          <w:sz w:val="24"/>
          <w:szCs w:val="24"/>
          <w:lang w:eastAsia="en-US"/>
        </w:rPr>
        <w:t xml:space="preserve"> </w:t>
      </w:r>
      <w:r w:rsidRPr="0058113C">
        <w:rPr>
          <w:rFonts w:ascii="Times New Roman" w:eastAsia="Times New Roman" w:hAnsi="Times New Roman" w:cs="Times New Roman"/>
          <w:sz w:val="24"/>
          <w:szCs w:val="24"/>
          <w:lang w:eastAsia="en-US"/>
        </w:rPr>
        <w:t>муз.</w:t>
      </w:r>
      <w:r w:rsidRPr="0058113C">
        <w:rPr>
          <w:rFonts w:ascii="Times New Roman" w:eastAsia="Times New Roman" w:hAnsi="Times New Roman" w:cs="Times New Roman"/>
          <w:spacing w:val="-2"/>
          <w:sz w:val="24"/>
          <w:szCs w:val="24"/>
          <w:lang w:eastAsia="en-US"/>
        </w:rPr>
        <w:t xml:space="preserve"> </w:t>
      </w:r>
      <w:r w:rsidRPr="0058113C">
        <w:rPr>
          <w:rFonts w:ascii="Times New Roman" w:eastAsia="Times New Roman" w:hAnsi="Times New Roman" w:cs="Times New Roman"/>
          <w:sz w:val="24"/>
          <w:szCs w:val="24"/>
          <w:lang w:eastAsia="en-US"/>
        </w:rPr>
        <w:t>В.</w:t>
      </w:r>
      <w:r w:rsidRPr="0058113C">
        <w:rPr>
          <w:rFonts w:ascii="Times New Roman" w:eastAsia="Times New Roman" w:hAnsi="Times New Roman" w:cs="Times New Roman"/>
          <w:spacing w:val="-2"/>
          <w:sz w:val="24"/>
          <w:szCs w:val="24"/>
          <w:lang w:eastAsia="en-US"/>
        </w:rPr>
        <w:t xml:space="preserve"> </w:t>
      </w:r>
      <w:r w:rsidRPr="0058113C">
        <w:rPr>
          <w:rFonts w:ascii="Times New Roman" w:eastAsia="Times New Roman" w:hAnsi="Times New Roman" w:cs="Times New Roman"/>
          <w:sz w:val="24"/>
          <w:szCs w:val="24"/>
          <w:lang w:eastAsia="en-US"/>
        </w:rPr>
        <w:t>Моцарта</w:t>
      </w:r>
    </w:p>
    <w:p w:rsidR="00654E41" w:rsidRPr="0058113C" w:rsidRDefault="00654E41" w:rsidP="00654E41">
      <w:pPr>
        <w:widowControl w:val="0"/>
        <w:tabs>
          <w:tab w:val="left" w:pos="851"/>
        </w:tabs>
        <w:autoSpaceDE w:val="0"/>
        <w:autoSpaceDN w:val="0"/>
        <w:spacing w:after="0" w:line="240" w:lineRule="auto"/>
        <w:ind w:firstLine="425"/>
        <w:contextualSpacing/>
        <w:jc w:val="both"/>
        <w:rPr>
          <w:rFonts w:ascii="Times New Roman" w:eastAsia="Times New Roman" w:hAnsi="Times New Roman" w:cs="Times New Roman"/>
          <w:sz w:val="24"/>
          <w:szCs w:val="24"/>
          <w:lang w:eastAsia="en-US"/>
        </w:rPr>
      </w:pPr>
      <w:r w:rsidRPr="0058113C">
        <w:rPr>
          <w:rFonts w:ascii="Times New Roman" w:eastAsia="Times New Roman" w:hAnsi="Times New Roman" w:cs="Times New Roman"/>
          <w:i/>
          <w:sz w:val="24"/>
          <w:szCs w:val="24"/>
          <w:lang w:eastAsia="en-US"/>
        </w:rPr>
        <w:t>Танцы и пляски</w:t>
      </w:r>
      <w:r w:rsidRPr="0058113C">
        <w:rPr>
          <w:rFonts w:ascii="Times New Roman" w:eastAsia="Times New Roman" w:hAnsi="Times New Roman" w:cs="Times New Roman"/>
          <w:sz w:val="24"/>
          <w:szCs w:val="24"/>
          <w:lang w:eastAsia="en-US"/>
        </w:rPr>
        <w:t>. «Дружные пары», муз. И. Штрауса («Полька»); «Приглашение», рус</w:t>
      </w:r>
      <w:proofErr w:type="gramStart"/>
      <w:r w:rsidRPr="0058113C">
        <w:rPr>
          <w:rFonts w:ascii="Times New Roman" w:eastAsia="Times New Roman" w:hAnsi="Times New Roman" w:cs="Times New Roman"/>
          <w:sz w:val="24"/>
          <w:szCs w:val="24"/>
          <w:lang w:eastAsia="en-US"/>
        </w:rPr>
        <w:t>.</w:t>
      </w:r>
      <w:proofErr w:type="gramEnd"/>
      <w:r w:rsidRPr="0058113C">
        <w:rPr>
          <w:rFonts w:ascii="Times New Roman" w:eastAsia="Times New Roman" w:hAnsi="Times New Roman" w:cs="Times New Roman"/>
          <w:sz w:val="24"/>
          <w:szCs w:val="24"/>
          <w:lang w:eastAsia="en-US"/>
        </w:rPr>
        <w:t xml:space="preserve"> </w:t>
      </w:r>
      <w:proofErr w:type="gramStart"/>
      <w:r w:rsidRPr="0058113C">
        <w:rPr>
          <w:rFonts w:ascii="Times New Roman" w:eastAsia="Times New Roman" w:hAnsi="Times New Roman" w:cs="Times New Roman"/>
          <w:sz w:val="24"/>
          <w:szCs w:val="24"/>
          <w:lang w:eastAsia="en-US"/>
        </w:rPr>
        <w:t>н</w:t>
      </w:r>
      <w:proofErr w:type="gramEnd"/>
      <w:r w:rsidRPr="0058113C">
        <w:rPr>
          <w:rFonts w:ascii="Times New Roman" w:eastAsia="Times New Roman" w:hAnsi="Times New Roman" w:cs="Times New Roman"/>
          <w:sz w:val="24"/>
          <w:szCs w:val="24"/>
          <w:lang w:eastAsia="en-US"/>
        </w:rPr>
        <w:t>ар.</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мелодия «Лен»,</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обраб.</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М. Раухвергера;</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«Круговая</w:t>
      </w:r>
      <w:r w:rsidRPr="0058113C">
        <w:rPr>
          <w:rFonts w:ascii="Times New Roman" w:eastAsia="Times New Roman" w:hAnsi="Times New Roman" w:cs="Times New Roman"/>
          <w:spacing w:val="-3"/>
          <w:sz w:val="24"/>
          <w:szCs w:val="24"/>
          <w:lang w:eastAsia="en-US"/>
        </w:rPr>
        <w:t xml:space="preserve"> </w:t>
      </w:r>
      <w:r w:rsidRPr="0058113C">
        <w:rPr>
          <w:rFonts w:ascii="Times New Roman" w:eastAsia="Times New Roman" w:hAnsi="Times New Roman" w:cs="Times New Roman"/>
          <w:sz w:val="24"/>
          <w:szCs w:val="24"/>
          <w:lang w:eastAsia="en-US"/>
        </w:rPr>
        <w:t>пляска»,</w:t>
      </w:r>
      <w:r w:rsidRPr="0058113C">
        <w:rPr>
          <w:rFonts w:ascii="Times New Roman" w:eastAsia="Times New Roman" w:hAnsi="Times New Roman" w:cs="Times New Roman"/>
          <w:spacing w:val="-2"/>
          <w:sz w:val="24"/>
          <w:szCs w:val="24"/>
          <w:lang w:eastAsia="en-US"/>
        </w:rPr>
        <w:t xml:space="preserve"> </w:t>
      </w:r>
      <w:r w:rsidRPr="0058113C">
        <w:rPr>
          <w:rFonts w:ascii="Times New Roman" w:eastAsia="Times New Roman" w:hAnsi="Times New Roman" w:cs="Times New Roman"/>
          <w:sz w:val="24"/>
          <w:szCs w:val="24"/>
          <w:lang w:eastAsia="en-US"/>
        </w:rPr>
        <w:t>рус</w:t>
      </w:r>
      <w:proofErr w:type="gramStart"/>
      <w:r w:rsidRPr="0058113C">
        <w:rPr>
          <w:rFonts w:ascii="Times New Roman" w:eastAsia="Times New Roman" w:hAnsi="Times New Roman" w:cs="Times New Roman"/>
          <w:sz w:val="24"/>
          <w:szCs w:val="24"/>
          <w:lang w:eastAsia="en-US"/>
        </w:rPr>
        <w:t>.</w:t>
      </w:r>
      <w:proofErr w:type="gramEnd"/>
      <w:r w:rsidRPr="0058113C">
        <w:rPr>
          <w:rFonts w:ascii="Times New Roman" w:eastAsia="Times New Roman" w:hAnsi="Times New Roman" w:cs="Times New Roman"/>
          <w:spacing w:val="-3"/>
          <w:sz w:val="24"/>
          <w:szCs w:val="24"/>
          <w:lang w:eastAsia="en-US"/>
        </w:rPr>
        <w:t xml:space="preserve"> </w:t>
      </w:r>
      <w:proofErr w:type="gramStart"/>
      <w:r w:rsidRPr="0058113C">
        <w:rPr>
          <w:rFonts w:ascii="Times New Roman" w:eastAsia="Times New Roman" w:hAnsi="Times New Roman" w:cs="Times New Roman"/>
          <w:sz w:val="24"/>
          <w:szCs w:val="24"/>
          <w:lang w:eastAsia="en-US"/>
        </w:rPr>
        <w:t>н</w:t>
      </w:r>
      <w:proofErr w:type="gramEnd"/>
      <w:r w:rsidRPr="0058113C">
        <w:rPr>
          <w:rFonts w:ascii="Times New Roman" w:eastAsia="Times New Roman" w:hAnsi="Times New Roman" w:cs="Times New Roman"/>
          <w:sz w:val="24"/>
          <w:szCs w:val="24"/>
          <w:lang w:eastAsia="en-US"/>
        </w:rPr>
        <w:t>ар.</w:t>
      </w:r>
      <w:r w:rsidRPr="0058113C">
        <w:rPr>
          <w:rFonts w:ascii="Times New Roman" w:eastAsia="Times New Roman" w:hAnsi="Times New Roman" w:cs="Times New Roman"/>
          <w:spacing w:val="-3"/>
          <w:sz w:val="24"/>
          <w:szCs w:val="24"/>
          <w:lang w:eastAsia="en-US"/>
        </w:rPr>
        <w:t xml:space="preserve"> </w:t>
      </w:r>
      <w:r w:rsidRPr="0058113C">
        <w:rPr>
          <w:rFonts w:ascii="Times New Roman" w:eastAsia="Times New Roman" w:hAnsi="Times New Roman" w:cs="Times New Roman"/>
          <w:sz w:val="24"/>
          <w:szCs w:val="24"/>
          <w:lang w:eastAsia="en-US"/>
        </w:rPr>
        <w:t>мелодия,</w:t>
      </w:r>
      <w:r w:rsidRPr="0058113C">
        <w:rPr>
          <w:rFonts w:ascii="Times New Roman" w:eastAsia="Times New Roman" w:hAnsi="Times New Roman" w:cs="Times New Roman"/>
          <w:spacing w:val="-3"/>
          <w:sz w:val="24"/>
          <w:szCs w:val="24"/>
          <w:lang w:eastAsia="en-US"/>
        </w:rPr>
        <w:t xml:space="preserve"> </w:t>
      </w:r>
      <w:r w:rsidRPr="0058113C">
        <w:rPr>
          <w:rFonts w:ascii="Times New Roman" w:eastAsia="Times New Roman" w:hAnsi="Times New Roman" w:cs="Times New Roman"/>
          <w:sz w:val="24"/>
          <w:szCs w:val="24"/>
          <w:lang w:eastAsia="en-US"/>
        </w:rPr>
        <w:t>обр.</w:t>
      </w:r>
      <w:r w:rsidRPr="0058113C">
        <w:rPr>
          <w:rFonts w:ascii="Times New Roman" w:eastAsia="Times New Roman" w:hAnsi="Times New Roman" w:cs="Times New Roman"/>
          <w:spacing w:val="-3"/>
          <w:sz w:val="24"/>
          <w:szCs w:val="24"/>
          <w:lang w:eastAsia="en-US"/>
        </w:rPr>
        <w:t xml:space="preserve"> </w:t>
      </w:r>
      <w:r w:rsidRPr="0058113C">
        <w:rPr>
          <w:rFonts w:ascii="Times New Roman" w:eastAsia="Times New Roman" w:hAnsi="Times New Roman" w:cs="Times New Roman"/>
          <w:sz w:val="24"/>
          <w:szCs w:val="24"/>
          <w:lang w:eastAsia="en-US"/>
        </w:rPr>
        <w:t>С.</w:t>
      </w:r>
      <w:r w:rsidRPr="0058113C">
        <w:rPr>
          <w:rFonts w:ascii="Times New Roman" w:eastAsia="Times New Roman" w:hAnsi="Times New Roman" w:cs="Times New Roman"/>
          <w:spacing w:val="-3"/>
          <w:sz w:val="24"/>
          <w:szCs w:val="24"/>
          <w:lang w:eastAsia="en-US"/>
        </w:rPr>
        <w:t xml:space="preserve"> </w:t>
      </w:r>
      <w:r w:rsidRPr="0058113C">
        <w:rPr>
          <w:rFonts w:ascii="Times New Roman" w:eastAsia="Times New Roman" w:hAnsi="Times New Roman" w:cs="Times New Roman"/>
          <w:sz w:val="24"/>
          <w:szCs w:val="24"/>
          <w:lang w:eastAsia="en-US"/>
        </w:rPr>
        <w:t>Разоренова;</w:t>
      </w:r>
    </w:p>
    <w:p w:rsidR="00654E41" w:rsidRPr="0058113C" w:rsidRDefault="00654E41" w:rsidP="00654E41">
      <w:pPr>
        <w:widowControl w:val="0"/>
        <w:tabs>
          <w:tab w:val="left" w:pos="851"/>
        </w:tabs>
        <w:autoSpaceDE w:val="0"/>
        <w:autoSpaceDN w:val="0"/>
        <w:spacing w:after="0" w:line="240" w:lineRule="auto"/>
        <w:ind w:firstLine="425"/>
        <w:contextualSpacing/>
        <w:jc w:val="both"/>
        <w:rPr>
          <w:rFonts w:ascii="Times New Roman" w:eastAsia="Times New Roman" w:hAnsi="Times New Roman" w:cs="Times New Roman"/>
          <w:sz w:val="24"/>
          <w:szCs w:val="24"/>
          <w:lang w:eastAsia="en-US"/>
        </w:rPr>
      </w:pPr>
      <w:r w:rsidRPr="0058113C">
        <w:rPr>
          <w:rFonts w:ascii="Times New Roman" w:eastAsia="Times New Roman" w:hAnsi="Times New Roman" w:cs="Times New Roman"/>
          <w:i/>
          <w:sz w:val="24"/>
          <w:szCs w:val="24"/>
          <w:lang w:eastAsia="en-US"/>
        </w:rPr>
        <w:t>Характерные</w:t>
      </w:r>
      <w:r w:rsidRPr="0058113C">
        <w:rPr>
          <w:rFonts w:ascii="Times New Roman" w:eastAsia="Times New Roman" w:hAnsi="Times New Roman" w:cs="Times New Roman"/>
          <w:i/>
          <w:spacing w:val="1"/>
          <w:sz w:val="24"/>
          <w:szCs w:val="24"/>
          <w:lang w:eastAsia="en-US"/>
        </w:rPr>
        <w:t xml:space="preserve"> </w:t>
      </w:r>
      <w:r w:rsidRPr="0058113C">
        <w:rPr>
          <w:rFonts w:ascii="Times New Roman" w:eastAsia="Times New Roman" w:hAnsi="Times New Roman" w:cs="Times New Roman"/>
          <w:i/>
          <w:sz w:val="24"/>
          <w:szCs w:val="24"/>
          <w:lang w:eastAsia="en-US"/>
        </w:rPr>
        <w:t>танцы.</w:t>
      </w:r>
      <w:r w:rsidRPr="0058113C">
        <w:rPr>
          <w:rFonts w:ascii="Times New Roman" w:eastAsia="Times New Roman" w:hAnsi="Times New Roman" w:cs="Times New Roman"/>
          <w:i/>
          <w:spacing w:val="1"/>
          <w:sz w:val="24"/>
          <w:szCs w:val="24"/>
          <w:lang w:eastAsia="en-US"/>
        </w:rPr>
        <w:t xml:space="preserve"> </w:t>
      </w:r>
      <w:r w:rsidRPr="0058113C">
        <w:rPr>
          <w:rFonts w:ascii="Times New Roman" w:eastAsia="Times New Roman" w:hAnsi="Times New Roman" w:cs="Times New Roman"/>
          <w:sz w:val="24"/>
          <w:szCs w:val="24"/>
          <w:lang w:eastAsia="en-US"/>
        </w:rPr>
        <w:t>«Матрешки»,</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муз.</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Б.</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Мокроусова;</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«Пляска</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Петрушек»,</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«Танец</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Снегурочки</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и снежинок», муз. Р.</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Глиэра;</w:t>
      </w:r>
    </w:p>
    <w:p w:rsidR="00654E41" w:rsidRPr="0058113C" w:rsidRDefault="00FC34F0" w:rsidP="00654E41">
      <w:pPr>
        <w:widowControl w:val="0"/>
        <w:tabs>
          <w:tab w:val="left" w:pos="851"/>
        </w:tabs>
        <w:autoSpaceDE w:val="0"/>
        <w:autoSpaceDN w:val="0"/>
        <w:spacing w:after="0" w:line="240" w:lineRule="auto"/>
        <w:ind w:firstLine="425"/>
        <w:contextualSpacing/>
        <w:jc w:val="both"/>
        <w:rPr>
          <w:rFonts w:ascii="Times New Roman" w:eastAsia="Times New Roman" w:hAnsi="Times New Roman" w:cs="Times New Roman"/>
          <w:sz w:val="24"/>
          <w:szCs w:val="24"/>
          <w:lang w:eastAsia="en-US"/>
        </w:rPr>
      </w:pPr>
      <w:r>
        <w:rPr>
          <w:noProof/>
          <w:sz w:val="24"/>
          <w:szCs w:val="24"/>
        </w:rPr>
        <w:pict>
          <v:rect id="Rectangle 4" o:spid="_x0000_s1026" style="position:absolute;left:0;text-align:left;margin-left:92.05pt;margin-top:16.5pt;width:3pt;height:.6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" fillcolor="black" stroked="f">
            <w10:wrap anchorx="page"/>
          </v:rect>
        </w:pict>
      </w:r>
      <w:r w:rsidR="00654E41" w:rsidRPr="0058113C">
        <w:rPr>
          <w:rFonts w:ascii="Times New Roman" w:eastAsia="Times New Roman" w:hAnsi="Times New Roman" w:cs="Times New Roman"/>
          <w:i/>
          <w:sz w:val="24"/>
          <w:szCs w:val="24"/>
          <w:lang w:eastAsia="en-US"/>
        </w:rPr>
        <w:t>Хороводы</w:t>
      </w:r>
      <w:r w:rsidR="00654E41" w:rsidRPr="0058113C">
        <w:rPr>
          <w:rFonts w:ascii="Times New Roman" w:eastAsia="Times New Roman" w:hAnsi="Times New Roman" w:cs="Times New Roman"/>
          <w:sz w:val="24"/>
          <w:szCs w:val="24"/>
          <w:lang w:eastAsia="en-US"/>
        </w:rPr>
        <w:t>. «Урожайная», муз. А. Филиппенко, сл. О. Волгиной; «Новогодняя хороводная»,</w:t>
      </w:r>
      <w:r w:rsidR="00654E41" w:rsidRPr="0058113C">
        <w:rPr>
          <w:rFonts w:ascii="Times New Roman" w:eastAsia="Times New Roman" w:hAnsi="Times New Roman" w:cs="Times New Roman"/>
          <w:spacing w:val="1"/>
          <w:sz w:val="24"/>
          <w:szCs w:val="24"/>
          <w:lang w:eastAsia="en-US"/>
        </w:rPr>
        <w:t xml:space="preserve"> </w:t>
      </w:r>
      <w:r w:rsidR="00654E41" w:rsidRPr="0058113C">
        <w:rPr>
          <w:rFonts w:ascii="Times New Roman" w:eastAsia="Times New Roman" w:hAnsi="Times New Roman" w:cs="Times New Roman"/>
          <w:sz w:val="24"/>
          <w:szCs w:val="24"/>
          <w:lang w:eastAsia="en-US"/>
        </w:rPr>
        <w:t>муз.</w:t>
      </w:r>
      <w:r w:rsidR="00654E41" w:rsidRPr="0058113C">
        <w:rPr>
          <w:rFonts w:ascii="Times New Roman" w:eastAsia="Times New Roman" w:hAnsi="Times New Roman" w:cs="Times New Roman"/>
          <w:spacing w:val="-1"/>
          <w:sz w:val="24"/>
          <w:szCs w:val="24"/>
          <w:lang w:eastAsia="en-US"/>
        </w:rPr>
        <w:t xml:space="preserve"> </w:t>
      </w:r>
      <w:r w:rsidR="00654E41" w:rsidRPr="0058113C">
        <w:rPr>
          <w:rFonts w:ascii="Times New Roman" w:eastAsia="Times New Roman" w:hAnsi="Times New Roman" w:cs="Times New Roman"/>
          <w:sz w:val="24"/>
          <w:szCs w:val="24"/>
          <w:lang w:eastAsia="en-US"/>
        </w:rPr>
        <w:t>С.</w:t>
      </w:r>
      <w:r w:rsidR="00654E41" w:rsidRPr="0058113C">
        <w:rPr>
          <w:rFonts w:ascii="Times New Roman" w:eastAsia="Times New Roman" w:hAnsi="Times New Roman" w:cs="Times New Roman"/>
          <w:spacing w:val="-1"/>
          <w:sz w:val="24"/>
          <w:szCs w:val="24"/>
          <w:lang w:eastAsia="en-US"/>
        </w:rPr>
        <w:t xml:space="preserve"> </w:t>
      </w:r>
      <w:r w:rsidR="00654E41" w:rsidRPr="0058113C">
        <w:rPr>
          <w:rFonts w:ascii="Times New Roman" w:eastAsia="Times New Roman" w:hAnsi="Times New Roman" w:cs="Times New Roman"/>
          <w:sz w:val="24"/>
          <w:szCs w:val="24"/>
          <w:lang w:eastAsia="en-US"/>
        </w:rPr>
        <w:t>Шайдар;</w:t>
      </w:r>
      <w:r w:rsidR="00654E41" w:rsidRPr="0058113C">
        <w:rPr>
          <w:rFonts w:ascii="Times New Roman" w:eastAsia="Times New Roman" w:hAnsi="Times New Roman" w:cs="Times New Roman"/>
          <w:spacing w:val="4"/>
          <w:sz w:val="24"/>
          <w:szCs w:val="24"/>
          <w:lang w:eastAsia="en-US"/>
        </w:rPr>
        <w:t xml:space="preserve"> </w:t>
      </w:r>
      <w:r w:rsidR="00654E41" w:rsidRPr="0058113C">
        <w:rPr>
          <w:rFonts w:ascii="Times New Roman" w:eastAsia="Times New Roman" w:hAnsi="Times New Roman" w:cs="Times New Roman"/>
          <w:sz w:val="24"/>
          <w:szCs w:val="24"/>
          <w:lang w:eastAsia="en-US"/>
        </w:rPr>
        <w:t>«Пошла</w:t>
      </w:r>
      <w:r w:rsidR="00654E41" w:rsidRPr="0058113C">
        <w:rPr>
          <w:rFonts w:ascii="Times New Roman" w:eastAsia="Times New Roman" w:hAnsi="Times New Roman" w:cs="Times New Roman"/>
          <w:spacing w:val="-2"/>
          <w:sz w:val="24"/>
          <w:szCs w:val="24"/>
          <w:lang w:eastAsia="en-US"/>
        </w:rPr>
        <w:t xml:space="preserve"> </w:t>
      </w:r>
      <w:r w:rsidR="00654E41" w:rsidRPr="0058113C">
        <w:rPr>
          <w:rFonts w:ascii="Times New Roman" w:eastAsia="Times New Roman" w:hAnsi="Times New Roman" w:cs="Times New Roman"/>
          <w:sz w:val="24"/>
          <w:szCs w:val="24"/>
          <w:lang w:eastAsia="en-US"/>
        </w:rPr>
        <w:t>млада</w:t>
      </w:r>
      <w:r w:rsidR="00654E41" w:rsidRPr="0058113C">
        <w:rPr>
          <w:rFonts w:ascii="Times New Roman" w:eastAsia="Times New Roman" w:hAnsi="Times New Roman" w:cs="Times New Roman"/>
          <w:spacing w:val="-2"/>
          <w:sz w:val="24"/>
          <w:szCs w:val="24"/>
          <w:lang w:eastAsia="en-US"/>
        </w:rPr>
        <w:t xml:space="preserve"> </w:t>
      </w:r>
      <w:r w:rsidR="00654E41" w:rsidRPr="0058113C">
        <w:rPr>
          <w:rFonts w:ascii="Times New Roman" w:eastAsia="Times New Roman" w:hAnsi="Times New Roman" w:cs="Times New Roman"/>
          <w:sz w:val="24"/>
          <w:szCs w:val="24"/>
          <w:lang w:eastAsia="en-US"/>
        </w:rPr>
        <w:t>за</w:t>
      </w:r>
      <w:r w:rsidR="00654E41" w:rsidRPr="0058113C">
        <w:rPr>
          <w:rFonts w:ascii="Times New Roman" w:eastAsia="Times New Roman" w:hAnsi="Times New Roman" w:cs="Times New Roman"/>
          <w:spacing w:val="-1"/>
          <w:sz w:val="24"/>
          <w:szCs w:val="24"/>
          <w:lang w:eastAsia="en-US"/>
        </w:rPr>
        <w:t xml:space="preserve"> </w:t>
      </w:r>
      <w:r w:rsidR="00654E41" w:rsidRPr="0058113C">
        <w:rPr>
          <w:rFonts w:ascii="Times New Roman" w:eastAsia="Times New Roman" w:hAnsi="Times New Roman" w:cs="Times New Roman"/>
          <w:sz w:val="24"/>
          <w:szCs w:val="24"/>
          <w:lang w:eastAsia="en-US"/>
        </w:rPr>
        <w:t>водой»,</w:t>
      </w:r>
      <w:r w:rsidR="00654E41" w:rsidRPr="0058113C">
        <w:rPr>
          <w:rFonts w:ascii="Times New Roman" w:eastAsia="Times New Roman" w:hAnsi="Times New Roman" w:cs="Times New Roman"/>
          <w:spacing w:val="1"/>
          <w:sz w:val="24"/>
          <w:szCs w:val="24"/>
          <w:lang w:eastAsia="en-US"/>
        </w:rPr>
        <w:t xml:space="preserve"> </w:t>
      </w:r>
      <w:r w:rsidR="00654E41" w:rsidRPr="0058113C">
        <w:rPr>
          <w:rFonts w:ascii="Times New Roman" w:eastAsia="Times New Roman" w:hAnsi="Times New Roman" w:cs="Times New Roman"/>
          <w:sz w:val="24"/>
          <w:szCs w:val="24"/>
          <w:lang w:eastAsia="en-US"/>
        </w:rPr>
        <w:t>рус</w:t>
      </w:r>
      <w:proofErr w:type="gramStart"/>
      <w:r w:rsidR="00654E41" w:rsidRPr="0058113C">
        <w:rPr>
          <w:rFonts w:ascii="Times New Roman" w:eastAsia="Times New Roman" w:hAnsi="Times New Roman" w:cs="Times New Roman"/>
          <w:sz w:val="24"/>
          <w:szCs w:val="24"/>
          <w:lang w:eastAsia="en-US"/>
        </w:rPr>
        <w:t>.</w:t>
      </w:r>
      <w:proofErr w:type="gramEnd"/>
      <w:r w:rsidR="00654E41" w:rsidRPr="0058113C">
        <w:rPr>
          <w:rFonts w:ascii="Times New Roman" w:eastAsia="Times New Roman" w:hAnsi="Times New Roman" w:cs="Times New Roman"/>
          <w:spacing w:val="1"/>
          <w:sz w:val="24"/>
          <w:szCs w:val="24"/>
          <w:lang w:eastAsia="en-US"/>
        </w:rPr>
        <w:t xml:space="preserve"> </w:t>
      </w:r>
      <w:proofErr w:type="gramStart"/>
      <w:r w:rsidR="00654E41" w:rsidRPr="0058113C">
        <w:rPr>
          <w:rFonts w:ascii="Times New Roman" w:eastAsia="Times New Roman" w:hAnsi="Times New Roman" w:cs="Times New Roman"/>
          <w:sz w:val="24"/>
          <w:szCs w:val="24"/>
          <w:lang w:eastAsia="en-US"/>
        </w:rPr>
        <w:t>н</w:t>
      </w:r>
      <w:proofErr w:type="gramEnd"/>
      <w:r w:rsidR="00654E41" w:rsidRPr="0058113C">
        <w:rPr>
          <w:rFonts w:ascii="Times New Roman" w:eastAsia="Times New Roman" w:hAnsi="Times New Roman" w:cs="Times New Roman"/>
          <w:sz w:val="24"/>
          <w:szCs w:val="24"/>
          <w:lang w:eastAsia="en-US"/>
        </w:rPr>
        <w:t>ар.</w:t>
      </w:r>
      <w:r w:rsidR="00654E41" w:rsidRPr="0058113C">
        <w:rPr>
          <w:rFonts w:ascii="Times New Roman" w:eastAsia="Times New Roman" w:hAnsi="Times New Roman" w:cs="Times New Roman"/>
          <w:spacing w:val="-1"/>
          <w:sz w:val="24"/>
          <w:szCs w:val="24"/>
          <w:lang w:eastAsia="en-US"/>
        </w:rPr>
        <w:t xml:space="preserve"> </w:t>
      </w:r>
      <w:r w:rsidR="00654E41" w:rsidRPr="0058113C">
        <w:rPr>
          <w:rFonts w:ascii="Times New Roman" w:eastAsia="Times New Roman" w:hAnsi="Times New Roman" w:cs="Times New Roman"/>
          <w:sz w:val="24"/>
          <w:szCs w:val="24"/>
          <w:lang w:eastAsia="en-US"/>
        </w:rPr>
        <w:t>песня,</w:t>
      </w:r>
      <w:r w:rsidR="00654E41" w:rsidRPr="0058113C">
        <w:rPr>
          <w:rFonts w:ascii="Times New Roman" w:eastAsia="Times New Roman" w:hAnsi="Times New Roman" w:cs="Times New Roman"/>
          <w:spacing w:val="-1"/>
          <w:sz w:val="24"/>
          <w:szCs w:val="24"/>
          <w:lang w:eastAsia="en-US"/>
        </w:rPr>
        <w:t xml:space="preserve"> </w:t>
      </w:r>
      <w:r w:rsidR="00654E41" w:rsidRPr="0058113C">
        <w:rPr>
          <w:rFonts w:ascii="Times New Roman" w:eastAsia="Times New Roman" w:hAnsi="Times New Roman" w:cs="Times New Roman"/>
          <w:sz w:val="24"/>
          <w:szCs w:val="24"/>
          <w:lang w:eastAsia="en-US"/>
        </w:rPr>
        <w:t>обраб. В.</w:t>
      </w:r>
      <w:r w:rsidR="00654E41" w:rsidRPr="0058113C">
        <w:rPr>
          <w:rFonts w:ascii="Times New Roman" w:eastAsia="Times New Roman" w:hAnsi="Times New Roman" w:cs="Times New Roman"/>
          <w:spacing w:val="-1"/>
          <w:sz w:val="24"/>
          <w:szCs w:val="24"/>
          <w:lang w:eastAsia="en-US"/>
        </w:rPr>
        <w:t xml:space="preserve"> </w:t>
      </w:r>
      <w:r w:rsidR="00654E41" w:rsidRPr="0058113C">
        <w:rPr>
          <w:rFonts w:ascii="Times New Roman" w:eastAsia="Times New Roman" w:hAnsi="Times New Roman" w:cs="Times New Roman"/>
          <w:sz w:val="24"/>
          <w:szCs w:val="24"/>
          <w:lang w:eastAsia="en-US"/>
        </w:rPr>
        <w:t>Агафонникова.</w:t>
      </w:r>
    </w:p>
    <w:p w:rsidR="00654E41" w:rsidRPr="0058113C" w:rsidRDefault="00654E41" w:rsidP="00654E41">
      <w:pPr>
        <w:widowControl w:val="0"/>
        <w:tabs>
          <w:tab w:val="left" w:pos="851"/>
        </w:tabs>
        <w:autoSpaceDE w:val="0"/>
        <w:autoSpaceDN w:val="0"/>
        <w:spacing w:after="0" w:line="240" w:lineRule="auto"/>
        <w:ind w:firstLine="425"/>
        <w:contextualSpacing/>
        <w:jc w:val="both"/>
        <w:rPr>
          <w:rFonts w:ascii="Times New Roman" w:eastAsia="Times New Roman" w:hAnsi="Times New Roman" w:cs="Times New Roman"/>
          <w:i/>
          <w:sz w:val="24"/>
          <w:szCs w:val="24"/>
          <w:lang w:eastAsia="en-US"/>
        </w:rPr>
      </w:pPr>
      <w:r w:rsidRPr="0058113C">
        <w:rPr>
          <w:rFonts w:ascii="Times New Roman" w:eastAsia="Times New Roman" w:hAnsi="Times New Roman" w:cs="Times New Roman"/>
          <w:i/>
          <w:sz w:val="24"/>
          <w:szCs w:val="24"/>
          <w:lang w:eastAsia="en-US"/>
        </w:rPr>
        <w:t>Музыкальные</w:t>
      </w:r>
      <w:r w:rsidRPr="0058113C">
        <w:rPr>
          <w:rFonts w:ascii="Times New Roman" w:eastAsia="Times New Roman" w:hAnsi="Times New Roman" w:cs="Times New Roman"/>
          <w:i/>
          <w:spacing w:val="-2"/>
          <w:sz w:val="24"/>
          <w:szCs w:val="24"/>
          <w:lang w:eastAsia="en-US"/>
        </w:rPr>
        <w:t xml:space="preserve"> </w:t>
      </w:r>
      <w:r w:rsidRPr="0058113C">
        <w:rPr>
          <w:rFonts w:ascii="Times New Roman" w:eastAsia="Times New Roman" w:hAnsi="Times New Roman" w:cs="Times New Roman"/>
          <w:i/>
          <w:sz w:val="24"/>
          <w:szCs w:val="24"/>
          <w:lang w:eastAsia="en-US"/>
        </w:rPr>
        <w:t>игры</w:t>
      </w:r>
    </w:p>
    <w:p w:rsidR="00654E41" w:rsidRPr="0058113C" w:rsidRDefault="00654E41" w:rsidP="00654E41">
      <w:pPr>
        <w:widowControl w:val="0"/>
        <w:tabs>
          <w:tab w:val="left" w:pos="851"/>
        </w:tabs>
        <w:autoSpaceDE w:val="0"/>
        <w:autoSpaceDN w:val="0"/>
        <w:spacing w:after="0" w:line="240" w:lineRule="auto"/>
        <w:ind w:firstLine="425"/>
        <w:contextualSpacing/>
        <w:jc w:val="both"/>
        <w:rPr>
          <w:rFonts w:ascii="Times New Roman" w:eastAsia="Times New Roman" w:hAnsi="Times New Roman" w:cs="Times New Roman"/>
          <w:sz w:val="24"/>
          <w:szCs w:val="24"/>
          <w:lang w:eastAsia="en-US"/>
        </w:rPr>
      </w:pPr>
      <w:r w:rsidRPr="0058113C">
        <w:rPr>
          <w:rFonts w:ascii="Times New Roman" w:eastAsia="Times New Roman" w:hAnsi="Times New Roman" w:cs="Times New Roman"/>
          <w:i/>
          <w:sz w:val="24"/>
          <w:szCs w:val="24"/>
          <w:lang w:eastAsia="en-US"/>
        </w:rPr>
        <w:t>Игры.</w:t>
      </w:r>
      <w:r w:rsidRPr="0058113C">
        <w:rPr>
          <w:rFonts w:ascii="Times New Roman" w:eastAsia="Times New Roman" w:hAnsi="Times New Roman" w:cs="Times New Roman"/>
          <w:i/>
          <w:spacing w:val="1"/>
          <w:sz w:val="24"/>
          <w:szCs w:val="24"/>
          <w:lang w:eastAsia="en-US"/>
        </w:rPr>
        <w:t xml:space="preserve"> </w:t>
      </w:r>
      <w:r w:rsidRPr="0058113C">
        <w:rPr>
          <w:rFonts w:ascii="Times New Roman" w:eastAsia="Times New Roman" w:hAnsi="Times New Roman" w:cs="Times New Roman"/>
          <w:sz w:val="24"/>
          <w:szCs w:val="24"/>
          <w:lang w:eastAsia="en-US"/>
        </w:rPr>
        <w:t>«Не</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выпустим»,</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муз.</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Т.</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Ломовой;</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«Будь</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ловким!»,</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муз.</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Н.</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Ладухина;</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«Игра</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с</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бубном», муз. М. Красева; «Ищи игрушку», «Найди себе пару», латв. нар</w:t>
      </w:r>
      <w:proofErr w:type="gramStart"/>
      <w:r w:rsidRPr="0058113C">
        <w:rPr>
          <w:rFonts w:ascii="Times New Roman" w:eastAsia="Times New Roman" w:hAnsi="Times New Roman" w:cs="Times New Roman"/>
          <w:sz w:val="24"/>
          <w:szCs w:val="24"/>
          <w:lang w:eastAsia="en-US"/>
        </w:rPr>
        <w:t>.</w:t>
      </w:r>
      <w:proofErr w:type="gramEnd"/>
      <w:r w:rsidRPr="0058113C">
        <w:rPr>
          <w:rFonts w:ascii="Times New Roman" w:eastAsia="Times New Roman" w:hAnsi="Times New Roman" w:cs="Times New Roman"/>
          <w:sz w:val="24"/>
          <w:szCs w:val="24"/>
          <w:lang w:eastAsia="en-US"/>
        </w:rPr>
        <w:t xml:space="preserve"> </w:t>
      </w:r>
      <w:proofErr w:type="gramStart"/>
      <w:r w:rsidRPr="0058113C">
        <w:rPr>
          <w:rFonts w:ascii="Times New Roman" w:eastAsia="Times New Roman" w:hAnsi="Times New Roman" w:cs="Times New Roman"/>
          <w:sz w:val="24"/>
          <w:szCs w:val="24"/>
          <w:lang w:eastAsia="en-US"/>
        </w:rPr>
        <w:t>м</w:t>
      </w:r>
      <w:proofErr w:type="gramEnd"/>
      <w:r w:rsidRPr="0058113C">
        <w:rPr>
          <w:rFonts w:ascii="Times New Roman" w:eastAsia="Times New Roman" w:hAnsi="Times New Roman" w:cs="Times New Roman"/>
          <w:sz w:val="24"/>
          <w:szCs w:val="24"/>
          <w:lang w:eastAsia="en-US"/>
        </w:rPr>
        <w:t>елодия, обраб. Т.</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Попатенко;</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«Найди</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игрушку»,</w:t>
      </w:r>
      <w:r w:rsidRPr="0058113C">
        <w:rPr>
          <w:rFonts w:ascii="Times New Roman" w:eastAsia="Times New Roman" w:hAnsi="Times New Roman" w:cs="Times New Roman"/>
          <w:spacing w:val="2"/>
          <w:sz w:val="24"/>
          <w:szCs w:val="24"/>
          <w:lang w:eastAsia="en-US"/>
        </w:rPr>
        <w:t xml:space="preserve"> </w:t>
      </w:r>
      <w:r w:rsidRPr="0058113C">
        <w:rPr>
          <w:rFonts w:ascii="Times New Roman" w:eastAsia="Times New Roman" w:hAnsi="Times New Roman" w:cs="Times New Roman"/>
          <w:sz w:val="24"/>
          <w:szCs w:val="24"/>
          <w:lang w:eastAsia="en-US"/>
        </w:rPr>
        <w:t>латв.</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нар</w:t>
      </w:r>
      <w:proofErr w:type="gramStart"/>
      <w:r w:rsidRPr="0058113C">
        <w:rPr>
          <w:rFonts w:ascii="Times New Roman" w:eastAsia="Times New Roman" w:hAnsi="Times New Roman" w:cs="Times New Roman"/>
          <w:sz w:val="24"/>
          <w:szCs w:val="24"/>
          <w:lang w:eastAsia="en-US"/>
        </w:rPr>
        <w:t>.</w:t>
      </w:r>
      <w:proofErr w:type="gramEnd"/>
      <w:r w:rsidRPr="0058113C">
        <w:rPr>
          <w:rFonts w:ascii="Times New Roman" w:eastAsia="Times New Roman" w:hAnsi="Times New Roman" w:cs="Times New Roman"/>
          <w:sz w:val="24"/>
          <w:szCs w:val="24"/>
          <w:lang w:eastAsia="en-US"/>
        </w:rPr>
        <w:t xml:space="preserve"> </w:t>
      </w:r>
      <w:proofErr w:type="gramStart"/>
      <w:r w:rsidRPr="0058113C">
        <w:rPr>
          <w:rFonts w:ascii="Times New Roman" w:eastAsia="Times New Roman" w:hAnsi="Times New Roman" w:cs="Times New Roman"/>
          <w:sz w:val="24"/>
          <w:szCs w:val="24"/>
          <w:lang w:eastAsia="en-US"/>
        </w:rPr>
        <w:t>п</w:t>
      </w:r>
      <w:proofErr w:type="gramEnd"/>
      <w:r w:rsidRPr="0058113C">
        <w:rPr>
          <w:rFonts w:ascii="Times New Roman" w:eastAsia="Times New Roman" w:hAnsi="Times New Roman" w:cs="Times New Roman"/>
          <w:sz w:val="24"/>
          <w:szCs w:val="24"/>
          <w:lang w:eastAsia="en-US"/>
        </w:rPr>
        <w:t>есня, обр.</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Г.</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Фрида.</w:t>
      </w:r>
    </w:p>
    <w:p w:rsidR="00654E41" w:rsidRPr="0058113C" w:rsidRDefault="00654E41" w:rsidP="00654E41">
      <w:pPr>
        <w:widowControl w:val="0"/>
        <w:tabs>
          <w:tab w:val="left" w:pos="851"/>
        </w:tabs>
        <w:autoSpaceDE w:val="0"/>
        <w:autoSpaceDN w:val="0"/>
        <w:spacing w:after="0" w:line="240" w:lineRule="auto"/>
        <w:ind w:firstLine="425"/>
        <w:contextualSpacing/>
        <w:jc w:val="both"/>
        <w:rPr>
          <w:rFonts w:ascii="Times New Roman" w:eastAsia="Times New Roman" w:hAnsi="Times New Roman" w:cs="Times New Roman"/>
          <w:sz w:val="24"/>
          <w:szCs w:val="24"/>
          <w:lang w:eastAsia="en-US"/>
        </w:rPr>
      </w:pPr>
      <w:r w:rsidRPr="0058113C">
        <w:rPr>
          <w:rFonts w:ascii="Times New Roman" w:eastAsia="Times New Roman" w:hAnsi="Times New Roman" w:cs="Times New Roman"/>
          <w:i/>
          <w:sz w:val="24"/>
          <w:szCs w:val="24"/>
          <w:lang w:eastAsia="en-US"/>
        </w:rPr>
        <w:t xml:space="preserve">Игры с пением. </w:t>
      </w:r>
      <w:r w:rsidRPr="0058113C">
        <w:rPr>
          <w:rFonts w:ascii="Times New Roman" w:eastAsia="Times New Roman" w:hAnsi="Times New Roman" w:cs="Times New Roman"/>
          <w:sz w:val="24"/>
          <w:szCs w:val="24"/>
          <w:lang w:eastAsia="en-US"/>
        </w:rPr>
        <w:t>«Колпачок», «Ворон», рус</w:t>
      </w:r>
      <w:proofErr w:type="gramStart"/>
      <w:r w:rsidRPr="0058113C">
        <w:rPr>
          <w:rFonts w:ascii="Times New Roman" w:eastAsia="Times New Roman" w:hAnsi="Times New Roman" w:cs="Times New Roman"/>
          <w:sz w:val="24"/>
          <w:szCs w:val="24"/>
          <w:lang w:eastAsia="en-US"/>
        </w:rPr>
        <w:t>.</w:t>
      </w:r>
      <w:proofErr w:type="gramEnd"/>
      <w:r w:rsidRPr="0058113C">
        <w:rPr>
          <w:rFonts w:ascii="Times New Roman" w:eastAsia="Times New Roman" w:hAnsi="Times New Roman" w:cs="Times New Roman"/>
          <w:sz w:val="24"/>
          <w:szCs w:val="24"/>
          <w:lang w:eastAsia="en-US"/>
        </w:rPr>
        <w:t xml:space="preserve"> </w:t>
      </w:r>
      <w:proofErr w:type="gramStart"/>
      <w:r w:rsidRPr="0058113C">
        <w:rPr>
          <w:rFonts w:ascii="Times New Roman" w:eastAsia="Times New Roman" w:hAnsi="Times New Roman" w:cs="Times New Roman"/>
          <w:sz w:val="24"/>
          <w:szCs w:val="24"/>
          <w:lang w:eastAsia="en-US"/>
        </w:rPr>
        <w:t>н</w:t>
      </w:r>
      <w:proofErr w:type="gramEnd"/>
      <w:r w:rsidRPr="0058113C">
        <w:rPr>
          <w:rFonts w:ascii="Times New Roman" w:eastAsia="Times New Roman" w:hAnsi="Times New Roman" w:cs="Times New Roman"/>
          <w:sz w:val="24"/>
          <w:szCs w:val="24"/>
          <w:lang w:eastAsia="en-US"/>
        </w:rPr>
        <w:t>ар. песни; «Заинька», рус. нар. песня, обраб. Н.</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Римского-Корсакова;</w:t>
      </w:r>
      <w:r w:rsidRPr="0058113C">
        <w:rPr>
          <w:rFonts w:ascii="Times New Roman" w:eastAsia="Times New Roman" w:hAnsi="Times New Roman" w:cs="Times New Roman"/>
          <w:spacing w:val="4"/>
          <w:sz w:val="24"/>
          <w:szCs w:val="24"/>
          <w:lang w:eastAsia="en-US"/>
        </w:rPr>
        <w:t xml:space="preserve"> </w:t>
      </w:r>
      <w:r w:rsidRPr="0058113C">
        <w:rPr>
          <w:rFonts w:ascii="Times New Roman" w:eastAsia="Times New Roman" w:hAnsi="Times New Roman" w:cs="Times New Roman"/>
          <w:sz w:val="24"/>
          <w:szCs w:val="24"/>
          <w:lang w:eastAsia="en-US"/>
        </w:rPr>
        <w:t>«Как</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на</w:t>
      </w:r>
      <w:r w:rsidRPr="0058113C">
        <w:rPr>
          <w:rFonts w:ascii="Times New Roman" w:eastAsia="Times New Roman" w:hAnsi="Times New Roman" w:cs="Times New Roman"/>
          <w:spacing w:val="-2"/>
          <w:sz w:val="24"/>
          <w:szCs w:val="24"/>
          <w:lang w:eastAsia="en-US"/>
        </w:rPr>
        <w:t xml:space="preserve"> </w:t>
      </w:r>
      <w:r w:rsidRPr="0058113C">
        <w:rPr>
          <w:rFonts w:ascii="Times New Roman" w:eastAsia="Times New Roman" w:hAnsi="Times New Roman" w:cs="Times New Roman"/>
          <w:sz w:val="24"/>
          <w:szCs w:val="24"/>
          <w:lang w:eastAsia="en-US"/>
        </w:rPr>
        <w:t>тоненький</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ледок»,</w:t>
      </w:r>
      <w:r w:rsidRPr="0058113C">
        <w:rPr>
          <w:rFonts w:ascii="Times New Roman" w:eastAsia="Times New Roman" w:hAnsi="Times New Roman" w:cs="Times New Roman"/>
          <w:spacing w:val="2"/>
          <w:sz w:val="24"/>
          <w:szCs w:val="24"/>
          <w:lang w:eastAsia="en-US"/>
        </w:rPr>
        <w:t xml:space="preserve"> </w:t>
      </w:r>
      <w:r w:rsidRPr="0058113C">
        <w:rPr>
          <w:rFonts w:ascii="Times New Roman" w:eastAsia="Times New Roman" w:hAnsi="Times New Roman" w:cs="Times New Roman"/>
          <w:sz w:val="24"/>
          <w:szCs w:val="24"/>
          <w:lang w:eastAsia="en-US"/>
        </w:rPr>
        <w:t>рус</w:t>
      </w:r>
      <w:proofErr w:type="gramStart"/>
      <w:r w:rsidRPr="0058113C">
        <w:rPr>
          <w:rFonts w:ascii="Times New Roman" w:eastAsia="Times New Roman" w:hAnsi="Times New Roman" w:cs="Times New Roman"/>
          <w:sz w:val="24"/>
          <w:szCs w:val="24"/>
          <w:lang w:eastAsia="en-US"/>
        </w:rPr>
        <w:t>.</w:t>
      </w:r>
      <w:proofErr w:type="gramEnd"/>
      <w:r w:rsidRPr="0058113C">
        <w:rPr>
          <w:rFonts w:ascii="Times New Roman" w:eastAsia="Times New Roman" w:hAnsi="Times New Roman" w:cs="Times New Roman"/>
          <w:spacing w:val="-1"/>
          <w:sz w:val="24"/>
          <w:szCs w:val="24"/>
          <w:lang w:eastAsia="en-US"/>
        </w:rPr>
        <w:t xml:space="preserve"> </w:t>
      </w:r>
      <w:proofErr w:type="gramStart"/>
      <w:r w:rsidRPr="0058113C">
        <w:rPr>
          <w:rFonts w:ascii="Times New Roman" w:eastAsia="Times New Roman" w:hAnsi="Times New Roman" w:cs="Times New Roman"/>
          <w:sz w:val="24"/>
          <w:szCs w:val="24"/>
          <w:lang w:eastAsia="en-US"/>
        </w:rPr>
        <w:t>н</w:t>
      </w:r>
      <w:proofErr w:type="gramEnd"/>
      <w:r w:rsidRPr="0058113C">
        <w:rPr>
          <w:rFonts w:ascii="Times New Roman" w:eastAsia="Times New Roman" w:hAnsi="Times New Roman" w:cs="Times New Roman"/>
          <w:sz w:val="24"/>
          <w:szCs w:val="24"/>
          <w:lang w:eastAsia="en-US"/>
        </w:rPr>
        <w:t>ар.</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песня,</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обраб.</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А.</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Рубца;</w:t>
      </w:r>
    </w:p>
    <w:p w:rsidR="00654E41" w:rsidRPr="0058113C" w:rsidRDefault="00654E41" w:rsidP="00654E41">
      <w:pPr>
        <w:widowControl w:val="0"/>
        <w:tabs>
          <w:tab w:val="left" w:pos="851"/>
        </w:tabs>
        <w:autoSpaceDE w:val="0"/>
        <w:autoSpaceDN w:val="0"/>
        <w:spacing w:after="0" w:line="240" w:lineRule="auto"/>
        <w:ind w:firstLine="425"/>
        <w:contextualSpacing/>
        <w:jc w:val="both"/>
        <w:rPr>
          <w:rFonts w:ascii="Times New Roman" w:eastAsia="Times New Roman" w:hAnsi="Times New Roman" w:cs="Times New Roman"/>
          <w:i/>
          <w:sz w:val="24"/>
          <w:szCs w:val="24"/>
          <w:lang w:eastAsia="en-US"/>
        </w:rPr>
      </w:pPr>
      <w:r w:rsidRPr="0058113C">
        <w:rPr>
          <w:rFonts w:ascii="Times New Roman" w:eastAsia="Times New Roman" w:hAnsi="Times New Roman" w:cs="Times New Roman"/>
          <w:i/>
          <w:sz w:val="24"/>
          <w:szCs w:val="24"/>
          <w:lang w:eastAsia="en-US"/>
        </w:rPr>
        <w:t>Музыкально-дидактические</w:t>
      </w:r>
      <w:r w:rsidRPr="0058113C">
        <w:rPr>
          <w:rFonts w:ascii="Times New Roman" w:eastAsia="Times New Roman" w:hAnsi="Times New Roman" w:cs="Times New Roman"/>
          <w:i/>
          <w:spacing w:val="-4"/>
          <w:sz w:val="24"/>
          <w:szCs w:val="24"/>
          <w:lang w:eastAsia="en-US"/>
        </w:rPr>
        <w:t xml:space="preserve"> </w:t>
      </w:r>
      <w:r w:rsidRPr="0058113C">
        <w:rPr>
          <w:rFonts w:ascii="Times New Roman" w:eastAsia="Times New Roman" w:hAnsi="Times New Roman" w:cs="Times New Roman"/>
          <w:i/>
          <w:sz w:val="24"/>
          <w:szCs w:val="24"/>
          <w:lang w:eastAsia="en-US"/>
        </w:rPr>
        <w:t>игры</w:t>
      </w:r>
    </w:p>
    <w:p w:rsidR="00654E41" w:rsidRPr="0058113C" w:rsidRDefault="00654E41" w:rsidP="00654E41">
      <w:pPr>
        <w:widowControl w:val="0"/>
        <w:tabs>
          <w:tab w:val="left" w:pos="851"/>
        </w:tabs>
        <w:autoSpaceDE w:val="0"/>
        <w:autoSpaceDN w:val="0"/>
        <w:spacing w:after="0" w:line="240" w:lineRule="auto"/>
        <w:ind w:firstLine="425"/>
        <w:contextualSpacing/>
        <w:jc w:val="both"/>
        <w:rPr>
          <w:rFonts w:ascii="Times New Roman" w:eastAsia="Times New Roman" w:hAnsi="Times New Roman" w:cs="Times New Roman"/>
          <w:sz w:val="24"/>
          <w:szCs w:val="24"/>
          <w:lang w:eastAsia="en-US"/>
        </w:rPr>
      </w:pPr>
      <w:r w:rsidRPr="0058113C">
        <w:rPr>
          <w:rFonts w:ascii="Times New Roman" w:eastAsia="Times New Roman" w:hAnsi="Times New Roman" w:cs="Times New Roman"/>
          <w:i/>
          <w:sz w:val="24"/>
          <w:szCs w:val="24"/>
          <w:lang w:eastAsia="en-US"/>
        </w:rPr>
        <w:t>Развитие</w:t>
      </w:r>
      <w:r w:rsidRPr="0058113C">
        <w:rPr>
          <w:rFonts w:ascii="Times New Roman" w:eastAsia="Times New Roman" w:hAnsi="Times New Roman" w:cs="Times New Roman"/>
          <w:i/>
          <w:spacing w:val="49"/>
          <w:sz w:val="24"/>
          <w:szCs w:val="24"/>
          <w:lang w:eastAsia="en-US"/>
        </w:rPr>
        <w:t xml:space="preserve"> </w:t>
      </w:r>
      <w:r w:rsidRPr="0058113C">
        <w:rPr>
          <w:rFonts w:ascii="Times New Roman" w:eastAsia="Times New Roman" w:hAnsi="Times New Roman" w:cs="Times New Roman"/>
          <w:i/>
          <w:sz w:val="24"/>
          <w:szCs w:val="24"/>
          <w:lang w:eastAsia="en-US"/>
        </w:rPr>
        <w:t>звуковысотного</w:t>
      </w:r>
      <w:r w:rsidRPr="0058113C">
        <w:rPr>
          <w:rFonts w:ascii="Times New Roman" w:eastAsia="Times New Roman" w:hAnsi="Times New Roman" w:cs="Times New Roman"/>
          <w:i/>
          <w:spacing w:val="52"/>
          <w:sz w:val="24"/>
          <w:szCs w:val="24"/>
          <w:lang w:eastAsia="en-US"/>
        </w:rPr>
        <w:t xml:space="preserve"> </w:t>
      </w:r>
      <w:r w:rsidRPr="0058113C">
        <w:rPr>
          <w:rFonts w:ascii="Times New Roman" w:eastAsia="Times New Roman" w:hAnsi="Times New Roman" w:cs="Times New Roman"/>
          <w:i/>
          <w:sz w:val="24"/>
          <w:szCs w:val="24"/>
          <w:lang w:eastAsia="en-US"/>
        </w:rPr>
        <w:t>слуха.</w:t>
      </w:r>
      <w:r w:rsidRPr="0058113C">
        <w:rPr>
          <w:rFonts w:ascii="Times New Roman" w:eastAsia="Times New Roman" w:hAnsi="Times New Roman" w:cs="Times New Roman"/>
          <w:i/>
          <w:spacing w:val="57"/>
          <w:sz w:val="24"/>
          <w:szCs w:val="24"/>
          <w:lang w:eastAsia="en-US"/>
        </w:rPr>
        <w:t xml:space="preserve"> </w:t>
      </w:r>
      <w:r w:rsidRPr="0058113C">
        <w:rPr>
          <w:rFonts w:ascii="Times New Roman" w:eastAsia="Times New Roman" w:hAnsi="Times New Roman" w:cs="Times New Roman"/>
          <w:sz w:val="24"/>
          <w:szCs w:val="24"/>
          <w:lang w:eastAsia="en-US"/>
        </w:rPr>
        <w:t>«Музыкальное</w:t>
      </w:r>
      <w:r w:rsidRPr="0058113C">
        <w:rPr>
          <w:rFonts w:ascii="Times New Roman" w:eastAsia="Times New Roman" w:hAnsi="Times New Roman" w:cs="Times New Roman"/>
          <w:spacing w:val="51"/>
          <w:sz w:val="24"/>
          <w:szCs w:val="24"/>
          <w:lang w:eastAsia="en-US"/>
        </w:rPr>
        <w:t xml:space="preserve"> </w:t>
      </w:r>
      <w:r w:rsidRPr="0058113C">
        <w:rPr>
          <w:rFonts w:ascii="Times New Roman" w:eastAsia="Times New Roman" w:hAnsi="Times New Roman" w:cs="Times New Roman"/>
          <w:sz w:val="24"/>
          <w:szCs w:val="24"/>
          <w:lang w:eastAsia="en-US"/>
        </w:rPr>
        <w:t>лото»,</w:t>
      </w:r>
      <w:r w:rsidRPr="0058113C">
        <w:rPr>
          <w:rFonts w:ascii="Times New Roman" w:eastAsia="Times New Roman" w:hAnsi="Times New Roman" w:cs="Times New Roman"/>
          <w:spacing w:val="56"/>
          <w:sz w:val="24"/>
          <w:szCs w:val="24"/>
          <w:lang w:eastAsia="en-US"/>
        </w:rPr>
        <w:t xml:space="preserve"> </w:t>
      </w:r>
      <w:r w:rsidRPr="0058113C">
        <w:rPr>
          <w:rFonts w:ascii="Times New Roman" w:eastAsia="Times New Roman" w:hAnsi="Times New Roman" w:cs="Times New Roman"/>
          <w:sz w:val="24"/>
          <w:szCs w:val="24"/>
          <w:lang w:eastAsia="en-US"/>
        </w:rPr>
        <w:t>«Ступеньки»,</w:t>
      </w:r>
      <w:r w:rsidRPr="0058113C">
        <w:rPr>
          <w:rFonts w:ascii="Times New Roman" w:eastAsia="Times New Roman" w:hAnsi="Times New Roman" w:cs="Times New Roman"/>
          <w:spacing w:val="59"/>
          <w:sz w:val="24"/>
          <w:szCs w:val="24"/>
          <w:lang w:eastAsia="en-US"/>
        </w:rPr>
        <w:t xml:space="preserve"> </w:t>
      </w:r>
      <w:r w:rsidRPr="0058113C">
        <w:rPr>
          <w:rFonts w:ascii="Times New Roman" w:eastAsia="Times New Roman" w:hAnsi="Times New Roman" w:cs="Times New Roman"/>
          <w:sz w:val="24"/>
          <w:szCs w:val="24"/>
          <w:lang w:eastAsia="en-US"/>
        </w:rPr>
        <w:t>«Где</w:t>
      </w:r>
      <w:r w:rsidRPr="0058113C">
        <w:rPr>
          <w:rFonts w:ascii="Times New Roman" w:eastAsia="Times New Roman" w:hAnsi="Times New Roman" w:cs="Times New Roman"/>
          <w:spacing w:val="51"/>
          <w:sz w:val="24"/>
          <w:szCs w:val="24"/>
          <w:lang w:eastAsia="en-US"/>
        </w:rPr>
        <w:t xml:space="preserve"> </w:t>
      </w:r>
      <w:r w:rsidRPr="0058113C">
        <w:rPr>
          <w:rFonts w:ascii="Times New Roman" w:eastAsia="Times New Roman" w:hAnsi="Times New Roman" w:cs="Times New Roman"/>
          <w:sz w:val="24"/>
          <w:szCs w:val="24"/>
          <w:lang w:eastAsia="en-US"/>
        </w:rPr>
        <w:t>мои</w:t>
      </w:r>
      <w:r w:rsidRPr="0058113C">
        <w:rPr>
          <w:rFonts w:ascii="Times New Roman" w:eastAsia="Times New Roman" w:hAnsi="Times New Roman" w:cs="Times New Roman"/>
          <w:spacing w:val="52"/>
          <w:sz w:val="24"/>
          <w:szCs w:val="24"/>
          <w:lang w:eastAsia="en-US"/>
        </w:rPr>
        <w:t xml:space="preserve"> </w:t>
      </w:r>
      <w:r w:rsidRPr="0058113C">
        <w:rPr>
          <w:rFonts w:ascii="Times New Roman" w:eastAsia="Times New Roman" w:hAnsi="Times New Roman" w:cs="Times New Roman"/>
          <w:sz w:val="24"/>
          <w:szCs w:val="24"/>
          <w:lang w:eastAsia="en-US"/>
        </w:rPr>
        <w:t>детки?»,</w:t>
      </w:r>
    </w:p>
    <w:p w:rsidR="00654E41" w:rsidRPr="0058113C" w:rsidRDefault="00654E41" w:rsidP="00654E41">
      <w:pPr>
        <w:widowControl w:val="0"/>
        <w:tabs>
          <w:tab w:val="left" w:pos="851"/>
        </w:tabs>
        <w:autoSpaceDE w:val="0"/>
        <w:autoSpaceDN w:val="0"/>
        <w:spacing w:after="0" w:line="240" w:lineRule="auto"/>
        <w:ind w:firstLine="425"/>
        <w:contextualSpacing/>
        <w:jc w:val="both"/>
        <w:rPr>
          <w:rFonts w:ascii="Times New Roman" w:eastAsia="Times New Roman" w:hAnsi="Times New Roman" w:cs="Times New Roman"/>
          <w:sz w:val="24"/>
          <w:szCs w:val="24"/>
          <w:lang w:eastAsia="en-US"/>
        </w:rPr>
      </w:pPr>
      <w:r w:rsidRPr="0058113C">
        <w:rPr>
          <w:rFonts w:ascii="Times New Roman" w:eastAsia="Times New Roman" w:hAnsi="Times New Roman" w:cs="Times New Roman"/>
          <w:sz w:val="24"/>
          <w:szCs w:val="24"/>
          <w:lang w:eastAsia="en-US"/>
        </w:rPr>
        <w:t>«Мама и детки». Развитие чувства ритма. «Определи по ритму», «Ритмические полоски», «Учись</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танцевать»,</w:t>
      </w:r>
      <w:r w:rsidRPr="0058113C">
        <w:rPr>
          <w:rFonts w:ascii="Times New Roman" w:eastAsia="Times New Roman" w:hAnsi="Times New Roman" w:cs="Times New Roman"/>
          <w:spacing w:val="3"/>
          <w:sz w:val="24"/>
          <w:szCs w:val="24"/>
          <w:lang w:eastAsia="en-US"/>
        </w:rPr>
        <w:t xml:space="preserve"> </w:t>
      </w:r>
      <w:r w:rsidRPr="0058113C">
        <w:rPr>
          <w:rFonts w:ascii="Times New Roman" w:eastAsia="Times New Roman" w:hAnsi="Times New Roman" w:cs="Times New Roman"/>
          <w:sz w:val="24"/>
          <w:szCs w:val="24"/>
          <w:lang w:eastAsia="en-US"/>
        </w:rPr>
        <w:t>«Ищи».</w:t>
      </w:r>
    </w:p>
    <w:p w:rsidR="00654E41" w:rsidRPr="0058113C" w:rsidRDefault="00654E41" w:rsidP="00654E41">
      <w:pPr>
        <w:widowControl w:val="0"/>
        <w:tabs>
          <w:tab w:val="left" w:pos="851"/>
        </w:tabs>
        <w:autoSpaceDE w:val="0"/>
        <w:autoSpaceDN w:val="0"/>
        <w:spacing w:after="0" w:line="240" w:lineRule="auto"/>
        <w:ind w:firstLine="425"/>
        <w:contextualSpacing/>
        <w:jc w:val="both"/>
        <w:rPr>
          <w:rFonts w:ascii="Times New Roman" w:eastAsia="Times New Roman" w:hAnsi="Times New Roman" w:cs="Times New Roman"/>
          <w:sz w:val="24"/>
          <w:szCs w:val="24"/>
          <w:lang w:eastAsia="en-US"/>
        </w:rPr>
      </w:pPr>
      <w:r w:rsidRPr="0058113C">
        <w:rPr>
          <w:rFonts w:ascii="Times New Roman" w:eastAsia="Times New Roman" w:hAnsi="Times New Roman" w:cs="Times New Roman"/>
          <w:i/>
          <w:sz w:val="24"/>
          <w:szCs w:val="24"/>
          <w:lang w:eastAsia="en-US"/>
        </w:rPr>
        <w:t xml:space="preserve">Развитие тембрового слуха. </w:t>
      </w:r>
      <w:r w:rsidRPr="0058113C">
        <w:rPr>
          <w:rFonts w:ascii="Times New Roman" w:eastAsia="Times New Roman" w:hAnsi="Times New Roman" w:cs="Times New Roman"/>
          <w:sz w:val="24"/>
          <w:szCs w:val="24"/>
          <w:lang w:eastAsia="en-US"/>
        </w:rPr>
        <w:t>«На чем играю?», «Музыкальные загадки», «Музыкальный</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домик».</w:t>
      </w:r>
    </w:p>
    <w:p w:rsidR="00654E41" w:rsidRPr="0058113C" w:rsidRDefault="00654E41" w:rsidP="00654E41">
      <w:pPr>
        <w:widowControl w:val="0"/>
        <w:tabs>
          <w:tab w:val="left" w:pos="851"/>
        </w:tabs>
        <w:autoSpaceDE w:val="0"/>
        <w:autoSpaceDN w:val="0"/>
        <w:spacing w:after="0" w:line="240" w:lineRule="auto"/>
        <w:ind w:firstLine="425"/>
        <w:contextualSpacing/>
        <w:jc w:val="both"/>
        <w:rPr>
          <w:rFonts w:ascii="Times New Roman" w:eastAsia="Times New Roman" w:hAnsi="Times New Roman" w:cs="Times New Roman"/>
          <w:sz w:val="24"/>
          <w:szCs w:val="24"/>
          <w:lang w:eastAsia="en-US"/>
        </w:rPr>
      </w:pPr>
      <w:r w:rsidRPr="0058113C">
        <w:rPr>
          <w:rFonts w:ascii="Times New Roman" w:eastAsia="Times New Roman" w:hAnsi="Times New Roman" w:cs="Times New Roman"/>
          <w:i/>
          <w:sz w:val="24"/>
          <w:szCs w:val="24"/>
          <w:lang w:eastAsia="en-US"/>
        </w:rPr>
        <w:t>Развитие</w:t>
      </w:r>
      <w:r w:rsidRPr="0058113C">
        <w:rPr>
          <w:rFonts w:ascii="Times New Roman" w:eastAsia="Times New Roman" w:hAnsi="Times New Roman" w:cs="Times New Roman"/>
          <w:i/>
          <w:spacing w:val="-6"/>
          <w:sz w:val="24"/>
          <w:szCs w:val="24"/>
          <w:lang w:eastAsia="en-US"/>
        </w:rPr>
        <w:t xml:space="preserve"> </w:t>
      </w:r>
      <w:r w:rsidRPr="0058113C">
        <w:rPr>
          <w:rFonts w:ascii="Times New Roman" w:eastAsia="Times New Roman" w:hAnsi="Times New Roman" w:cs="Times New Roman"/>
          <w:i/>
          <w:sz w:val="24"/>
          <w:szCs w:val="24"/>
          <w:lang w:eastAsia="en-US"/>
        </w:rPr>
        <w:t>диатонического</w:t>
      </w:r>
      <w:r w:rsidRPr="0058113C">
        <w:rPr>
          <w:rFonts w:ascii="Times New Roman" w:eastAsia="Times New Roman" w:hAnsi="Times New Roman" w:cs="Times New Roman"/>
          <w:i/>
          <w:spacing w:val="-4"/>
          <w:sz w:val="24"/>
          <w:szCs w:val="24"/>
          <w:lang w:eastAsia="en-US"/>
        </w:rPr>
        <w:t xml:space="preserve"> </w:t>
      </w:r>
      <w:r w:rsidRPr="0058113C">
        <w:rPr>
          <w:rFonts w:ascii="Times New Roman" w:eastAsia="Times New Roman" w:hAnsi="Times New Roman" w:cs="Times New Roman"/>
          <w:i/>
          <w:sz w:val="24"/>
          <w:szCs w:val="24"/>
          <w:lang w:eastAsia="en-US"/>
        </w:rPr>
        <w:t>слуха</w:t>
      </w:r>
      <w:r w:rsidRPr="0058113C">
        <w:rPr>
          <w:rFonts w:ascii="Times New Roman" w:eastAsia="Times New Roman" w:hAnsi="Times New Roman" w:cs="Times New Roman"/>
          <w:sz w:val="24"/>
          <w:szCs w:val="24"/>
          <w:lang w:eastAsia="en-US"/>
        </w:rPr>
        <w:t>. «Громко,</w:t>
      </w:r>
      <w:r w:rsidRPr="0058113C">
        <w:rPr>
          <w:rFonts w:ascii="Times New Roman" w:eastAsia="Times New Roman" w:hAnsi="Times New Roman" w:cs="Times New Roman"/>
          <w:spacing w:val="-4"/>
          <w:sz w:val="24"/>
          <w:szCs w:val="24"/>
          <w:lang w:eastAsia="en-US"/>
        </w:rPr>
        <w:t xml:space="preserve"> </w:t>
      </w:r>
      <w:r w:rsidRPr="0058113C">
        <w:rPr>
          <w:rFonts w:ascii="Times New Roman" w:eastAsia="Times New Roman" w:hAnsi="Times New Roman" w:cs="Times New Roman"/>
          <w:sz w:val="24"/>
          <w:szCs w:val="24"/>
          <w:lang w:eastAsia="en-US"/>
        </w:rPr>
        <w:t>тихо</w:t>
      </w:r>
      <w:r w:rsidRPr="0058113C">
        <w:rPr>
          <w:rFonts w:ascii="Times New Roman" w:eastAsia="Times New Roman" w:hAnsi="Times New Roman" w:cs="Times New Roman"/>
          <w:spacing w:val="-4"/>
          <w:sz w:val="24"/>
          <w:szCs w:val="24"/>
          <w:lang w:eastAsia="en-US"/>
        </w:rPr>
        <w:t xml:space="preserve"> </w:t>
      </w:r>
      <w:r w:rsidRPr="0058113C">
        <w:rPr>
          <w:rFonts w:ascii="Times New Roman" w:eastAsia="Times New Roman" w:hAnsi="Times New Roman" w:cs="Times New Roman"/>
          <w:sz w:val="24"/>
          <w:szCs w:val="24"/>
          <w:lang w:eastAsia="en-US"/>
        </w:rPr>
        <w:t>запоем», «Звенящие</w:t>
      </w:r>
      <w:r w:rsidRPr="0058113C">
        <w:rPr>
          <w:rFonts w:ascii="Times New Roman" w:eastAsia="Times New Roman" w:hAnsi="Times New Roman" w:cs="Times New Roman"/>
          <w:spacing w:val="-4"/>
          <w:sz w:val="24"/>
          <w:szCs w:val="24"/>
          <w:lang w:eastAsia="en-US"/>
        </w:rPr>
        <w:t xml:space="preserve"> </w:t>
      </w:r>
      <w:r w:rsidRPr="0058113C">
        <w:rPr>
          <w:rFonts w:ascii="Times New Roman" w:eastAsia="Times New Roman" w:hAnsi="Times New Roman" w:cs="Times New Roman"/>
          <w:sz w:val="24"/>
          <w:szCs w:val="24"/>
          <w:lang w:eastAsia="en-US"/>
        </w:rPr>
        <w:t>колокольчики».</w:t>
      </w:r>
    </w:p>
    <w:p w:rsidR="00654E41" w:rsidRPr="0058113C" w:rsidRDefault="00654E41" w:rsidP="00654E41">
      <w:pPr>
        <w:widowControl w:val="0"/>
        <w:tabs>
          <w:tab w:val="left" w:pos="851"/>
        </w:tabs>
        <w:autoSpaceDE w:val="0"/>
        <w:autoSpaceDN w:val="0"/>
        <w:spacing w:after="0" w:line="240" w:lineRule="auto"/>
        <w:ind w:firstLine="425"/>
        <w:contextualSpacing/>
        <w:jc w:val="both"/>
        <w:rPr>
          <w:rFonts w:ascii="Times New Roman" w:eastAsia="Times New Roman" w:hAnsi="Times New Roman" w:cs="Times New Roman"/>
          <w:sz w:val="24"/>
          <w:szCs w:val="24"/>
          <w:lang w:eastAsia="en-US"/>
        </w:rPr>
      </w:pPr>
      <w:r w:rsidRPr="0058113C">
        <w:rPr>
          <w:rFonts w:ascii="Times New Roman" w:eastAsia="Times New Roman" w:hAnsi="Times New Roman" w:cs="Times New Roman"/>
          <w:i/>
          <w:sz w:val="24"/>
          <w:szCs w:val="24"/>
          <w:lang w:eastAsia="en-US"/>
        </w:rPr>
        <w:t>Развитие</w:t>
      </w:r>
      <w:r w:rsidRPr="0058113C">
        <w:rPr>
          <w:rFonts w:ascii="Times New Roman" w:eastAsia="Times New Roman" w:hAnsi="Times New Roman" w:cs="Times New Roman"/>
          <w:i/>
          <w:spacing w:val="12"/>
          <w:sz w:val="24"/>
          <w:szCs w:val="24"/>
          <w:lang w:eastAsia="en-US"/>
        </w:rPr>
        <w:t xml:space="preserve"> </w:t>
      </w:r>
      <w:r w:rsidRPr="0058113C">
        <w:rPr>
          <w:rFonts w:ascii="Times New Roman" w:eastAsia="Times New Roman" w:hAnsi="Times New Roman" w:cs="Times New Roman"/>
          <w:i/>
          <w:sz w:val="24"/>
          <w:szCs w:val="24"/>
          <w:lang w:eastAsia="en-US"/>
        </w:rPr>
        <w:t>восприятия</w:t>
      </w:r>
      <w:r w:rsidRPr="0058113C">
        <w:rPr>
          <w:rFonts w:ascii="Times New Roman" w:eastAsia="Times New Roman" w:hAnsi="Times New Roman" w:cs="Times New Roman"/>
          <w:i/>
          <w:spacing w:val="15"/>
          <w:sz w:val="24"/>
          <w:szCs w:val="24"/>
          <w:lang w:eastAsia="en-US"/>
        </w:rPr>
        <w:t xml:space="preserve"> </w:t>
      </w:r>
      <w:r w:rsidRPr="0058113C">
        <w:rPr>
          <w:rFonts w:ascii="Times New Roman" w:eastAsia="Times New Roman" w:hAnsi="Times New Roman" w:cs="Times New Roman"/>
          <w:i/>
          <w:sz w:val="24"/>
          <w:szCs w:val="24"/>
          <w:lang w:eastAsia="en-US"/>
        </w:rPr>
        <w:t>музыки</w:t>
      </w:r>
      <w:r w:rsidRPr="0058113C">
        <w:rPr>
          <w:rFonts w:ascii="Times New Roman" w:eastAsia="Times New Roman" w:hAnsi="Times New Roman" w:cs="Times New Roman"/>
          <w:i/>
          <w:spacing w:val="13"/>
          <w:sz w:val="24"/>
          <w:szCs w:val="24"/>
          <w:lang w:eastAsia="en-US"/>
        </w:rPr>
        <w:t xml:space="preserve"> </w:t>
      </w:r>
      <w:r w:rsidRPr="0058113C">
        <w:rPr>
          <w:rFonts w:ascii="Times New Roman" w:eastAsia="Times New Roman" w:hAnsi="Times New Roman" w:cs="Times New Roman"/>
          <w:i/>
          <w:sz w:val="24"/>
          <w:szCs w:val="24"/>
          <w:lang w:eastAsia="en-US"/>
        </w:rPr>
        <w:t>и</w:t>
      </w:r>
      <w:r w:rsidRPr="0058113C">
        <w:rPr>
          <w:rFonts w:ascii="Times New Roman" w:eastAsia="Times New Roman" w:hAnsi="Times New Roman" w:cs="Times New Roman"/>
          <w:i/>
          <w:spacing w:val="14"/>
          <w:sz w:val="24"/>
          <w:szCs w:val="24"/>
          <w:lang w:eastAsia="en-US"/>
        </w:rPr>
        <w:t xml:space="preserve"> </w:t>
      </w:r>
      <w:r w:rsidRPr="0058113C">
        <w:rPr>
          <w:rFonts w:ascii="Times New Roman" w:eastAsia="Times New Roman" w:hAnsi="Times New Roman" w:cs="Times New Roman"/>
          <w:i/>
          <w:sz w:val="24"/>
          <w:szCs w:val="24"/>
          <w:lang w:eastAsia="en-US"/>
        </w:rPr>
        <w:t>музыкальной</w:t>
      </w:r>
      <w:r w:rsidRPr="0058113C">
        <w:rPr>
          <w:rFonts w:ascii="Times New Roman" w:eastAsia="Times New Roman" w:hAnsi="Times New Roman" w:cs="Times New Roman"/>
          <w:i/>
          <w:spacing w:val="11"/>
          <w:sz w:val="24"/>
          <w:szCs w:val="24"/>
          <w:lang w:eastAsia="en-US"/>
        </w:rPr>
        <w:t xml:space="preserve"> </w:t>
      </w:r>
      <w:r w:rsidRPr="0058113C">
        <w:rPr>
          <w:rFonts w:ascii="Times New Roman" w:eastAsia="Times New Roman" w:hAnsi="Times New Roman" w:cs="Times New Roman"/>
          <w:i/>
          <w:sz w:val="24"/>
          <w:szCs w:val="24"/>
          <w:lang w:eastAsia="en-US"/>
        </w:rPr>
        <w:t>памяти</w:t>
      </w:r>
      <w:r w:rsidRPr="0058113C">
        <w:rPr>
          <w:rFonts w:ascii="Times New Roman" w:eastAsia="Times New Roman" w:hAnsi="Times New Roman" w:cs="Times New Roman"/>
          <w:sz w:val="24"/>
          <w:szCs w:val="24"/>
          <w:lang w:eastAsia="en-US"/>
        </w:rPr>
        <w:t>.</w:t>
      </w:r>
      <w:r w:rsidRPr="0058113C">
        <w:rPr>
          <w:rFonts w:ascii="Times New Roman" w:eastAsia="Times New Roman" w:hAnsi="Times New Roman" w:cs="Times New Roman"/>
          <w:spacing w:val="18"/>
          <w:sz w:val="24"/>
          <w:szCs w:val="24"/>
          <w:lang w:eastAsia="en-US"/>
        </w:rPr>
        <w:t xml:space="preserve"> </w:t>
      </w:r>
      <w:r w:rsidRPr="0058113C">
        <w:rPr>
          <w:rFonts w:ascii="Times New Roman" w:eastAsia="Times New Roman" w:hAnsi="Times New Roman" w:cs="Times New Roman"/>
          <w:sz w:val="24"/>
          <w:szCs w:val="24"/>
          <w:lang w:eastAsia="en-US"/>
        </w:rPr>
        <w:t>«Будь</w:t>
      </w:r>
      <w:r w:rsidRPr="0058113C">
        <w:rPr>
          <w:rFonts w:ascii="Times New Roman" w:eastAsia="Times New Roman" w:hAnsi="Times New Roman" w:cs="Times New Roman"/>
          <w:spacing w:val="15"/>
          <w:sz w:val="24"/>
          <w:szCs w:val="24"/>
          <w:lang w:eastAsia="en-US"/>
        </w:rPr>
        <w:t xml:space="preserve"> </w:t>
      </w:r>
      <w:r w:rsidRPr="0058113C">
        <w:rPr>
          <w:rFonts w:ascii="Times New Roman" w:eastAsia="Times New Roman" w:hAnsi="Times New Roman" w:cs="Times New Roman"/>
          <w:sz w:val="24"/>
          <w:szCs w:val="24"/>
          <w:lang w:eastAsia="en-US"/>
        </w:rPr>
        <w:t>внимательным»,</w:t>
      </w:r>
      <w:r w:rsidRPr="0058113C">
        <w:rPr>
          <w:rFonts w:ascii="Times New Roman" w:eastAsia="Times New Roman" w:hAnsi="Times New Roman" w:cs="Times New Roman"/>
          <w:spacing w:val="18"/>
          <w:sz w:val="24"/>
          <w:szCs w:val="24"/>
          <w:lang w:eastAsia="en-US"/>
        </w:rPr>
        <w:t xml:space="preserve"> </w:t>
      </w:r>
      <w:r w:rsidRPr="0058113C">
        <w:rPr>
          <w:rFonts w:ascii="Times New Roman" w:eastAsia="Times New Roman" w:hAnsi="Times New Roman" w:cs="Times New Roman"/>
          <w:sz w:val="24"/>
          <w:szCs w:val="24"/>
          <w:lang w:eastAsia="en-US"/>
        </w:rPr>
        <w:t>«Буратино», «Музыкальный</w:t>
      </w:r>
      <w:r w:rsidRPr="0058113C">
        <w:rPr>
          <w:rFonts w:ascii="Times New Roman" w:eastAsia="Times New Roman" w:hAnsi="Times New Roman" w:cs="Times New Roman"/>
          <w:spacing w:val="-6"/>
          <w:sz w:val="24"/>
          <w:szCs w:val="24"/>
          <w:lang w:eastAsia="en-US"/>
        </w:rPr>
        <w:t xml:space="preserve"> </w:t>
      </w:r>
      <w:r w:rsidRPr="0058113C">
        <w:rPr>
          <w:rFonts w:ascii="Times New Roman" w:eastAsia="Times New Roman" w:hAnsi="Times New Roman" w:cs="Times New Roman"/>
          <w:sz w:val="24"/>
          <w:szCs w:val="24"/>
          <w:lang w:eastAsia="en-US"/>
        </w:rPr>
        <w:t>магазин»,</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«Времена</w:t>
      </w:r>
      <w:r w:rsidRPr="0058113C">
        <w:rPr>
          <w:rFonts w:ascii="Times New Roman" w:eastAsia="Times New Roman" w:hAnsi="Times New Roman" w:cs="Times New Roman"/>
          <w:spacing w:val="-6"/>
          <w:sz w:val="24"/>
          <w:szCs w:val="24"/>
          <w:lang w:eastAsia="en-US"/>
        </w:rPr>
        <w:t xml:space="preserve"> </w:t>
      </w:r>
      <w:r w:rsidRPr="0058113C">
        <w:rPr>
          <w:rFonts w:ascii="Times New Roman" w:eastAsia="Times New Roman" w:hAnsi="Times New Roman" w:cs="Times New Roman"/>
          <w:sz w:val="24"/>
          <w:szCs w:val="24"/>
          <w:lang w:eastAsia="en-US"/>
        </w:rPr>
        <w:t>года»,</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«Наши</w:t>
      </w:r>
      <w:r w:rsidRPr="0058113C">
        <w:rPr>
          <w:rFonts w:ascii="Times New Roman" w:eastAsia="Times New Roman" w:hAnsi="Times New Roman" w:cs="Times New Roman"/>
          <w:spacing w:val="-6"/>
          <w:sz w:val="24"/>
          <w:szCs w:val="24"/>
          <w:lang w:eastAsia="en-US"/>
        </w:rPr>
        <w:t xml:space="preserve"> </w:t>
      </w:r>
      <w:r w:rsidRPr="0058113C">
        <w:rPr>
          <w:rFonts w:ascii="Times New Roman" w:eastAsia="Times New Roman" w:hAnsi="Times New Roman" w:cs="Times New Roman"/>
          <w:sz w:val="24"/>
          <w:szCs w:val="24"/>
          <w:lang w:eastAsia="en-US"/>
        </w:rPr>
        <w:t>песни».</w:t>
      </w:r>
    </w:p>
    <w:p w:rsidR="00654E41" w:rsidRPr="0058113C" w:rsidRDefault="00654E41" w:rsidP="00654E41">
      <w:pPr>
        <w:widowControl w:val="0"/>
        <w:tabs>
          <w:tab w:val="left" w:pos="851"/>
        </w:tabs>
        <w:autoSpaceDE w:val="0"/>
        <w:autoSpaceDN w:val="0"/>
        <w:spacing w:after="0" w:line="240" w:lineRule="auto"/>
        <w:ind w:firstLine="425"/>
        <w:contextualSpacing/>
        <w:jc w:val="both"/>
        <w:rPr>
          <w:rFonts w:ascii="Times New Roman" w:eastAsia="Times New Roman" w:hAnsi="Times New Roman" w:cs="Times New Roman"/>
          <w:sz w:val="24"/>
          <w:szCs w:val="24"/>
          <w:lang w:eastAsia="en-US"/>
        </w:rPr>
      </w:pPr>
      <w:r w:rsidRPr="0058113C">
        <w:rPr>
          <w:rFonts w:ascii="Times New Roman" w:eastAsia="Times New Roman" w:hAnsi="Times New Roman" w:cs="Times New Roman"/>
          <w:i/>
          <w:sz w:val="24"/>
          <w:szCs w:val="24"/>
          <w:lang w:eastAsia="en-US"/>
        </w:rPr>
        <w:t xml:space="preserve">Инсценировки и музыкальные спектакли. </w:t>
      </w:r>
      <w:r w:rsidRPr="0058113C">
        <w:rPr>
          <w:rFonts w:ascii="Times New Roman" w:eastAsia="Times New Roman" w:hAnsi="Times New Roman" w:cs="Times New Roman"/>
          <w:sz w:val="24"/>
          <w:szCs w:val="24"/>
          <w:lang w:eastAsia="en-US"/>
        </w:rPr>
        <w:t>«Где был, Иванушка?», рус</w:t>
      </w:r>
      <w:proofErr w:type="gramStart"/>
      <w:r w:rsidRPr="0058113C">
        <w:rPr>
          <w:rFonts w:ascii="Times New Roman" w:eastAsia="Times New Roman" w:hAnsi="Times New Roman" w:cs="Times New Roman"/>
          <w:sz w:val="24"/>
          <w:szCs w:val="24"/>
          <w:lang w:eastAsia="en-US"/>
        </w:rPr>
        <w:t>.</w:t>
      </w:r>
      <w:proofErr w:type="gramEnd"/>
      <w:r w:rsidRPr="0058113C">
        <w:rPr>
          <w:rFonts w:ascii="Times New Roman" w:eastAsia="Times New Roman" w:hAnsi="Times New Roman" w:cs="Times New Roman"/>
          <w:sz w:val="24"/>
          <w:szCs w:val="24"/>
          <w:lang w:eastAsia="en-US"/>
        </w:rPr>
        <w:t xml:space="preserve"> </w:t>
      </w:r>
      <w:proofErr w:type="gramStart"/>
      <w:r w:rsidRPr="0058113C">
        <w:rPr>
          <w:rFonts w:ascii="Times New Roman" w:eastAsia="Times New Roman" w:hAnsi="Times New Roman" w:cs="Times New Roman"/>
          <w:sz w:val="24"/>
          <w:szCs w:val="24"/>
          <w:lang w:eastAsia="en-US"/>
        </w:rPr>
        <w:t>н</w:t>
      </w:r>
      <w:proofErr w:type="gramEnd"/>
      <w:r w:rsidRPr="0058113C">
        <w:rPr>
          <w:rFonts w:ascii="Times New Roman" w:eastAsia="Times New Roman" w:hAnsi="Times New Roman" w:cs="Times New Roman"/>
          <w:sz w:val="24"/>
          <w:szCs w:val="24"/>
          <w:lang w:eastAsia="en-US"/>
        </w:rPr>
        <w:t>ар. мелодия, обраб.</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М. Иорданского; «Моя любимая кукла», автор Т. Коренева;«Полянка» (музыкальная играсказка),</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муз</w:t>
      </w:r>
      <w:proofErr w:type="gramStart"/>
      <w:r w:rsidRPr="0058113C">
        <w:rPr>
          <w:rFonts w:ascii="Times New Roman" w:eastAsia="Times New Roman" w:hAnsi="Times New Roman" w:cs="Times New Roman"/>
          <w:sz w:val="24"/>
          <w:szCs w:val="24"/>
          <w:lang w:eastAsia="en-US"/>
        </w:rPr>
        <w:t>.Т</w:t>
      </w:r>
      <w:proofErr w:type="gramEnd"/>
      <w:r w:rsidRPr="0058113C">
        <w:rPr>
          <w:rFonts w:ascii="Times New Roman" w:eastAsia="Times New Roman" w:hAnsi="Times New Roman" w:cs="Times New Roman"/>
          <w:sz w:val="24"/>
          <w:szCs w:val="24"/>
          <w:lang w:eastAsia="en-US"/>
        </w:rPr>
        <w:t>. Вилькорейской.</w:t>
      </w:r>
    </w:p>
    <w:p w:rsidR="00654E41" w:rsidRPr="0058113C" w:rsidRDefault="00654E41" w:rsidP="00654E41">
      <w:pPr>
        <w:widowControl w:val="0"/>
        <w:tabs>
          <w:tab w:val="left" w:pos="851"/>
        </w:tabs>
        <w:autoSpaceDE w:val="0"/>
        <w:autoSpaceDN w:val="0"/>
        <w:spacing w:after="0" w:line="240" w:lineRule="auto"/>
        <w:ind w:firstLine="425"/>
        <w:contextualSpacing/>
        <w:jc w:val="both"/>
        <w:rPr>
          <w:rFonts w:ascii="Times New Roman" w:eastAsia="Times New Roman" w:hAnsi="Times New Roman" w:cs="Times New Roman"/>
          <w:sz w:val="24"/>
          <w:szCs w:val="24"/>
          <w:lang w:eastAsia="en-US"/>
        </w:rPr>
      </w:pPr>
      <w:r w:rsidRPr="0058113C">
        <w:rPr>
          <w:rFonts w:ascii="Times New Roman" w:eastAsia="Times New Roman" w:hAnsi="Times New Roman" w:cs="Times New Roman"/>
          <w:i/>
          <w:sz w:val="24"/>
          <w:szCs w:val="24"/>
          <w:lang w:eastAsia="en-US"/>
        </w:rPr>
        <w:t>Развитие</w:t>
      </w:r>
      <w:r w:rsidRPr="0058113C">
        <w:rPr>
          <w:rFonts w:ascii="Times New Roman" w:eastAsia="Times New Roman" w:hAnsi="Times New Roman" w:cs="Times New Roman"/>
          <w:i/>
          <w:spacing w:val="49"/>
          <w:sz w:val="24"/>
          <w:szCs w:val="24"/>
          <w:lang w:eastAsia="en-US"/>
        </w:rPr>
        <w:t xml:space="preserve"> </w:t>
      </w:r>
      <w:r w:rsidRPr="0058113C">
        <w:rPr>
          <w:rFonts w:ascii="Times New Roman" w:eastAsia="Times New Roman" w:hAnsi="Times New Roman" w:cs="Times New Roman"/>
          <w:i/>
          <w:sz w:val="24"/>
          <w:szCs w:val="24"/>
          <w:lang w:eastAsia="en-US"/>
        </w:rPr>
        <w:t>танцевально-игрового</w:t>
      </w:r>
      <w:r w:rsidRPr="0058113C">
        <w:rPr>
          <w:rFonts w:ascii="Times New Roman" w:eastAsia="Times New Roman" w:hAnsi="Times New Roman" w:cs="Times New Roman"/>
          <w:i/>
          <w:spacing w:val="50"/>
          <w:sz w:val="24"/>
          <w:szCs w:val="24"/>
          <w:lang w:eastAsia="en-US"/>
        </w:rPr>
        <w:t xml:space="preserve"> </w:t>
      </w:r>
      <w:r w:rsidRPr="0058113C">
        <w:rPr>
          <w:rFonts w:ascii="Times New Roman" w:eastAsia="Times New Roman" w:hAnsi="Times New Roman" w:cs="Times New Roman"/>
          <w:i/>
          <w:sz w:val="24"/>
          <w:szCs w:val="24"/>
          <w:lang w:eastAsia="en-US"/>
        </w:rPr>
        <w:t>творчества.</w:t>
      </w:r>
      <w:r w:rsidRPr="0058113C">
        <w:rPr>
          <w:rFonts w:ascii="Times New Roman" w:eastAsia="Times New Roman" w:hAnsi="Times New Roman" w:cs="Times New Roman"/>
          <w:i/>
          <w:spacing w:val="53"/>
          <w:sz w:val="24"/>
          <w:szCs w:val="24"/>
          <w:lang w:eastAsia="en-US"/>
        </w:rPr>
        <w:t xml:space="preserve"> </w:t>
      </w:r>
      <w:r w:rsidRPr="0058113C">
        <w:rPr>
          <w:rFonts w:ascii="Times New Roman" w:eastAsia="Times New Roman" w:hAnsi="Times New Roman" w:cs="Times New Roman"/>
          <w:i/>
          <w:sz w:val="24"/>
          <w:szCs w:val="24"/>
          <w:lang w:eastAsia="en-US"/>
        </w:rPr>
        <w:t>«</w:t>
      </w:r>
      <w:r w:rsidRPr="0058113C">
        <w:rPr>
          <w:rFonts w:ascii="Times New Roman" w:eastAsia="Times New Roman" w:hAnsi="Times New Roman" w:cs="Times New Roman"/>
          <w:sz w:val="24"/>
          <w:szCs w:val="24"/>
          <w:lang w:eastAsia="en-US"/>
        </w:rPr>
        <w:t>Я</w:t>
      </w:r>
      <w:r w:rsidRPr="0058113C">
        <w:rPr>
          <w:rFonts w:ascii="Times New Roman" w:eastAsia="Times New Roman" w:hAnsi="Times New Roman" w:cs="Times New Roman"/>
          <w:spacing w:val="51"/>
          <w:sz w:val="24"/>
          <w:szCs w:val="24"/>
          <w:lang w:eastAsia="en-US"/>
        </w:rPr>
        <w:t xml:space="preserve"> </w:t>
      </w:r>
      <w:r w:rsidRPr="0058113C">
        <w:rPr>
          <w:rFonts w:ascii="Times New Roman" w:eastAsia="Times New Roman" w:hAnsi="Times New Roman" w:cs="Times New Roman"/>
          <w:sz w:val="24"/>
          <w:szCs w:val="24"/>
          <w:lang w:eastAsia="en-US"/>
        </w:rPr>
        <w:t>полю,</w:t>
      </w:r>
      <w:r w:rsidRPr="0058113C">
        <w:rPr>
          <w:rFonts w:ascii="Times New Roman" w:eastAsia="Times New Roman" w:hAnsi="Times New Roman" w:cs="Times New Roman"/>
          <w:spacing w:val="50"/>
          <w:sz w:val="24"/>
          <w:szCs w:val="24"/>
          <w:lang w:eastAsia="en-US"/>
        </w:rPr>
        <w:t xml:space="preserve"> </w:t>
      </w:r>
      <w:r w:rsidRPr="0058113C">
        <w:rPr>
          <w:rFonts w:ascii="Times New Roman" w:eastAsia="Times New Roman" w:hAnsi="Times New Roman" w:cs="Times New Roman"/>
          <w:sz w:val="24"/>
          <w:szCs w:val="24"/>
          <w:lang w:eastAsia="en-US"/>
        </w:rPr>
        <w:t>полю</w:t>
      </w:r>
      <w:r w:rsidRPr="0058113C">
        <w:rPr>
          <w:rFonts w:ascii="Times New Roman" w:eastAsia="Times New Roman" w:hAnsi="Times New Roman" w:cs="Times New Roman"/>
          <w:spacing w:val="52"/>
          <w:sz w:val="24"/>
          <w:szCs w:val="24"/>
          <w:lang w:eastAsia="en-US"/>
        </w:rPr>
        <w:t xml:space="preserve"> </w:t>
      </w:r>
      <w:r w:rsidRPr="0058113C">
        <w:rPr>
          <w:rFonts w:ascii="Times New Roman" w:eastAsia="Times New Roman" w:hAnsi="Times New Roman" w:cs="Times New Roman"/>
          <w:sz w:val="24"/>
          <w:szCs w:val="24"/>
          <w:lang w:eastAsia="en-US"/>
        </w:rPr>
        <w:t>лук»,</w:t>
      </w:r>
      <w:r w:rsidRPr="0058113C">
        <w:rPr>
          <w:rFonts w:ascii="Times New Roman" w:eastAsia="Times New Roman" w:hAnsi="Times New Roman" w:cs="Times New Roman"/>
          <w:spacing w:val="55"/>
          <w:sz w:val="24"/>
          <w:szCs w:val="24"/>
          <w:lang w:eastAsia="en-US"/>
        </w:rPr>
        <w:t xml:space="preserve"> </w:t>
      </w:r>
      <w:r w:rsidRPr="0058113C">
        <w:rPr>
          <w:rFonts w:ascii="Times New Roman" w:eastAsia="Times New Roman" w:hAnsi="Times New Roman" w:cs="Times New Roman"/>
          <w:sz w:val="24"/>
          <w:szCs w:val="24"/>
          <w:lang w:eastAsia="en-US"/>
        </w:rPr>
        <w:t>муз.</w:t>
      </w:r>
      <w:r w:rsidRPr="0058113C">
        <w:rPr>
          <w:rFonts w:ascii="Times New Roman" w:eastAsia="Times New Roman" w:hAnsi="Times New Roman" w:cs="Times New Roman"/>
          <w:spacing w:val="50"/>
          <w:sz w:val="24"/>
          <w:szCs w:val="24"/>
          <w:lang w:eastAsia="en-US"/>
        </w:rPr>
        <w:t xml:space="preserve"> </w:t>
      </w:r>
      <w:r w:rsidRPr="0058113C">
        <w:rPr>
          <w:rFonts w:ascii="Times New Roman" w:eastAsia="Times New Roman" w:hAnsi="Times New Roman" w:cs="Times New Roman"/>
          <w:sz w:val="24"/>
          <w:szCs w:val="24"/>
          <w:lang w:eastAsia="en-US"/>
        </w:rPr>
        <w:t>Е.</w:t>
      </w:r>
      <w:r w:rsidRPr="0058113C">
        <w:rPr>
          <w:rFonts w:ascii="Times New Roman" w:eastAsia="Times New Roman" w:hAnsi="Times New Roman" w:cs="Times New Roman"/>
          <w:spacing w:val="50"/>
          <w:sz w:val="24"/>
          <w:szCs w:val="24"/>
          <w:lang w:eastAsia="en-US"/>
        </w:rPr>
        <w:t xml:space="preserve"> </w:t>
      </w:r>
      <w:r w:rsidRPr="0058113C">
        <w:rPr>
          <w:rFonts w:ascii="Times New Roman" w:eastAsia="Times New Roman" w:hAnsi="Times New Roman" w:cs="Times New Roman"/>
          <w:sz w:val="24"/>
          <w:szCs w:val="24"/>
          <w:lang w:eastAsia="en-US"/>
        </w:rPr>
        <w:t>Тиличеевой;</w:t>
      </w:r>
    </w:p>
    <w:p w:rsidR="00654E41" w:rsidRPr="0058113C" w:rsidRDefault="00654E41" w:rsidP="00654E41">
      <w:pPr>
        <w:widowControl w:val="0"/>
        <w:tabs>
          <w:tab w:val="left" w:pos="851"/>
        </w:tabs>
        <w:autoSpaceDE w:val="0"/>
        <w:autoSpaceDN w:val="0"/>
        <w:spacing w:after="0" w:line="240" w:lineRule="auto"/>
        <w:ind w:firstLine="425"/>
        <w:contextualSpacing/>
        <w:jc w:val="both"/>
        <w:rPr>
          <w:rFonts w:ascii="Times New Roman" w:eastAsia="Times New Roman" w:hAnsi="Times New Roman" w:cs="Times New Roman"/>
          <w:sz w:val="24"/>
          <w:szCs w:val="24"/>
          <w:lang w:eastAsia="en-US"/>
        </w:rPr>
      </w:pPr>
      <w:r w:rsidRPr="0058113C">
        <w:rPr>
          <w:rFonts w:ascii="Times New Roman" w:eastAsia="Times New Roman" w:hAnsi="Times New Roman" w:cs="Times New Roman"/>
          <w:sz w:val="24"/>
          <w:szCs w:val="24"/>
          <w:lang w:eastAsia="en-US"/>
        </w:rPr>
        <w:t>«Вальс кошки», муз. В. Золотарева; «Гори, гори ясно!», рус</w:t>
      </w:r>
      <w:proofErr w:type="gramStart"/>
      <w:r w:rsidRPr="0058113C">
        <w:rPr>
          <w:rFonts w:ascii="Times New Roman" w:eastAsia="Times New Roman" w:hAnsi="Times New Roman" w:cs="Times New Roman"/>
          <w:sz w:val="24"/>
          <w:szCs w:val="24"/>
          <w:lang w:eastAsia="en-US"/>
        </w:rPr>
        <w:t>.</w:t>
      </w:r>
      <w:proofErr w:type="gramEnd"/>
      <w:r w:rsidRPr="0058113C">
        <w:rPr>
          <w:rFonts w:ascii="Times New Roman" w:eastAsia="Times New Roman" w:hAnsi="Times New Roman" w:cs="Times New Roman"/>
          <w:sz w:val="24"/>
          <w:szCs w:val="24"/>
          <w:lang w:eastAsia="en-US"/>
        </w:rPr>
        <w:t xml:space="preserve"> </w:t>
      </w:r>
      <w:proofErr w:type="gramStart"/>
      <w:r w:rsidRPr="0058113C">
        <w:rPr>
          <w:rFonts w:ascii="Times New Roman" w:eastAsia="Times New Roman" w:hAnsi="Times New Roman" w:cs="Times New Roman"/>
          <w:sz w:val="24"/>
          <w:szCs w:val="24"/>
          <w:lang w:eastAsia="en-US"/>
        </w:rPr>
        <w:t>н</w:t>
      </w:r>
      <w:proofErr w:type="gramEnd"/>
      <w:r w:rsidRPr="0058113C">
        <w:rPr>
          <w:rFonts w:ascii="Times New Roman" w:eastAsia="Times New Roman" w:hAnsi="Times New Roman" w:cs="Times New Roman"/>
          <w:sz w:val="24"/>
          <w:szCs w:val="24"/>
          <w:lang w:eastAsia="en-US"/>
        </w:rPr>
        <w:t>ар. мелодия, обраб. Р. Рустамова; «А</w:t>
      </w:r>
      <w:r w:rsidRPr="0058113C">
        <w:rPr>
          <w:rFonts w:ascii="Times New Roman" w:eastAsia="Times New Roman" w:hAnsi="Times New Roman" w:cs="Times New Roman"/>
          <w:spacing w:val="-57"/>
          <w:sz w:val="24"/>
          <w:szCs w:val="24"/>
          <w:lang w:eastAsia="en-US"/>
        </w:rPr>
        <w:t xml:space="preserve"> </w:t>
      </w:r>
      <w:r w:rsidRPr="0058113C">
        <w:rPr>
          <w:rFonts w:ascii="Times New Roman" w:eastAsia="Times New Roman" w:hAnsi="Times New Roman" w:cs="Times New Roman"/>
          <w:sz w:val="24"/>
          <w:szCs w:val="24"/>
          <w:lang w:eastAsia="en-US"/>
        </w:rPr>
        <w:t>я</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по лугу»,</w:t>
      </w:r>
      <w:r w:rsidRPr="0058113C">
        <w:rPr>
          <w:rFonts w:ascii="Times New Roman" w:eastAsia="Times New Roman" w:hAnsi="Times New Roman" w:cs="Times New Roman"/>
          <w:spacing w:val="2"/>
          <w:sz w:val="24"/>
          <w:szCs w:val="24"/>
          <w:lang w:eastAsia="en-US"/>
        </w:rPr>
        <w:t xml:space="preserve"> </w:t>
      </w:r>
      <w:r w:rsidRPr="0058113C">
        <w:rPr>
          <w:rFonts w:ascii="Times New Roman" w:eastAsia="Times New Roman" w:hAnsi="Times New Roman" w:cs="Times New Roman"/>
          <w:sz w:val="24"/>
          <w:szCs w:val="24"/>
          <w:lang w:eastAsia="en-US"/>
        </w:rPr>
        <w:t>рус</w:t>
      </w:r>
      <w:proofErr w:type="gramStart"/>
      <w:r w:rsidRPr="0058113C">
        <w:rPr>
          <w:rFonts w:ascii="Times New Roman" w:eastAsia="Times New Roman" w:hAnsi="Times New Roman" w:cs="Times New Roman"/>
          <w:sz w:val="24"/>
          <w:szCs w:val="24"/>
          <w:lang w:eastAsia="en-US"/>
        </w:rPr>
        <w:t>.</w:t>
      </w:r>
      <w:proofErr w:type="gramEnd"/>
      <w:r w:rsidRPr="0058113C">
        <w:rPr>
          <w:rFonts w:ascii="Times New Roman" w:eastAsia="Times New Roman" w:hAnsi="Times New Roman" w:cs="Times New Roman"/>
          <w:sz w:val="24"/>
          <w:szCs w:val="24"/>
          <w:lang w:eastAsia="en-US"/>
        </w:rPr>
        <w:t xml:space="preserve"> </w:t>
      </w:r>
      <w:proofErr w:type="gramStart"/>
      <w:r w:rsidRPr="0058113C">
        <w:rPr>
          <w:rFonts w:ascii="Times New Roman" w:eastAsia="Times New Roman" w:hAnsi="Times New Roman" w:cs="Times New Roman"/>
          <w:sz w:val="24"/>
          <w:szCs w:val="24"/>
          <w:lang w:eastAsia="en-US"/>
        </w:rPr>
        <w:t>н</w:t>
      </w:r>
      <w:proofErr w:type="gramEnd"/>
      <w:r w:rsidRPr="0058113C">
        <w:rPr>
          <w:rFonts w:ascii="Times New Roman" w:eastAsia="Times New Roman" w:hAnsi="Times New Roman" w:cs="Times New Roman"/>
          <w:sz w:val="24"/>
          <w:szCs w:val="24"/>
          <w:lang w:eastAsia="en-US"/>
        </w:rPr>
        <w:t>ар. мелодия, обраб. Т.</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Смирновой.</w:t>
      </w:r>
    </w:p>
    <w:p w:rsidR="00654E41" w:rsidRPr="0058113C" w:rsidRDefault="00654E41" w:rsidP="00D70A10">
      <w:pPr>
        <w:widowControl w:val="0"/>
        <w:tabs>
          <w:tab w:val="left" w:pos="851"/>
        </w:tabs>
        <w:autoSpaceDE w:val="0"/>
        <w:autoSpaceDN w:val="0"/>
        <w:spacing w:after="0" w:line="240" w:lineRule="auto"/>
        <w:ind w:firstLine="425"/>
        <w:contextualSpacing/>
        <w:jc w:val="both"/>
        <w:rPr>
          <w:rFonts w:ascii="Times New Roman" w:eastAsia="Times New Roman" w:hAnsi="Times New Roman" w:cs="Times New Roman"/>
          <w:sz w:val="24"/>
          <w:szCs w:val="24"/>
          <w:lang w:eastAsia="en-US"/>
        </w:rPr>
      </w:pPr>
      <w:r w:rsidRPr="0058113C">
        <w:rPr>
          <w:rFonts w:ascii="Times New Roman" w:eastAsia="Times New Roman" w:hAnsi="Times New Roman" w:cs="Times New Roman"/>
          <w:i/>
          <w:sz w:val="24"/>
          <w:szCs w:val="24"/>
          <w:lang w:eastAsia="en-US"/>
        </w:rPr>
        <w:t>Игра</w:t>
      </w:r>
      <w:r w:rsidRPr="0058113C">
        <w:rPr>
          <w:rFonts w:ascii="Times New Roman" w:eastAsia="Times New Roman" w:hAnsi="Times New Roman" w:cs="Times New Roman"/>
          <w:i/>
          <w:spacing w:val="1"/>
          <w:sz w:val="24"/>
          <w:szCs w:val="24"/>
          <w:lang w:eastAsia="en-US"/>
        </w:rPr>
        <w:t xml:space="preserve"> </w:t>
      </w:r>
      <w:r w:rsidRPr="0058113C">
        <w:rPr>
          <w:rFonts w:ascii="Times New Roman" w:eastAsia="Times New Roman" w:hAnsi="Times New Roman" w:cs="Times New Roman"/>
          <w:i/>
          <w:sz w:val="24"/>
          <w:szCs w:val="24"/>
          <w:lang w:eastAsia="en-US"/>
        </w:rPr>
        <w:t>на</w:t>
      </w:r>
      <w:r w:rsidRPr="0058113C">
        <w:rPr>
          <w:rFonts w:ascii="Times New Roman" w:eastAsia="Times New Roman" w:hAnsi="Times New Roman" w:cs="Times New Roman"/>
          <w:i/>
          <w:spacing w:val="1"/>
          <w:sz w:val="24"/>
          <w:szCs w:val="24"/>
          <w:lang w:eastAsia="en-US"/>
        </w:rPr>
        <w:t xml:space="preserve"> </w:t>
      </w:r>
      <w:r w:rsidRPr="0058113C">
        <w:rPr>
          <w:rFonts w:ascii="Times New Roman" w:eastAsia="Times New Roman" w:hAnsi="Times New Roman" w:cs="Times New Roman"/>
          <w:i/>
          <w:sz w:val="24"/>
          <w:szCs w:val="24"/>
          <w:lang w:eastAsia="en-US"/>
        </w:rPr>
        <w:t>детских</w:t>
      </w:r>
      <w:r w:rsidRPr="0058113C">
        <w:rPr>
          <w:rFonts w:ascii="Times New Roman" w:eastAsia="Times New Roman" w:hAnsi="Times New Roman" w:cs="Times New Roman"/>
          <w:i/>
          <w:spacing w:val="1"/>
          <w:sz w:val="24"/>
          <w:szCs w:val="24"/>
          <w:lang w:eastAsia="en-US"/>
        </w:rPr>
        <w:t xml:space="preserve"> </w:t>
      </w:r>
      <w:r w:rsidRPr="0058113C">
        <w:rPr>
          <w:rFonts w:ascii="Times New Roman" w:eastAsia="Times New Roman" w:hAnsi="Times New Roman" w:cs="Times New Roman"/>
          <w:i/>
          <w:sz w:val="24"/>
          <w:szCs w:val="24"/>
          <w:lang w:eastAsia="en-US"/>
        </w:rPr>
        <w:t>музыкальных</w:t>
      </w:r>
      <w:r w:rsidRPr="0058113C">
        <w:rPr>
          <w:rFonts w:ascii="Times New Roman" w:eastAsia="Times New Roman" w:hAnsi="Times New Roman" w:cs="Times New Roman"/>
          <w:i/>
          <w:spacing w:val="1"/>
          <w:sz w:val="24"/>
          <w:szCs w:val="24"/>
          <w:lang w:eastAsia="en-US"/>
        </w:rPr>
        <w:t xml:space="preserve"> </w:t>
      </w:r>
      <w:r w:rsidRPr="0058113C">
        <w:rPr>
          <w:rFonts w:ascii="Times New Roman" w:eastAsia="Times New Roman" w:hAnsi="Times New Roman" w:cs="Times New Roman"/>
          <w:i/>
          <w:sz w:val="24"/>
          <w:szCs w:val="24"/>
          <w:lang w:eastAsia="en-US"/>
        </w:rPr>
        <w:t>инструментах.</w:t>
      </w:r>
      <w:r w:rsidRPr="0058113C">
        <w:rPr>
          <w:rFonts w:ascii="Times New Roman" w:eastAsia="Times New Roman" w:hAnsi="Times New Roman" w:cs="Times New Roman"/>
          <w:i/>
          <w:spacing w:val="1"/>
          <w:sz w:val="24"/>
          <w:szCs w:val="24"/>
          <w:lang w:eastAsia="en-US"/>
        </w:rPr>
        <w:t xml:space="preserve"> </w:t>
      </w:r>
      <w:r w:rsidRPr="0058113C">
        <w:rPr>
          <w:rFonts w:ascii="Times New Roman" w:eastAsia="Times New Roman" w:hAnsi="Times New Roman" w:cs="Times New Roman"/>
          <w:sz w:val="24"/>
          <w:szCs w:val="24"/>
          <w:lang w:eastAsia="en-US"/>
        </w:rPr>
        <w:t>«Дон-дон»,</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рус</w:t>
      </w:r>
      <w:proofErr w:type="gramStart"/>
      <w:r w:rsidRPr="0058113C">
        <w:rPr>
          <w:rFonts w:ascii="Times New Roman" w:eastAsia="Times New Roman" w:hAnsi="Times New Roman" w:cs="Times New Roman"/>
          <w:sz w:val="24"/>
          <w:szCs w:val="24"/>
          <w:lang w:eastAsia="en-US"/>
        </w:rPr>
        <w:t>.</w:t>
      </w:r>
      <w:proofErr w:type="gramEnd"/>
      <w:r w:rsidRPr="0058113C">
        <w:rPr>
          <w:rFonts w:ascii="Times New Roman" w:eastAsia="Times New Roman" w:hAnsi="Times New Roman" w:cs="Times New Roman"/>
          <w:spacing w:val="1"/>
          <w:sz w:val="24"/>
          <w:szCs w:val="24"/>
          <w:lang w:eastAsia="en-US"/>
        </w:rPr>
        <w:t xml:space="preserve"> </w:t>
      </w:r>
      <w:proofErr w:type="gramStart"/>
      <w:r w:rsidRPr="0058113C">
        <w:rPr>
          <w:rFonts w:ascii="Times New Roman" w:eastAsia="Times New Roman" w:hAnsi="Times New Roman" w:cs="Times New Roman"/>
          <w:sz w:val="24"/>
          <w:szCs w:val="24"/>
          <w:lang w:eastAsia="en-US"/>
        </w:rPr>
        <w:t>н</w:t>
      </w:r>
      <w:proofErr w:type="gramEnd"/>
      <w:r w:rsidRPr="0058113C">
        <w:rPr>
          <w:rFonts w:ascii="Times New Roman" w:eastAsia="Times New Roman" w:hAnsi="Times New Roman" w:cs="Times New Roman"/>
          <w:sz w:val="24"/>
          <w:szCs w:val="24"/>
          <w:lang w:eastAsia="en-US"/>
        </w:rPr>
        <w:t>ар.</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песня,</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обраб.</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Р.</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Рустамова</w:t>
      </w:r>
      <w:proofErr w:type="gramStart"/>
      <w:r w:rsidRPr="0058113C">
        <w:rPr>
          <w:rFonts w:ascii="Times New Roman" w:eastAsia="Times New Roman" w:hAnsi="Times New Roman" w:cs="Times New Roman"/>
          <w:sz w:val="24"/>
          <w:szCs w:val="24"/>
          <w:lang w:eastAsia="en-US"/>
        </w:rPr>
        <w:t>;«</w:t>
      </w:r>
      <w:proofErr w:type="gramEnd"/>
      <w:r w:rsidRPr="0058113C">
        <w:rPr>
          <w:rFonts w:ascii="Times New Roman" w:eastAsia="Times New Roman" w:hAnsi="Times New Roman" w:cs="Times New Roman"/>
          <w:sz w:val="24"/>
          <w:szCs w:val="24"/>
          <w:lang w:eastAsia="en-US"/>
        </w:rPr>
        <w:t>Гори,</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гори</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ясно!»,</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рус.</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нар.</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мелодия;</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««Часики»,</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муз.</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С. Вольфензона.</w:t>
      </w:r>
    </w:p>
    <w:p w:rsidR="00654E41" w:rsidRPr="0058113C" w:rsidRDefault="00654E41" w:rsidP="00532983">
      <w:pPr>
        <w:widowControl w:val="0"/>
        <w:tabs>
          <w:tab w:val="left" w:pos="851"/>
        </w:tabs>
        <w:autoSpaceDE w:val="0"/>
        <w:autoSpaceDN w:val="0"/>
        <w:spacing w:after="0" w:line="240" w:lineRule="auto"/>
        <w:ind w:firstLine="425"/>
        <w:contextualSpacing/>
        <w:jc w:val="both"/>
        <w:outlineLvl w:val="1"/>
        <w:rPr>
          <w:rFonts w:ascii="Times New Roman" w:eastAsia="Times New Roman" w:hAnsi="Times New Roman" w:cs="Times New Roman"/>
          <w:sz w:val="24"/>
          <w:szCs w:val="24"/>
          <w:lang w:eastAsia="en-US"/>
        </w:rPr>
      </w:pPr>
      <w:r w:rsidRPr="0058113C">
        <w:rPr>
          <w:rFonts w:ascii="Times New Roman" w:eastAsia="Times New Roman" w:hAnsi="Times New Roman" w:cs="Times New Roman"/>
          <w:b/>
          <w:bCs/>
          <w:i/>
          <w:iCs/>
          <w:sz w:val="24"/>
          <w:szCs w:val="24"/>
          <w:lang w:eastAsia="en-US"/>
        </w:rPr>
        <w:t>Примерный перечень произведений изобразительного искусства</w:t>
      </w:r>
      <w:r w:rsidRPr="0058113C">
        <w:rPr>
          <w:rFonts w:ascii="Times New Roman" w:eastAsia="Times New Roman" w:hAnsi="Times New Roman" w:cs="Times New Roman"/>
          <w:b/>
          <w:bCs/>
          <w:i/>
          <w:iCs/>
          <w:spacing w:val="-57"/>
          <w:sz w:val="24"/>
          <w:szCs w:val="24"/>
          <w:lang w:eastAsia="en-US"/>
        </w:rPr>
        <w:t xml:space="preserve"> </w:t>
      </w:r>
      <w:r w:rsidR="00532983" w:rsidRPr="0058113C">
        <w:rPr>
          <w:rFonts w:ascii="Times New Roman" w:eastAsia="Times New Roman" w:hAnsi="Times New Roman" w:cs="Times New Roman"/>
          <w:b/>
          <w:bCs/>
          <w:i/>
          <w:iCs/>
          <w:sz w:val="24"/>
          <w:szCs w:val="24"/>
          <w:lang w:eastAsia="en-US"/>
        </w:rPr>
        <w:t xml:space="preserve"> </w:t>
      </w:r>
      <w:r w:rsidRPr="0058113C">
        <w:rPr>
          <w:rFonts w:ascii="Times New Roman" w:eastAsia="Times New Roman" w:hAnsi="Times New Roman" w:cs="Times New Roman"/>
          <w:b/>
          <w:bCs/>
          <w:i/>
          <w:iCs/>
          <w:sz w:val="24"/>
          <w:szCs w:val="24"/>
          <w:lang w:eastAsia="en-US"/>
        </w:rPr>
        <w:t>от</w:t>
      </w:r>
      <w:r w:rsidRPr="0058113C">
        <w:rPr>
          <w:rFonts w:ascii="Times New Roman" w:eastAsia="Times New Roman" w:hAnsi="Times New Roman" w:cs="Times New Roman"/>
          <w:b/>
          <w:bCs/>
          <w:i/>
          <w:iCs/>
          <w:spacing w:val="1"/>
          <w:sz w:val="24"/>
          <w:szCs w:val="24"/>
          <w:lang w:eastAsia="en-US"/>
        </w:rPr>
        <w:t xml:space="preserve"> </w:t>
      </w:r>
      <w:r w:rsidRPr="0058113C">
        <w:rPr>
          <w:rFonts w:ascii="Times New Roman" w:eastAsia="Times New Roman" w:hAnsi="Times New Roman" w:cs="Times New Roman"/>
          <w:b/>
          <w:bCs/>
          <w:i/>
          <w:iCs/>
          <w:sz w:val="24"/>
          <w:szCs w:val="24"/>
          <w:lang w:eastAsia="en-US"/>
        </w:rPr>
        <w:t>3</w:t>
      </w:r>
      <w:r w:rsidRPr="0058113C">
        <w:rPr>
          <w:rFonts w:ascii="Times New Roman" w:eastAsia="Times New Roman" w:hAnsi="Times New Roman" w:cs="Times New Roman"/>
          <w:b/>
          <w:bCs/>
          <w:i/>
          <w:iCs/>
          <w:spacing w:val="-3"/>
          <w:sz w:val="24"/>
          <w:szCs w:val="24"/>
          <w:lang w:eastAsia="en-US"/>
        </w:rPr>
        <w:t xml:space="preserve"> </w:t>
      </w:r>
      <w:r w:rsidRPr="0058113C">
        <w:rPr>
          <w:rFonts w:ascii="Times New Roman" w:eastAsia="Times New Roman" w:hAnsi="Times New Roman" w:cs="Times New Roman"/>
          <w:b/>
          <w:bCs/>
          <w:i/>
          <w:iCs/>
          <w:sz w:val="24"/>
          <w:szCs w:val="24"/>
          <w:lang w:eastAsia="en-US"/>
        </w:rPr>
        <w:t>до</w:t>
      </w:r>
      <w:r w:rsidRPr="0058113C">
        <w:rPr>
          <w:rFonts w:ascii="Times New Roman" w:eastAsia="Times New Roman" w:hAnsi="Times New Roman" w:cs="Times New Roman"/>
          <w:b/>
          <w:bCs/>
          <w:i/>
          <w:iCs/>
          <w:spacing w:val="-1"/>
          <w:sz w:val="24"/>
          <w:szCs w:val="24"/>
          <w:lang w:eastAsia="en-US"/>
        </w:rPr>
        <w:t xml:space="preserve"> </w:t>
      </w:r>
      <w:r w:rsidRPr="0058113C">
        <w:rPr>
          <w:rFonts w:ascii="Times New Roman" w:eastAsia="Times New Roman" w:hAnsi="Times New Roman" w:cs="Times New Roman"/>
          <w:b/>
          <w:bCs/>
          <w:i/>
          <w:iCs/>
          <w:sz w:val="24"/>
          <w:szCs w:val="24"/>
          <w:lang w:eastAsia="en-US"/>
        </w:rPr>
        <w:t>4 лет</w:t>
      </w:r>
    </w:p>
    <w:p w:rsidR="00654E41" w:rsidRPr="0058113C" w:rsidRDefault="00654E41" w:rsidP="00654E41">
      <w:pPr>
        <w:widowControl w:val="0"/>
        <w:tabs>
          <w:tab w:val="left" w:pos="851"/>
        </w:tabs>
        <w:autoSpaceDE w:val="0"/>
        <w:autoSpaceDN w:val="0"/>
        <w:spacing w:after="0" w:line="240" w:lineRule="auto"/>
        <w:ind w:firstLine="425"/>
        <w:contextualSpacing/>
        <w:jc w:val="both"/>
        <w:rPr>
          <w:rFonts w:ascii="Times New Roman" w:eastAsia="Times New Roman" w:hAnsi="Times New Roman" w:cs="Times New Roman"/>
          <w:sz w:val="24"/>
          <w:szCs w:val="24"/>
          <w:lang w:eastAsia="en-US"/>
        </w:rPr>
      </w:pPr>
      <w:r w:rsidRPr="0058113C">
        <w:rPr>
          <w:rFonts w:ascii="Times New Roman" w:eastAsia="Times New Roman" w:hAnsi="Times New Roman" w:cs="Times New Roman"/>
          <w:i/>
          <w:sz w:val="24"/>
          <w:szCs w:val="24"/>
          <w:lang w:eastAsia="en-US"/>
        </w:rPr>
        <w:t>Иллюстрации</w:t>
      </w:r>
      <w:r w:rsidRPr="0058113C">
        <w:rPr>
          <w:rFonts w:ascii="Times New Roman" w:eastAsia="Times New Roman" w:hAnsi="Times New Roman" w:cs="Times New Roman"/>
          <w:i/>
          <w:spacing w:val="26"/>
          <w:sz w:val="24"/>
          <w:szCs w:val="24"/>
          <w:lang w:eastAsia="en-US"/>
        </w:rPr>
        <w:t xml:space="preserve"> </w:t>
      </w:r>
      <w:r w:rsidRPr="0058113C">
        <w:rPr>
          <w:rFonts w:ascii="Times New Roman" w:eastAsia="Times New Roman" w:hAnsi="Times New Roman" w:cs="Times New Roman"/>
          <w:i/>
          <w:sz w:val="24"/>
          <w:szCs w:val="24"/>
          <w:lang w:eastAsia="en-US"/>
        </w:rPr>
        <w:t>к</w:t>
      </w:r>
      <w:r w:rsidRPr="0058113C">
        <w:rPr>
          <w:rFonts w:ascii="Times New Roman" w:eastAsia="Times New Roman" w:hAnsi="Times New Roman" w:cs="Times New Roman"/>
          <w:i/>
          <w:spacing w:val="27"/>
          <w:sz w:val="24"/>
          <w:szCs w:val="24"/>
          <w:lang w:eastAsia="en-US"/>
        </w:rPr>
        <w:t xml:space="preserve"> </w:t>
      </w:r>
      <w:r w:rsidRPr="0058113C">
        <w:rPr>
          <w:rFonts w:ascii="Times New Roman" w:eastAsia="Times New Roman" w:hAnsi="Times New Roman" w:cs="Times New Roman"/>
          <w:i/>
          <w:sz w:val="24"/>
          <w:szCs w:val="24"/>
          <w:lang w:eastAsia="en-US"/>
        </w:rPr>
        <w:t>книгам:</w:t>
      </w:r>
      <w:r w:rsidRPr="0058113C">
        <w:rPr>
          <w:rFonts w:ascii="Times New Roman" w:eastAsia="Times New Roman" w:hAnsi="Times New Roman" w:cs="Times New Roman"/>
          <w:i/>
          <w:spacing w:val="28"/>
          <w:sz w:val="24"/>
          <w:szCs w:val="24"/>
          <w:lang w:eastAsia="en-US"/>
        </w:rPr>
        <w:t xml:space="preserve"> </w:t>
      </w:r>
      <w:r w:rsidRPr="0058113C">
        <w:rPr>
          <w:rFonts w:ascii="Times New Roman" w:eastAsia="Times New Roman" w:hAnsi="Times New Roman" w:cs="Times New Roman"/>
          <w:sz w:val="24"/>
          <w:szCs w:val="24"/>
          <w:lang w:eastAsia="en-US"/>
        </w:rPr>
        <w:t>Ю.</w:t>
      </w:r>
      <w:r w:rsidRPr="0058113C">
        <w:rPr>
          <w:rFonts w:ascii="Times New Roman" w:eastAsia="Times New Roman" w:hAnsi="Times New Roman" w:cs="Times New Roman"/>
          <w:spacing w:val="26"/>
          <w:sz w:val="24"/>
          <w:szCs w:val="24"/>
          <w:lang w:eastAsia="en-US"/>
        </w:rPr>
        <w:t xml:space="preserve"> </w:t>
      </w:r>
      <w:r w:rsidRPr="0058113C">
        <w:rPr>
          <w:rFonts w:ascii="Times New Roman" w:eastAsia="Times New Roman" w:hAnsi="Times New Roman" w:cs="Times New Roman"/>
          <w:sz w:val="24"/>
          <w:szCs w:val="24"/>
          <w:lang w:eastAsia="en-US"/>
        </w:rPr>
        <w:t>Васнецов</w:t>
      </w:r>
      <w:r w:rsidRPr="0058113C">
        <w:rPr>
          <w:rFonts w:ascii="Times New Roman" w:eastAsia="Times New Roman" w:hAnsi="Times New Roman" w:cs="Times New Roman"/>
          <w:spacing w:val="27"/>
          <w:sz w:val="24"/>
          <w:szCs w:val="24"/>
          <w:lang w:eastAsia="en-US"/>
        </w:rPr>
        <w:t xml:space="preserve"> </w:t>
      </w:r>
      <w:r w:rsidRPr="0058113C">
        <w:rPr>
          <w:rFonts w:ascii="Times New Roman" w:eastAsia="Times New Roman" w:hAnsi="Times New Roman" w:cs="Times New Roman"/>
          <w:sz w:val="24"/>
          <w:szCs w:val="24"/>
          <w:lang w:eastAsia="en-US"/>
        </w:rPr>
        <w:t>к</w:t>
      </w:r>
      <w:r w:rsidRPr="0058113C">
        <w:rPr>
          <w:rFonts w:ascii="Times New Roman" w:eastAsia="Times New Roman" w:hAnsi="Times New Roman" w:cs="Times New Roman"/>
          <w:spacing w:val="27"/>
          <w:sz w:val="24"/>
          <w:szCs w:val="24"/>
          <w:lang w:eastAsia="en-US"/>
        </w:rPr>
        <w:t xml:space="preserve"> </w:t>
      </w:r>
      <w:r w:rsidRPr="0058113C">
        <w:rPr>
          <w:rFonts w:ascii="Times New Roman" w:eastAsia="Times New Roman" w:hAnsi="Times New Roman" w:cs="Times New Roman"/>
          <w:sz w:val="24"/>
          <w:szCs w:val="24"/>
          <w:lang w:eastAsia="en-US"/>
        </w:rPr>
        <w:t>книге</w:t>
      </w:r>
      <w:r w:rsidRPr="0058113C">
        <w:rPr>
          <w:rFonts w:ascii="Times New Roman" w:eastAsia="Times New Roman" w:hAnsi="Times New Roman" w:cs="Times New Roman"/>
          <w:spacing w:val="23"/>
          <w:sz w:val="24"/>
          <w:szCs w:val="24"/>
          <w:lang w:eastAsia="en-US"/>
        </w:rPr>
        <w:t xml:space="preserve"> </w:t>
      </w:r>
      <w:r w:rsidRPr="0058113C">
        <w:rPr>
          <w:rFonts w:ascii="Times New Roman" w:eastAsia="Times New Roman" w:hAnsi="Times New Roman" w:cs="Times New Roman"/>
          <w:sz w:val="24"/>
          <w:szCs w:val="24"/>
          <w:lang w:eastAsia="en-US"/>
        </w:rPr>
        <w:t>Л.Н.</w:t>
      </w:r>
      <w:r w:rsidRPr="0058113C">
        <w:rPr>
          <w:rFonts w:ascii="Times New Roman" w:eastAsia="Times New Roman" w:hAnsi="Times New Roman" w:cs="Times New Roman"/>
          <w:spacing w:val="26"/>
          <w:sz w:val="24"/>
          <w:szCs w:val="24"/>
          <w:lang w:eastAsia="en-US"/>
        </w:rPr>
        <w:t xml:space="preserve"> </w:t>
      </w:r>
      <w:r w:rsidRPr="0058113C">
        <w:rPr>
          <w:rFonts w:ascii="Times New Roman" w:eastAsia="Times New Roman" w:hAnsi="Times New Roman" w:cs="Times New Roman"/>
          <w:sz w:val="24"/>
          <w:szCs w:val="24"/>
          <w:lang w:eastAsia="en-US"/>
        </w:rPr>
        <w:t>Толстого</w:t>
      </w:r>
      <w:r w:rsidRPr="0058113C">
        <w:rPr>
          <w:rFonts w:ascii="Times New Roman" w:eastAsia="Times New Roman" w:hAnsi="Times New Roman" w:cs="Times New Roman"/>
          <w:spacing w:val="34"/>
          <w:sz w:val="24"/>
          <w:szCs w:val="24"/>
          <w:lang w:eastAsia="en-US"/>
        </w:rPr>
        <w:t xml:space="preserve"> </w:t>
      </w:r>
      <w:r w:rsidRPr="0058113C">
        <w:rPr>
          <w:rFonts w:ascii="Times New Roman" w:eastAsia="Times New Roman" w:hAnsi="Times New Roman" w:cs="Times New Roman"/>
          <w:sz w:val="24"/>
          <w:szCs w:val="24"/>
          <w:lang w:eastAsia="en-US"/>
        </w:rPr>
        <w:t>«Три</w:t>
      </w:r>
      <w:r w:rsidRPr="0058113C">
        <w:rPr>
          <w:rFonts w:ascii="Times New Roman" w:eastAsia="Times New Roman" w:hAnsi="Times New Roman" w:cs="Times New Roman"/>
          <w:spacing w:val="27"/>
          <w:sz w:val="24"/>
          <w:szCs w:val="24"/>
          <w:lang w:eastAsia="en-US"/>
        </w:rPr>
        <w:t xml:space="preserve"> </w:t>
      </w:r>
      <w:r w:rsidRPr="0058113C">
        <w:rPr>
          <w:rFonts w:ascii="Times New Roman" w:eastAsia="Times New Roman" w:hAnsi="Times New Roman" w:cs="Times New Roman"/>
          <w:sz w:val="24"/>
          <w:szCs w:val="24"/>
          <w:lang w:eastAsia="en-US"/>
        </w:rPr>
        <w:t>медведя»</w:t>
      </w:r>
      <w:r w:rsidRPr="0058113C">
        <w:rPr>
          <w:rFonts w:ascii="Times New Roman" w:eastAsia="Times New Roman" w:hAnsi="Times New Roman" w:cs="Times New Roman"/>
          <w:spacing w:val="11"/>
          <w:sz w:val="24"/>
          <w:szCs w:val="24"/>
          <w:lang w:eastAsia="en-US"/>
        </w:rPr>
        <w:t xml:space="preserve"> </w:t>
      </w:r>
      <w:r w:rsidRPr="0058113C">
        <w:rPr>
          <w:rFonts w:ascii="Times New Roman" w:eastAsia="Times New Roman" w:hAnsi="Times New Roman" w:cs="Times New Roman"/>
          <w:sz w:val="24"/>
          <w:szCs w:val="24"/>
          <w:lang w:eastAsia="en-US"/>
        </w:rPr>
        <w:t>К.</w:t>
      </w:r>
      <w:r w:rsidRPr="0058113C">
        <w:rPr>
          <w:rFonts w:ascii="Times New Roman" w:eastAsia="Times New Roman" w:hAnsi="Times New Roman" w:cs="Times New Roman"/>
          <w:spacing w:val="26"/>
          <w:sz w:val="24"/>
          <w:szCs w:val="24"/>
          <w:lang w:eastAsia="en-US"/>
        </w:rPr>
        <w:t xml:space="preserve"> </w:t>
      </w:r>
      <w:r w:rsidRPr="0058113C">
        <w:rPr>
          <w:rFonts w:ascii="Times New Roman" w:eastAsia="Times New Roman" w:hAnsi="Times New Roman" w:cs="Times New Roman"/>
          <w:sz w:val="24"/>
          <w:szCs w:val="24"/>
          <w:lang w:eastAsia="en-US"/>
        </w:rPr>
        <w:t>Чуковского «Путаница».</w:t>
      </w:r>
    </w:p>
    <w:p w:rsidR="00654E41" w:rsidRPr="0058113C" w:rsidRDefault="00654E41" w:rsidP="00532983">
      <w:pPr>
        <w:widowControl w:val="0"/>
        <w:tabs>
          <w:tab w:val="left" w:pos="851"/>
        </w:tabs>
        <w:autoSpaceDE w:val="0"/>
        <w:autoSpaceDN w:val="0"/>
        <w:spacing w:after="0" w:line="240" w:lineRule="auto"/>
        <w:ind w:firstLine="425"/>
        <w:contextualSpacing/>
        <w:jc w:val="both"/>
        <w:rPr>
          <w:rFonts w:ascii="Times New Roman" w:eastAsia="Times New Roman" w:hAnsi="Times New Roman" w:cs="Times New Roman"/>
          <w:sz w:val="24"/>
          <w:szCs w:val="24"/>
          <w:lang w:eastAsia="en-US"/>
        </w:rPr>
      </w:pPr>
      <w:r w:rsidRPr="0058113C">
        <w:rPr>
          <w:rFonts w:ascii="Times New Roman" w:eastAsia="Times New Roman" w:hAnsi="Times New Roman" w:cs="Times New Roman"/>
          <w:i/>
          <w:sz w:val="24"/>
          <w:szCs w:val="24"/>
          <w:lang w:eastAsia="en-US"/>
        </w:rPr>
        <w:t xml:space="preserve">Иллюстрации, репродукции картин: </w:t>
      </w:r>
      <w:r w:rsidRPr="0058113C">
        <w:rPr>
          <w:rFonts w:ascii="Times New Roman" w:eastAsia="Times New Roman" w:hAnsi="Times New Roman" w:cs="Times New Roman"/>
          <w:sz w:val="24"/>
          <w:szCs w:val="24"/>
          <w:lang w:eastAsia="en-US"/>
        </w:rPr>
        <w:t xml:space="preserve">П. Кончаловский «Клубника», «Персики», </w:t>
      </w:r>
      <w:r w:rsidRPr="0058113C">
        <w:rPr>
          <w:rFonts w:ascii="Times New Roman" w:eastAsia="Times New Roman" w:hAnsi="Times New Roman" w:cs="Times New Roman"/>
          <w:sz w:val="24"/>
          <w:szCs w:val="24"/>
          <w:lang w:eastAsia="en-US"/>
        </w:rPr>
        <w:lastRenderedPageBreak/>
        <w:t>«Сирень в</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корзине»;</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Н.С.</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Петров-Водкин</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«Яблоки</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на</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красном</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фоне»;</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М.И.</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Климентов</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«Курица</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с</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цыплятами»;</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Н.Н. Жуков</w:t>
      </w:r>
      <w:r w:rsidRPr="0058113C">
        <w:rPr>
          <w:rFonts w:ascii="Times New Roman" w:eastAsia="Times New Roman" w:hAnsi="Times New Roman" w:cs="Times New Roman"/>
          <w:spacing w:val="4"/>
          <w:sz w:val="24"/>
          <w:szCs w:val="24"/>
          <w:lang w:eastAsia="en-US"/>
        </w:rPr>
        <w:t xml:space="preserve"> </w:t>
      </w:r>
      <w:r w:rsidRPr="0058113C">
        <w:rPr>
          <w:rFonts w:ascii="Times New Roman" w:eastAsia="Times New Roman" w:hAnsi="Times New Roman" w:cs="Times New Roman"/>
          <w:sz w:val="24"/>
          <w:szCs w:val="24"/>
          <w:lang w:eastAsia="en-US"/>
        </w:rPr>
        <w:t>«Ёлка».</w:t>
      </w:r>
    </w:p>
    <w:p w:rsidR="00654E41" w:rsidRPr="0058113C" w:rsidRDefault="00654E41" w:rsidP="00654E41">
      <w:pPr>
        <w:widowControl w:val="0"/>
        <w:tabs>
          <w:tab w:val="left" w:pos="851"/>
        </w:tabs>
        <w:autoSpaceDE w:val="0"/>
        <w:autoSpaceDN w:val="0"/>
        <w:spacing w:after="0" w:line="240" w:lineRule="auto"/>
        <w:ind w:firstLine="425"/>
        <w:contextualSpacing/>
        <w:jc w:val="both"/>
        <w:outlineLvl w:val="1"/>
        <w:rPr>
          <w:rFonts w:ascii="Times New Roman" w:eastAsia="Times New Roman" w:hAnsi="Times New Roman" w:cs="Times New Roman"/>
          <w:b/>
          <w:bCs/>
          <w:i/>
          <w:iCs/>
          <w:sz w:val="24"/>
          <w:szCs w:val="24"/>
          <w:lang w:eastAsia="en-US"/>
        </w:rPr>
      </w:pPr>
      <w:r w:rsidRPr="0058113C">
        <w:rPr>
          <w:rFonts w:ascii="Times New Roman" w:eastAsia="Times New Roman" w:hAnsi="Times New Roman" w:cs="Times New Roman"/>
          <w:b/>
          <w:bCs/>
          <w:i/>
          <w:iCs/>
          <w:sz w:val="24"/>
          <w:szCs w:val="24"/>
          <w:lang w:eastAsia="en-US"/>
        </w:rPr>
        <w:t>от</w:t>
      </w:r>
      <w:r w:rsidRPr="0058113C">
        <w:rPr>
          <w:rFonts w:ascii="Times New Roman" w:eastAsia="Times New Roman" w:hAnsi="Times New Roman" w:cs="Times New Roman"/>
          <w:b/>
          <w:bCs/>
          <w:i/>
          <w:iCs/>
          <w:spacing w:val="1"/>
          <w:sz w:val="24"/>
          <w:szCs w:val="24"/>
          <w:lang w:eastAsia="en-US"/>
        </w:rPr>
        <w:t xml:space="preserve"> </w:t>
      </w:r>
      <w:r w:rsidRPr="0058113C">
        <w:rPr>
          <w:rFonts w:ascii="Times New Roman" w:eastAsia="Times New Roman" w:hAnsi="Times New Roman" w:cs="Times New Roman"/>
          <w:b/>
          <w:bCs/>
          <w:i/>
          <w:iCs/>
          <w:sz w:val="24"/>
          <w:szCs w:val="24"/>
          <w:lang w:eastAsia="en-US"/>
        </w:rPr>
        <w:t>4</w:t>
      </w:r>
      <w:r w:rsidRPr="0058113C">
        <w:rPr>
          <w:rFonts w:ascii="Times New Roman" w:eastAsia="Times New Roman" w:hAnsi="Times New Roman" w:cs="Times New Roman"/>
          <w:b/>
          <w:bCs/>
          <w:i/>
          <w:iCs/>
          <w:spacing w:val="-3"/>
          <w:sz w:val="24"/>
          <w:szCs w:val="24"/>
          <w:lang w:eastAsia="en-US"/>
        </w:rPr>
        <w:t xml:space="preserve"> </w:t>
      </w:r>
      <w:r w:rsidRPr="0058113C">
        <w:rPr>
          <w:rFonts w:ascii="Times New Roman" w:eastAsia="Times New Roman" w:hAnsi="Times New Roman" w:cs="Times New Roman"/>
          <w:b/>
          <w:bCs/>
          <w:i/>
          <w:iCs/>
          <w:sz w:val="24"/>
          <w:szCs w:val="24"/>
          <w:lang w:eastAsia="en-US"/>
        </w:rPr>
        <w:t>до</w:t>
      </w:r>
      <w:r w:rsidRPr="0058113C">
        <w:rPr>
          <w:rFonts w:ascii="Times New Roman" w:eastAsia="Times New Roman" w:hAnsi="Times New Roman" w:cs="Times New Roman"/>
          <w:b/>
          <w:bCs/>
          <w:i/>
          <w:iCs/>
          <w:spacing w:val="-1"/>
          <w:sz w:val="24"/>
          <w:szCs w:val="24"/>
          <w:lang w:eastAsia="en-US"/>
        </w:rPr>
        <w:t xml:space="preserve"> </w:t>
      </w:r>
      <w:r w:rsidRPr="0058113C">
        <w:rPr>
          <w:rFonts w:ascii="Times New Roman" w:eastAsia="Times New Roman" w:hAnsi="Times New Roman" w:cs="Times New Roman"/>
          <w:b/>
          <w:bCs/>
          <w:i/>
          <w:iCs/>
          <w:sz w:val="24"/>
          <w:szCs w:val="24"/>
          <w:lang w:eastAsia="en-US"/>
        </w:rPr>
        <w:t>5 лет</w:t>
      </w:r>
    </w:p>
    <w:p w:rsidR="00654E41" w:rsidRPr="0058113C" w:rsidRDefault="00654E41" w:rsidP="00654E41">
      <w:pPr>
        <w:widowControl w:val="0"/>
        <w:tabs>
          <w:tab w:val="left" w:pos="851"/>
        </w:tabs>
        <w:autoSpaceDE w:val="0"/>
        <w:autoSpaceDN w:val="0"/>
        <w:spacing w:after="0" w:line="240" w:lineRule="auto"/>
        <w:ind w:firstLine="425"/>
        <w:contextualSpacing/>
        <w:jc w:val="both"/>
        <w:rPr>
          <w:rFonts w:ascii="Times New Roman" w:eastAsia="Times New Roman" w:hAnsi="Times New Roman" w:cs="Times New Roman"/>
          <w:sz w:val="24"/>
          <w:szCs w:val="24"/>
          <w:lang w:eastAsia="en-US"/>
        </w:rPr>
      </w:pPr>
      <w:r w:rsidRPr="0058113C">
        <w:rPr>
          <w:rFonts w:ascii="Times New Roman" w:eastAsia="Times New Roman" w:hAnsi="Times New Roman" w:cs="Times New Roman"/>
          <w:i/>
          <w:sz w:val="24"/>
          <w:szCs w:val="24"/>
          <w:lang w:eastAsia="en-US"/>
        </w:rPr>
        <w:t>Иллюстрации, репродукции картин</w:t>
      </w:r>
      <w:r w:rsidRPr="0058113C">
        <w:rPr>
          <w:rFonts w:ascii="Times New Roman" w:eastAsia="Times New Roman" w:hAnsi="Times New Roman" w:cs="Times New Roman"/>
          <w:sz w:val="24"/>
          <w:szCs w:val="24"/>
          <w:lang w:eastAsia="en-US"/>
        </w:rPr>
        <w:t xml:space="preserve">: </w:t>
      </w:r>
      <w:proofErr w:type="gramStart"/>
      <w:r w:rsidRPr="0058113C">
        <w:rPr>
          <w:rFonts w:ascii="Times New Roman" w:eastAsia="Times New Roman" w:hAnsi="Times New Roman" w:cs="Times New Roman"/>
          <w:sz w:val="24"/>
          <w:szCs w:val="24"/>
          <w:lang w:eastAsia="en-US"/>
        </w:rPr>
        <w:t>И. Хруцкий «Натюрморт с грибами», «Цветы и плоды»;</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И.</w:t>
      </w:r>
      <w:r w:rsidRPr="0058113C">
        <w:rPr>
          <w:rFonts w:ascii="Times New Roman" w:eastAsia="Times New Roman" w:hAnsi="Times New Roman" w:cs="Times New Roman"/>
          <w:spacing w:val="8"/>
          <w:sz w:val="24"/>
          <w:szCs w:val="24"/>
          <w:lang w:eastAsia="en-US"/>
        </w:rPr>
        <w:t xml:space="preserve"> </w:t>
      </w:r>
      <w:r w:rsidRPr="0058113C">
        <w:rPr>
          <w:rFonts w:ascii="Times New Roman" w:eastAsia="Times New Roman" w:hAnsi="Times New Roman" w:cs="Times New Roman"/>
          <w:sz w:val="24"/>
          <w:szCs w:val="24"/>
          <w:lang w:eastAsia="en-US"/>
        </w:rPr>
        <w:t>Репин</w:t>
      </w:r>
      <w:r w:rsidRPr="0058113C">
        <w:rPr>
          <w:rFonts w:ascii="Times New Roman" w:eastAsia="Times New Roman" w:hAnsi="Times New Roman" w:cs="Times New Roman"/>
          <w:spacing w:val="11"/>
          <w:sz w:val="24"/>
          <w:szCs w:val="24"/>
          <w:lang w:eastAsia="en-US"/>
        </w:rPr>
        <w:t xml:space="preserve"> </w:t>
      </w:r>
      <w:r w:rsidRPr="0058113C">
        <w:rPr>
          <w:rFonts w:ascii="Times New Roman" w:eastAsia="Times New Roman" w:hAnsi="Times New Roman" w:cs="Times New Roman"/>
          <w:sz w:val="24"/>
          <w:szCs w:val="24"/>
          <w:lang w:eastAsia="en-US"/>
        </w:rPr>
        <w:t>«Яблоки</w:t>
      </w:r>
      <w:r w:rsidRPr="0058113C">
        <w:rPr>
          <w:rFonts w:ascii="Times New Roman" w:eastAsia="Times New Roman" w:hAnsi="Times New Roman" w:cs="Times New Roman"/>
          <w:spacing w:val="9"/>
          <w:sz w:val="24"/>
          <w:szCs w:val="24"/>
          <w:lang w:eastAsia="en-US"/>
        </w:rPr>
        <w:t xml:space="preserve"> </w:t>
      </w:r>
      <w:r w:rsidRPr="0058113C">
        <w:rPr>
          <w:rFonts w:ascii="Times New Roman" w:eastAsia="Times New Roman" w:hAnsi="Times New Roman" w:cs="Times New Roman"/>
          <w:sz w:val="24"/>
          <w:szCs w:val="24"/>
          <w:lang w:eastAsia="en-US"/>
        </w:rPr>
        <w:t>и</w:t>
      </w:r>
      <w:r w:rsidRPr="0058113C">
        <w:rPr>
          <w:rFonts w:ascii="Times New Roman" w:eastAsia="Times New Roman" w:hAnsi="Times New Roman" w:cs="Times New Roman"/>
          <w:spacing w:val="8"/>
          <w:sz w:val="24"/>
          <w:szCs w:val="24"/>
          <w:lang w:eastAsia="en-US"/>
        </w:rPr>
        <w:t xml:space="preserve"> </w:t>
      </w:r>
      <w:r w:rsidRPr="0058113C">
        <w:rPr>
          <w:rFonts w:ascii="Times New Roman" w:eastAsia="Times New Roman" w:hAnsi="Times New Roman" w:cs="Times New Roman"/>
          <w:sz w:val="24"/>
          <w:szCs w:val="24"/>
          <w:lang w:eastAsia="en-US"/>
        </w:rPr>
        <w:t>листья»;</w:t>
      </w:r>
      <w:r w:rsidRPr="0058113C">
        <w:rPr>
          <w:rFonts w:ascii="Times New Roman" w:eastAsia="Times New Roman" w:hAnsi="Times New Roman" w:cs="Times New Roman"/>
          <w:spacing w:val="11"/>
          <w:sz w:val="24"/>
          <w:szCs w:val="24"/>
          <w:lang w:eastAsia="en-US"/>
        </w:rPr>
        <w:t xml:space="preserve"> </w:t>
      </w:r>
      <w:r w:rsidRPr="0058113C">
        <w:rPr>
          <w:rFonts w:ascii="Times New Roman" w:eastAsia="Times New Roman" w:hAnsi="Times New Roman" w:cs="Times New Roman"/>
          <w:sz w:val="24"/>
          <w:szCs w:val="24"/>
          <w:lang w:eastAsia="en-US"/>
        </w:rPr>
        <w:t>И.</w:t>
      </w:r>
      <w:r w:rsidRPr="0058113C">
        <w:rPr>
          <w:rFonts w:ascii="Times New Roman" w:eastAsia="Times New Roman" w:hAnsi="Times New Roman" w:cs="Times New Roman"/>
          <w:spacing w:val="10"/>
          <w:sz w:val="24"/>
          <w:szCs w:val="24"/>
          <w:lang w:eastAsia="en-US"/>
        </w:rPr>
        <w:t xml:space="preserve"> </w:t>
      </w:r>
      <w:r w:rsidRPr="0058113C">
        <w:rPr>
          <w:rFonts w:ascii="Times New Roman" w:eastAsia="Times New Roman" w:hAnsi="Times New Roman" w:cs="Times New Roman"/>
          <w:sz w:val="24"/>
          <w:szCs w:val="24"/>
          <w:lang w:eastAsia="en-US"/>
        </w:rPr>
        <w:t>Левитан</w:t>
      </w:r>
      <w:r w:rsidRPr="0058113C">
        <w:rPr>
          <w:rFonts w:ascii="Times New Roman" w:eastAsia="Times New Roman" w:hAnsi="Times New Roman" w:cs="Times New Roman"/>
          <w:spacing w:val="13"/>
          <w:sz w:val="24"/>
          <w:szCs w:val="24"/>
          <w:lang w:eastAsia="en-US"/>
        </w:rPr>
        <w:t xml:space="preserve"> </w:t>
      </w:r>
      <w:r w:rsidRPr="0058113C">
        <w:rPr>
          <w:rFonts w:ascii="Times New Roman" w:eastAsia="Times New Roman" w:hAnsi="Times New Roman" w:cs="Times New Roman"/>
          <w:sz w:val="24"/>
          <w:szCs w:val="24"/>
          <w:lang w:eastAsia="en-US"/>
        </w:rPr>
        <w:t>«Сирень»;</w:t>
      </w:r>
      <w:r w:rsidRPr="0058113C">
        <w:rPr>
          <w:rFonts w:ascii="Times New Roman" w:eastAsia="Times New Roman" w:hAnsi="Times New Roman" w:cs="Times New Roman"/>
          <w:spacing w:val="11"/>
          <w:sz w:val="24"/>
          <w:szCs w:val="24"/>
          <w:lang w:eastAsia="en-US"/>
        </w:rPr>
        <w:t xml:space="preserve"> </w:t>
      </w:r>
      <w:r w:rsidRPr="0058113C">
        <w:rPr>
          <w:rFonts w:ascii="Times New Roman" w:eastAsia="Times New Roman" w:hAnsi="Times New Roman" w:cs="Times New Roman"/>
          <w:sz w:val="24"/>
          <w:szCs w:val="24"/>
          <w:lang w:eastAsia="en-US"/>
        </w:rPr>
        <w:t>И.</w:t>
      </w:r>
      <w:r w:rsidRPr="0058113C">
        <w:rPr>
          <w:rFonts w:ascii="Times New Roman" w:eastAsia="Times New Roman" w:hAnsi="Times New Roman" w:cs="Times New Roman"/>
          <w:spacing w:val="7"/>
          <w:sz w:val="24"/>
          <w:szCs w:val="24"/>
          <w:lang w:eastAsia="en-US"/>
        </w:rPr>
        <w:t xml:space="preserve"> </w:t>
      </w:r>
      <w:r w:rsidRPr="0058113C">
        <w:rPr>
          <w:rFonts w:ascii="Times New Roman" w:eastAsia="Times New Roman" w:hAnsi="Times New Roman" w:cs="Times New Roman"/>
          <w:sz w:val="24"/>
          <w:szCs w:val="24"/>
          <w:lang w:eastAsia="en-US"/>
        </w:rPr>
        <w:t>Михайлов</w:t>
      </w:r>
      <w:r w:rsidRPr="0058113C">
        <w:rPr>
          <w:rFonts w:ascii="Times New Roman" w:eastAsia="Times New Roman" w:hAnsi="Times New Roman" w:cs="Times New Roman"/>
          <w:spacing w:val="13"/>
          <w:sz w:val="24"/>
          <w:szCs w:val="24"/>
          <w:lang w:eastAsia="en-US"/>
        </w:rPr>
        <w:t xml:space="preserve"> </w:t>
      </w:r>
      <w:r w:rsidRPr="0058113C">
        <w:rPr>
          <w:rFonts w:ascii="Times New Roman" w:eastAsia="Times New Roman" w:hAnsi="Times New Roman" w:cs="Times New Roman"/>
          <w:sz w:val="24"/>
          <w:szCs w:val="24"/>
          <w:lang w:eastAsia="en-US"/>
        </w:rPr>
        <w:t>«Овощи</w:t>
      </w:r>
      <w:r w:rsidRPr="0058113C">
        <w:rPr>
          <w:rFonts w:ascii="Times New Roman" w:eastAsia="Times New Roman" w:hAnsi="Times New Roman" w:cs="Times New Roman"/>
          <w:spacing w:val="8"/>
          <w:sz w:val="24"/>
          <w:szCs w:val="24"/>
          <w:lang w:eastAsia="en-US"/>
        </w:rPr>
        <w:t xml:space="preserve"> </w:t>
      </w:r>
      <w:r w:rsidRPr="0058113C">
        <w:rPr>
          <w:rFonts w:ascii="Times New Roman" w:eastAsia="Times New Roman" w:hAnsi="Times New Roman" w:cs="Times New Roman"/>
          <w:sz w:val="24"/>
          <w:szCs w:val="24"/>
          <w:lang w:eastAsia="en-US"/>
        </w:rPr>
        <w:t>и</w:t>
      </w:r>
      <w:r w:rsidRPr="0058113C">
        <w:rPr>
          <w:rFonts w:ascii="Times New Roman" w:eastAsia="Times New Roman" w:hAnsi="Times New Roman" w:cs="Times New Roman"/>
          <w:spacing w:val="9"/>
          <w:sz w:val="24"/>
          <w:szCs w:val="24"/>
          <w:lang w:eastAsia="en-US"/>
        </w:rPr>
        <w:t xml:space="preserve"> </w:t>
      </w:r>
      <w:r w:rsidRPr="0058113C">
        <w:rPr>
          <w:rFonts w:ascii="Times New Roman" w:eastAsia="Times New Roman" w:hAnsi="Times New Roman" w:cs="Times New Roman"/>
          <w:sz w:val="24"/>
          <w:szCs w:val="24"/>
          <w:lang w:eastAsia="en-US"/>
        </w:rPr>
        <w:t>фрукты»;</w:t>
      </w:r>
      <w:r w:rsidRPr="0058113C">
        <w:rPr>
          <w:rFonts w:ascii="Times New Roman" w:eastAsia="Times New Roman" w:hAnsi="Times New Roman" w:cs="Times New Roman"/>
          <w:spacing w:val="10"/>
          <w:sz w:val="24"/>
          <w:szCs w:val="24"/>
          <w:lang w:eastAsia="en-US"/>
        </w:rPr>
        <w:t xml:space="preserve"> </w:t>
      </w:r>
      <w:r w:rsidRPr="0058113C">
        <w:rPr>
          <w:rFonts w:ascii="Times New Roman" w:eastAsia="Times New Roman" w:hAnsi="Times New Roman" w:cs="Times New Roman"/>
          <w:sz w:val="24"/>
          <w:szCs w:val="24"/>
          <w:lang w:eastAsia="en-US"/>
        </w:rPr>
        <w:t>И.</w:t>
      </w:r>
      <w:r w:rsidRPr="0058113C">
        <w:rPr>
          <w:rFonts w:ascii="Times New Roman" w:eastAsia="Times New Roman" w:hAnsi="Times New Roman" w:cs="Times New Roman"/>
          <w:spacing w:val="8"/>
          <w:sz w:val="24"/>
          <w:szCs w:val="24"/>
          <w:lang w:eastAsia="en-US"/>
        </w:rPr>
        <w:t xml:space="preserve"> </w:t>
      </w:r>
      <w:r w:rsidRPr="0058113C">
        <w:rPr>
          <w:rFonts w:ascii="Times New Roman" w:eastAsia="Times New Roman" w:hAnsi="Times New Roman" w:cs="Times New Roman"/>
          <w:sz w:val="24"/>
          <w:szCs w:val="24"/>
          <w:lang w:eastAsia="en-US"/>
        </w:rPr>
        <w:t>Машков «Синие</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сливы»;</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И.</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Машков</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«Рябинка»,</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«Фрукты»,</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«Малинка»</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А.</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Куприн</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«Букет</w:t>
      </w:r>
      <w:r w:rsidRPr="0058113C">
        <w:rPr>
          <w:rFonts w:ascii="Times New Roman" w:eastAsia="Times New Roman" w:hAnsi="Times New Roman" w:cs="Times New Roman"/>
          <w:spacing w:val="60"/>
          <w:sz w:val="24"/>
          <w:szCs w:val="24"/>
          <w:lang w:eastAsia="en-US"/>
        </w:rPr>
        <w:t xml:space="preserve"> </w:t>
      </w:r>
      <w:r w:rsidRPr="0058113C">
        <w:rPr>
          <w:rFonts w:ascii="Times New Roman" w:eastAsia="Times New Roman" w:hAnsi="Times New Roman" w:cs="Times New Roman"/>
          <w:sz w:val="24"/>
          <w:szCs w:val="24"/>
          <w:lang w:eastAsia="en-US"/>
        </w:rPr>
        <w:t>полевых</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цветов»; А. Бортников «Весна пришла»; Е.</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Чернышева «Девочка с козочкой»; Ю. Кротов</w:t>
      </w:r>
      <w:r w:rsidRPr="0058113C">
        <w:rPr>
          <w:rFonts w:ascii="Times New Roman" w:eastAsia="Times New Roman" w:hAnsi="Times New Roman" w:cs="Times New Roman"/>
          <w:spacing w:val="60"/>
          <w:sz w:val="24"/>
          <w:szCs w:val="24"/>
          <w:lang w:eastAsia="en-US"/>
        </w:rPr>
        <w:t xml:space="preserve"> </w:t>
      </w:r>
      <w:r w:rsidRPr="0058113C">
        <w:rPr>
          <w:rFonts w:ascii="Times New Roman" w:eastAsia="Times New Roman" w:hAnsi="Times New Roman" w:cs="Times New Roman"/>
          <w:sz w:val="24"/>
          <w:szCs w:val="24"/>
          <w:lang w:eastAsia="en-US"/>
        </w:rPr>
        <w:t>«В</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саду»; А. Комаров «Наводнение»;</w:t>
      </w:r>
      <w:proofErr w:type="gramEnd"/>
      <w:r w:rsidRPr="0058113C">
        <w:rPr>
          <w:rFonts w:ascii="Times New Roman" w:eastAsia="Times New Roman" w:hAnsi="Times New Roman" w:cs="Times New Roman"/>
          <w:sz w:val="24"/>
          <w:szCs w:val="24"/>
          <w:lang w:eastAsia="en-US"/>
        </w:rPr>
        <w:t xml:space="preserve"> </w:t>
      </w:r>
      <w:proofErr w:type="gramStart"/>
      <w:r w:rsidRPr="0058113C">
        <w:rPr>
          <w:rFonts w:ascii="Times New Roman" w:eastAsia="Times New Roman" w:hAnsi="Times New Roman" w:cs="Times New Roman"/>
          <w:sz w:val="24"/>
          <w:szCs w:val="24"/>
          <w:lang w:eastAsia="en-US"/>
        </w:rPr>
        <w:t>В. Тропинина «Девочка с куклой»; М. Караваджо «Корзина с</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фруктами»;</w:t>
      </w:r>
      <w:r w:rsidRPr="0058113C">
        <w:rPr>
          <w:rFonts w:ascii="Times New Roman" w:eastAsia="Times New Roman" w:hAnsi="Times New Roman" w:cs="Times New Roman"/>
          <w:spacing w:val="21"/>
          <w:sz w:val="24"/>
          <w:szCs w:val="24"/>
          <w:lang w:eastAsia="en-US"/>
        </w:rPr>
        <w:t xml:space="preserve"> </w:t>
      </w:r>
      <w:r w:rsidRPr="0058113C">
        <w:rPr>
          <w:rFonts w:ascii="Times New Roman" w:eastAsia="Times New Roman" w:hAnsi="Times New Roman" w:cs="Times New Roman"/>
          <w:sz w:val="24"/>
          <w:szCs w:val="24"/>
          <w:lang w:eastAsia="en-US"/>
        </w:rPr>
        <w:t>Ч.</w:t>
      </w:r>
      <w:r w:rsidRPr="0058113C">
        <w:rPr>
          <w:rFonts w:ascii="Times New Roman" w:eastAsia="Times New Roman" w:hAnsi="Times New Roman" w:cs="Times New Roman"/>
          <w:spacing w:val="21"/>
          <w:sz w:val="24"/>
          <w:szCs w:val="24"/>
          <w:lang w:eastAsia="en-US"/>
        </w:rPr>
        <w:t xml:space="preserve"> </w:t>
      </w:r>
      <w:r w:rsidRPr="0058113C">
        <w:rPr>
          <w:rFonts w:ascii="Times New Roman" w:eastAsia="Times New Roman" w:hAnsi="Times New Roman" w:cs="Times New Roman"/>
          <w:sz w:val="24"/>
          <w:szCs w:val="24"/>
          <w:lang w:eastAsia="en-US"/>
        </w:rPr>
        <w:t>Барбер</w:t>
      </w:r>
      <w:r w:rsidRPr="0058113C">
        <w:rPr>
          <w:rFonts w:ascii="Times New Roman" w:eastAsia="Times New Roman" w:hAnsi="Times New Roman" w:cs="Times New Roman"/>
          <w:spacing w:val="81"/>
          <w:sz w:val="24"/>
          <w:szCs w:val="24"/>
          <w:lang w:eastAsia="en-US"/>
        </w:rPr>
        <w:t xml:space="preserve"> </w:t>
      </w:r>
      <w:r w:rsidRPr="0058113C">
        <w:rPr>
          <w:rFonts w:ascii="Times New Roman" w:eastAsia="Times New Roman" w:hAnsi="Times New Roman" w:cs="Times New Roman"/>
          <w:sz w:val="24"/>
          <w:szCs w:val="24"/>
          <w:lang w:eastAsia="en-US"/>
        </w:rPr>
        <w:t>«Да</w:t>
      </w:r>
      <w:r w:rsidRPr="0058113C">
        <w:rPr>
          <w:rFonts w:ascii="Times New Roman" w:eastAsia="Times New Roman" w:hAnsi="Times New Roman" w:cs="Times New Roman"/>
          <w:spacing w:val="20"/>
          <w:sz w:val="24"/>
          <w:szCs w:val="24"/>
          <w:lang w:eastAsia="en-US"/>
        </w:rPr>
        <w:t xml:space="preserve"> </w:t>
      </w:r>
      <w:r w:rsidRPr="0058113C">
        <w:rPr>
          <w:rFonts w:ascii="Times New Roman" w:eastAsia="Times New Roman" w:hAnsi="Times New Roman" w:cs="Times New Roman"/>
          <w:sz w:val="24"/>
          <w:szCs w:val="24"/>
          <w:lang w:eastAsia="en-US"/>
        </w:rPr>
        <w:t>пою</w:t>
      </w:r>
      <w:r w:rsidRPr="0058113C">
        <w:rPr>
          <w:rFonts w:ascii="Times New Roman" w:eastAsia="Times New Roman" w:hAnsi="Times New Roman" w:cs="Times New Roman"/>
          <w:spacing w:val="22"/>
          <w:sz w:val="24"/>
          <w:szCs w:val="24"/>
          <w:lang w:eastAsia="en-US"/>
        </w:rPr>
        <w:t xml:space="preserve"> </w:t>
      </w:r>
      <w:r w:rsidRPr="0058113C">
        <w:rPr>
          <w:rFonts w:ascii="Times New Roman" w:eastAsia="Times New Roman" w:hAnsi="Times New Roman" w:cs="Times New Roman"/>
          <w:sz w:val="24"/>
          <w:szCs w:val="24"/>
          <w:lang w:eastAsia="en-US"/>
        </w:rPr>
        <w:t>я,</w:t>
      </w:r>
      <w:r w:rsidRPr="0058113C">
        <w:rPr>
          <w:rFonts w:ascii="Times New Roman" w:eastAsia="Times New Roman" w:hAnsi="Times New Roman" w:cs="Times New Roman"/>
          <w:spacing w:val="20"/>
          <w:sz w:val="24"/>
          <w:szCs w:val="24"/>
          <w:lang w:eastAsia="en-US"/>
        </w:rPr>
        <w:t xml:space="preserve"> </w:t>
      </w:r>
      <w:r w:rsidRPr="0058113C">
        <w:rPr>
          <w:rFonts w:ascii="Times New Roman" w:eastAsia="Times New Roman" w:hAnsi="Times New Roman" w:cs="Times New Roman"/>
          <w:sz w:val="24"/>
          <w:szCs w:val="24"/>
          <w:lang w:eastAsia="en-US"/>
        </w:rPr>
        <w:t>пою….»,</w:t>
      </w:r>
      <w:r w:rsidRPr="0058113C">
        <w:rPr>
          <w:rFonts w:ascii="Times New Roman" w:eastAsia="Times New Roman" w:hAnsi="Times New Roman" w:cs="Times New Roman"/>
          <w:spacing w:val="17"/>
          <w:sz w:val="24"/>
          <w:szCs w:val="24"/>
          <w:lang w:eastAsia="en-US"/>
        </w:rPr>
        <w:t xml:space="preserve"> </w:t>
      </w:r>
      <w:r w:rsidRPr="0058113C">
        <w:rPr>
          <w:rFonts w:ascii="Times New Roman" w:eastAsia="Times New Roman" w:hAnsi="Times New Roman" w:cs="Times New Roman"/>
          <w:sz w:val="24"/>
          <w:szCs w:val="24"/>
          <w:lang w:eastAsia="en-US"/>
        </w:rPr>
        <w:t>«Зачем</w:t>
      </w:r>
      <w:r w:rsidRPr="0058113C">
        <w:rPr>
          <w:rFonts w:ascii="Times New Roman" w:eastAsia="Times New Roman" w:hAnsi="Times New Roman" w:cs="Times New Roman"/>
          <w:spacing w:val="21"/>
          <w:sz w:val="24"/>
          <w:szCs w:val="24"/>
          <w:lang w:eastAsia="en-US"/>
        </w:rPr>
        <w:t xml:space="preserve"> </w:t>
      </w:r>
      <w:r w:rsidRPr="0058113C">
        <w:rPr>
          <w:rFonts w:ascii="Times New Roman" w:eastAsia="Times New Roman" w:hAnsi="Times New Roman" w:cs="Times New Roman"/>
          <w:sz w:val="24"/>
          <w:szCs w:val="24"/>
          <w:lang w:eastAsia="en-US"/>
        </w:rPr>
        <w:t>вы</w:t>
      </w:r>
      <w:r w:rsidRPr="0058113C">
        <w:rPr>
          <w:rFonts w:ascii="Times New Roman" w:eastAsia="Times New Roman" w:hAnsi="Times New Roman" w:cs="Times New Roman"/>
          <w:spacing w:val="20"/>
          <w:sz w:val="24"/>
          <w:szCs w:val="24"/>
          <w:lang w:eastAsia="en-US"/>
        </w:rPr>
        <w:t xml:space="preserve"> </w:t>
      </w:r>
      <w:r w:rsidRPr="0058113C">
        <w:rPr>
          <w:rFonts w:ascii="Times New Roman" w:eastAsia="Times New Roman" w:hAnsi="Times New Roman" w:cs="Times New Roman"/>
          <w:sz w:val="24"/>
          <w:szCs w:val="24"/>
          <w:lang w:eastAsia="en-US"/>
        </w:rPr>
        <w:t>обидели</w:t>
      </w:r>
      <w:r w:rsidRPr="0058113C">
        <w:rPr>
          <w:rFonts w:ascii="Times New Roman" w:eastAsia="Times New Roman" w:hAnsi="Times New Roman" w:cs="Times New Roman"/>
          <w:spacing w:val="22"/>
          <w:sz w:val="24"/>
          <w:szCs w:val="24"/>
          <w:lang w:eastAsia="en-US"/>
        </w:rPr>
        <w:t xml:space="preserve"> </w:t>
      </w:r>
      <w:r w:rsidRPr="0058113C">
        <w:rPr>
          <w:rFonts w:ascii="Times New Roman" w:eastAsia="Times New Roman" w:hAnsi="Times New Roman" w:cs="Times New Roman"/>
          <w:sz w:val="24"/>
          <w:szCs w:val="24"/>
          <w:lang w:eastAsia="en-US"/>
        </w:rPr>
        <w:t>мою</w:t>
      </w:r>
      <w:r w:rsidRPr="0058113C">
        <w:rPr>
          <w:rFonts w:ascii="Times New Roman" w:eastAsia="Times New Roman" w:hAnsi="Times New Roman" w:cs="Times New Roman"/>
          <w:spacing w:val="19"/>
          <w:sz w:val="24"/>
          <w:szCs w:val="24"/>
          <w:lang w:eastAsia="en-US"/>
        </w:rPr>
        <w:t xml:space="preserve"> </w:t>
      </w:r>
      <w:r w:rsidRPr="0058113C">
        <w:rPr>
          <w:rFonts w:ascii="Times New Roman" w:eastAsia="Times New Roman" w:hAnsi="Times New Roman" w:cs="Times New Roman"/>
          <w:sz w:val="24"/>
          <w:szCs w:val="24"/>
          <w:lang w:eastAsia="en-US"/>
        </w:rPr>
        <w:t>девочку?»;</w:t>
      </w:r>
      <w:r w:rsidRPr="0058113C">
        <w:rPr>
          <w:rFonts w:ascii="Times New Roman" w:eastAsia="Times New Roman" w:hAnsi="Times New Roman" w:cs="Times New Roman"/>
          <w:spacing w:val="24"/>
          <w:sz w:val="24"/>
          <w:szCs w:val="24"/>
          <w:lang w:eastAsia="en-US"/>
        </w:rPr>
        <w:t xml:space="preserve"> </w:t>
      </w:r>
      <w:r w:rsidRPr="0058113C">
        <w:rPr>
          <w:rFonts w:ascii="Times New Roman" w:eastAsia="Times New Roman" w:hAnsi="Times New Roman" w:cs="Times New Roman"/>
          <w:sz w:val="24"/>
          <w:szCs w:val="24"/>
          <w:lang w:eastAsia="en-US"/>
        </w:rPr>
        <w:t>В.</w:t>
      </w:r>
      <w:r w:rsidRPr="0058113C">
        <w:rPr>
          <w:rFonts w:ascii="Times New Roman" w:eastAsia="Times New Roman" w:hAnsi="Times New Roman" w:cs="Times New Roman"/>
          <w:spacing w:val="21"/>
          <w:sz w:val="24"/>
          <w:szCs w:val="24"/>
          <w:lang w:eastAsia="en-US"/>
        </w:rPr>
        <w:t xml:space="preserve"> </w:t>
      </w:r>
      <w:r w:rsidRPr="0058113C">
        <w:rPr>
          <w:rFonts w:ascii="Times New Roman" w:eastAsia="Times New Roman" w:hAnsi="Times New Roman" w:cs="Times New Roman"/>
          <w:sz w:val="24"/>
          <w:szCs w:val="24"/>
          <w:lang w:eastAsia="en-US"/>
        </w:rPr>
        <w:t>Чермошенцев «Зимние</w:t>
      </w:r>
      <w:r w:rsidRPr="0058113C">
        <w:rPr>
          <w:rFonts w:ascii="Times New Roman" w:eastAsia="Times New Roman" w:hAnsi="Times New Roman" w:cs="Times New Roman"/>
          <w:spacing w:val="31"/>
          <w:sz w:val="24"/>
          <w:szCs w:val="24"/>
          <w:lang w:eastAsia="en-US"/>
        </w:rPr>
        <w:t xml:space="preserve"> </w:t>
      </w:r>
      <w:r w:rsidRPr="0058113C">
        <w:rPr>
          <w:rFonts w:ascii="Times New Roman" w:eastAsia="Times New Roman" w:hAnsi="Times New Roman" w:cs="Times New Roman"/>
          <w:sz w:val="24"/>
          <w:szCs w:val="24"/>
          <w:lang w:eastAsia="en-US"/>
        </w:rPr>
        <w:t>ели»;</w:t>
      </w:r>
      <w:r w:rsidRPr="0058113C">
        <w:rPr>
          <w:rFonts w:ascii="Times New Roman" w:eastAsia="Times New Roman" w:hAnsi="Times New Roman" w:cs="Times New Roman"/>
          <w:spacing w:val="35"/>
          <w:sz w:val="24"/>
          <w:szCs w:val="24"/>
          <w:lang w:eastAsia="en-US"/>
        </w:rPr>
        <w:t xml:space="preserve"> </w:t>
      </w:r>
      <w:r w:rsidRPr="0058113C">
        <w:rPr>
          <w:rFonts w:ascii="Times New Roman" w:eastAsia="Times New Roman" w:hAnsi="Times New Roman" w:cs="Times New Roman"/>
          <w:sz w:val="24"/>
          <w:szCs w:val="24"/>
          <w:lang w:eastAsia="en-US"/>
        </w:rPr>
        <w:t>В.М.</w:t>
      </w:r>
      <w:r w:rsidRPr="0058113C">
        <w:rPr>
          <w:rFonts w:ascii="Times New Roman" w:eastAsia="Times New Roman" w:hAnsi="Times New Roman" w:cs="Times New Roman"/>
          <w:spacing w:val="34"/>
          <w:sz w:val="24"/>
          <w:szCs w:val="24"/>
          <w:lang w:eastAsia="en-US"/>
        </w:rPr>
        <w:t xml:space="preserve"> </w:t>
      </w:r>
      <w:r w:rsidRPr="0058113C">
        <w:rPr>
          <w:rFonts w:ascii="Times New Roman" w:eastAsia="Times New Roman" w:hAnsi="Times New Roman" w:cs="Times New Roman"/>
          <w:sz w:val="24"/>
          <w:szCs w:val="24"/>
          <w:lang w:eastAsia="en-US"/>
        </w:rPr>
        <w:t>Васнецов</w:t>
      </w:r>
      <w:r w:rsidRPr="0058113C">
        <w:rPr>
          <w:rFonts w:ascii="Times New Roman" w:eastAsia="Times New Roman" w:hAnsi="Times New Roman" w:cs="Times New Roman"/>
          <w:spacing w:val="37"/>
          <w:sz w:val="24"/>
          <w:szCs w:val="24"/>
          <w:lang w:eastAsia="en-US"/>
        </w:rPr>
        <w:t xml:space="preserve"> </w:t>
      </w:r>
      <w:r w:rsidRPr="0058113C">
        <w:rPr>
          <w:rFonts w:ascii="Times New Roman" w:eastAsia="Times New Roman" w:hAnsi="Times New Roman" w:cs="Times New Roman"/>
          <w:sz w:val="24"/>
          <w:szCs w:val="24"/>
          <w:lang w:eastAsia="en-US"/>
        </w:rPr>
        <w:t>«Снегурочка»;</w:t>
      </w:r>
      <w:r w:rsidRPr="0058113C">
        <w:rPr>
          <w:rFonts w:ascii="Times New Roman" w:eastAsia="Times New Roman" w:hAnsi="Times New Roman" w:cs="Times New Roman"/>
          <w:spacing w:val="37"/>
          <w:sz w:val="24"/>
          <w:szCs w:val="24"/>
          <w:lang w:eastAsia="en-US"/>
        </w:rPr>
        <w:t xml:space="preserve"> </w:t>
      </w:r>
      <w:r w:rsidRPr="0058113C">
        <w:rPr>
          <w:rFonts w:ascii="Times New Roman" w:eastAsia="Times New Roman" w:hAnsi="Times New Roman" w:cs="Times New Roman"/>
          <w:sz w:val="24"/>
          <w:szCs w:val="24"/>
          <w:lang w:eastAsia="en-US"/>
        </w:rPr>
        <w:t>Б.</w:t>
      </w:r>
      <w:r w:rsidRPr="0058113C">
        <w:rPr>
          <w:rFonts w:ascii="Times New Roman" w:eastAsia="Times New Roman" w:hAnsi="Times New Roman" w:cs="Times New Roman"/>
          <w:spacing w:val="37"/>
          <w:sz w:val="24"/>
          <w:szCs w:val="24"/>
          <w:lang w:eastAsia="en-US"/>
        </w:rPr>
        <w:t xml:space="preserve"> </w:t>
      </w:r>
      <w:r w:rsidRPr="0058113C">
        <w:rPr>
          <w:rFonts w:ascii="Times New Roman" w:eastAsia="Times New Roman" w:hAnsi="Times New Roman" w:cs="Times New Roman"/>
          <w:sz w:val="24"/>
          <w:szCs w:val="24"/>
          <w:lang w:eastAsia="en-US"/>
        </w:rPr>
        <w:t>Кустов</w:t>
      </w:r>
      <w:r w:rsidRPr="0058113C">
        <w:rPr>
          <w:rFonts w:ascii="Times New Roman" w:eastAsia="Times New Roman" w:hAnsi="Times New Roman" w:cs="Times New Roman"/>
          <w:spacing w:val="37"/>
          <w:sz w:val="24"/>
          <w:szCs w:val="24"/>
          <w:lang w:eastAsia="en-US"/>
        </w:rPr>
        <w:t xml:space="preserve"> </w:t>
      </w:r>
      <w:r w:rsidRPr="0058113C">
        <w:rPr>
          <w:rFonts w:ascii="Times New Roman" w:eastAsia="Times New Roman" w:hAnsi="Times New Roman" w:cs="Times New Roman"/>
          <w:sz w:val="24"/>
          <w:szCs w:val="24"/>
          <w:lang w:eastAsia="en-US"/>
        </w:rPr>
        <w:t>«Сказки</w:t>
      </w:r>
      <w:r w:rsidRPr="0058113C">
        <w:rPr>
          <w:rFonts w:ascii="Times New Roman" w:eastAsia="Times New Roman" w:hAnsi="Times New Roman" w:cs="Times New Roman"/>
          <w:spacing w:val="34"/>
          <w:sz w:val="24"/>
          <w:szCs w:val="24"/>
          <w:lang w:eastAsia="en-US"/>
        </w:rPr>
        <w:t xml:space="preserve"> </w:t>
      </w:r>
      <w:r w:rsidRPr="0058113C">
        <w:rPr>
          <w:rFonts w:ascii="Times New Roman" w:eastAsia="Times New Roman" w:hAnsi="Times New Roman" w:cs="Times New Roman"/>
          <w:sz w:val="24"/>
          <w:szCs w:val="24"/>
          <w:lang w:eastAsia="en-US"/>
        </w:rPr>
        <w:t>Дедушки</w:t>
      </w:r>
      <w:r w:rsidRPr="0058113C">
        <w:rPr>
          <w:rFonts w:ascii="Times New Roman" w:eastAsia="Times New Roman" w:hAnsi="Times New Roman" w:cs="Times New Roman"/>
          <w:spacing w:val="34"/>
          <w:sz w:val="24"/>
          <w:szCs w:val="24"/>
          <w:lang w:eastAsia="en-US"/>
        </w:rPr>
        <w:t xml:space="preserve"> </w:t>
      </w:r>
      <w:r w:rsidRPr="0058113C">
        <w:rPr>
          <w:rFonts w:ascii="Times New Roman" w:eastAsia="Times New Roman" w:hAnsi="Times New Roman" w:cs="Times New Roman"/>
          <w:sz w:val="24"/>
          <w:szCs w:val="24"/>
          <w:lang w:eastAsia="en-US"/>
        </w:rPr>
        <w:t>Мороза»;</w:t>
      </w:r>
      <w:r w:rsidRPr="0058113C">
        <w:rPr>
          <w:rFonts w:ascii="Times New Roman" w:eastAsia="Times New Roman" w:hAnsi="Times New Roman" w:cs="Times New Roman"/>
          <w:spacing w:val="24"/>
          <w:sz w:val="24"/>
          <w:szCs w:val="24"/>
          <w:lang w:eastAsia="en-US"/>
        </w:rPr>
        <w:t xml:space="preserve"> </w:t>
      </w:r>
      <w:r w:rsidRPr="0058113C">
        <w:rPr>
          <w:rFonts w:ascii="Times New Roman" w:eastAsia="Times New Roman" w:hAnsi="Times New Roman" w:cs="Times New Roman"/>
          <w:sz w:val="24"/>
          <w:szCs w:val="24"/>
          <w:lang w:eastAsia="en-US"/>
        </w:rPr>
        <w:t>А.</w:t>
      </w:r>
      <w:r w:rsidRPr="0058113C">
        <w:rPr>
          <w:rFonts w:ascii="Times New Roman" w:eastAsia="Times New Roman" w:hAnsi="Times New Roman" w:cs="Times New Roman"/>
          <w:spacing w:val="33"/>
          <w:sz w:val="24"/>
          <w:szCs w:val="24"/>
          <w:lang w:eastAsia="en-US"/>
        </w:rPr>
        <w:t xml:space="preserve"> </w:t>
      </w:r>
      <w:r w:rsidRPr="0058113C">
        <w:rPr>
          <w:rFonts w:ascii="Times New Roman" w:eastAsia="Times New Roman" w:hAnsi="Times New Roman" w:cs="Times New Roman"/>
          <w:sz w:val="24"/>
          <w:szCs w:val="24"/>
          <w:lang w:eastAsia="en-US"/>
        </w:rPr>
        <w:t>Пластов «Лето».</w:t>
      </w:r>
      <w:proofErr w:type="gramEnd"/>
    </w:p>
    <w:p w:rsidR="00654E41" w:rsidRPr="0058113C" w:rsidRDefault="00654E41" w:rsidP="00532983">
      <w:pPr>
        <w:widowControl w:val="0"/>
        <w:tabs>
          <w:tab w:val="left" w:pos="851"/>
        </w:tabs>
        <w:autoSpaceDE w:val="0"/>
        <w:autoSpaceDN w:val="0"/>
        <w:spacing w:after="0" w:line="240" w:lineRule="auto"/>
        <w:ind w:firstLine="425"/>
        <w:contextualSpacing/>
        <w:jc w:val="both"/>
        <w:rPr>
          <w:rFonts w:ascii="Times New Roman" w:eastAsia="Times New Roman" w:hAnsi="Times New Roman" w:cs="Times New Roman"/>
          <w:sz w:val="24"/>
          <w:szCs w:val="24"/>
          <w:lang w:eastAsia="en-US"/>
        </w:rPr>
      </w:pPr>
      <w:r w:rsidRPr="0058113C">
        <w:rPr>
          <w:rFonts w:ascii="Times New Roman" w:eastAsia="Times New Roman" w:hAnsi="Times New Roman" w:cs="Times New Roman"/>
          <w:i/>
          <w:sz w:val="24"/>
          <w:szCs w:val="24"/>
          <w:lang w:eastAsia="en-US"/>
        </w:rPr>
        <w:t>Иллюстрации</w:t>
      </w:r>
      <w:r w:rsidRPr="0058113C">
        <w:rPr>
          <w:rFonts w:ascii="Times New Roman" w:eastAsia="Times New Roman" w:hAnsi="Times New Roman" w:cs="Times New Roman"/>
          <w:i/>
          <w:spacing w:val="-4"/>
          <w:sz w:val="24"/>
          <w:szCs w:val="24"/>
          <w:lang w:eastAsia="en-US"/>
        </w:rPr>
        <w:t xml:space="preserve"> </w:t>
      </w:r>
      <w:r w:rsidRPr="0058113C">
        <w:rPr>
          <w:rFonts w:ascii="Times New Roman" w:eastAsia="Times New Roman" w:hAnsi="Times New Roman" w:cs="Times New Roman"/>
          <w:i/>
          <w:sz w:val="24"/>
          <w:szCs w:val="24"/>
          <w:lang w:eastAsia="en-US"/>
        </w:rPr>
        <w:t>к</w:t>
      </w:r>
      <w:r w:rsidRPr="0058113C">
        <w:rPr>
          <w:rFonts w:ascii="Times New Roman" w:eastAsia="Times New Roman" w:hAnsi="Times New Roman" w:cs="Times New Roman"/>
          <w:i/>
          <w:spacing w:val="-2"/>
          <w:sz w:val="24"/>
          <w:szCs w:val="24"/>
          <w:lang w:eastAsia="en-US"/>
        </w:rPr>
        <w:t xml:space="preserve"> </w:t>
      </w:r>
      <w:r w:rsidRPr="0058113C">
        <w:rPr>
          <w:rFonts w:ascii="Times New Roman" w:eastAsia="Times New Roman" w:hAnsi="Times New Roman" w:cs="Times New Roman"/>
          <w:i/>
          <w:sz w:val="24"/>
          <w:szCs w:val="24"/>
          <w:lang w:eastAsia="en-US"/>
        </w:rPr>
        <w:t>книгам:</w:t>
      </w:r>
      <w:r w:rsidRPr="0058113C">
        <w:rPr>
          <w:rFonts w:ascii="Times New Roman" w:eastAsia="Times New Roman" w:hAnsi="Times New Roman" w:cs="Times New Roman"/>
          <w:i/>
          <w:spacing w:val="-2"/>
          <w:sz w:val="24"/>
          <w:szCs w:val="24"/>
          <w:lang w:eastAsia="en-US"/>
        </w:rPr>
        <w:t xml:space="preserve"> </w:t>
      </w:r>
      <w:r w:rsidRPr="0058113C">
        <w:rPr>
          <w:rFonts w:ascii="Times New Roman" w:eastAsia="Times New Roman" w:hAnsi="Times New Roman" w:cs="Times New Roman"/>
          <w:sz w:val="24"/>
          <w:szCs w:val="24"/>
          <w:lang w:eastAsia="en-US"/>
        </w:rPr>
        <w:t>В.</w:t>
      </w:r>
      <w:r w:rsidRPr="0058113C">
        <w:rPr>
          <w:rFonts w:ascii="Times New Roman" w:eastAsia="Times New Roman" w:hAnsi="Times New Roman" w:cs="Times New Roman"/>
          <w:spacing w:val="-2"/>
          <w:sz w:val="24"/>
          <w:szCs w:val="24"/>
          <w:lang w:eastAsia="en-US"/>
        </w:rPr>
        <w:t xml:space="preserve"> </w:t>
      </w:r>
      <w:r w:rsidRPr="0058113C">
        <w:rPr>
          <w:rFonts w:ascii="Times New Roman" w:eastAsia="Times New Roman" w:hAnsi="Times New Roman" w:cs="Times New Roman"/>
          <w:sz w:val="24"/>
          <w:szCs w:val="24"/>
          <w:lang w:eastAsia="en-US"/>
        </w:rPr>
        <w:t>Лебедев</w:t>
      </w:r>
      <w:r w:rsidRPr="0058113C">
        <w:rPr>
          <w:rFonts w:ascii="Times New Roman" w:eastAsia="Times New Roman" w:hAnsi="Times New Roman" w:cs="Times New Roman"/>
          <w:spacing w:val="-4"/>
          <w:sz w:val="24"/>
          <w:szCs w:val="24"/>
          <w:lang w:eastAsia="en-US"/>
        </w:rPr>
        <w:t xml:space="preserve"> </w:t>
      </w:r>
      <w:r w:rsidRPr="0058113C">
        <w:rPr>
          <w:rFonts w:ascii="Times New Roman" w:eastAsia="Times New Roman" w:hAnsi="Times New Roman" w:cs="Times New Roman"/>
          <w:sz w:val="24"/>
          <w:szCs w:val="24"/>
          <w:lang w:eastAsia="en-US"/>
        </w:rPr>
        <w:t>к</w:t>
      </w:r>
      <w:r w:rsidRPr="0058113C">
        <w:rPr>
          <w:rFonts w:ascii="Times New Roman" w:eastAsia="Times New Roman" w:hAnsi="Times New Roman" w:cs="Times New Roman"/>
          <w:spacing w:val="-2"/>
          <w:sz w:val="24"/>
          <w:szCs w:val="24"/>
          <w:lang w:eastAsia="en-US"/>
        </w:rPr>
        <w:t xml:space="preserve"> </w:t>
      </w:r>
      <w:r w:rsidRPr="0058113C">
        <w:rPr>
          <w:rFonts w:ascii="Times New Roman" w:eastAsia="Times New Roman" w:hAnsi="Times New Roman" w:cs="Times New Roman"/>
          <w:sz w:val="24"/>
          <w:szCs w:val="24"/>
          <w:lang w:eastAsia="en-US"/>
        </w:rPr>
        <w:t>книге</w:t>
      </w:r>
      <w:r w:rsidRPr="0058113C">
        <w:rPr>
          <w:rFonts w:ascii="Times New Roman" w:eastAsia="Times New Roman" w:hAnsi="Times New Roman" w:cs="Times New Roman"/>
          <w:spacing w:val="-3"/>
          <w:sz w:val="24"/>
          <w:szCs w:val="24"/>
          <w:lang w:eastAsia="en-US"/>
        </w:rPr>
        <w:t xml:space="preserve"> </w:t>
      </w:r>
      <w:r w:rsidRPr="0058113C">
        <w:rPr>
          <w:rFonts w:ascii="Times New Roman" w:eastAsia="Times New Roman" w:hAnsi="Times New Roman" w:cs="Times New Roman"/>
          <w:sz w:val="24"/>
          <w:szCs w:val="24"/>
          <w:lang w:eastAsia="en-US"/>
        </w:rPr>
        <w:t>С.</w:t>
      </w:r>
      <w:r w:rsidRPr="0058113C">
        <w:rPr>
          <w:rFonts w:ascii="Times New Roman" w:eastAsia="Times New Roman" w:hAnsi="Times New Roman" w:cs="Times New Roman"/>
          <w:spacing w:val="-6"/>
          <w:sz w:val="24"/>
          <w:szCs w:val="24"/>
          <w:lang w:eastAsia="en-US"/>
        </w:rPr>
        <w:t xml:space="preserve"> </w:t>
      </w:r>
      <w:r w:rsidRPr="0058113C">
        <w:rPr>
          <w:rFonts w:ascii="Times New Roman" w:eastAsia="Times New Roman" w:hAnsi="Times New Roman" w:cs="Times New Roman"/>
          <w:sz w:val="24"/>
          <w:szCs w:val="24"/>
          <w:lang w:eastAsia="en-US"/>
        </w:rPr>
        <w:t>Маршаа</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w:t>
      </w:r>
      <w:proofErr w:type="gramStart"/>
      <w:r w:rsidRPr="0058113C">
        <w:rPr>
          <w:rFonts w:ascii="Times New Roman" w:eastAsia="Times New Roman" w:hAnsi="Times New Roman" w:cs="Times New Roman"/>
          <w:sz w:val="24"/>
          <w:szCs w:val="24"/>
          <w:lang w:eastAsia="en-US"/>
        </w:rPr>
        <w:t>Усатый-полосатый</w:t>
      </w:r>
      <w:proofErr w:type="gramEnd"/>
      <w:r w:rsidRPr="0058113C">
        <w:rPr>
          <w:rFonts w:ascii="Times New Roman" w:eastAsia="Times New Roman" w:hAnsi="Times New Roman" w:cs="Times New Roman"/>
          <w:sz w:val="24"/>
          <w:szCs w:val="24"/>
          <w:lang w:eastAsia="en-US"/>
        </w:rPr>
        <w:t>».</w:t>
      </w:r>
    </w:p>
    <w:p w:rsidR="00654E41" w:rsidRPr="0058113C" w:rsidRDefault="00654E41" w:rsidP="00654E41">
      <w:pPr>
        <w:widowControl w:val="0"/>
        <w:tabs>
          <w:tab w:val="left" w:pos="851"/>
        </w:tabs>
        <w:autoSpaceDE w:val="0"/>
        <w:autoSpaceDN w:val="0"/>
        <w:spacing w:after="0" w:line="240" w:lineRule="auto"/>
        <w:ind w:firstLine="425"/>
        <w:contextualSpacing/>
        <w:jc w:val="both"/>
        <w:outlineLvl w:val="1"/>
        <w:rPr>
          <w:rFonts w:ascii="Times New Roman" w:eastAsia="Times New Roman" w:hAnsi="Times New Roman" w:cs="Times New Roman"/>
          <w:b/>
          <w:bCs/>
          <w:i/>
          <w:iCs/>
          <w:sz w:val="24"/>
          <w:szCs w:val="24"/>
          <w:lang w:eastAsia="en-US"/>
        </w:rPr>
      </w:pPr>
      <w:r w:rsidRPr="0058113C">
        <w:rPr>
          <w:rFonts w:ascii="Times New Roman" w:eastAsia="Times New Roman" w:hAnsi="Times New Roman" w:cs="Times New Roman"/>
          <w:b/>
          <w:bCs/>
          <w:i/>
          <w:iCs/>
          <w:sz w:val="24"/>
          <w:szCs w:val="24"/>
          <w:lang w:eastAsia="en-US"/>
        </w:rPr>
        <w:t>от</w:t>
      </w:r>
      <w:r w:rsidRPr="0058113C">
        <w:rPr>
          <w:rFonts w:ascii="Times New Roman" w:eastAsia="Times New Roman" w:hAnsi="Times New Roman" w:cs="Times New Roman"/>
          <w:b/>
          <w:bCs/>
          <w:i/>
          <w:iCs/>
          <w:spacing w:val="1"/>
          <w:sz w:val="24"/>
          <w:szCs w:val="24"/>
          <w:lang w:eastAsia="en-US"/>
        </w:rPr>
        <w:t xml:space="preserve"> </w:t>
      </w:r>
      <w:r w:rsidRPr="0058113C">
        <w:rPr>
          <w:rFonts w:ascii="Times New Roman" w:eastAsia="Times New Roman" w:hAnsi="Times New Roman" w:cs="Times New Roman"/>
          <w:b/>
          <w:bCs/>
          <w:i/>
          <w:iCs/>
          <w:sz w:val="24"/>
          <w:szCs w:val="24"/>
          <w:lang w:eastAsia="en-US"/>
        </w:rPr>
        <w:t>5</w:t>
      </w:r>
      <w:r w:rsidRPr="0058113C">
        <w:rPr>
          <w:rFonts w:ascii="Times New Roman" w:eastAsia="Times New Roman" w:hAnsi="Times New Roman" w:cs="Times New Roman"/>
          <w:b/>
          <w:bCs/>
          <w:i/>
          <w:iCs/>
          <w:spacing w:val="-3"/>
          <w:sz w:val="24"/>
          <w:szCs w:val="24"/>
          <w:lang w:eastAsia="en-US"/>
        </w:rPr>
        <w:t xml:space="preserve"> </w:t>
      </w:r>
      <w:r w:rsidRPr="0058113C">
        <w:rPr>
          <w:rFonts w:ascii="Times New Roman" w:eastAsia="Times New Roman" w:hAnsi="Times New Roman" w:cs="Times New Roman"/>
          <w:b/>
          <w:bCs/>
          <w:i/>
          <w:iCs/>
          <w:sz w:val="24"/>
          <w:szCs w:val="24"/>
          <w:lang w:eastAsia="en-US"/>
        </w:rPr>
        <w:t>до</w:t>
      </w:r>
      <w:r w:rsidRPr="0058113C">
        <w:rPr>
          <w:rFonts w:ascii="Times New Roman" w:eastAsia="Times New Roman" w:hAnsi="Times New Roman" w:cs="Times New Roman"/>
          <w:b/>
          <w:bCs/>
          <w:i/>
          <w:iCs/>
          <w:spacing w:val="-1"/>
          <w:sz w:val="24"/>
          <w:szCs w:val="24"/>
          <w:lang w:eastAsia="en-US"/>
        </w:rPr>
        <w:t xml:space="preserve"> </w:t>
      </w:r>
      <w:r w:rsidRPr="0058113C">
        <w:rPr>
          <w:rFonts w:ascii="Times New Roman" w:eastAsia="Times New Roman" w:hAnsi="Times New Roman" w:cs="Times New Roman"/>
          <w:b/>
          <w:bCs/>
          <w:i/>
          <w:iCs/>
          <w:sz w:val="24"/>
          <w:szCs w:val="24"/>
          <w:lang w:eastAsia="en-US"/>
        </w:rPr>
        <w:t>6 лет</w:t>
      </w:r>
    </w:p>
    <w:p w:rsidR="00654E41" w:rsidRPr="0058113C" w:rsidRDefault="00654E41" w:rsidP="00654E41">
      <w:pPr>
        <w:widowControl w:val="0"/>
        <w:tabs>
          <w:tab w:val="left" w:pos="851"/>
        </w:tabs>
        <w:autoSpaceDE w:val="0"/>
        <w:autoSpaceDN w:val="0"/>
        <w:spacing w:after="0" w:line="240" w:lineRule="auto"/>
        <w:ind w:firstLine="425"/>
        <w:contextualSpacing/>
        <w:jc w:val="both"/>
        <w:rPr>
          <w:rFonts w:ascii="Times New Roman" w:eastAsia="Times New Roman" w:hAnsi="Times New Roman" w:cs="Times New Roman"/>
          <w:sz w:val="24"/>
          <w:szCs w:val="24"/>
          <w:lang w:eastAsia="en-US"/>
        </w:rPr>
      </w:pPr>
      <w:r w:rsidRPr="0058113C">
        <w:rPr>
          <w:rFonts w:ascii="Times New Roman" w:eastAsia="Times New Roman" w:hAnsi="Times New Roman" w:cs="Times New Roman"/>
          <w:i/>
          <w:sz w:val="24"/>
          <w:szCs w:val="24"/>
          <w:lang w:eastAsia="en-US"/>
        </w:rPr>
        <w:t>Иллюстрации,</w:t>
      </w:r>
      <w:r w:rsidRPr="0058113C">
        <w:rPr>
          <w:rFonts w:ascii="Times New Roman" w:eastAsia="Times New Roman" w:hAnsi="Times New Roman" w:cs="Times New Roman"/>
          <w:i/>
          <w:spacing w:val="1"/>
          <w:sz w:val="24"/>
          <w:szCs w:val="24"/>
          <w:lang w:eastAsia="en-US"/>
        </w:rPr>
        <w:t xml:space="preserve"> </w:t>
      </w:r>
      <w:r w:rsidRPr="0058113C">
        <w:rPr>
          <w:rFonts w:ascii="Times New Roman" w:eastAsia="Times New Roman" w:hAnsi="Times New Roman" w:cs="Times New Roman"/>
          <w:i/>
          <w:sz w:val="24"/>
          <w:szCs w:val="24"/>
          <w:lang w:eastAsia="en-US"/>
        </w:rPr>
        <w:t>репродукции</w:t>
      </w:r>
      <w:r w:rsidRPr="0058113C">
        <w:rPr>
          <w:rFonts w:ascii="Times New Roman" w:eastAsia="Times New Roman" w:hAnsi="Times New Roman" w:cs="Times New Roman"/>
          <w:i/>
          <w:spacing w:val="1"/>
          <w:sz w:val="24"/>
          <w:szCs w:val="24"/>
          <w:lang w:eastAsia="en-US"/>
        </w:rPr>
        <w:t xml:space="preserve"> </w:t>
      </w:r>
      <w:r w:rsidRPr="0058113C">
        <w:rPr>
          <w:rFonts w:ascii="Times New Roman" w:eastAsia="Times New Roman" w:hAnsi="Times New Roman" w:cs="Times New Roman"/>
          <w:i/>
          <w:sz w:val="24"/>
          <w:szCs w:val="24"/>
          <w:lang w:eastAsia="en-US"/>
        </w:rPr>
        <w:t>картин</w:t>
      </w:r>
      <w:r w:rsidRPr="0058113C">
        <w:rPr>
          <w:rFonts w:ascii="Times New Roman" w:eastAsia="Times New Roman" w:hAnsi="Times New Roman" w:cs="Times New Roman"/>
          <w:sz w:val="24"/>
          <w:szCs w:val="24"/>
          <w:lang w:eastAsia="en-US"/>
        </w:rPr>
        <w:t>:</w:t>
      </w:r>
      <w:r w:rsidRPr="0058113C">
        <w:rPr>
          <w:rFonts w:ascii="Times New Roman" w:eastAsia="Times New Roman" w:hAnsi="Times New Roman" w:cs="Times New Roman"/>
          <w:spacing w:val="1"/>
          <w:sz w:val="24"/>
          <w:szCs w:val="24"/>
          <w:lang w:eastAsia="en-US"/>
        </w:rPr>
        <w:t xml:space="preserve"> </w:t>
      </w:r>
      <w:proofErr w:type="gramStart"/>
      <w:r w:rsidRPr="0058113C">
        <w:rPr>
          <w:rFonts w:ascii="Times New Roman" w:eastAsia="Times New Roman" w:hAnsi="Times New Roman" w:cs="Times New Roman"/>
          <w:sz w:val="24"/>
          <w:szCs w:val="24"/>
          <w:lang w:eastAsia="en-US"/>
        </w:rPr>
        <w:t>Ф.Васильев</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«Перед</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дождем,</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«Сбор</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урожая»;</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Б.Кустодиев «Масленица»; Ф.Толстой «Букет цветов, бабочка и птичка»; П.Крылов «Цветы на</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окне», И.Репин «Стрекоза»; И. Левитан «Березовая роща», «Зимой в лесу»; Т. Яблонская «Весна»;</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А. Дейнека «Будущие летчики»; И.Грабарь Февральская лазурь;</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color w:val="0F0F0F"/>
          <w:sz w:val="24"/>
          <w:szCs w:val="24"/>
          <w:lang w:eastAsia="en-US"/>
        </w:rPr>
        <w:t>А.А. Пластов «Первый снег»;</w:t>
      </w:r>
      <w:r w:rsidRPr="0058113C">
        <w:rPr>
          <w:rFonts w:ascii="Times New Roman" w:eastAsia="Times New Roman" w:hAnsi="Times New Roman" w:cs="Times New Roman"/>
          <w:color w:val="0F0F0F"/>
          <w:spacing w:val="1"/>
          <w:sz w:val="24"/>
          <w:szCs w:val="24"/>
          <w:lang w:eastAsia="en-US"/>
        </w:rPr>
        <w:t xml:space="preserve"> </w:t>
      </w:r>
      <w:r w:rsidRPr="0058113C">
        <w:rPr>
          <w:rFonts w:ascii="Times New Roman" w:eastAsia="Times New Roman" w:hAnsi="Times New Roman" w:cs="Times New Roman"/>
          <w:color w:val="0F0F0F"/>
          <w:sz w:val="24"/>
          <w:szCs w:val="24"/>
          <w:lang w:eastAsia="en-US"/>
        </w:rPr>
        <w:t>В.Тимофеев</w:t>
      </w:r>
      <w:r w:rsidRPr="0058113C">
        <w:rPr>
          <w:rFonts w:ascii="Times New Roman" w:eastAsia="Times New Roman" w:hAnsi="Times New Roman" w:cs="Times New Roman"/>
          <w:color w:val="0F0F0F"/>
          <w:spacing w:val="3"/>
          <w:sz w:val="24"/>
          <w:szCs w:val="24"/>
          <w:lang w:eastAsia="en-US"/>
        </w:rPr>
        <w:t xml:space="preserve"> </w:t>
      </w:r>
      <w:r w:rsidRPr="0058113C">
        <w:rPr>
          <w:rFonts w:ascii="Times New Roman" w:eastAsia="Times New Roman" w:hAnsi="Times New Roman" w:cs="Times New Roman"/>
          <w:color w:val="0F0F0F"/>
          <w:sz w:val="24"/>
          <w:szCs w:val="24"/>
          <w:lang w:eastAsia="en-US"/>
        </w:rPr>
        <w:t>«Девочка</w:t>
      </w:r>
      <w:r w:rsidRPr="0058113C">
        <w:rPr>
          <w:rFonts w:ascii="Times New Roman" w:eastAsia="Times New Roman" w:hAnsi="Times New Roman" w:cs="Times New Roman"/>
          <w:color w:val="0F0F0F"/>
          <w:spacing w:val="-3"/>
          <w:sz w:val="24"/>
          <w:szCs w:val="24"/>
          <w:lang w:eastAsia="en-US"/>
        </w:rPr>
        <w:t xml:space="preserve"> </w:t>
      </w:r>
      <w:r w:rsidRPr="0058113C">
        <w:rPr>
          <w:rFonts w:ascii="Times New Roman" w:eastAsia="Times New Roman" w:hAnsi="Times New Roman" w:cs="Times New Roman"/>
          <w:color w:val="0F0F0F"/>
          <w:sz w:val="24"/>
          <w:szCs w:val="24"/>
          <w:lang w:eastAsia="en-US"/>
        </w:rPr>
        <w:t>с</w:t>
      </w:r>
      <w:r w:rsidRPr="0058113C">
        <w:rPr>
          <w:rFonts w:ascii="Times New Roman" w:eastAsia="Times New Roman" w:hAnsi="Times New Roman" w:cs="Times New Roman"/>
          <w:color w:val="0F0F0F"/>
          <w:spacing w:val="-2"/>
          <w:sz w:val="24"/>
          <w:szCs w:val="24"/>
          <w:lang w:eastAsia="en-US"/>
        </w:rPr>
        <w:t xml:space="preserve"> </w:t>
      </w:r>
      <w:r w:rsidRPr="0058113C">
        <w:rPr>
          <w:rFonts w:ascii="Times New Roman" w:eastAsia="Times New Roman" w:hAnsi="Times New Roman" w:cs="Times New Roman"/>
          <w:color w:val="0F0F0F"/>
          <w:sz w:val="24"/>
          <w:szCs w:val="24"/>
          <w:lang w:eastAsia="en-US"/>
        </w:rPr>
        <w:t>ягодами»;</w:t>
      </w:r>
      <w:proofErr w:type="gramEnd"/>
      <w:r w:rsidRPr="0058113C">
        <w:rPr>
          <w:rFonts w:ascii="Times New Roman" w:eastAsia="Times New Roman" w:hAnsi="Times New Roman" w:cs="Times New Roman"/>
          <w:color w:val="0F0F0F"/>
          <w:spacing w:val="-2"/>
          <w:sz w:val="24"/>
          <w:szCs w:val="24"/>
          <w:lang w:eastAsia="en-US"/>
        </w:rPr>
        <w:t xml:space="preserve"> </w:t>
      </w:r>
      <w:proofErr w:type="gramStart"/>
      <w:r w:rsidRPr="0058113C">
        <w:rPr>
          <w:rFonts w:ascii="Times New Roman" w:eastAsia="Times New Roman" w:hAnsi="Times New Roman" w:cs="Times New Roman"/>
          <w:color w:val="0F0F0F"/>
          <w:sz w:val="24"/>
          <w:szCs w:val="24"/>
          <w:lang w:eastAsia="en-US"/>
        </w:rPr>
        <w:t>Ф.Сычков</w:t>
      </w:r>
      <w:r w:rsidRPr="0058113C">
        <w:rPr>
          <w:rFonts w:ascii="Times New Roman" w:eastAsia="Times New Roman" w:hAnsi="Times New Roman" w:cs="Times New Roman"/>
          <w:color w:val="0F0F0F"/>
          <w:spacing w:val="1"/>
          <w:sz w:val="24"/>
          <w:szCs w:val="24"/>
          <w:lang w:eastAsia="en-US"/>
        </w:rPr>
        <w:t xml:space="preserve"> </w:t>
      </w:r>
      <w:r w:rsidRPr="0058113C">
        <w:rPr>
          <w:rFonts w:ascii="Times New Roman" w:eastAsia="Times New Roman" w:hAnsi="Times New Roman" w:cs="Times New Roman"/>
          <w:color w:val="0F0F0F"/>
          <w:sz w:val="24"/>
          <w:szCs w:val="24"/>
          <w:lang w:eastAsia="en-US"/>
        </w:rPr>
        <w:t>«Катание</w:t>
      </w:r>
      <w:r w:rsidRPr="0058113C">
        <w:rPr>
          <w:rFonts w:ascii="Times New Roman" w:eastAsia="Times New Roman" w:hAnsi="Times New Roman" w:cs="Times New Roman"/>
          <w:color w:val="0F0F0F"/>
          <w:spacing w:val="-3"/>
          <w:sz w:val="24"/>
          <w:szCs w:val="24"/>
          <w:lang w:eastAsia="en-US"/>
        </w:rPr>
        <w:t xml:space="preserve"> </w:t>
      </w:r>
      <w:r w:rsidRPr="0058113C">
        <w:rPr>
          <w:rFonts w:ascii="Times New Roman" w:eastAsia="Times New Roman" w:hAnsi="Times New Roman" w:cs="Times New Roman"/>
          <w:color w:val="0F0F0F"/>
          <w:sz w:val="24"/>
          <w:szCs w:val="24"/>
          <w:lang w:eastAsia="en-US"/>
        </w:rPr>
        <w:t>с</w:t>
      </w:r>
      <w:r w:rsidRPr="0058113C">
        <w:rPr>
          <w:rFonts w:ascii="Times New Roman" w:eastAsia="Times New Roman" w:hAnsi="Times New Roman" w:cs="Times New Roman"/>
          <w:color w:val="0F0F0F"/>
          <w:spacing w:val="-3"/>
          <w:sz w:val="24"/>
          <w:szCs w:val="24"/>
          <w:lang w:eastAsia="en-US"/>
        </w:rPr>
        <w:t xml:space="preserve"> </w:t>
      </w:r>
      <w:r w:rsidRPr="0058113C">
        <w:rPr>
          <w:rFonts w:ascii="Times New Roman" w:eastAsia="Times New Roman" w:hAnsi="Times New Roman" w:cs="Times New Roman"/>
          <w:color w:val="0F0F0F"/>
          <w:sz w:val="24"/>
          <w:szCs w:val="24"/>
          <w:lang w:eastAsia="en-US"/>
        </w:rPr>
        <w:t>горы»;</w:t>
      </w:r>
      <w:r w:rsidRPr="0058113C">
        <w:rPr>
          <w:rFonts w:ascii="Times New Roman" w:eastAsia="Times New Roman" w:hAnsi="Times New Roman" w:cs="Times New Roman"/>
          <w:color w:val="0F0F0F"/>
          <w:spacing w:val="6"/>
          <w:sz w:val="24"/>
          <w:szCs w:val="24"/>
          <w:lang w:eastAsia="en-US"/>
        </w:rPr>
        <w:t xml:space="preserve"> </w:t>
      </w:r>
      <w:r w:rsidRPr="0058113C">
        <w:rPr>
          <w:rFonts w:ascii="Times New Roman" w:eastAsia="Times New Roman" w:hAnsi="Times New Roman" w:cs="Times New Roman"/>
          <w:color w:val="0F0F0F"/>
          <w:sz w:val="24"/>
          <w:szCs w:val="24"/>
          <w:lang w:eastAsia="en-US"/>
        </w:rPr>
        <w:t>Е.Хмелева</w:t>
      </w:r>
      <w:r w:rsidRPr="0058113C">
        <w:rPr>
          <w:rFonts w:ascii="Times New Roman" w:eastAsia="Times New Roman" w:hAnsi="Times New Roman" w:cs="Times New Roman"/>
          <w:color w:val="0F0F0F"/>
          <w:spacing w:val="1"/>
          <w:sz w:val="24"/>
          <w:szCs w:val="24"/>
          <w:lang w:eastAsia="en-US"/>
        </w:rPr>
        <w:t xml:space="preserve"> </w:t>
      </w:r>
      <w:r w:rsidRPr="0058113C">
        <w:rPr>
          <w:rFonts w:ascii="Times New Roman" w:eastAsia="Times New Roman" w:hAnsi="Times New Roman" w:cs="Times New Roman"/>
          <w:color w:val="0F0F0F"/>
          <w:sz w:val="24"/>
          <w:szCs w:val="24"/>
          <w:lang w:eastAsia="en-US"/>
        </w:rPr>
        <w:t>«Новый</w:t>
      </w:r>
      <w:r w:rsidRPr="0058113C">
        <w:rPr>
          <w:rFonts w:ascii="Times New Roman" w:eastAsia="Times New Roman" w:hAnsi="Times New Roman" w:cs="Times New Roman"/>
          <w:color w:val="0F0F0F"/>
          <w:spacing w:val="-1"/>
          <w:sz w:val="24"/>
          <w:szCs w:val="24"/>
          <w:lang w:eastAsia="en-US"/>
        </w:rPr>
        <w:t xml:space="preserve"> </w:t>
      </w:r>
      <w:r w:rsidRPr="0058113C">
        <w:rPr>
          <w:rFonts w:ascii="Times New Roman" w:eastAsia="Times New Roman" w:hAnsi="Times New Roman" w:cs="Times New Roman"/>
          <w:color w:val="0F0F0F"/>
          <w:sz w:val="24"/>
          <w:szCs w:val="24"/>
          <w:lang w:eastAsia="en-US"/>
        </w:rPr>
        <w:t>год»;</w:t>
      </w:r>
      <w:r w:rsidRPr="0058113C">
        <w:rPr>
          <w:rFonts w:ascii="Times New Roman" w:eastAsia="Times New Roman" w:hAnsi="Times New Roman" w:cs="Times New Roman"/>
          <w:color w:val="0F0F0F"/>
          <w:spacing w:val="1"/>
          <w:sz w:val="24"/>
          <w:szCs w:val="24"/>
          <w:lang w:eastAsia="en-US"/>
        </w:rPr>
        <w:t xml:space="preserve"> </w:t>
      </w:r>
      <w:r w:rsidRPr="0058113C">
        <w:rPr>
          <w:rFonts w:ascii="Times New Roman" w:eastAsia="Times New Roman" w:hAnsi="Times New Roman" w:cs="Times New Roman"/>
          <w:color w:val="0F0F0F"/>
          <w:sz w:val="24"/>
          <w:szCs w:val="24"/>
          <w:lang w:eastAsia="en-US"/>
        </w:rPr>
        <w:t>Н.Рачков</w:t>
      </w:r>
      <w:r w:rsidRPr="0058113C">
        <w:rPr>
          <w:rFonts w:ascii="Times New Roman" w:eastAsia="Times New Roman" w:hAnsi="Times New Roman" w:cs="Times New Roman"/>
          <w:sz w:val="24"/>
          <w:szCs w:val="24"/>
          <w:lang w:eastAsia="en-US"/>
        </w:rPr>
        <w:t xml:space="preserve"> </w:t>
      </w:r>
      <w:r w:rsidRPr="0058113C">
        <w:rPr>
          <w:rFonts w:ascii="Times New Roman" w:eastAsia="Times New Roman" w:hAnsi="Times New Roman" w:cs="Times New Roman"/>
          <w:color w:val="0F0F0F"/>
          <w:sz w:val="24"/>
          <w:szCs w:val="24"/>
          <w:lang w:eastAsia="en-US"/>
        </w:rPr>
        <w:t>«Девочка</w:t>
      </w:r>
      <w:r w:rsidRPr="0058113C">
        <w:rPr>
          <w:rFonts w:ascii="Times New Roman" w:eastAsia="Times New Roman" w:hAnsi="Times New Roman" w:cs="Times New Roman"/>
          <w:color w:val="0F0F0F"/>
          <w:spacing w:val="92"/>
          <w:sz w:val="24"/>
          <w:szCs w:val="24"/>
          <w:lang w:eastAsia="en-US"/>
        </w:rPr>
        <w:t xml:space="preserve"> </w:t>
      </w:r>
      <w:r w:rsidRPr="0058113C">
        <w:rPr>
          <w:rFonts w:ascii="Times New Roman" w:eastAsia="Times New Roman" w:hAnsi="Times New Roman" w:cs="Times New Roman"/>
          <w:color w:val="0F0F0F"/>
          <w:sz w:val="24"/>
          <w:szCs w:val="24"/>
          <w:lang w:eastAsia="en-US"/>
        </w:rPr>
        <w:t>с</w:t>
      </w:r>
      <w:r w:rsidRPr="0058113C">
        <w:rPr>
          <w:rFonts w:ascii="Times New Roman" w:eastAsia="Times New Roman" w:hAnsi="Times New Roman" w:cs="Times New Roman"/>
          <w:color w:val="0F0F0F"/>
          <w:spacing w:val="91"/>
          <w:sz w:val="24"/>
          <w:szCs w:val="24"/>
          <w:lang w:eastAsia="en-US"/>
        </w:rPr>
        <w:t xml:space="preserve"> </w:t>
      </w:r>
      <w:r w:rsidRPr="0058113C">
        <w:rPr>
          <w:rFonts w:ascii="Times New Roman" w:eastAsia="Times New Roman" w:hAnsi="Times New Roman" w:cs="Times New Roman"/>
          <w:color w:val="0F0F0F"/>
          <w:sz w:val="24"/>
          <w:szCs w:val="24"/>
          <w:lang w:eastAsia="en-US"/>
        </w:rPr>
        <w:t>ягодами»;</w:t>
      </w:r>
      <w:r w:rsidRPr="0058113C">
        <w:rPr>
          <w:rFonts w:ascii="Times New Roman" w:eastAsia="Times New Roman" w:hAnsi="Times New Roman" w:cs="Times New Roman"/>
          <w:color w:val="0F0F0F"/>
          <w:spacing w:val="97"/>
          <w:sz w:val="24"/>
          <w:szCs w:val="24"/>
          <w:lang w:eastAsia="en-US"/>
        </w:rPr>
        <w:t xml:space="preserve"> </w:t>
      </w:r>
      <w:r w:rsidRPr="0058113C">
        <w:rPr>
          <w:rFonts w:ascii="Times New Roman" w:eastAsia="Times New Roman" w:hAnsi="Times New Roman" w:cs="Times New Roman"/>
          <w:color w:val="0F0F0F"/>
          <w:sz w:val="24"/>
          <w:szCs w:val="24"/>
          <w:lang w:eastAsia="en-US"/>
        </w:rPr>
        <w:t>Ю.Кротов</w:t>
      </w:r>
      <w:r w:rsidRPr="0058113C">
        <w:rPr>
          <w:rFonts w:ascii="Times New Roman" w:eastAsia="Times New Roman" w:hAnsi="Times New Roman" w:cs="Times New Roman"/>
          <w:color w:val="0F0F0F"/>
          <w:spacing w:val="97"/>
          <w:sz w:val="24"/>
          <w:szCs w:val="24"/>
          <w:lang w:eastAsia="en-US"/>
        </w:rPr>
        <w:t xml:space="preserve"> </w:t>
      </w:r>
      <w:r w:rsidRPr="0058113C">
        <w:rPr>
          <w:rFonts w:ascii="Times New Roman" w:eastAsia="Times New Roman" w:hAnsi="Times New Roman" w:cs="Times New Roman"/>
          <w:color w:val="0F0F0F"/>
          <w:sz w:val="24"/>
          <w:szCs w:val="24"/>
          <w:lang w:eastAsia="en-US"/>
        </w:rPr>
        <w:t>«Мои</w:t>
      </w:r>
      <w:r w:rsidRPr="0058113C">
        <w:rPr>
          <w:rFonts w:ascii="Times New Roman" w:eastAsia="Times New Roman" w:hAnsi="Times New Roman" w:cs="Times New Roman"/>
          <w:color w:val="0F0F0F"/>
          <w:spacing w:val="93"/>
          <w:sz w:val="24"/>
          <w:szCs w:val="24"/>
          <w:lang w:eastAsia="en-US"/>
        </w:rPr>
        <w:t xml:space="preserve"> </w:t>
      </w:r>
      <w:r w:rsidRPr="0058113C">
        <w:rPr>
          <w:rFonts w:ascii="Times New Roman" w:eastAsia="Times New Roman" w:hAnsi="Times New Roman" w:cs="Times New Roman"/>
          <w:color w:val="0F0F0F"/>
          <w:sz w:val="24"/>
          <w:szCs w:val="24"/>
          <w:lang w:eastAsia="en-US"/>
        </w:rPr>
        <w:t>куклы»,</w:t>
      </w:r>
      <w:r w:rsidRPr="0058113C">
        <w:rPr>
          <w:rFonts w:ascii="Times New Roman" w:eastAsia="Times New Roman" w:hAnsi="Times New Roman" w:cs="Times New Roman"/>
          <w:color w:val="0F0F0F"/>
          <w:spacing w:val="95"/>
          <w:sz w:val="24"/>
          <w:szCs w:val="24"/>
          <w:lang w:eastAsia="en-US"/>
        </w:rPr>
        <w:t xml:space="preserve"> </w:t>
      </w:r>
      <w:r w:rsidRPr="0058113C">
        <w:rPr>
          <w:rFonts w:ascii="Times New Roman" w:eastAsia="Times New Roman" w:hAnsi="Times New Roman" w:cs="Times New Roman"/>
          <w:color w:val="0F0F0F"/>
          <w:sz w:val="24"/>
          <w:szCs w:val="24"/>
          <w:lang w:eastAsia="en-US"/>
        </w:rPr>
        <w:t>«Рукодельница»,</w:t>
      </w:r>
      <w:r w:rsidRPr="0058113C">
        <w:rPr>
          <w:rFonts w:ascii="Times New Roman" w:eastAsia="Times New Roman" w:hAnsi="Times New Roman" w:cs="Times New Roman"/>
          <w:color w:val="0F0F0F"/>
          <w:spacing w:val="99"/>
          <w:sz w:val="24"/>
          <w:szCs w:val="24"/>
          <w:lang w:eastAsia="en-US"/>
        </w:rPr>
        <w:t xml:space="preserve"> </w:t>
      </w:r>
      <w:r w:rsidRPr="0058113C">
        <w:rPr>
          <w:rFonts w:ascii="Times New Roman" w:eastAsia="Times New Roman" w:hAnsi="Times New Roman" w:cs="Times New Roman"/>
          <w:color w:val="0F0F0F"/>
          <w:sz w:val="24"/>
          <w:szCs w:val="24"/>
          <w:lang w:eastAsia="en-US"/>
        </w:rPr>
        <w:t xml:space="preserve">«Котята»;    </w:t>
      </w:r>
      <w:r w:rsidRPr="0058113C">
        <w:rPr>
          <w:rFonts w:ascii="Times New Roman" w:eastAsia="Times New Roman" w:hAnsi="Times New Roman" w:cs="Times New Roman"/>
          <w:color w:val="0F0F0F"/>
          <w:spacing w:val="14"/>
          <w:sz w:val="24"/>
          <w:szCs w:val="24"/>
          <w:lang w:eastAsia="en-US"/>
        </w:rPr>
        <w:t xml:space="preserve"> </w:t>
      </w:r>
      <w:r w:rsidRPr="0058113C">
        <w:rPr>
          <w:rFonts w:ascii="Times New Roman" w:eastAsia="Times New Roman" w:hAnsi="Times New Roman" w:cs="Times New Roman"/>
          <w:color w:val="0F0F0F"/>
          <w:sz w:val="24"/>
          <w:szCs w:val="24"/>
          <w:lang w:eastAsia="en-US"/>
        </w:rPr>
        <w:t>О.Кипренский</w:t>
      </w:r>
      <w:r w:rsidRPr="0058113C">
        <w:rPr>
          <w:rFonts w:ascii="Times New Roman" w:eastAsia="Times New Roman" w:hAnsi="Times New Roman" w:cs="Times New Roman"/>
          <w:sz w:val="24"/>
          <w:szCs w:val="24"/>
          <w:lang w:eastAsia="en-US"/>
        </w:rPr>
        <w:t xml:space="preserve"> </w:t>
      </w:r>
      <w:r w:rsidRPr="0058113C">
        <w:rPr>
          <w:rFonts w:ascii="Times New Roman" w:eastAsia="Times New Roman" w:hAnsi="Times New Roman" w:cs="Times New Roman"/>
          <w:color w:val="0F0F0F"/>
          <w:sz w:val="24"/>
          <w:szCs w:val="24"/>
          <w:lang w:eastAsia="en-US"/>
        </w:rPr>
        <w:t>«Девочка в маковом венке с гвоздикой в руке»; И. Разживин «Дорога в Новый год», «Расцвел</w:t>
      </w:r>
      <w:r w:rsidRPr="0058113C">
        <w:rPr>
          <w:rFonts w:ascii="Times New Roman" w:eastAsia="Times New Roman" w:hAnsi="Times New Roman" w:cs="Times New Roman"/>
          <w:color w:val="0F0F0F"/>
          <w:spacing w:val="1"/>
          <w:sz w:val="24"/>
          <w:szCs w:val="24"/>
          <w:lang w:eastAsia="en-US"/>
        </w:rPr>
        <w:t xml:space="preserve"> </w:t>
      </w:r>
      <w:r w:rsidRPr="0058113C">
        <w:rPr>
          <w:rFonts w:ascii="Times New Roman" w:eastAsia="Times New Roman" w:hAnsi="Times New Roman" w:cs="Times New Roman"/>
          <w:color w:val="0F0F0F"/>
          <w:sz w:val="24"/>
          <w:szCs w:val="24"/>
          <w:lang w:eastAsia="en-US"/>
        </w:rPr>
        <w:t>салют</w:t>
      </w:r>
      <w:r w:rsidRPr="0058113C">
        <w:rPr>
          <w:rFonts w:ascii="Times New Roman" w:eastAsia="Times New Roman" w:hAnsi="Times New Roman" w:cs="Times New Roman"/>
          <w:color w:val="0F0F0F"/>
          <w:spacing w:val="1"/>
          <w:sz w:val="24"/>
          <w:szCs w:val="24"/>
          <w:lang w:eastAsia="en-US"/>
        </w:rPr>
        <w:t xml:space="preserve"> </w:t>
      </w:r>
      <w:r w:rsidRPr="0058113C">
        <w:rPr>
          <w:rFonts w:ascii="Times New Roman" w:eastAsia="Times New Roman" w:hAnsi="Times New Roman" w:cs="Times New Roman"/>
          <w:color w:val="0F0F0F"/>
          <w:sz w:val="24"/>
          <w:szCs w:val="24"/>
          <w:lang w:eastAsia="en-US"/>
        </w:rPr>
        <w:t>в</w:t>
      </w:r>
      <w:r w:rsidRPr="0058113C">
        <w:rPr>
          <w:rFonts w:ascii="Times New Roman" w:eastAsia="Times New Roman" w:hAnsi="Times New Roman" w:cs="Times New Roman"/>
          <w:color w:val="0F0F0F"/>
          <w:spacing w:val="1"/>
          <w:sz w:val="24"/>
          <w:szCs w:val="24"/>
          <w:lang w:eastAsia="en-US"/>
        </w:rPr>
        <w:t xml:space="preserve"> </w:t>
      </w:r>
      <w:r w:rsidRPr="0058113C">
        <w:rPr>
          <w:rFonts w:ascii="Times New Roman" w:eastAsia="Times New Roman" w:hAnsi="Times New Roman" w:cs="Times New Roman"/>
          <w:color w:val="0F0F0F"/>
          <w:sz w:val="24"/>
          <w:szCs w:val="24"/>
          <w:lang w:eastAsia="en-US"/>
        </w:rPr>
        <w:t>честь</w:t>
      </w:r>
      <w:r w:rsidRPr="0058113C">
        <w:rPr>
          <w:rFonts w:ascii="Times New Roman" w:eastAsia="Times New Roman" w:hAnsi="Times New Roman" w:cs="Times New Roman"/>
          <w:color w:val="0F0F0F"/>
          <w:spacing w:val="1"/>
          <w:sz w:val="24"/>
          <w:szCs w:val="24"/>
          <w:lang w:eastAsia="en-US"/>
        </w:rPr>
        <w:t xml:space="preserve"> </w:t>
      </w:r>
      <w:r w:rsidRPr="0058113C">
        <w:rPr>
          <w:rFonts w:ascii="Times New Roman" w:eastAsia="Times New Roman" w:hAnsi="Times New Roman" w:cs="Times New Roman"/>
          <w:color w:val="0F0F0F"/>
          <w:sz w:val="24"/>
          <w:szCs w:val="24"/>
          <w:lang w:eastAsia="en-US"/>
        </w:rPr>
        <w:t>праздника</w:t>
      </w:r>
      <w:r w:rsidRPr="0058113C">
        <w:rPr>
          <w:rFonts w:ascii="Times New Roman" w:eastAsia="Times New Roman" w:hAnsi="Times New Roman" w:cs="Times New Roman"/>
          <w:color w:val="0F0F0F"/>
          <w:spacing w:val="1"/>
          <w:sz w:val="24"/>
          <w:szCs w:val="24"/>
          <w:lang w:eastAsia="en-US"/>
        </w:rPr>
        <w:t xml:space="preserve"> </w:t>
      </w:r>
      <w:r w:rsidRPr="0058113C">
        <w:rPr>
          <w:rFonts w:ascii="Times New Roman" w:eastAsia="Times New Roman" w:hAnsi="Times New Roman" w:cs="Times New Roman"/>
          <w:color w:val="0F0F0F"/>
          <w:sz w:val="24"/>
          <w:szCs w:val="24"/>
          <w:lang w:eastAsia="en-US"/>
        </w:rPr>
        <w:t>Победы!»;</w:t>
      </w:r>
      <w:r w:rsidRPr="0058113C">
        <w:rPr>
          <w:rFonts w:ascii="Times New Roman" w:eastAsia="Times New Roman" w:hAnsi="Times New Roman" w:cs="Times New Roman"/>
          <w:color w:val="0F0F0F"/>
          <w:spacing w:val="1"/>
          <w:sz w:val="24"/>
          <w:szCs w:val="24"/>
          <w:lang w:eastAsia="en-US"/>
        </w:rPr>
        <w:t xml:space="preserve"> </w:t>
      </w:r>
      <w:r w:rsidRPr="0058113C">
        <w:rPr>
          <w:rFonts w:ascii="Times New Roman" w:eastAsia="Times New Roman" w:hAnsi="Times New Roman" w:cs="Times New Roman"/>
          <w:sz w:val="24"/>
          <w:szCs w:val="24"/>
          <w:lang w:eastAsia="en-US"/>
        </w:rPr>
        <w:t>И.Машков</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«Натюрморт»</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(чашка</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и</w:t>
      </w:r>
      <w:r w:rsidRPr="0058113C">
        <w:rPr>
          <w:rFonts w:ascii="Times New Roman" w:eastAsia="Times New Roman" w:hAnsi="Times New Roman" w:cs="Times New Roman"/>
          <w:spacing w:val="60"/>
          <w:sz w:val="24"/>
          <w:szCs w:val="24"/>
          <w:lang w:eastAsia="en-US"/>
        </w:rPr>
        <w:t xml:space="preserve"> </w:t>
      </w:r>
      <w:r w:rsidRPr="0058113C">
        <w:rPr>
          <w:rFonts w:ascii="Times New Roman" w:eastAsia="Times New Roman" w:hAnsi="Times New Roman" w:cs="Times New Roman"/>
          <w:sz w:val="24"/>
          <w:szCs w:val="24"/>
          <w:lang w:eastAsia="en-US"/>
        </w:rPr>
        <w:t>мандарины);</w:t>
      </w:r>
      <w:r w:rsidRPr="0058113C">
        <w:rPr>
          <w:rFonts w:ascii="Times New Roman" w:eastAsia="Times New Roman" w:hAnsi="Times New Roman" w:cs="Times New Roman"/>
          <w:spacing w:val="60"/>
          <w:sz w:val="24"/>
          <w:szCs w:val="24"/>
          <w:lang w:eastAsia="en-US"/>
        </w:rPr>
        <w:t xml:space="preserve"> </w:t>
      </w:r>
      <w:r w:rsidRPr="0058113C">
        <w:rPr>
          <w:rFonts w:ascii="Times New Roman" w:eastAsia="Times New Roman" w:hAnsi="Times New Roman" w:cs="Times New Roman"/>
          <w:sz w:val="24"/>
          <w:szCs w:val="24"/>
          <w:lang w:eastAsia="en-US"/>
        </w:rPr>
        <w:t>В.М.</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Васнецов «</w:t>
      </w:r>
      <w:r w:rsidRPr="0058113C">
        <w:rPr>
          <w:rFonts w:ascii="Times New Roman" w:eastAsia="Times New Roman" w:hAnsi="Times New Roman" w:cs="Times New Roman"/>
          <w:color w:val="0F0F0F"/>
          <w:sz w:val="24"/>
          <w:szCs w:val="24"/>
          <w:lang w:eastAsia="en-US"/>
        </w:rPr>
        <w:t>Ковер-самолет»;</w:t>
      </w:r>
      <w:proofErr w:type="gramEnd"/>
      <w:r w:rsidRPr="0058113C">
        <w:rPr>
          <w:rFonts w:ascii="Times New Roman" w:eastAsia="Times New Roman" w:hAnsi="Times New Roman" w:cs="Times New Roman"/>
          <w:color w:val="0F0F0F"/>
          <w:sz w:val="24"/>
          <w:szCs w:val="24"/>
          <w:lang w:eastAsia="en-US"/>
        </w:rPr>
        <w:t xml:space="preserve"> </w:t>
      </w:r>
      <w:r w:rsidRPr="0058113C">
        <w:rPr>
          <w:rFonts w:ascii="Times New Roman" w:eastAsia="Times New Roman" w:hAnsi="Times New Roman" w:cs="Times New Roman"/>
          <w:sz w:val="24"/>
          <w:szCs w:val="24"/>
          <w:lang w:eastAsia="en-US"/>
        </w:rPr>
        <w:t>И.Я. Билибин «Иван-царевич и лягушка-квакушка», «Иван-царевич и</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Жар-птица»;</w:t>
      </w:r>
      <w:r w:rsidRPr="0058113C">
        <w:rPr>
          <w:rFonts w:ascii="Times New Roman" w:eastAsia="Times New Roman" w:hAnsi="Times New Roman" w:cs="Times New Roman"/>
          <w:spacing w:val="49"/>
          <w:sz w:val="24"/>
          <w:szCs w:val="24"/>
          <w:lang w:eastAsia="en-US"/>
        </w:rPr>
        <w:t xml:space="preserve"> </w:t>
      </w:r>
      <w:r w:rsidRPr="0058113C">
        <w:rPr>
          <w:rFonts w:ascii="Times New Roman" w:eastAsia="Times New Roman" w:hAnsi="Times New Roman" w:cs="Times New Roman"/>
          <w:sz w:val="24"/>
          <w:szCs w:val="24"/>
          <w:lang w:eastAsia="en-US"/>
        </w:rPr>
        <w:t>И.Репин</w:t>
      </w:r>
      <w:r w:rsidRPr="0058113C">
        <w:rPr>
          <w:rFonts w:ascii="Times New Roman" w:eastAsia="Times New Roman" w:hAnsi="Times New Roman" w:cs="Times New Roman"/>
          <w:spacing w:val="57"/>
          <w:sz w:val="24"/>
          <w:szCs w:val="24"/>
          <w:lang w:eastAsia="en-US"/>
        </w:rPr>
        <w:t xml:space="preserve"> </w:t>
      </w:r>
      <w:r w:rsidRPr="0058113C">
        <w:rPr>
          <w:rFonts w:ascii="Times New Roman" w:eastAsia="Times New Roman" w:hAnsi="Times New Roman" w:cs="Times New Roman"/>
          <w:sz w:val="24"/>
          <w:szCs w:val="24"/>
          <w:lang w:eastAsia="en-US"/>
        </w:rPr>
        <w:t>«Осенний букет».</w:t>
      </w:r>
    </w:p>
    <w:p w:rsidR="00532983" w:rsidRPr="0058113C" w:rsidRDefault="00654E41" w:rsidP="00D70A10">
      <w:pPr>
        <w:widowControl w:val="0"/>
        <w:tabs>
          <w:tab w:val="left" w:pos="851"/>
        </w:tabs>
        <w:autoSpaceDE w:val="0"/>
        <w:autoSpaceDN w:val="0"/>
        <w:spacing w:after="0" w:line="240" w:lineRule="auto"/>
        <w:ind w:firstLine="425"/>
        <w:contextualSpacing/>
        <w:jc w:val="both"/>
        <w:rPr>
          <w:rFonts w:ascii="Times New Roman" w:eastAsia="Times New Roman" w:hAnsi="Times New Roman" w:cs="Times New Roman"/>
          <w:sz w:val="24"/>
          <w:szCs w:val="24"/>
          <w:lang w:eastAsia="en-US"/>
        </w:rPr>
      </w:pPr>
      <w:r w:rsidRPr="0058113C">
        <w:rPr>
          <w:rFonts w:ascii="Times New Roman" w:eastAsia="Times New Roman" w:hAnsi="Times New Roman" w:cs="Times New Roman"/>
          <w:i/>
          <w:sz w:val="24"/>
          <w:szCs w:val="24"/>
          <w:lang w:eastAsia="en-US"/>
        </w:rPr>
        <w:t xml:space="preserve">Иллюстрации к книгам: </w:t>
      </w:r>
      <w:r w:rsidRPr="0058113C">
        <w:rPr>
          <w:rFonts w:ascii="Times New Roman" w:eastAsia="Times New Roman" w:hAnsi="Times New Roman" w:cs="Times New Roman"/>
          <w:sz w:val="24"/>
          <w:szCs w:val="24"/>
          <w:lang w:eastAsia="en-US"/>
        </w:rPr>
        <w:t>И.Билибин «Сестрица Алѐнушка и братец Иванушка», «Царевн</w:t>
      </w:r>
      <w:proofErr w:type="gramStart"/>
      <w:r w:rsidRPr="0058113C">
        <w:rPr>
          <w:rFonts w:ascii="Times New Roman" w:eastAsia="Times New Roman" w:hAnsi="Times New Roman" w:cs="Times New Roman"/>
          <w:sz w:val="24"/>
          <w:szCs w:val="24"/>
          <w:lang w:eastAsia="en-US"/>
        </w:rPr>
        <w:t>а-</w:t>
      </w:r>
      <w:proofErr w:type="gramEnd"/>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лягушка»,</w:t>
      </w:r>
      <w:r w:rsidRPr="0058113C">
        <w:rPr>
          <w:rFonts w:ascii="Times New Roman" w:eastAsia="Times New Roman" w:hAnsi="Times New Roman" w:cs="Times New Roman"/>
          <w:spacing w:val="5"/>
          <w:sz w:val="24"/>
          <w:szCs w:val="24"/>
          <w:lang w:eastAsia="en-US"/>
        </w:rPr>
        <w:t xml:space="preserve"> </w:t>
      </w:r>
      <w:r w:rsidRPr="0058113C">
        <w:rPr>
          <w:rFonts w:ascii="Times New Roman" w:eastAsia="Times New Roman" w:hAnsi="Times New Roman" w:cs="Times New Roman"/>
          <w:sz w:val="24"/>
          <w:szCs w:val="24"/>
          <w:lang w:eastAsia="en-US"/>
        </w:rPr>
        <w:t>«Василиса</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Прекрасная».</w:t>
      </w:r>
    </w:p>
    <w:p w:rsidR="00654E41" w:rsidRPr="0058113C" w:rsidRDefault="00654E41" w:rsidP="00532983">
      <w:pPr>
        <w:widowControl w:val="0"/>
        <w:tabs>
          <w:tab w:val="left" w:pos="851"/>
        </w:tabs>
        <w:autoSpaceDE w:val="0"/>
        <w:autoSpaceDN w:val="0"/>
        <w:spacing w:after="0" w:line="240" w:lineRule="auto"/>
        <w:ind w:firstLine="425"/>
        <w:contextualSpacing/>
        <w:jc w:val="both"/>
        <w:outlineLvl w:val="0"/>
        <w:rPr>
          <w:rFonts w:ascii="Times New Roman" w:eastAsia="Times New Roman" w:hAnsi="Times New Roman" w:cs="Times New Roman"/>
          <w:b/>
          <w:bCs/>
          <w:sz w:val="24"/>
          <w:szCs w:val="24"/>
          <w:lang w:eastAsia="en-US"/>
        </w:rPr>
      </w:pPr>
      <w:r w:rsidRPr="0058113C">
        <w:rPr>
          <w:rFonts w:ascii="Times New Roman" w:eastAsia="Times New Roman" w:hAnsi="Times New Roman" w:cs="Times New Roman"/>
          <w:b/>
          <w:bCs/>
          <w:sz w:val="24"/>
          <w:szCs w:val="24"/>
          <w:lang w:eastAsia="en-US"/>
        </w:rPr>
        <w:t>Примерный</w:t>
      </w:r>
      <w:r w:rsidRPr="0058113C">
        <w:rPr>
          <w:rFonts w:ascii="Times New Roman" w:eastAsia="Times New Roman" w:hAnsi="Times New Roman" w:cs="Times New Roman"/>
          <w:b/>
          <w:bCs/>
          <w:spacing w:val="-5"/>
          <w:sz w:val="24"/>
          <w:szCs w:val="24"/>
          <w:lang w:eastAsia="en-US"/>
        </w:rPr>
        <w:t xml:space="preserve"> </w:t>
      </w:r>
      <w:r w:rsidRPr="0058113C">
        <w:rPr>
          <w:rFonts w:ascii="Times New Roman" w:eastAsia="Times New Roman" w:hAnsi="Times New Roman" w:cs="Times New Roman"/>
          <w:b/>
          <w:bCs/>
          <w:sz w:val="24"/>
          <w:szCs w:val="24"/>
          <w:lang w:eastAsia="en-US"/>
        </w:rPr>
        <w:t>перечень</w:t>
      </w:r>
      <w:r w:rsidRPr="0058113C">
        <w:rPr>
          <w:rFonts w:ascii="Times New Roman" w:eastAsia="Times New Roman" w:hAnsi="Times New Roman" w:cs="Times New Roman"/>
          <w:b/>
          <w:bCs/>
          <w:spacing w:val="-2"/>
          <w:sz w:val="24"/>
          <w:szCs w:val="24"/>
          <w:lang w:eastAsia="en-US"/>
        </w:rPr>
        <w:t xml:space="preserve"> </w:t>
      </w:r>
      <w:r w:rsidRPr="0058113C">
        <w:rPr>
          <w:rFonts w:ascii="Times New Roman" w:eastAsia="Times New Roman" w:hAnsi="Times New Roman" w:cs="Times New Roman"/>
          <w:b/>
          <w:bCs/>
          <w:sz w:val="24"/>
          <w:szCs w:val="24"/>
          <w:lang w:eastAsia="en-US"/>
        </w:rPr>
        <w:t>анимационных</w:t>
      </w:r>
      <w:r w:rsidRPr="0058113C">
        <w:rPr>
          <w:rFonts w:ascii="Times New Roman" w:eastAsia="Times New Roman" w:hAnsi="Times New Roman" w:cs="Times New Roman"/>
          <w:b/>
          <w:bCs/>
          <w:spacing w:val="-4"/>
          <w:sz w:val="24"/>
          <w:szCs w:val="24"/>
          <w:lang w:eastAsia="en-US"/>
        </w:rPr>
        <w:t xml:space="preserve"> </w:t>
      </w:r>
      <w:r w:rsidRPr="0058113C">
        <w:rPr>
          <w:rFonts w:ascii="Times New Roman" w:eastAsia="Times New Roman" w:hAnsi="Times New Roman" w:cs="Times New Roman"/>
          <w:b/>
          <w:bCs/>
          <w:sz w:val="24"/>
          <w:szCs w:val="24"/>
          <w:lang w:eastAsia="en-US"/>
        </w:rPr>
        <w:t>и</w:t>
      </w:r>
      <w:r w:rsidRPr="0058113C">
        <w:rPr>
          <w:rFonts w:ascii="Times New Roman" w:eastAsia="Times New Roman" w:hAnsi="Times New Roman" w:cs="Times New Roman"/>
          <w:b/>
          <w:bCs/>
          <w:spacing w:val="-7"/>
          <w:sz w:val="24"/>
          <w:szCs w:val="24"/>
          <w:lang w:eastAsia="en-US"/>
        </w:rPr>
        <w:t xml:space="preserve"> </w:t>
      </w:r>
      <w:r w:rsidRPr="0058113C">
        <w:rPr>
          <w:rFonts w:ascii="Times New Roman" w:eastAsia="Times New Roman" w:hAnsi="Times New Roman" w:cs="Times New Roman"/>
          <w:b/>
          <w:bCs/>
          <w:sz w:val="24"/>
          <w:szCs w:val="24"/>
          <w:lang w:eastAsia="en-US"/>
        </w:rPr>
        <w:t>кинематографических</w:t>
      </w:r>
      <w:r w:rsidRPr="0058113C">
        <w:rPr>
          <w:rFonts w:ascii="Times New Roman" w:eastAsia="Times New Roman" w:hAnsi="Times New Roman" w:cs="Times New Roman"/>
          <w:b/>
          <w:bCs/>
          <w:spacing w:val="-4"/>
          <w:sz w:val="24"/>
          <w:szCs w:val="24"/>
          <w:lang w:eastAsia="en-US"/>
        </w:rPr>
        <w:t xml:space="preserve"> </w:t>
      </w:r>
      <w:r w:rsidRPr="0058113C">
        <w:rPr>
          <w:rFonts w:ascii="Times New Roman" w:eastAsia="Times New Roman" w:hAnsi="Times New Roman" w:cs="Times New Roman"/>
          <w:b/>
          <w:bCs/>
          <w:sz w:val="24"/>
          <w:szCs w:val="24"/>
          <w:lang w:eastAsia="en-US"/>
        </w:rPr>
        <w:t>произведений</w:t>
      </w:r>
      <w:r w:rsidR="00532983" w:rsidRPr="0058113C">
        <w:rPr>
          <w:rFonts w:ascii="Times New Roman" w:eastAsia="Times New Roman" w:hAnsi="Times New Roman" w:cs="Times New Roman"/>
          <w:b/>
          <w:bCs/>
          <w:sz w:val="24"/>
          <w:szCs w:val="24"/>
          <w:lang w:eastAsia="en-US"/>
        </w:rPr>
        <w:t>.</w:t>
      </w:r>
    </w:p>
    <w:p w:rsidR="00654E41" w:rsidRPr="0058113C" w:rsidRDefault="00654E41" w:rsidP="00654E41">
      <w:pPr>
        <w:widowControl w:val="0"/>
        <w:tabs>
          <w:tab w:val="left" w:pos="851"/>
        </w:tabs>
        <w:autoSpaceDE w:val="0"/>
        <w:autoSpaceDN w:val="0"/>
        <w:spacing w:after="0" w:line="240" w:lineRule="auto"/>
        <w:ind w:firstLine="425"/>
        <w:contextualSpacing/>
        <w:jc w:val="both"/>
        <w:rPr>
          <w:rFonts w:ascii="Times New Roman" w:eastAsia="Times New Roman" w:hAnsi="Times New Roman" w:cs="Times New Roman"/>
          <w:sz w:val="24"/>
          <w:szCs w:val="24"/>
          <w:lang w:eastAsia="en-US"/>
        </w:rPr>
      </w:pPr>
      <w:proofErr w:type="gramStart"/>
      <w:r w:rsidRPr="0058113C">
        <w:rPr>
          <w:rFonts w:ascii="Times New Roman" w:eastAsia="Times New Roman" w:hAnsi="Times New Roman" w:cs="Times New Roman"/>
          <w:sz w:val="24"/>
          <w:szCs w:val="24"/>
          <w:lang w:eastAsia="en-US"/>
        </w:rPr>
        <w:t>В перечень входят анимационные и кинематографические произведения отечественного</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производства</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для</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совместного</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семейного</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просмотра,</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бесед</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и</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обсуждений,</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использования</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их</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элементов</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в</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образовательном</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процессе</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в</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качестве</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иллюстраций</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природных,</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социальных</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и</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психологических</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явлений,</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норм</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и</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правил</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конструктивного</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взаимодействия,</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проявлений</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сопереживания и взаимопомощи; расширения эмоционального опыта ребенка, формирования у</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него</w:t>
      </w:r>
      <w:r w:rsidRPr="0058113C">
        <w:rPr>
          <w:rFonts w:ascii="Times New Roman" w:eastAsia="Times New Roman" w:hAnsi="Times New Roman" w:cs="Times New Roman"/>
          <w:spacing w:val="-2"/>
          <w:sz w:val="24"/>
          <w:szCs w:val="24"/>
          <w:lang w:eastAsia="en-US"/>
        </w:rPr>
        <w:t xml:space="preserve"> </w:t>
      </w:r>
      <w:r w:rsidRPr="0058113C">
        <w:rPr>
          <w:rFonts w:ascii="Times New Roman" w:eastAsia="Times New Roman" w:hAnsi="Times New Roman" w:cs="Times New Roman"/>
          <w:sz w:val="24"/>
          <w:szCs w:val="24"/>
          <w:lang w:eastAsia="en-US"/>
        </w:rPr>
        <w:t>эмпатии</w:t>
      </w:r>
      <w:r w:rsidRPr="0058113C">
        <w:rPr>
          <w:rFonts w:ascii="Times New Roman" w:eastAsia="Times New Roman" w:hAnsi="Times New Roman" w:cs="Times New Roman"/>
          <w:spacing w:val="-2"/>
          <w:sz w:val="24"/>
          <w:szCs w:val="24"/>
          <w:lang w:eastAsia="en-US"/>
        </w:rPr>
        <w:t xml:space="preserve"> </w:t>
      </w:r>
      <w:r w:rsidRPr="0058113C">
        <w:rPr>
          <w:rFonts w:ascii="Times New Roman" w:eastAsia="Times New Roman" w:hAnsi="Times New Roman" w:cs="Times New Roman"/>
          <w:sz w:val="24"/>
          <w:szCs w:val="24"/>
          <w:lang w:eastAsia="en-US"/>
        </w:rPr>
        <w:t>и ценностного отношения</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к окружающему</w:t>
      </w:r>
      <w:r w:rsidRPr="0058113C">
        <w:rPr>
          <w:rFonts w:ascii="Times New Roman" w:eastAsia="Times New Roman" w:hAnsi="Times New Roman" w:cs="Times New Roman"/>
          <w:spacing w:val="-5"/>
          <w:sz w:val="24"/>
          <w:szCs w:val="24"/>
          <w:lang w:eastAsia="en-US"/>
        </w:rPr>
        <w:t xml:space="preserve"> </w:t>
      </w:r>
      <w:r w:rsidRPr="0058113C">
        <w:rPr>
          <w:rFonts w:ascii="Times New Roman" w:eastAsia="Times New Roman" w:hAnsi="Times New Roman" w:cs="Times New Roman"/>
          <w:sz w:val="24"/>
          <w:szCs w:val="24"/>
          <w:lang w:eastAsia="en-US"/>
        </w:rPr>
        <w:t>миру.</w:t>
      </w:r>
      <w:proofErr w:type="gramEnd"/>
    </w:p>
    <w:p w:rsidR="00654E41" w:rsidRPr="0058113C" w:rsidRDefault="00654E41" w:rsidP="00654E41">
      <w:pPr>
        <w:widowControl w:val="0"/>
        <w:tabs>
          <w:tab w:val="left" w:pos="851"/>
        </w:tabs>
        <w:autoSpaceDE w:val="0"/>
        <w:autoSpaceDN w:val="0"/>
        <w:spacing w:after="0" w:line="240" w:lineRule="auto"/>
        <w:ind w:firstLine="425"/>
        <w:contextualSpacing/>
        <w:jc w:val="both"/>
        <w:rPr>
          <w:rFonts w:ascii="Times New Roman" w:eastAsia="Times New Roman" w:hAnsi="Times New Roman" w:cs="Times New Roman"/>
          <w:sz w:val="24"/>
          <w:szCs w:val="24"/>
          <w:lang w:eastAsia="en-US"/>
        </w:rPr>
      </w:pPr>
      <w:r w:rsidRPr="0058113C">
        <w:rPr>
          <w:rFonts w:ascii="Times New Roman" w:eastAsia="Times New Roman" w:hAnsi="Times New Roman" w:cs="Times New Roman"/>
          <w:sz w:val="24"/>
          <w:szCs w:val="24"/>
          <w:lang w:eastAsia="en-US"/>
        </w:rPr>
        <w:t>Полнометражные кинематографические и анимационные фильмы рекомендуются только</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для семейного просмотра и не могут быть включены в образовательный процесс ДОУ</w:t>
      </w:r>
      <w:proofErr w:type="gramStart"/>
      <w:r w:rsidRPr="0058113C">
        <w:rPr>
          <w:rFonts w:ascii="Times New Roman" w:eastAsia="Times New Roman" w:hAnsi="Times New Roman" w:cs="Times New Roman"/>
          <w:sz w:val="24"/>
          <w:szCs w:val="24"/>
          <w:lang w:eastAsia="en-US"/>
        </w:rPr>
        <w:t xml:space="preserve"> .</w:t>
      </w:r>
      <w:proofErr w:type="gramEnd"/>
      <w:r w:rsidRPr="0058113C">
        <w:rPr>
          <w:rFonts w:ascii="Times New Roman" w:eastAsia="Times New Roman" w:hAnsi="Times New Roman" w:cs="Times New Roman"/>
          <w:sz w:val="24"/>
          <w:szCs w:val="24"/>
          <w:lang w:eastAsia="en-US"/>
        </w:rPr>
        <w:t xml:space="preserve"> Время</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просмотра ребенком цифрового и медиа контента должно регулироваться родителями (законными</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представителями)</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и</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соответствовать</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его</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возрастным</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возможностям.</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Некоторые</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анимационные</w:t>
      </w:r>
      <w:r w:rsidRPr="0058113C">
        <w:rPr>
          <w:rFonts w:ascii="Times New Roman" w:eastAsia="Times New Roman" w:hAnsi="Times New Roman" w:cs="Times New Roman"/>
          <w:spacing w:val="-57"/>
          <w:sz w:val="24"/>
          <w:szCs w:val="24"/>
          <w:lang w:eastAsia="en-US"/>
        </w:rPr>
        <w:t xml:space="preserve"> </w:t>
      </w:r>
      <w:r w:rsidRPr="0058113C">
        <w:rPr>
          <w:rFonts w:ascii="Times New Roman" w:eastAsia="Times New Roman" w:hAnsi="Times New Roman" w:cs="Times New Roman"/>
          <w:sz w:val="24"/>
          <w:szCs w:val="24"/>
          <w:lang w:eastAsia="en-US"/>
        </w:rPr>
        <w:t>произведения (отмеченные звездочкой) требуют особого внимания к эмоциональному состоянию</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 xml:space="preserve">ребенка и не рекомендуются к просмотру без обсуждения </w:t>
      </w:r>
      <w:proofErr w:type="gramStart"/>
      <w:r w:rsidRPr="0058113C">
        <w:rPr>
          <w:rFonts w:ascii="Times New Roman" w:eastAsia="Times New Roman" w:hAnsi="Times New Roman" w:cs="Times New Roman"/>
          <w:sz w:val="24"/>
          <w:szCs w:val="24"/>
          <w:lang w:eastAsia="en-US"/>
        </w:rPr>
        <w:t>со</w:t>
      </w:r>
      <w:proofErr w:type="gramEnd"/>
      <w:r w:rsidRPr="0058113C">
        <w:rPr>
          <w:rFonts w:ascii="Times New Roman" w:eastAsia="Times New Roman" w:hAnsi="Times New Roman" w:cs="Times New Roman"/>
          <w:sz w:val="24"/>
          <w:szCs w:val="24"/>
          <w:lang w:eastAsia="en-US"/>
        </w:rPr>
        <w:t xml:space="preserve"> взрослым переживаний ребенка. Ряд</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фильмов</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(отмеченные</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2</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звездочками)</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содержат</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серию</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образцов</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социально</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неодобряемых</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сценариев</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поведения</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на</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протяжении</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длительного</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экранного</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времени,</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что</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требует</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предварительного</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и</w:t>
      </w:r>
      <w:r w:rsidRPr="0058113C">
        <w:rPr>
          <w:rFonts w:ascii="Times New Roman" w:eastAsia="Times New Roman" w:hAnsi="Times New Roman" w:cs="Times New Roman"/>
          <w:spacing w:val="-2"/>
          <w:sz w:val="24"/>
          <w:szCs w:val="24"/>
          <w:lang w:eastAsia="en-US"/>
        </w:rPr>
        <w:t xml:space="preserve"> </w:t>
      </w:r>
      <w:r w:rsidRPr="0058113C">
        <w:rPr>
          <w:rFonts w:ascii="Times New Roman" w:eastAsia="Times New Roman" w:hAnsi="Times New Roman" w:cs="Times New Roman"/>
          <w:sz w:val="24"/>
          <w:szCs w:val="24"/>
          <w:lang w:eastAsia="en-US"/>
        </w:rPr>
        <w:t>последующего</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обсуждения с</w:t>
      </w:r>
      <w:r w:rsidRPr="0058113C">
        <w:rPr>
          <w:rFonts w:ascii="Times New Roman" w:eastAsia="Times New Roman" w:hAnsi="Times New Roman" w:cs="Times New Roman"/>
          <w:spacing w:val="-2"/>
          <w:sz w:val="24"/>
          <w:szCs w:val="24"/>
          <w:lang w:eastAsia="en-US"/>
        </w:rPr>
        <w:t xml:space="preserve"> </w:t>
      </w:r>
      <w:r w:rsidRPr="0058113C">
        <w:rPr>
          <w:rFonts w:ascii="Times New Roman" w:eastAsia="Times New Roman" w:hAnsi="Times New Roman" w:cs="Times New Roman"/>
          <w:sz w:val="24"/>
          <w:szCs w:val="24"/>
          <w:lang w:eastAsia="en-US"/>
        </w:rPr>
        <w:t>детьми.</w:t>
      </w:r>
    </w:p>
    <w:p w:rsidR="00654E41" w:rsidRPr="0058113C" w:rsidRDefault="00654E41" w:rsidP="00532983">
      <w:pPr>
        <w:widowControl w:val="0"/>
        <w:tabs>
          <w:tab w:val="left" w:pos="851"/>
        </w:tabs>
        <w:autoSpaceDE w:val="0"/>
        <w:autoSpaceDN w:val="0"/>
        <w:spacing w:after="0" w:line="240" w:lineRule="auto"/>
        <w:ind w:firstLine="425"/>
        <w:contextualSpacing/>
        <w:jc w:val="both"/>
        <w:rPr>
          <w:rFonts w:ascii="Times New Roman" w:eastAsia="Times New Roman" w:hAnsi="Times New Roman" w:cs="Times New Roman"/>
          <w:sz w:val="24"/>
          <w:szCs w:val="24"/>
          <w:lang w:eastAsia="en-US"/>
        </w:rPr>
      </w:pPr>
      <w:proofErr w:type="gramStart"/>
      <w:r w:rsidRPr="0058113C">
        <w:rPr>
          <w:rFonts w:ascii="Times New Roman" w:eastAsia="Times New Roman" w:hAnsi="Times New Roman" w:cs="Times New Roman"/>
          <w:sz w:val="24"/>
          <w:szCs w:val="24"/>
          <w:lang w:eastAsia="en-US"/>
        </w:rPr>
        <w:t>Выбор</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цифрового</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контента,</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медиа</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продукции,</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в</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том</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числе</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кинематографических</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и</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анимационных</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фильмов</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должен</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осуществляться</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в</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соответствии</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с</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нормами,</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регулирующими</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доступ к информации, причиняющей вред здоровью и развитию детей в Российской Федерации</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(Федеральный закон Российской Федерации от 29 декабря 2010 г. N 436-ФЗ «О защите детей от</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информации,</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причиняющей вред</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их</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здоровью и</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развитию»).</w:t>
      </w:r>
      <w:proofErr w:type="gramEnd"/>
    </w:p>
    <w:p w:rsidR="00654E41" w:rsidRPr="0058113C" w:rsidRDefault="00654E41" w:rsidP="00654E41">
      <w:pPr>
        <w:widowControl w:val="0"/>
        <w:tabs>
          <w:tab w:val="left" w:pos="851"/>
        </w:tabs>
        <w:autoSpaceDE w:val="0"/>
        <w:autoSpaceDN w:val="0"/>
        <w:spacing w:after="0" w:line="240" w:lineRule="auto"/>
        <w:ind w:firstLine="425"/>
        <w:contextualSpacing/>
        <w:jc w:val="both"/>
        <w:outlineLvl w:val="1"/>
        <w:rPr>
          <w:rFonts w:ascii="Times New Roman" w:eastAsia="Times New Roman" w:hAnsi="Times New Roman" w:cs="Times New Roman"/>
          <w:b/>
          <w:bCs/>
          <w:i/>
          <w:iCs/>
          <w:sz w:val="24"/>
          <w:szCs w:val="24"/>
          <w:lang w:eastAsia="en-US"/>
        </w:rPr>
      </w:pPr>
      <w:r w:rsidRPr="0058113C">
        <w:rPr>
          <w:rFonts w:ascii="Times New Roman" w:eastAsia="Times New Roman" w:hAnsi="Times New Roman" w:cs="Times New Roman"/>
          <w:b/>
          <w:bCs/>
          <w:i/>
          <w:iCs/>
          <w:sz w:val="24"/>
          <w:szCs w:val="24"/>
          <w:lang w:eastAsia="en-US"/>
        </w:rPr>
        <w:t>Анимационные</w:t>
      </w:r>
      <w:r w:rsidRPr="0058113C">
        <w:rPr>
          <w:rFonts w:ascii="Times New Roman" w:eastAsia="Times New Roman" w:hAnsi="Times New Roman" w:cs="Times New Roman"/>
          <w:b/>
          <w:bCs/>
          <w:i/>
          <w:iCs/>
          <w:spacing w:val="-7"/>
          <w:sz w:val="24"/>
          <w:szCs w:val="24"/>
          <w:lang w:eastAsia="en-US"/>
        </w:rPr>
        <w:t xml:space="preserve"> </w:t>
      </w:r>
      <w:r w:rsidRPr="0058113C">
        <w:rPr>
          <w:rFonts w:ascii="Times New Roman" w:eastAsia="Times New Roman" w:hAnsi="Times New Roman" w:cs="Times New Roman"/>
          <w:b/>
          <w:bCs/>
          <w:i/>
          <w:iCs/>
          <w:sz w:val="24"/>
          <w:szCs w:val="24"/>
          <w:lang w:eastAsia="en-US"/>
        </w:rPr>
        <w:t>произведения</w:t>
      </w:r>
    </w:p>
    <w:p w:rsidR="00654E41" w:rsidRPr="0058113C" w:rsidRDefault="00654E41" w:rsidP="00654E41">
      <w:pPr>
        <w:widowControl w:val="0"/>
        <w:tabs>
          <w:tab w:val="left" w:pos="851"/>
        </w:tabs>
        <w:autoSpaceDE w:val="0"/>
        <w:autoSpaceDN w:val="0"/>
        <w:spacing w:after="0" w:line="240" w:lineRule="auto"/>
        <w:ind w:firstLine="425"/>
        <w:contextualSpacing/>
        <w:jc w:val="both"/>
        <w:rPr>
          <w:rFonts w:ascii="Times New Roman" w:eastAsia="Times New Roman" w:hAnsi="Times New Roman" w:cs="Times New Roman"/>
          <w:i/>
          <w:sz w:val="24"/>
          <w:szCs w:val="24"/>
          <w:lang w:eastAsia="en-US"/>
        </w:rPr>
      </w:pPr>
      <w:r w:rsidRPr="0058113C">
        <w:rPr>
          <w:rFonts w:ascii="Times New Roman" w:eastAsia="Times New Roman" w:hAnsi="Times New Roman" w:cs="Times New Roman"/>
          <w:i/>
          <w:sz w:val="24"/>
          <w:szCs w:val="24"/>
          <w:lang w:eastAsia="en-US"/>
        </w:rPr>
        <w:t>Для</w:t>
      </w:r>
      <w:r w:rsidRPr="0058113C">
        <w:rPr>
          <w:rFonts w:ascii="Times New Roman" w:eastAsia="Times New Roman" w:hAnsi="Times New Roman" w:cs="Times New Roman"/>
          <w:i/>
          <w:spacing w:val="-4"/>
          <w:sz w:val="24"/>
          <w:szCs w:val="24"/>
          <w:lang w:eastAsia="en-US"/>
        </w:rPr>
        <w:t xml:space="preserve"> </w:t>
      </w:r>
      <w:r w:rsidRPr="0058113C">
        <w:rPr>
          <w:rFonts w:ascii="Times New Roman" w:eastAsia="Times New Roman" w:hAnsi="Times New Roman" w:cs="Times New Roman"/>
          <w:i/>
          <w:sz w:val="24"/>
          <w:szCs w:val="24"/>
          <w:lang w:eastAsia="en-US"/>
        </w:rPr>
        <w:t>детей</w:t>
      </w:r>
      <w:r w:rsidRPr="0058113C">
        <w:rPr>
          <w:rFonts w:ascii="Times New Roman" w:eastAsia="Times New Roman" w:hAnsi="Times New Roman" w:cs="Times New Roman"/>
          <w:i/>
          <w:spacing w:val="-1"/>
          <w:sz w:val="24"/>
          <w:szCs w:val="24"/>
          <w:lang w:eastAsia="en-US"/>
        </w:rPr>
        <w:t xml:space="preserve"> </w:t>
      </w:r>
      <w:r w:rsidRPr="0058113C">
        <w:rPr>
          <w:rFonts w:ascii="Times New Roman" w:eastAsia="Times New Roman" w:hAnsi="Times New Roman" w:cs="Times New Roman"/>
          <w:i/>
          <w:sz w:val="24"/>
          <w:szCs w:val="24"/>
          <w:lang w:eastAsia="en-US"/>
        </w:rPr>
        <w:t>дошкольного</w:t>
      </w:r>
      <w:r w:rsidRPr="0058113C">
        <w:rPr>
          <w:rFonts w:ascii="Times New Roman" w:eastAsia="Times New Roman" w:hAnsi="Times New Roman" w:cs="Times New Roman"/>
          <w:i/>
          <w:spacing w:val="-4"/>
          <w:sz w:val="24"/>
          <w:szCs w:val="24"/>
          <w:lang w:eastAsia="en-US"/>
        </w:rPr>
        <w:t xml:space="preserve"> </w:t>
      </w:r>
      <w:r w:rsidRPr="0058113C">
        <w:rPr>
          <w:rFonts w:ascii="Times New Roman" w:eastAsia="Times New Roman" w:hAnsi="Times New Roman" w:cs="Times New Roman"/>
          <w:i/>
          <w:sz w:val="24"/>
          <w:szCs w:val="24"/>
          <w:lang w:eastAsia="en-US"/>
        </w:rPr>
        <w:t>возраста (с</w:t>
      </w:r>
      <w:r w:rsidRPr="0058113C">
        <w:rPr>
          <w:rFonts w:ascii="Times New Roman" w:eastAsia="Times New Roman" w:hAnsi="Times New Roman" w:cs="Times New Roman"/>
          <w:i/>
          <w:spacing w:val="-4"/>
          <w:sz w:val="24"/>
          <w:szCs w:val="24"/>
          <w:lang w:eastAsia="en-US"/>
        </w:rPr>
        <w:t xml:space="preserve"> </w:t>
      </w:r>
      <w:r w:rsidRPr="0058113C">
        <w:rPr>
          <w:rFonts w:ascii="Times New Roman" w:eastAsia="Times New Roman" w:hAnsi="Times New Roman" w:cs="Times New Roman"/>
          <w:i/>
          <w:sz w:val="24"/>
          <w:szCs w:val="24"/>
          <w:lang w:eastAsia="en-US"/>
        </w:rPr>
        <w:t>пяти</w:t>
      </w:r>
      <w:r w:rsidRPr="0058113C">
        <w:rPr>
          <w:rFonts w:ascii="Times New Roman" w:eastAsia="Times New Roman" w:hAnsi="Times New Roman" w:cs="Times New Roman"/>
          <w:i/>
          <w:spacing w:val="-2"/>
          <w:sz w:val="24"/>
          <w:szCs w:val="24"/>
          <w:lang w:eastAsia="en-US"/>
        </w:rPr>
        <w:t xml:space="preserve"> </w:t>
      </w:r>
      <w:r w:rsidRPr="0058113C">
        <w:rPr>
          <w:rFonts w:ascii="Times New Roman" w:eastAsia="Times New Roman" w:hAnsi="Times New Roman" w:cs="Times New Roman"/>
          <w:i/>
          <w:sz w:val="24"/>
          <w:szCs w:val="24"/>
          <w:lang w:eastAsia="en-US"/>
        </w:rPr>
        <w:t>лет)</w:t>
      </w:r>
    </w:p>
    <w:p w:rsidR="00654E41" w:rsidRPr="0058113C" w:rsidRDefault="00654E41" w:rsidP="00654E41">
      <w:pPr>
        <w:widowControl w:val="0"/>
        <w:tabs>
          <w:tab w:val="left" w:pos="851"/>
        </w:tabs>
        <w:autoSpaceDE w:val="0"/>
        <w:autoSpaceDN w:val="0"/>
        <w:spacing w:after="0" w:line="240" w:lineRule="auto"/>
        <w:ind w:firstLine="425"/>
        <w:contextualSpacing/>
        <w:jc w:val="both"/>
        <w:rPr>
          <w:rFonts w:ascii="Times New Roman" w:eastAsia="Times New Roman" w:hAnsi="Times New Roman" w:cs="Times New Roman"/>
          <w:sz w:val="24"/>
          <w:szCs w:val="24"/>
          <w:lang w:eastAsia="en-US"/>
        </w:rPr>
      </w:pPr>
      <w:r w:rsidRPr="0058113C">
        <w:rPr>
          <w:rFonts w:ascii="Times New Roman" w:eastAsia="Times New Roman" w:hAnsi="Times New Roman" w:cs="Times New Roman"/>
          <w:sz w:val="24"/>
          <w:szCs w:val="24"/>
          <w:lang w:eastAsia="en-US"/>
        </w:rPr>
        <w:lastRenderedPageBreak/>
        <w:t xml:space="preserve">Анимационный сериал «Тима и Тома», студия «Рики», реж. А.Борисова, </w:t>
      </w:r>
      <w:hyperlink r:id="rId70">
        <w:r w:rsidRPr="0058113C">
          <w:rPr>
            <w:rFonts w:ascii="Times New Roman" w:eastAsia="Times New Roman" w:hAnsi="Times New Roman" w:cs="Times New Roman"/>
            <w:sz w:val="24"/>
            <w:szCs w:val="24"/>
            <w:lang w:eastAsia="en-US"/>
          </w:rPr>
          <w:t>А. Жидков</w:t>
        </w:r>
      </w:hyperlink>
      <w:r w:rsidRPr="0058113C">
        <w:rPr>
          <w:rFonts w:ascii="Times New Roman" w:eastAsia="Times New Roman" w:hAnsi="Times New Roman" w:cs="Times New Roman"/>
          <w:sz w:val="24"/>
          <w:szCs w:val="24"/>
          <w:lang w:eastAsia="en-US"/>
        </w:rPr>
        <w:t xml:space="preserve">, О. Мусин, </w:t>
      </w:r>
      <w:hyperlink r:id="rId71">
        <w:r w:rsidRPr="0058113C">
          <w:rPr>
            <w:rFonts w:ascii="Times New Roman" w:eastAsia="Times New Roman" w:hAnsi="Times New Roman" w:cs="Times New Roman"/>
            <w:sz w:val="24"/>
            <w:szCs w:val="24"/>
            <w:lang w:eastAsia="en-US"/>
          </w:rPr>
          <w:t>А.</w:t>
        </w:r>
      </w:hyperlink>
      <w:r w:rsidRPr="0058113C">
        <w:rPr>
          <w:rFonts w:ascii="Times New Roman" w:eastAsia="Times New Roman" w:hAnsi="Times New Roman" w:cs="Times New Roman"/>
          <w:spacing w:val="-57"/>
          <w:sz w:val="24"/>
          <w:szCs w:val="24"/>
          <w:lang w:eastAsia="en-US"/>
        </w:rPr>
        <w:t xml:space="preserve"> </w:t>
      </w:r>
      <w:hyperlink r:id="rId72">
        <w:r w:rsidRPr="0058113C">
          <w:rPr>
            <w:rFonts w:ascii="Times New Roman" w:eastAsia="Times New Roman" w:hAnsi="Times New Roman" w:cs="Times New Roman"/>
            <w:sz w:val="24"/>
            <w:szCs w:val="24"/>
            <w:lang w:eastAsia="en-US"/>
          </w:rPr>
          <w:t>Бахурин</w:t>
        </w:r>
        <w:r w:rsidRPr="0058113C">
          <w:rPr>
            <w:rFonts w:ascii="Times New Roman" w:eastAsia="Times New Roman" w:hAnsi="Times New Roman" w:cs="Times New Roman"/>
            <w:spacing w:val="1"/>
            <w:sz w:val="24"/>
            <w:szCs w:val="24"/>
            <w:lang w:eastAsia="en-US"/>
          </w:rPr>
          <w:t xml:space="preserve"> </w:t>
        </w:r>
      </w:hyperlink>
      <w:r w:rsidRPr="0058113C">
        <w:rPr>
          <w:rFonts w:ascii="Times New Roman" w:eastAsia="Times New Roman" w:hAnsi="Times New Roman" w:cs="Times New Roman"/>
          <w:sz w:val="24"/>
          <w:szCs w:val="24"/>
          <w:lang w:eastAsia="en-US"/>
        </w:rPr>
        <w:t>и др., 2015.</w:t>
      </w:r>
    </w:p>
    <w:p w:rsidR="00654E41" w:rsidRPr="0058113C" w:rsidRDefault="00654E41" w:rsidP="00654E41">
      <w:pPr>
        <w:widowControl w:val="0"/>
        <w:tabs>
          <w:tab w:val="left" w:pos="851"/>
        </w:tabs>
        <w:autoSpaceDE w:val="0"/>
        <w:autoSpaceDN w:val="0"/>
        <w:spacing w:after="0" w:line="240" w:lineRule="auto"/>
        <w:ind w:firstLine="425"/>
        <w:contextualSpacing/>
        <w:jc w:val="both"/>
        <w:rPr>
          <w:rFonts w:ascii="Times New Roman" w:eastAsia="Times New Roman" w:hAnsi="Times New Roman" w:cs="Times New Roman"/>
          <w:sz w:val="24"/>
          <w:szCs w:val="24"/>
          <w:lang w:eastAsia="en-US"/>
        </w:rPr>
      </w:pPr>
      <w:r w:rsidRPr="0058113C">
        <w:rPr>
          <w:rFonts w:ascii="Times New Roman" w:eastAsia="Times New Roman" w:hAnsi="Times New Roman" w:cs="Times New Roman"/>
          <w:sz w:val="24"/>
          <w:szCs w:val="24"/>
          <w:lang w:eastAsia="en-US"/>
        </w:rPr>
        <w:t>Фильм</w:t>
      </w:r>
      <w:r w:rsidRPr="0058113C">
        <w:rPr>
          <w:rFonts w:ascii="Times New Roman" w:eastAsia="Times New Roman" w:hAnsi="Times New Roman" w:cs="Times New Roman"/>
          <w:spacing w:val="-4"/>
          <w:sz w:val="24"/>
          <w:szCs w:val="24"/>
          <w:lang w:eastAsia="en-US"/>
        </w:rPr>
        <w:t xml:space="preserve"> </w:t>
      </w:r>
      <w:r w:rsidRPr="0058113C">
        <w:rPr>
          <w:rFonts w:ascii="Times New Roman" w:eastAsia="Times New Roman" w:hAnsi="Times New Roman" w:cs="Times New Roman"/>
          <w:sz w:val="24"/>
          <w:szCs w:val="24"/>
          <w:lang w:eastAsia="en-US"/>
        </w:rPr>
        <w:t>«Паровозик</w:t>
      </w:r>
      <w:r w:rsidRPr="0058113C">
        <w:rPr>
          <w:rFonts w:ascii="Times New Roman" w:eastAsia="Times New Roman" w:hAnsi="Times New Roman" w:cs="Times New Roman"/>
          <w:spacing w:val="-4"/>
          <w:sz w:val="24"/>
          <w:szCs w:val="24"/>
          <w:lang w:eastAsia="en-US"/>
        </w:rPr>
        <w:t xml:space="preserve"> </w:t>
      </w:r>
      <w:r w:rsidRPr="0058113C">
        <w:rPr>
          <w:rFonts w:ascii="Times New Roman" w:eastAsia="Times New Roman" w:hAnsi="Times New Roman" w:cs="Times New Roman"/>
          <w:sz w:val="24"/>
          <w:szCs w:val="24"/>
          <w:lang w:eastAsia="en-US"/>
        </w:rPr>
        <w:t>из</w:t>
      </w:r>
      <w:r w:rsidRPr="0058113C">
        <w:rPr>
          <w:rFonts w:ascii="Times New Roman" w:eastAsia="Times New Roman" w:hAnsi="Times New Roman" w:cs="Times New Roman"/>
          <w:spacing w:val="-6"/>
          <w:sz w:val="24"/>
          <w:szCs w:val="24"/>
          <w:lang w:eastAsia="en-US"/>
        </w:rPr>
        <w:t xml:space="preserve"> </w:t>
      </w:r>
      <w:r w:rsidRPr="0058113C">
        <w:rPr>
          <w:rFonts w:ascii="Times New Roman" w:eastAsia="Times New Roman" w:hAnsi="Times New Roman" w:cs="Times New Roman"/>
          <w:sz w:val="24"/>
          <w:szCs w:val="24"/>
          <w:lang w:eastAsia="en-US"/>
        </w:rPr>
        <w:t>Ромашкова»,</w:t>
      </w:r>
      <w:r w:rsidRPr="0058113C">
        <w:rPr>
          <w:rFonts w:ascii="Times New Roman" w:eastAsia="Times New Roman" w:hAnsi="Times New Roman" w:cs="Times New Roman"/>
          <w:spacing w:val="-2"/>
          <w:sz w:val="24"/>
          <w:szCs w:val="24"/>
          <w:lang w:eastAsia="en-US"/>
        </w:rPr>
        <w:t xml:space="preserve"> </w:t>
      </w:r>
      <w:r w:rsidRPr="0058113C">
        <w:rPr>
          <w:rFonts w:ascii="Times New Roman" w:eastAsia="Times New Roman" w:hAnsi="Times New Roman" w:cs="Times New Roman"/>
          <w:sz w:val="24"/>
          <w:szCs w:val="24"/>
          <w:lang w:eastAsia="en-US"/>
        </w:rPr>
        <w:t>студия</w:t>
      </w:r>
      <w:r w:rsidRPr="0058113C">
        <w:rPr>
          <w:rFonts w:ascii="Times New Roman" w:eastAsia="Times New Roman" w:hAnsi="Times New Roman" w:cs="Times New Roman"/>
          <w:spacing w:val="-5"/>
          <w:sz w:val="24"/>
          <w:szCs w:val="24"/>
          <w:lang w:eastAsia="en-US"/>
        </w:rPr>
        <w:t xml:space="preserve"> </w:t>
      </w:r>
      <w:r w:rsidRPr="0058113C">
        <w:rPr>
          <w:rFonts w:ascii="Times New Roman" w:eastAsia="Times New Roman" w:hAnsi="Times New Roman" w:cs="Times New Roman"/>
          <w:sz w:val="24"/>
          <w:szCs w:val="24"/>
          <w:lang w:eastAsia="en-US"/>
        </w:rPr>
        <w:t>Союзмультфильм,</w:t>
      </w:r>
      <w:r w:rsidRPr="0058113C">
        <w:rPr>
          <w:rFonts w:ascii="Times New Roman" w:eastAsia="Times New Roman" w:hAnsi="Times New Roman" w:cs="Times New Roman"/>
          <w:spacing w:val="-4"/>
          <w:sz w:val="24"/>
          <w:szCs w:val="24"/>
          <w:lang w:eastAsia="en-US"/>
        </w:rPr>
        <w:t xml:space="preserve"> </w:t>
      </w:r>
      <w:r w:rsidRPr="0058113C">
        <w:rPr>
          <w:rFonts w:ascii="Times New Roman" w:eastAsia="Times New Roman" w:hAnsi="Times New Roman" w:cs="Times New Roman"/>
          <w:sz w:val="24"/>
          <w:szCs w:val="24"/>
          <w:lang w:eastAsia="en-US"/>
        </w:rPr>
        <w:t>реж.В.Дегтярев,</w:t>
      </w:r>
      <w:r w:rsidRPr="0058113C">
        <w:rPr>
          <w:rFonts w:ascii="Times New Roman" w:eastAsia="Times New Roman" w:hAnsi="Times New Roman" w:cs="Times New Roman"/>
          <w:spacing w:val="-4"/>
          <w:sz w:val="24"/>
          <w:szCs w:val="24"/>
          <w:lang w:eastAsia="en-US"/>
        </w:rPr>
        <w:t xml:space="preserve"> </w:t>
      </w:r>
      <w:r w:rsidRPr="0058113C">
        <w:rPr>
          <w:rFonts w:ascii="Times New Roman" w:eastAsia="Times New Roman" w:hAnsi="Times New Roman" w:cs="Times New Roman"/>
          <w:sz w:val="24"/>
          <w:szCs w:val="24"/>
          <w:lang w:eastAsia="en-US"/>
        </w:rPr>
        <w:t>1967.</w:t>
      </w:r>
    </w:p>
    <w:p w:rsidR="00654E41" w:rsidRPr="0058113C" w:rsidRDefault="00654E41" w:rsidP="00654E41">
      <w:pPr>
        <w:widowControl w:val="0"/>
        <w:tabs>
          <w:tab w:val="left" w:pos="851"/>
        </w:tabs>
        <w:autoSpaceDE w:val="0"/>
        <w:autoSpaceDN w:val="0"/>
        <w:spacing w:after="0" w:line="240" w:lineRule="auto"/>
        <w:ind w:firstLine="425"/>
        <w:contextualSpacing/>
        <w:jc w:val="both"/>
        <w:rPr>
          <w:rFonts w:ascii="Times New Roman" w:eastAsia="Times New Roman" w:hAnsi="Times New Roman" w:cs="Times New Roman"/>
          <w:sz w:val="24"/>
          <w:szCs w:val="24"/>
          <w:lang w:eastAsia="en-US"/>
        </w:rPr>
      </w:pPr>
      <w:r w:rsidRPr="0058113C">
        <w:rPr>
          <w:rFonts w:ascii="Times New Roman" w:eastAsia="Times New Roman" w:hAnsi="Times New Roman" w:cs="Times New Roman"/>
          <w:sz w:val="24"/>
          <w:szCs w:val="24"/>
          <w:lang w:eastAsia="en-US"/>
        </w:rPr>
        <w:t>Фильм</w:t>
      </w:r>
      <w:r w:rsidRPr="0058113C">
        <w:rPr>
          <w:rFonts w:ascii="Times New Roman" w:eastAsia="Times New Roman" w:hAnsi="Times New Roman" w:cs="Times New Roman"/>
          <w:spacing w:val="-4"/>
          <w:sz w:val="24"/>
          <w:szCs w:val="24"/>
          <w:lang w:eastAsia="en-US"/>
        </w:rPr>
        <w:t xml:space="preserve"> </w:t>
      </w:r>
      <w:r w:rsidRPr="0058113C">
        <w:rPr>
          <w:rFonts w:ascii="Times New Roman" w:eastAsia="Times New Roman" w:hAnsi="Times New Roman" w:cs="Times New Roman"/>
          <w:sz w:val="24"/>
          <w:szCs w:val="24"/>
          <w:lang w:eastAsia="en-US"/>
        </w:rPr>
        <w:t>«Как</w:t>
      </w:r>
      <w:r w:rsidRPr="0058113C">
        <w:rPr>
          <w:rFonts w:ascii="Times New Roman" w:eastAsia="Times New Roman" w:hAnsi="Times New Roman" w:cs="Times New Roman"/>
          <w:spacing w:val="-4"/>
          <w:sz w:val="24"/>
          <w:szCs w:val="24"/>
          <w:lang w:eastAsia="en-US"/>
        </w:rPr>
        <w:t xml:space="preserve"> </w:t>
      </w:r>
      <w:r w:rsidRPr="0058113C">
        <w:rPr>
          <w:rFonts w:ascii="Times New Roman" w:eastAsia="Times New Roman" w:hAnsi="Times New Roman" w:cs="Times New Roman"/>
          <w:sz w:val="24"/>
          <w:szCs w:val="24"/>
          <w:lang w:eastAsia="en-US"/>
        </w:rPr>
        <w:t>львенок</w:t>
      </w:r>
      <w:r w:rsidRPr="0058113C">
        <w:rPr>
          <w:rFonts w:ascii="Times New Roman" w:eastAsia="Times New Roman" w:hAnsi="Times New Roman" w:cs="Times New Roman"/>
          <w:spacing w:val="-4"/>
          <w:sz w:val="24"/>
          <w:szCs w:val="24"/>
          <w:lang w:eastAsia="en-US"/>
        </w:rPr>
        <w:t xml:space="preserve"> </w:t>
      </w:r>
      <w:r w:rsidRPr="0058113C">
        <w:rPr>
          <w:rFonts w:ascii="Times New Roman" w:eastAsia="Times New Roman" w:hAnsi="Times New Roman" w:cs="Times New Roman"/>
          <w:sz w:val="24"/>
          <w:szCs w:val="24"/>
          <w:lang w:eastAsia="en-US"/>
        </w:rPr>
        <w:t>и</w:t>
      </w:r>
      <w:r w:rsidRPr="0058113C">
        <w:rPr>
          <w:rFonts w:ascii="Times New Roman" w:eastAsia="Times New Roman" w:hAnsi="Times New Roman" w:cs="Times New Roman"/>
          <w:spacing w:val="-4"/>
          <w:sz w:val="24"/>
          <w:szCs w:val="24"/>
          <w:lang w:eastAsia="en-US"/>
        </w:rPr>
        <w:t xml:space="preserve"> </w:t>
      </w:r>
      <w:r w:rsidRPr="0058113C">
        <w:rPr>
          <w:rFonts w:ascii="Times New Roman" w:eastAsia="Times New Roman" w:hAnsi="Times New Roman" w:cs="Times New Roman"/>
          <w:sz w:val="24"/>
          <w:szCs w:val="24"/>
          <w:lang w:eastAsia="en-US"/>
        </w:rPr>
        <w:t>черепаха</w:t>
      </w:r>
      <w:r w:rsidRPr="0058113C">
        <w:rPr>
          <w:rFonts w:ascii="Times New Roman" w:eastAsia="Times New Roman" w:hAnsi="Times New Roman" w:cs="Times New Roman"/>
          <w:spacing w:val="-5"/>
          <w:sz w:val="24"/>
          <w:szCs w:val="24"/>
          <w:lang w:eastAsia="en-US"/>
        </w:rPr>
        <w:t xml:space="preserve"> </w:t>
      </w:r>
      <w:r w:rsidRPr="0058113C">
        <w:rPr>
          <w:rFonts w:ascii="Times New Roman" w:eastAsia="Times New Roman" w:hAnsi="Times New Roman" w:cs="Times New Roman"/>
          <w:sz w:val="24"/>
          <w:szCs w:val="24"/>
          <w:lang w:eastAsia="en-US"/>
        </w:rPr>
        <w:t>пели</w:t>
      </w:r>
      <w:r w:rsidRPr="0058113C">
        <w:rPr>
          <w:rFonts w:ascii="Times New Roman" w:eastAsia="Times New Roman" w:hAnsi="Times New Roman" w:cs="Times New Roman"/>
          <w:spacing w:val="-3"/>
          <w:sz w:val="24"/>
          <w:szCs w:val="24"/>
          <w:lang w:eastAsia="en-US"/>
        </w:rPr>
        <w:t xml:space="preserve"> </w:t>
      </w:r>
      <w:r w:rsidRPr="0058113C">
        <w:rPr>
          <w:rFonts w:ascii="Times New Roman" w:eastAsia="Times New Roman" w:hAnsi="Times New Roman" w:cs="Times New Roman"/>
          <w:sz w:val="24"/>
          <w:szCs w:val="24"/>
          <w:lang w:eastAsia="en-US"/>
        </w:rPr>
        <w:t>песню»,</w:t>
      </w:r>
      <w:r w:rsidRPr="0058113C">
        <w:rPr>
          <w:rFonts w:ascii="Times New Roman" w:eastAsia="Times New Roman" w:hAnsi="Times New Roman" w:cs="Times New Roman"/>
          <w:spacing w:val="3"/>
          <w:sz w:val="24"/>
          <w:szCs w:val="24"/>
          <w:lang w:eastAsia="en-US"/>
        </w:rPr>
        <w:t xml:space="preserve"> </w:t>
      </w:r>
      <w:r w:rsidRPr="0058113C">
        <w:rPr>
          <w:rFonts w:ascii="Times New Roman" w:eastAsia="Times New Roman" w:hAnsi="Times New Roman" w:cs="Times New Roman"/>
          <w:sz w:val="24"/>
          <w:szCs w:val="24"/>
          <w:lang w:eastAsia="en-US"/>
        </w:rPr>
        <w:t>студия</w:t>
      </w:r>
      <w:r w:rsidRPr="0058113C">
        <w:rPr>
          <w:rFonts w:ascii="Times New Roman" w:eastAsia="Times New Roman" w:hAnsi="Times New Roman" w:cs="Times New Roman"/>
          <w:spacing w:val="-4"/>
          <w:sz w:val="24"/>
          <w:szCs w:val="24"/>
          <w:lang w:eastAsia="en-US"/>
        </w:rPr>
        <w:t xml:space="preserve"> </w:t>
      </w:r>
      <w:r w:rsidRPr="0058113C">
        <w:rPr>
          <w:rFonts w:ascii="Times New Roman" w:eastAsia="Times New Roman" w:hAnsi="Times New Roman" w:cs="Times New Roman"/>
          <w:sz w:val="24"/>
          <w:szCs w:val="24"/>
          <w:lang w:eastAsia="en-US"/>
        </w:rPr>
        <w:t>Союзмультфильм,</w:t>
      </w:r>
      <w:r w:rsidRPr="0058113C">
        <w:rPr>
          <w:rFonts w:ascii="Times New Roman" w:eastAsia="Times New Roman" w:hAnsi="Times New Roman" w:cs="Times New Roman"/>
          <w:spacing w:val="-4"/>
          <w:sz w:val="24"/>
          <w:szCs w:val="24"/>
          <w:lang w:eastAsia="en-US"/>
        </w:rPr>
        <w:t xml:space="preserve"> </w:t>
      </w:r>
      <w:r w:rsidRPr="0058113C">
        <w:rPr>
          <w:rFonts w:ascii="Times New Roman" w:eastAsia="Times New Roman" w:hAnsi="Times New Roman" w:cs="Times New Roman"/>
          <w:sz w:val="24"/>
          <w:szCs w:val="24"/>
          <w:lang w:eastAsia="en-US"/>
        </w:rPr>
        <w:t>режиссер</w:t>
      </w:r>
      <w:r w:rsidRPr="0058113C">
        <w:rPr>
          <w:rFonts w:ascii="Times New Roman" w:eastAsia="Times New Roman" w:hAnsi="Times New Roman" w:cs="Times New Roman"/>
          <w:spacing w:val="-11"/>
          <w:sz w:val="24"/>
          <w:szCs w:val="24"/>
          <w:lang w:eastAsia="en-US"/>
        </w:rPr>
        <w:t xml:space="preserve"> </w:t>
      </w:r>
      <w:hyperlink r:id="rId73">
        <w:r w:rsidRPr="0058113C">
          <w:rPr>
            <w:rFonts w:ascii="Times New Roman" w:eastAsia="Times New Roman" w:hAnsi="Times New Roman" w:cs="Times New Roman"/>
            <w:sz w:val="24"/>
            <w:szCs w:val="24"/>
            <w:lang w:eastAsia="en-US"/>
          </w:rPr>
          <w:t>И.Ковалевская</w:t>
        </w:r>
      </w:hyperlink>
      <w:r w:rsidRPr="0058113C">
        <w:rPr>
          <w:rFonts w:ascii="Times New Roman" w:eastAsia="Times New Roman" w:hAnsi="Times New Roman" w:cs="Times New Roman"/>
          <w:sz w:val="24"/>
          <w:szCs w:val="24"/>
          <w:lang w:eastAsia="en-US"/>
        </w:rPr>
        <w:t>,</w:t>
      </w:r>
      <w:r w:rsidRPr="0058113C">
        <w:rPr>
          <w:rFonts w:ascii="Times New Roman" w:eastAsia="Times New Roman" w:hAnsi="Times New Roman" w:cs="Times New Roman"/>
          <w:spacing w:val="-57"/>
          <w:sz w:val="24"/>
          <w:szCs w:val="24"/>
          <w:lang w:eastAsia="en-US"/>
        </w:rPr>
        <w:t xml:space="preserve"> </w:t>
      </w:r>
      <w:r w:rsidRPr="0058113C">
        <w:rPr>
          <w:rFonts w:ascii="Times New Roman" w:eastAsia="Times New Roman" w:hAnsi="Times New Roman" w:cs="Times New Roman"/>
          <w:sz w:val="24"/>
          <w:szCs w:val="24"/>
          <w:lang w:eastAsia="en-US"/>
        </w:rPr>
        <w:t>1974.</w:t>
      </w:r>
    </w:p>
    <w:p w:rsidR="00654E41" w:rsidRPr="0058113C" w:rsidRDefault="00654E41" w:rsidP="00654E41">
      <w:pPr>
        <w:widowControl w:val="0"/>
        <w:tabs>
          <w:tab w:val="left" w:pos="851"/>
        </w:tabs>
        <w:autoSpaceDE w:val="0"/>
        <w:autoSpaceDN w:val="0"/>
        <w:spacing w:after="0" w:line="240" w:lineRule="auto"/>
        <w:ind w:firstLine="425"/>
        <w:contextualSpacing/>
        <w:jc w:val="both"/>
        <w:rPr>
          <w:rFonts w:ascii="Times New Roman" w:eastAsia="Times New Roman" w:hAnsi="Times New Roman" w:cs="Times New Roman"/>
          <w:sz w:val="24"/>
          <w:szCs w:val="24"/>
          <w:lang w:eastAsia="en-US"/>
        </w:rPr>
      </w:pPr>
      <w:r w:rsidRPr="0058113C">
        <w:rPr>
          <w:rFonts w:ascii="Times New Roman" w:eastAsia="Times New Roman" w:hAnsi="Times New Roman" w:cs="Times New Roman"/>
          <w:sz w:val="24"/>
          <w:szCs w:val="24"/>
          <w:lang w:eastAsia="en-US"/>
        </w:rPr>
        <w:t xml:space="preserve">Фильм «Мама для мамонтенка», студия «Союзмультфильм», режиссер </w:t>
      </w:r>
      <w:hyperlink r:id="rId74">
        <w:r w:rsidRPr="0058113C">
          <w:rPr>
            <w:rFonts w:ascii="Times New Roman" w:eastAsia="Times New Roman" w:hAnsi="Times New Roman" w:cs="Times New Roman"/>
            <w:sz w:val="24"/>
            <w:szCs w:val="24"/>
            <w:lang w:eastAsia="en-US"/>
          </w:rPr>
          <w:t>Олег Чуркин</w:t>
        </w:r>
      </w:hyperlink>
      <w:r w:rsidRPr="0058113C">
        <w:rPr>
          <w:rFonts w:ascii="Times New Roman" w:eastAsia="Times New Roman" w:hAnsi="Times New Roman" w:cs="Times New Roman"/>
          <w:sz w:val="24"/>
          <w:szCs w:val="24"/>
          <w:lang w:eastAsia="en-US"/>
        </w:rPr>
        <w:t>, 1981.</w:t>
      </w:r>
      <w:r w:rsidRPr="0058113C">
        <w:rPr>
          <w:rFonts w:ascii="Times New Roman" w:eastAsia="Times New Roman" w:hAnsi="Times New Roman" w:cs="Times New Roman"/>
          <w:spacing w:val="-57"/>
          <w:sz w:val="24"/>
          <w:szCs w:val="24"/>
          <w:lang w:eastAsia="en-US"/>
        </w:rPr>
        <w:t xml:space="preserve"> </w:t>
      </w:r>
      <w:r w:rsidRPr="0058113C">
        <w:rPr>
          <w:rFonts w:ascii="Times New Roman" w:eastAsia="Times New Roman" w:hAnsi="Times New Roman" w:cs="Times New Roman"/>
          <w:sz w:val="24"/>
          <w:szCs w:val="24"/>
          <w:lang w:eastAsia="en-US"/>
        </w:rPr>
        <w:t>Фильм</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«Катерок»,</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студия</w:t>
      </w:r>
      <w:r w:rsidRPr="0058113C">
        <w:rPr>
          <w:rFonts w:ascii="Times New Roman" w:eastAsia="Times New Roman" w:hAnsi="Times New Roman" w:cs="Times New Roman"/>
          <w:spacing w:val="2"/>
          <w:sz w:val="24"/>
          <w:szCs w:val="24"/>
          <w:lang w:eastAsia="en-US"/>
        </w:rPr>
        <w:t xml:space="preserve"> </w:t>
      </w:r>
      <w:r w:rsidRPr="0058113C">
        <w:rPr>
          <w:rFonts w:ascii="Times New Roman" w:eastAsia="Times New Roman" w:hAnsi="Times New Roman" w:cs="Times New Roman"/>
          <w:sz w:val="24"/>
          <w:szCs w:val="24"/>
          <w:lang w:eastAsia="en-US"/>
        </w:rPr>
        <w:t>«Союзмультфильм»,</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режиссѐ</w:t>
      </w:r>
      <w:proofErr w:type="gramStart"/>
      <w:r w:rsidRPr="0058113C">
        <w:rPr>
          <w:rFonts w:ascii="Times New Roman" w:eastAsia="Times New Roman" w:hAnsi="Times New Roman" w:cs="Times New Roman"/>
          <w:sz w:val="24"/>
          <w:szCs w:val="24"/>
          <w:lang w:eastAsia="en-US"/>
        </w:rPr>
        <w:t>р</w:t>
      </w:r>
      <w:proofErr w:type="gramEnd"/>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И.Ковалевская</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,1970.</w:t>
      </w:r>
    </w:p>
    <w:p w:rsidR="00654E41" w:rsidRPr="0058113C" w:rsidRDefault="00654E41" w:rsidP="00654E41">
      <w:pPr>
        <w:widowControl w:val="0"/>
        <w:tabs>
          <w:tab w:val="left" w:pos="851"/>
        </w:tabs>
        <w:autoSpaceDE w:val="0"/>
        <w:autoSpaceDN w:val="0"/>
        <w:spacing w:after="0" w:line="240" w:lineRule="auto"/>
        <w:ind w:firstLine="425"/>
        <w:contextualSpacing/>
        <w:jc w:val="both"/>
        <w:rPr>
          <w:rFonts w:ascii="Times New Roman" w:eastAsia="Times New Roman" w:hAnsi="Times New Roman" w:cs="Times New Roman"/>
          <w:sz w:val="24"/>
          <w:szCs w:val="24"/>
          <w:lang w:eastAsia="en-US"/>
        </w:rPr>
      </w:pPr>
      <w:r w:rsidRPr="0058113C">
        <w:rPr>
          <w:rFonts w:ascii="Times New Roman" w:eastAsia="Times New Roman" w:hAnsi="Times New Roman" w:cs="Times New Roman"/>
          <w:sz w:val="24"/>
          <w:szCs w:val="24"/>
          <w:lang w:eastAsia="en-US"/>
        </w:rPr>
        <w:t xml:space="preserve">Фильм «Мешок яблок», студия «Союзмультфильм», режиссѐр </w:t>
      </w:r>
      <w:hyperlink r:id="rId75">
        <w:r w:rsidRPr="0058113C">
          <w:rPr>
            <w:rFonts w:ascii="Times New Roman" w:eastAsia="Times New Roman" w:hAnsi="Times New Roman" w:cs="Times New Roman"/>
            <w:sz w:val="24"/>
            <w:szCs w:val="24"/>
            <w:lang w:eastAsia="en-US"/>
          </w:rPr>
          <w:t>В.Бордзиловский</w:t>
        </w:r>
      </w:hyperlink>
      <w:r w:rsidRPr="0058113C">
        <w:rPr>
          <w:rFonts w:ascii="Times New Roman" w:eastAsia="Times New Roman" w:hAnsi="Times New Roman" w:cs="Times New Roman"/>
          <w:sz w:val="24"/>
          <w:szCs w:val="24"/>
          <w:lang w:eastAsia="en-US"/>
        </w:rPr>
        <w:t>, 1974.</w:t>
      </w:r>
      <w:r w:rsidRPr="0058113C">
        <w:rPr>
          <w:rFonts w:ascii="Times New Roman" w:eastAsia="Times New Roman" w:hAnsi="Times New Roman" w:cs="Times New Roman"/>
          <w:spacing w:val="-57"/>
          <w:sz w:val="24"/>
          <w:szCs w:val="24"/>
          <w:lang w:eastAsia="en-US"/>
        </w:rPr>
        <w:t xml:space="preserve"> </w:t>
      </w:r>
      <w:r w:rsidRPr="0058113C">
        <w:rPr>
          <w:rFonts w:ascii="Times New Roman" w:eastAsia="Times New Roman" w:hAnsi="Times New Roman" w:cs="Times New Roman"/>
          <w:sz w:val="24"/>
          <w:szCs w:val="24"/>
          <w:lang w:eastAsia="en-US"/>
        </w:rPr>
        <w:t>Фильм «Крошка</w:t>
      </w:r>
      <w:r w:rsidRPr="0058113C">
        <w:rPr>
          <w:rFonts w:ascii="Times New Roman" w:eastAsia="Times New Roman" w:hAnsi="Times New Roman" w:cs="Times New Roman"/>
          <w:spacing w:val="-2"/>
          <w:sz w:val="24"/>
          <w:szCs w:val="24"/>
          <w:lang w:eastAsia="en-US"/>
        </w:rPr>
        <w:t xml:space="preserve"> </w:t>
      </w:r>
      <w:r w:rsidRPr="0058113C">
        <w:rPr>
          <w:rFonts w:ascii="Times New Roman" w:eastAsia="Times New Roman" w:hAnsi="Times New Roman" w:cs="Times New Roman"/>
          <w:sz w:val="24"/>
          <w:szCs w:val="24"/>
          <w:lang w:eastAsia="en-US"/>
        </w:rPr>
        <w:t>енот»,</w:t>
      </w:r>
      <w:r w:rsidRPr="0058113C">
        <w:rPr>
          <w:rFonts w:ascii="Times New Roman" w:eastAsia="Times New Roman" w:hAnsi="Times New Roman" w:cs="Times New Roman"/>
          <w:spacing w:val="3"/>
          <w:sz w:val="24"/>
          <w:szCs w:val="24"/>
          <w:lang w:eastAsia="en-US"/>
        </w:rPr>
        <w:t xml:space="preserve"> </w:t>
      </w:r>
      <w:r w:rsidRPr="0058113C">
        <w:rPr>
          <w:rFonts w:ascii="Times New Roman" w:eastAsia="Times New Roman" w:hAnsi="Times New Roman" w:cs="Times New Roman"/>
          <w:sz w:val="24"/>
          <w:szCs w:val="24"/>
          <w:lang w:eastAsia="en-US"/>
        </w:rPr>
        <w:t>ТО</w:t>
      </w:r>
      <w:r w:rsidRPr="0058113C">
        <w:rPr>
          <w:rFonts w:ascii="Times New Roman" w:eastAsia="Times New Roman" w:hAnsi="Times New Roman" w:cs="Times New Roman"/>
          <w:spacing w:val="3"/>
          <w:sz w:val="24"/>
          <w:szCs w:val="24"/>
          <w:lang w:eastAsia="en-US"/>
        </w:rPr>
        <w:t xml:space="preserve"> </w:t>
      </w:r>
      <w:r w:rsidRPr="0058113C">
        <w:rPr>
          <w:rFonts w:ascii="Times New Roman" w:eastAsia="Times New Roman" w:hAnsi="Times New Roman" w:cs="Times New Roman"/>
          <w:sz w:val="24"/>
          <w:szCs w:val="24"/>
          <w:lang w:eastAsia="en-US"/>
        </w:rPr>
        <w:t>«Экран»,</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режиссер</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О.</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Чуркин,</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1974.</w:t>
      </w:r>
    </w:p>
    <w:p w:rsidR="00654E41" w:rsidRPr="0058113C" w:rsidRDefault="00654E41" w:rsidP="00654E41">
      <w:pPr>
        <w:widowControl w:val="0"/>
        <w:tabs>
          <w:tab w:val="left" w:pos="851"/>
        </w:tabs>
        <w:autoSpaceDE w:val="0"/>
        <w:autoSpaceDN w:val="0"/>
        <w:spacing w:after="0" w:line="240" w:lineRule="auto"/>
        <w:ind w:firstLine="425"/>
        <w:contextualSpacing/>
        <w:jc w:val="both"/>
        <w:rPr>
          <w:rFonts w:ascii="Times New Roman" w:eastAsia="Times New Roman" w:hAnsi="Times New Roman" w:cs="Times New Roman"/>
          <w:sz w:val="24"/>
          <w:szCs w:val="24"/>
          <w:lang w:eastAsia="en-US"/>
        </w:rPr>
      </w:pPr>
      <w:r w:rsidRPr="0058113C">
        <w:rPr>
          <w:rFonts w:ascii="Times New Roman" w:eastAsia="Times New Roman" w:hAnsi="Times New Roman" w:cs="Times New Roman"/>
          <w:sz w:val="24"/>
          <w:szCs w:val="24"/>
          <w:lang w:eastAsia="en-US"/>
        </w:rPr>
        <w:t xml:space="preserve">Фильм «Гадкий утенок», студия «Союзмультфильм», режиссер </w:t>
      </w:r>
      <w:hyperlink r:id="rId76">
        <w:r w:rsidRPr="0058113C">
          <w:rPr>
            <w:rFonts w:ascii="Times New Roman" w:eastAsia="Times New Roman" w:hAnsi="Times New Roman" w:cs="Times New Roman"/>
            <w:sz w:val="24"/>
            <w:szCs w:val="24"/>
            <w:lang w:eastAsia="en-US"/>
          </w:rPr>
          <w:t>Дегтярев В.Д.</w:t>
        </w:r>
      </w:hyperlink>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Фильм</w:t>
      </w:r>
      <w:r w:rsidRPr="0058113C">
        <w:rPr>
          <w:rFonts w:ascii="Times New Roman" w:eastAsia="Times New Roman" w:hAnsi="Times New Roman" w:cs="Times New Roman"/>
          <w:spacing w:val="-4"/>
          <w:sz w:val="24"/>
          <w:szCs w:val="24"/>
          <w:lang w:eastAsia="en-US"/>
        </w:rPr>
        <w:t xml:space="preserve"> </w:t>
      </w:r>
      <w:r w:rsidRPr="0058113C">
        <w:rPr>
          <w:rFonts w:ascii="Times New Roman" w:eastAsia="Times New Roman" w:hAnsi="Times New Roman" w:cs="Times New Roman"/>
          <w:sz w:val="24"/>
          <w:szCs w:val="24"/>
          <w:lang w:eastAsia="en-US"/>
        </w:rPr>
        <w:t>«Котенок</w:t>
      </w:r>
      <w:r w:rsidRPr="0058113C">
        <w:rPr>
          <w:rFonts w:ascii="Times New Roman" w:eastAsia="Times New Roman" w:hAnsi="Times New Roman" w:cs="Times New Roman"/>
          <w:spacing w:val="-3"/>
          <w:sz w:val="24"/>
          <w:szCs w:val="24"/>
          <w:lang w:eastAsia="en-US"/>
        </w:rPr>
        <w:t xml:space="preserve"> </w:t>
      </w:r>
      <w:r w:rsidRPr="0058113C">
        <w:rPr>
          <w:rFonts w:ascii="Times New Roman" w:eastAsia="Times New Roman" w:hAnsi="Times New Roman" w:cs="Times New Roman"/>
          <w:sz w:val="24"/>
          <w:szCs w:val="24"/>
          <w:lang w:eastAsia="en-US"/>
        </w:rPr>
        <w:t>по</w:t>
      </w:r>
      <w:r w:rsidRPr="0058113C">
        <w:rPr>
          <w:rFonts w:ascii="Times New Roman" w:eastAsia="Times New Roman" w:hAnsi="Times New Roman" w:cs="Times New Roman"/>
          <w:spacing w:val="-4"/>
          <w:sz w:val="24"/>
          <w:szCs w:val="24"/>
          <w:lang w:eastAsia="en-US"/>
        </w:rPr>
        <w:t xml:space="preserve"> </w:t>
      </w:r>
      <w:r w:rsidRPr="0058113C">
        <w:rPr>
          <w:rFonts w:ascii="Times New Roman" w:eastAsia="Times New Roman" w:hAnsi="Times New Roman" w:cs="Times New Roman"/>
          <w:sz w:val="24"/>
          <w:szCs w:val="24"/>
          <w:lang w:eastAsia="en-US"/>
        </w:rPr>
        <w:t>имени</w:t>
      </w:r>
      <w:r w:rsidRPr="0058113C">
        <w:rPr>
          <w:rFonts w:ascii="Times New Roman" w:eastAsia="Times New Roman" w:hAnsi="Times New Roman" w:cs="Times New Roman"/>
          <w:spacing w:val="-4"/>
          <w:sz w:val="24"/>
          <w:szCs w:val="24"/>
          <w:lang w:eastAsia="en-US"/>
        </w:rPr>
        <w:t xml:space="preserve"> </w:t>
      </w:r>
      <w:r w:rsidRPr="0058113C">
        <w:rPr>
          <w:rFonts w:ascii="Times New Roman" w:eastAsia="Times New Roman" w:hAnsi="Times New Roman" w:cs="Times New Roman"/>
          <w:sz w:val="24"/>
          <w:szCs w:val="24"/>
          <w:lang w:eastAsia="en-US"/>
        </w:rPr>
        <w:t>Гав»,</w:t>
      </w:r>
      <w:r w:rsidRPr="0058113C">
        <w:rPr>
          <w:rFonts w:ascii="Times New Roman" w:eastAsia="Times New Roman" w:hAnsi="Times New Roman" w:cs="Times New Roman"/>
          <w:spacing w:val="-4"/>
          <w:sz w:val="24"/>
          <w:szCs w:val="24"/>
          <w:lang w:eastAsia="en-US"/>
        </w:rPr>
        <w:t xml:space="preserve"> </w:t>
      </w:r>
      <w:r w:rsidRPr="0058113C">
        <w:rPr>
          <w:rFonts w:ascii="Times New Roman" w:eastAsia="Times New Roman" w:hAnsi="Times New Roman" w:cs="Times New Roman"/>
          <w:sz w:val="24"/>
          <w:szCs w:val="24"/>
          <w:lang w:eastAsia="en-US"/>
        </w:rPr>
        <w:t>студия</w:t>
      </w:r>
      <w:r w:rsidRPr="0058113C">
        <w:rPr>
          <w:rFonts w:ascii="Times New Roman" w:eastAsia="Times New Roman" w:hAnsi="Times New Roman" w:cs="Times New Roman"/>
          <w:spacing w:val="-4"/>
          <w:sz w:val="24"/>
          <w:szCs w:val="24"/>
          <w:lang w:eastAsia="en-US"/>
        </w:rPr>
        <w:t xml:space="preserve"> </w:t>
      </w:r>
      <w:r w:rsidRPr="0058113C">
        <w:rPr>
          <w:rFonts w:ascii="Times New Roman" w:eastAsia="Times New Roman" w:hAnsi="Times New Roman" w:cs="Times New Roman"/>
          <w:sz w:val="24"/>
          <w:szCs w:val="24"/>
          <w:lang w:eastAsia="en-US"/>
        </w:rPr>
        <w:t>Союзмультфильм,</w:t>
      </w:r>
      <w:r w:rsidRPr="0058113C">
        <w:rPr>
          <w:rFonts w:ascii="Times New Roman" w:eastAsia="Times New Roman" w:hAnsi="Times New Roman" w:cs="Times New Roman"/>
          <w:spacing w:val="-4"/>
          <w:sz w:val="24"/>
          <w:szCs w:val="24"/>
          <w:lang w:eastAsia="en-US"/>
        </w:rPr>
        <w:t xml:space="preserve"> </w:t>
      </w:r>
      <w:r w:rsidRPr="0058113C">
        <w:rPr>
          <w:rFonts w:ascii="Times New Roman" w:eastAsia="Times New Roman" w:hAnsi="Times New Roman" w:cs="Times New Roman"/>
          <w:sz w:val="24"/>
          <w:szCs w:val="24"/>
          <w:lang w:eastAsia="en-US"/>
        </w:rPr>
        <w:t>режиссер</w:t>
      </w:r>
      <w:r w:rsidRPr="0058113C">
        <w:rPr>
          <w:rFonts w:ascii="Times New Roman" w:eastAsia="Times New Roman" w:hAnsi="Times New Roman" w:cs="Times New Roman"/>
          <w:spacing w:val="-2"/>
          <w:sz w:val="24"/>
          <w:szCs w:val="24"/>
          <w:lang w:eastAsia="en-US"/>
        </w:rPr>
        <w:t xml:space="preserve"> </w:t>
      </w:r>
      <w:r w:rsidRPr="0058113C">
        <w:rPr>
          <w:rFonts w:ascii="Times New Roman" w:eastAsia="Times New Roman" w:hAnsi="Times New Roman" w:cs="Times New Roman"/>
          <w:sz w:val="24"/>
          <w:szCs w:val="24"/>
          <w:lang w:eastAsia="en-US"/>
        </w:rPr>
        <w:t>Л.Атаманов</w:t>
      </w:r>
    </w:p>
    <w:p w:rsidR="00654E41" w:rsidRPr="0058113C" w:rsidRDefault="00654E41" w:rsidP="00654E41">
      <w:pPr>
        <w:widowControl w:val="0"/>
        <w:tabs>
          <w:tab w:val="left" w:pos="851"/>
          <w:tab w:val="left" w:pos="1263"/>
          <w:tab w:val="left" w:pos="2508"/>
          <w:tab w:val="left" w:pos="2987"/>
          <w:tab w:val="left" w:pos="4314"/>
          <w:tab w:val="left" w:pos="5359"/>
          <w:tab w:val="left" w:pos="7824"/>
          <w:tab w:val="left" w:pos="9137"/>
        </w:tabs>
        <w:autoSpaceDE w:val="0"/>
        <w:autoSpaceDN w:val="0"/>
        <w:spacing w:after="0" w:line="240" w:lineRule="auto"/>
        <w:ind w:firstLine="425"/>
        <w:contextualSpacing/>
        <w:jc w:val="both"/>
        <w:rPr>
          <w:rFonts w:ascii="Times New Roman" w:eastAsia="Times New Roman" w:hAnsi="Times New Roman" w:cs="Times New Roman"/>
          <w:spacing w:val="-57"/>
          <w:sz w:val="24"/>
          <w:szCs w:val="24"/>
          <w:lang w:eastAsia="en-US"/>
        </w:rPr>
      </w:pPr>
      <w:r w:rsidRPr="0058113C">
        <w:rPr>
          <w:rFonts w:ascii="Times New Roman" w:eastAsia="Times New Roman" w:hAnsi="Times New Roman" w:cs="Times New Roman"/>
          <w:sz w:val="24"/>
          <w:szCs w:val="24"/>
          <w:lang w:eastAsia="en-US"/>
        </w:rPr>
        <w:t>Фильм</w:t>
      </w:r>
      <w:r w:rsidRPr="0058113C">
        <w:rPr>
          <w:rFonts w:ascii="Times New Roman" w:eastAsia="Times New Roman" w:hAnsi="Times New Roman" w:cs="Times New Roman"/>
          <w:sz w:val="24"/>
          <w:szCs w:val="24"/>
          <w:lang w:eastAsia="en-US"/>
        </w:rPr>
        <w:tab/>
        <w:t>«Малыш и</w:t>
      </w:r>
      <w:r w:rsidRPr="0058113C">
        <w:rPr>
          <w:rFonts w:ascii="Times New Roman" w:eastAsia="Times New Roman" w:hAnsi="Times New Roman" w:cs="Times New Roman"/>
          <w:sz w:val="24"/>
          <w:szCs w:val="24"/>
          <w:lang w:eastAsia="en-US"/>
        </w:rPr>
        <w:tab/>
        <w:t>Карлсон» студия</w:t>
      </w:r>
      <w:r w:rsidRPr="0058113C">
        <w:rPr>
          <w:rFonts w:ascii="Times New Roman" w:eastAsia="Times New Roman" w:hAnsi="Times New Roman" w:cs="Times New Roman"/>
          <w:sz w:val="24"/>
          <w:szCs w:val="24"/>
          <w:lang w:eastAsia="en-US"/>
        </w:rPr>
        <w:tab/>
        <w:t xml:space="preserve">«Союзмультфильм», режиссер </w:t>
      </w:r>
      <w:r w:rsidRPr="0058113C">
        <w:rPr>
          <w:rFonts w:ascii="Times New Roman" w:eastAsia="Times New Roman" w:hAnsi="Times New Roman" w:cs="Times New Roman"/>
          <w:spacing w:val="-1"/>
          <w:sz w:val="24"/>
          <w:szCs w:val="24"/>
          <w:lang w:eastAsia="en-US"/>
        </w:rPr>
        <w:t>Б.Степанцев</w:t>
      </w:r>
      <w:r w:rsidRPr="0058113C">
        <w:rPr>
          <w:rFonts w:ascii="Times New Roman" w:eastAsia="Times New Roman" w:hAnsi="Times New Roman" w:cs="Times New Roman"/>
          <w:spacing w:val="-57"/>
          <w:sz w:val="24"/>
          <w:szCs w:val="24"/>
          <w:lang w:eastAsia="en-US"/>
        </w:rPr>
        <w:t xml:space="preserve"> </w:t>
      </w:r>
    </w:p>
    <w:p w:rsidR="00654E41" w:rsidRPr="0058113C" w:rsidRDefault="00654E41" w:rsidP="00654E41">
      <w:pPr>
        <w:widowControl w:val="0"/>
        <w:tabs>
          <w:tab w:val="left" w:pos="851"/>
          <w:tab w:val="left" w:pos="1263"/>
          <w:tab w:val="left" w:pos="2508"/>
          <w:tab w:val="left" w:pos="2987"/>
          <w:tab w:val="left" w:pos="4314"/>
          <w:tab w:val="left" w:pos="5359"/>
          <w:tab w:val="left" w:pos="7824"/>
          <w:tab w:val="left" w:pos="9137"/>
        </w:tabs>
        <w:autoSpaceDE w:val="0"/>
        <w:autoSpaceDN w:val="0"/>
        <w:spacing w:after="0" w:line="240" w:lineRule="auto"/>
        <w:ind w:firstLine="425"/>
        <w:contextualSpacing/>
        <w:jc w:val="both"/>
        <w:rPr>
          <w:rFonts w:ascii="Times New Roman" w:eastAsia="Times New Roman" w:hAnsi="Times New Roman" w:cs="Times New Roman"/>
          <w:sz w:val="24"/>
          <w:szCs w:val="24"/>
          <w:lang w:eastAsia="en-US"/>
        </w:rPr>
      </w:pPr>
      <w:r w:rsidRPr="0058113C">
        <w:rPr>
          <w:rFonts w:ascii="Times New Roman" w:eastAsia="Times New Roman" w:hAnsi="Times New Roman" w:cs="Times New Roman"/>
          <w:sz w:val="24"/>
          <w:szCs w:val="24"/>
          <w:lang w:eastAsia="en-US"/>
        </w:rPr>
        <w:t>Фильм</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«Малыш</w:t>
      </w:r>
      <w:r w:rsidRPr="0058113C">
        <w:rPr>
          <w:rFonts w:ascii="Times New Roman" w:eastAsia="Times New Roman" w:hAnsi="Times New Roman" w:cs="Times New Roman"/>
          <w:spacing w:val="-2"/>
          <w:sz w:val="24"/>
          <w:szCs w:val="24"/>
          <w:lang w:eastAsia="en-US"/>
        </w:rPr>
        <w:t xml:space="preserve"> </w:t>
      </w:r>
      <w:r w:rsidRPr="0058113C">
        <w:rPr>
          <w:rFonts w:ascii="Times New Roman" w:eastAsia="Times New Roman" w:hAnsi="Times New Roman" w:cs="Times New Roman"/>
          <w:sz w:val="24"/>
          <w:szCs w:val="24"/>
          <w:lang w:eastAsia="en-US"/>
        </w:rPr>
        <w:t>и</w:t>
      </w:r>
      <w:r w:rsidRPr="0058113C">
        <w:rPr>
          <w:rFonts w:ascii="Times New Roman" w:eastAsia="Times New Roman" w:hAnsi="Times New Roman" w:cs="Times New Roman"/>
          <w:spacing w:val="-2"/>
          <w:sz w:val="24"/>
          <w:szCs w:val="24"/>
          <w:lang w:eastAsia="en-US"/>
        </w:rPr>
        <w:t xml:space="preserve"> </w:t>
      </w:r>
      <w:r w:rsidRPr="0058113C">
        <w:rPr>
          <w:rFonts w:ascii="Times New Roman" w:eastAsia="Times New Roman" w:hAnsi="Times New Roman" w:cs="Times New Roman"/>
          <w:sz w:val="24"/>
          <w:szCs w:val="24"/>
          <w:lang w:eastAsia="en-US"/>
        </w:rPr>
        <w:t>Карлсон»**,</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студия</w:t>
      </w:r>
      <w:r w:rsidRPr="0058113C">
        <w:rPr>
          <w:rFonts w:ascii="Times New Roman" w:eastAsia="Times New Roman" w:hAnsi="Times New Roman" w:cs="Times New Roman"/>
          <w:spacing w:val="3"/>
          <w:sz w:val="24"/>
          <w:szCs w:val="24"/>
          <w:lang w:eastAsia="en-US"/>
        </w:rPr>
        <w:t xml:space="preserve"> </w:t>
      </w:r>
      <w:r w:rsidRPr="0058113C">
        <w:rPr>
          <w:rFonts w:ascii="Times New Roman" w:eastAsia="Times New Roman" w:hAnsi="Times New Roman" w:cs="Times New Roman"/>
          <w:sz w:val="24"/>
          <w:szCs w:val="24"/>
          <w:lang w:eastAsia="en-US"/>
        </w:rPr>
        <w:t>«Союзмультфильм»,</w:t>
      </w:r>
      <w:r w:rsidRPr="0058113C">
        <w:rPr>
          <w:rFonts w:ascii="Times New Roman" w:eastAsia="Times New Roman" w:hAnsi="Times New Roman" w:cs="Times New Roman"/>
          <w:spacing w:val="-2"/>
          <w:sz w:val="24"/>
          <w:szCs w:val="24"/>
          <w:lang w:eastAsia="en-US"/>
        </w:rPr>
        <w:t xml:space="preserve"> </w:t>
      </w:r>
      <w:r w:rsidRPr="0058113C">
        <w:rPr>
          <w:rFonts w:ascii="Times New Roman" w:eastAsia="Times New Roman" w:hAnsi="Times New Roman" w:cs="Times New Roman"/>
          <w:sz w:val="24"/>
          <w:szCs w:val="24"/>
          <w:lang w:eastAsia="en-US"/>
        </w:rPr>
        <w:t>режиссер</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Б.</w:t>
      </w:r>
      <w:r w:rsidRPr="0058113C">
        <w:rPr>
          <w:rFonts w:ascii="Times New Roman" w:eastAsia="Times New Roman" w:hAnsi="Times New Roman" w:cs="Times New Roman"/>
          <w:spacing w:val="-2"/>
          <w:sz w:val="24"/>
          <w:szCs w:val="24"/>
          <w:lang w:eastAsia="en-US"/>
        </w:rPr>
        <w:t xml:space="preserve"> </w:t>
      </w:r>
      <w:r w:rsidRPr="0058113C">
        <w:rPr>
          <w:rFonts w:ascii="Times New Roman" w:eastAsia="Times New Roman" w:hAnsi="Times New Roman" w:cs="Times New Roman"/>
          <w:sz w:val="24"/>
          <w:szCs w:val="24"/>
          <w:lang w:eastAsia="en-US"/>
        </w:rPr>
        <w:t>Степанцев,</w:t>
      </w:r>
      <w:r w:rsidRPr="0058113C">
        <w:rPr>
          <w:rFonts w:ascii="Times New Roman" w:eastAsia="Times New Roman" w:hAnsi="Times New Roman" w:cs="Times New Roman"/>
          <w:spacing w:val="-2"/>
          <w:sz w:val="24"/>
          <w:szCs w:val="24"/>
          <w:lang w:eastAsia="en-US"/>
        </w:rPr>
        <w:t xml:space="preserve"> </w:t>
      </w:r>
      <w:r w:rsidRPr="0058113C">
        <w:rPr>
          <w:rFonts w:ascii="Times New Roman" w:eastAsia="Times New Roman" w:hAnsi="Times New Roman" w:cs="Times New Roman"/>
          <w:sz w:val="24"/>
          <w:szCs w:val="24"/>
          <w:lang w:eastAsia="en-US"/>
        </w:rPr>
        <w:t>1969.</w:t>
      </w:r>
    </w:p>
    <w:p w:rsidR="00654E41" w:rsidRPr="0058113C" w:rsidRDefault="00654E41" w:rsidP="00654E41">
      <w:pPr>
        <w:widowControl w:val="0"/>
        <w:tabs>
          <w:tab w:val="left" w:pos="851"/>
        </w:tabs>
        <w:autoSpaceDE w:val="0"/>
        <w:autoSpaceDN w:val="0"/>
        <w:spacing w:after="0" w:line="240" w:lineRule="auto"/>
        <w:ind w:firstLine="425"/>
        <w:contextualSpacing/>
        <w:jc w:val="both"/>
        <w:rPr>
          <w:rFonts w:ascii="Times New Roman" w:eastAsia="Times New Roman" w:hAnsi="Times New Roman" w:cs="Times New Roman"/>
          <w:sz w:val="24"/>
          <w:szCs w:val="24"/>
          <w:lang w:eastAsia="en-US"/>
        </w:rPr>
      </w:pPr>
      <w:r w:rsidRPr="0058113C">
        <w:rPr>
          <w:rFonts w:ascii="Times New Roman" w:eastAsia="Times New Roman" w:hAnsi="Times New Roman" w:cs="Times New Roman"/>
          <w:sz w:val="24"/>
          <w:szCs w:val="24"/>
          <w:lang w:eastAsia="en-US"/>
        </w:rPr>
        <w:t>Фильм «Маугли», студия «Союзмультфильм», режиссер Р. Давыдов, 1971.</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Фильм</w:t>
      </w:r>
      <w:r w:rsidRPr="0058113C">
        <w:rPr>
          <w:rFonts w:ascii="Times New Roman" w:eastAsia="Times New Roman" w:hAnsi="Times New Roman" w:cs="Times New Roman"/>
          <w:spacing w:val="-2"/>
          <w:sz w:val="24"/>
          <w:szCs w:val="24"/>
          <w:lang w:eastAsia="en-US"/>
        </w:rPr>
        <w:t xml:space="preserve"> </w:t>
      </w:r>
      <w:r w:rsidRPr="0058113C">
        <w:rPr>
          <w:rFonts w:ascii="Times New Roman" w:eastAsia="Times New Roman" w:hAnsi="Times New Roman" w:cs="Times New Roman"/>
          <w:sz w:val="24"/>
          <w:szCs w:val="24"/>
          <w:lang w:eastAsia="en-US"/>
        </w:rPr>
        <w:t>«Кот</w:t>
      </w:r>
      <w:r w:rsidRPr="0058113C">
        <w:rPr>
          <w:rFonts w:ascii="Times New Roman" w:eastAsia="Times New Roman" w:hAnsi="Times New Roman" w:cs="Times New Roman"/>
          <w:spacing w:val="-3"/>
          <w:sz w:val="24"/>
          <w:szCs w:val="24"/>
          <w:lang w:eastAsia="en-US"/>
        </w:rPr>
        <w:t xml:space="preserve"> </w:t>
      </w:r>
      <w:r w:rsidRPr="0058113C">
        <w:rPr>
          <w:rFonts w:ascii="Times New Roman" w:eastAsia="Times New Roman" w:hAnsi="Times New Roman" w:cs="Times New Roman"/>
          <w:sz w:val="24"/>
          <w:szCs w:val="24"/>
          <w:lang w:eastAsia="en-US"/>
        </w:rPr>
        <w:t>Леопольд»,</w:t>
      </w:r>
      <w:r w:rsidRPr="0058113C">
        <w:rPr>
          <w:rFonts w:ascii="Times New Roman" w:eastAsia="Times New Roman" w:hAnsi="Times New Roman" w:cs="Times New Roman"/>
          <w:spacing w:val="-3"/>
          <w:sz w:val="24"/>
          <w:szCs w:val="24"/>
          <w:lang w:eastAsia="en-US"/>
        </w:rPr>
        <w:t xml:space="preserve"> </w:t>
      </w:r>
      <w:r w:rsidRPr="0058113C">
        <w:rPr>
          <w:rFonts w:ascii="Times New Roman" w:eastAsia="Times New Roman" w:hAnsi="Times New Roman" w:cs="Times New Roman"/>
          <w:sz w:val="24"/>
          <w:szCs w:val="24"/>
          <w:lang w:eastAsia="en-US"/>
        </w:rPr>
        <w:t>студия</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«Экран»,</w:t>
      </w:r>
      <w:r w:rsidRPr="0058113C">
        <w:rPr>
          <w:rFonts w:ascii="Times New Roman" w:eastAsia="Times New Roman" w:hAnsi="Times New Roman" w:cs="Times New Roman"/>
          <w:spacing w:val="-2"/>
          <w:sz w:val="24"/>
          <w:szCs w:val="24"/>
          <w:lang w:eastAsia="en-US"/>
        </w:rPr>
        <w:t xml:space="preserve"> </w:t>
      </w:r>
      <w:r w:rsidRPr="0058113C">
        <w:rPr>
          <w:rFonts w:ascii="Times New Roman" w:eastAsia="Times New Roman" w:hAnsi="Times New Roman" w:cs="Times New Roman"/>
          <w:sz w:val="24"/>
          <w:szCs w:val="24"/>
          <w:lang w:eastAsia="en-US"/>
        </w:rPr>
        <w:t>режиссер</w:t>
      </w:r>
      <w:r w:rsidRPr="0058113C">
        <w:rPr>
          <w:rFonts w:ascii="Times New Roman" w:eastAsia="Times New Roman" w:hAnsi="Times New Roman" w:cs="Times New Roman"/>
          <w:spacing w:val="-3"/>
          <w:sz w:val="24"/>
          <w:szCs w:val="24"/>
          <w:lang w:eastAsia="en-US"/>
        </w:rPr>
        <w:t xml:space="preserve"> </w:t>
      </w:r>
      <w:r w:rsidRPr="0058113C">
        <w:rPr>
          <w:rFonts w:ascii="Times New Roman" w:eastAsia="Times New Roman" w:hAnsi="Times New Roman" w:cs="Times New Roman"/>
          <w:sz w:val="24"/>
          <w:szCs w:val="24"/>
          <w:lang w:eastAsia="en-US"/>
        </w:rPr>
        <w:t>А.</w:t>
      </w:r>
      <w:r w:rsidRPr="0058113C">
        <w:rPr>
          <w:rFonts w:ascii="Times New Roman" w:eastAsia="Times New Roman" w:hAnsi="Times New Roman" w:cs="Times New Roman"/>
          <w:spacing w:val="-4"/>
          <w:sz w:val="24"/>
          <w:szCs w:val="24"/>
          <w:lang w:eastAsia="en-US"/>
        </w:rPr>
        <w:t xml:space="preserve"> </w:t>
      </w:r>
      <w:r w:rsidRPr="0058113C">
        <w:rPr>
          <w:rFonts w:ascii="Times New Roman" w:eastAsia="Times New Roman" w:hAnsi="Times New Roman" w:cs="Times New Roman"/>
          <w:sz w:val="24"/>
          <w:szCs w:val="24"/>
          <w:lang w:eastAsia="en-US"/>
        </w:rPr>
        <w:t>Резников,</w:t>
      </w:r>
      <w:r w:rsidRPr="0058113C">
        <w:rPr>
          <w:rFonts w:ascii="Times New Roman" w:eastAsia="Times New Roman" w:hAnsi="Times New Roman" w:cs="Times New Roman"/>
          <w:spacing w:val="-2"/>
          <w:sz w:val="24"/>
          <w:szCs w:val="24"/>
          <w:lang w:eastAsia="en-US"/>
        </w:rPr>
        <w:t xml:space="preserve"> </w:t>
      </w:r>
      <w:r w:rsidRPr="0058113C">
        <w:rPr>
          <w:rFonts w:ascii="Times New Roman" w:eastAsia="Times New Roman" w:hAnsi="Times New Roman" w:cs="Times New Roman"/>
          <w:sz w:val="24"/>
          <w:szCs w:val="24"/>
          <w:lang w:eastAsia="en-US"/>
        </w:rPr>
        <w:t>1975</w:t>
      </w:r>
      <w:r w:rsidRPr="0058113C">
        <w:rPr>
          <w:rFonts w:ascii="Times New Roman" w:eastAsia="Times New Roman" w:hAnsi="Times New Roman" w:cs="Times New Roman"/>
          <w:spacing w:val="2"/>
          <w:sz w:val="24"/>
          <w:szCs w:val="24"/>
          <w:lang w:eastAsia="en-US"/>
        </w:rPr>
        <w:t xml:space="preserve"> </w:t>
      </w:r>
      <w:r w:rsidRPr="0058113C">
        <w:rPr>
          <w:rFonts w:ascii="Times New Roman" w:eastAsia="Times New Roman" w:hAnsi="Times New Roman" w:cs="Times New Roman"/>
          <w:sz w:val="24"/>
          <w:szCs w:val="24"/>
          <w:lang w:eastAsia="en-US"/>
        </w:rPr>
        <w:t>–</w:t>
      </w:r>
      <w:r w:rsidRPr="0058113C">
        <w:rPr>
          <w:rFonts w:ascii="Times New Roman" w:eastAsia="Times New Roman" w:hAnsi="Times New Roman" w:cs="Times New Roman"/>
          <w:spacing w:val="-3"/>
          <w:sz w:val="24"/>
          <w:szCs w:val="24"/>
          <w:lang w:eastAsia="en-US"/>
        </w:rPr>
        <w:t xml:space="preserve"> </w:t>
      </w:r>
      <w:r w:rsidRPr="0058113C">
        <w:rPr>
          <w:rFonts w:ascii="Times New Roman" w:eastAsia="Times New Roman" w:hAnsi="Times New Roman" w:cs="Times New Roman"/>
          <w:sz w:val="24"/>
          <w:szCs w:val="24"/>
          <w:lang w:eastAsia="en-US"/>
        </w:rPr>
        <w:t>1987.</w:t>
      </w:r>
    </w:p>
    <w:p w:rsidR="00654E41" w:rsidRPr="0058113C" w:rsidRDefault="00654E41" w:rsidP="00654E41">
      <w:pPr>
        <w:widowControl w:val="0"/>
        <w:tabs>
          <w:tab w:val="left" w:pos="851"/>
        </w:tabs>
        <w:autoSpaceDE w:val="0"/>
        <w:autoSpaceDN w:val="0"/>
        <w:spacing w:after="0" w:line="240" w:lineRule="auto"/>
        <w:ind w:firstLine="425"/>
        <w:contextualSpacing/>
        <w:jc w:val="both"/>
        <w:rPr>
          <w:rFonts w:ascii="Times New Roman" w:eastAsia="Times New Roman" w:hAnsi="Times New Roman" w:cs="Times New Roman"/>
          <w:sz w:val="24"/>
          <w:szCs w:val="24"/>
          <w:lang w:eastAsia="en-US"/>
        </w:rPr>
      </w:pPr>
      <w:r w:rsidRPr="0058113C">
        <w:rPr>
          <w:rFonts w:ascii="Times New Roman" w:eastAsia="Times New Roman" w:hAnsi="Times New Roman" w:cs="Times New Roman"/>
          <w:sz w:val="24"/>
          <w:szCs w:val="24"/>
          <w:lang w:eastAsia="en-US"/>
        </w:rPr>
        <w:t>Фильм «Рикки-Тикки-Тави», студия «Союзмультфильм», режиссер А. Снежко-Блоцкой, 1965.</w:t>
      </w:r>
      <w:r w:rsidRPr="0058113C">
        <w:rPr>
          <w:rFonts w:ascii="Times New Roman" w:eastAsia="Times New Roman" w:hAnsi="Times New Roman" w:cs="Times New Roman"/>
          <w:spacing w:val="-57"/>
          <w:sz w:val="24"/>
          <w:szCs w:val="24"/>
          <w:lang w:eastAsia="en-US"/>
        </w:rPr>
        <w:t xml:space="preserve"> </w:t>
      </w:r>
      <w:r w:rsidRPr="0058113C">
        <w:rPr>
          <w:rFonts w:ascii="Times New Roman" w:eastAsia="Times New Roman" w:hAnsi="Times New Roman" w:cs="Times New Roman"/>
          <w:sz w:val="24"/>
          <w:szCs w:val="24"/>
          <w:lang w:eastAsia="en-US"/>
        </w:rPr>
        <w:t>Фильм</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«Дюймовочка»,</w:t>
      </w:r>
      <w:r w:rsidRPr="0058113C">
        <w:rPr>
          <w:rFonts w:ascii="Times New Roman" w:eastAsia="Times New Roman" w:hAnsi="Times New Roman" w:cs="Times New Roman"/>
          <w:spacing w:val="3"/>
          <w:sz w:val="24"/>
          <w:szCs w:val="24"/>
          <w:lang w:eastAsia="en-US"/>
        </w:rPr>
        <w:t xml:space="preserve"> </w:t>
      </w:r>
      <w:r w:rsidRPr="0058113C">
        <w:rPr>
          <w:rFonts w:ascii="Times New Roman" w:eastAsia="Times New Roman" w:hAnsi="Times New Roman" w:cs="Times New Roman"/>
          <w:sz w:val="24"/>
          <w:szCs w:val="24"/>
          <w:lang w:eastAsia="en-US"/>
        </w:rPr>
        <w:t>студия</w:t>
      </w:r>
      <w:r w:rsidRPr="0058113C">
        <w:rPr>
          <w:rFonts w:ascii="Times New Roman" w:eastAsia="Times New Roman" w:hAnsi="Times New Roman" w:cs="Times New Roman"/>
          <w:spacing w:val="3"/>
          <w:sz w:val="24"/>
          <w:szCs w:val="24"/>
          <w:lang w:eastAsia="en-US"/>
        </w:rPr>
        <w:t xml:space="preserve"> </w:t>
      </w:r>
      <w:r w:rsidRPr="0058113C">
        <w:rPr>
          <w:rFonts w:ascii="Times New Roman" w:eastAsia="Times New Roman" w:hAnsi="Times New Roman" w:cs="Times New Roman"/>
          <w:sz w:val="24"/>
          <w:szCs w:val="24"/>
          <w:lang w:eastAsia="en-US"/>
        </w:rPr>
        <w:t>«Союзмульфильм»,</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режиссер</w:t>
      </w:r>
      <w:r w:rsidRPr="0058113C">
        <w:rPr>
          <w:rFonts w:ascii="Times New Roman" w:eastAsia="Times New Roman" w:hAnsi="Times New Roman" w:cs="Times New Roman"/>
          <w:spacing w:val="-2"/>
          <w:sz w:val="24"/>
          <w:szCs w:val="24"/>
          <w:lang w:eastAsia="en-US"/>
        </w:rPr>
        <w:t xml:space="preserve"> </w:t>
      </w:r>
      <w:r w:rsidRPr="0058113C">
        <w:rPr>
          <w:rFonts w:ascii="Times New Roman" w:eastAsia="Times New Roman" w:hAnsi="Times New Roman" w:cs="Times New Roman"/>
          <w:sz w:val="24"/>
          <w:szCs w:val="24"/>
          <w:lang w:eastAsia="en-US"/>
        </w:rPr>
        <w:t>Л.</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Амальрик,</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1964.</w:t>
      </w:r>
    </w:p>
    <w:p w:rsidR="00654E41" w:rsidRPr="0058113C" w:rsidRDefault="00654E41" w:rsidP="00654E41">
      <w:pPr>
        <w:widowControl w:val="0"/>
        <w:tabs>
          <w:tab w:val="left" w:pos="851"/>
        </w:tabs>
        <w:autoSpaceDE w:val="0"/>
        <w:autoSpaceDN w:val="0"/>
        <w:spacing w:after="0" w:line="240" w:lineRule="auto"/>
        <w:ind w:firstLine="425"/>
        <w:contextualSpacing/>
        <w:jc w:val="both"/>
        <w:rPr>
          <w:rFonts w:ascii="Times New Roman" w:eastAsia="Times New Roman" w:hAnsi="Times New Roman" w:cs="Times New Roman"/>
          <w:sz w:val="24"/>
          <w:szCs w:val="24"/>
          <w:lang w:eastAsia="en-US"/>
        </w:rPr>
      </w:pPr>
      <w:r w:rsidRPr="0058113C">
        <w:rPr>
          <w:rFonts w:ascii="Times New Roman" w:eastAsia="Times New Roman" w:hAnsi="Times New Roman" w:cs="Times New Roman"/>
          <w:sz w:val="24"/>
          <w:szCs w:val="24"/>
          <w:lang w:eastAsia="en-US"/>
        </w:rPr>
        <w:t>Фильм</w:t>
      </w:r>
      <w:r w:rsidRPr="0058113C">
        <w:rPr>
          <w:rFonts w:ascii="Times New Roman" w:eastAsia="Times New Roman" w:hAnsi="Times New Roman" w:cs="Times New Roman"/>
          <w:spacing w:val="-3"/>
          <w:sz w:val="24"/>
          <w:szCs w:val="24"/>
          <w:lang w:eastAsia="en-US"/>
        </w:rPr>
        <w:t xml:space="preserve"> </w:t>
      </w:r>
      <w:r w:rsidRPr="0058113C">
        <w:rPr>
          <w:rFonts w:ascii="Times New Roman" w:eastAsia="Times New Roman" w:hAnsi="Times New Roman" w:cs="Times New Roman"/>
          <w:sz w:val="24"/>
          <w:szCs w:val="24"/>
          <w:lang w:eastAsia="en-US"/>
        </w:rPr>
        <w:t>«Пластилиновая</w:t>
      </w:r>
      <w:r w:rsidRPr="0058113C">
        <w:rPr>
          <w:rFonts w:ascii="Times New Roman" w:eastAsia="Times New Roman" w:hAnsi="Times New Roman" w:cs="Times New Roman"/>
          <w:spacing w:val="-4"/>
          <w:sz w:val="24"/>
          <w:szCs w:val="24"/>
          <w:lang w:eastAsia="en-US"/>
        </w:rPr>
        <w:t xml:space="preserve"> </w:t>
      </w:r>
      <w:r w:rsidRPr="0058113C">
        <w:rPr>
          <w:rFonts w:ascii="Times New Roman" w:eastAsia="Times New Roman" w:hAnsi="Times New Roman" w:cs="Times New Roman"/>
          <w:sz w:val="24"/>
          <w:szCs w:val="24"/>
          <w:lang w:eastAsia="en-US"/>
        </w:rPr>
        <w:t>ворона»,</w:t>
      </w:r>
      <w:r w:rsidRPr="0058113C">
        <w:rPr>
          <w:rFonts w:ascii="Times New Roman" w:eastAsia="Times New Roman" w:hAnsi="Times New Roman" w:cs="Times New Roman"/>
          <w:spacing w:val="-4"/>
          <w:sz w:val="24"/>
          <w:szCs w:val="24"/>
          <w:lang w:eastAsia="en-US"/>
        </w:rPr>
        <w:t xml:space="preserve"> </w:t>
      </w:r>
      <w:r w:rsidRPr="0058113C">
        <w:rPr>
          <w:rFonts w:ascii="Times New Roman" w:eastAsia="Times New Roman" w:hAnsi="Times New Roman" w:cs="Times New Roman"/>
          <w:sz w:val="24"/>
          <w:szCs w:val="24"/>
          <w:lang w:eastAsia="en-US"/>
        </w:rPr>
        <w:t>ТО</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«Экран», режиссер</w:t>
      </w:r>
      <w:r w:rsidRPr="0058113C">
        <w:rPr>
          <w:rFonts w:ascii="Times New Roman" w:eastAsia="Times New Roman" w:hAnsi="Times New Roman" w:cs="Times New Roman"/>
          <w:spacing w:val="-4"/>
          <w:sz w:val="24"/>
          <w:szCs w:val="24"/>
          <w:lang w:eastAsia="en-US"/>
        </w:rPr>
        <w:t xml:space="preserve"> </w:t>
      </w:r>
      <w:r w:rsidRPr="0058113C">
        <w:rPr>
          <w:rFonts w:ascii="Times New Roman" w:eastAsia="Times New Roman" w:hAnsi="Times New Roman" w:cs="Times New Roman"/>
          <w:sz w:val="24"/>
          <w:szCs w:val="24"/>
          <w:lang w:eastAsia="en-US"/>
        </w:rPr>
        <w:t>А.</w:t>
      </w:r>
      <w:r w:rsidRPr="0058113C">
        <w:rPr>
          <w:rFonts w:ascii="Times New Roman" w:eastAsia="Times New Roman" w:hAnsi="Times New Roman" w:cs="Times New Roman"/>
          <w:spacing w:val="-5"/>
          <w:sz w:val="24"/>
          <w:szCs w:val="24"/>
          <w:lang w:eastAsia="en-US"/>
        </w:rPr>
        <w:t xml:space="preserve"> </w:t>
      </w:r>
      <w:r w:rsidRPr="0058113C">
        <w:rPr>
          <w:rFonts w:ascii="Times New Roman" w:eastAsia="Times New Roman" w:hAnsi="Times New Roman" w:cs="Times New Roman"/>
          <w:sz w:val="24"/>
          <w:szCs w:val="24"/>
          <w:lang w:eastAsia="en-US"/>
        </w:rPr>
        <w:t>Татарский,</w:t>
      </w:r>
      <w:r w:rsidRPr="0058113C">
        <w:rPr>
          <w:rFonts w:ascii="Times New Roman" w:eastAsia="Times New Roman" w:hAnsi="Times New Roman" w:cs="Times New Roman"/>
          <w:spacing w:val="-3"/>
          <w:sz w:val="24"/>
          <w:szCs w:val="24"/>
          <w:lang w:eastAsia="en-US"/>
        </w:rPr>
        <w:t xml:space="preserve"> </w:t>
      </w:r>
      <w:r w:rsidRPr="0058113C">
        <w:rPr>
          <w:rFonts w:ascii="Times New Roman" w:eastAsia="Times New Roman" w:hAnsi="Times New Roman" w:cs="Times New Roman"/>
          <w:sz w:val="24"/>
          <w:szCs w:val="24"/>
          <w:lang w:eastAsia="en-US"/>
        </w:rPr>
        <w:t>1981.</w:t>
      </w:r>
    </w:p>
    <w:p w:rsidR="00654E41" w:rsidRPr="0058113C" w:rsidRDefault="00654E41" w:rsidP="00654E41">
      <w:pPr>
        <w:widowControl w:val="0"/>
        <w:tabs>
          <w:tab w:val="left" w:pos="851"/>
        </w:tabs>
        <w:autoSpaceDE w:val="0"/>
        <w:autoSpaceDN w:val="0"/>
        <w:spacing w:after="0" w:line="240" w:lineRule="auto"/>
        <w:ind w:firstLine="425"/>
        <w:contextualSpacing/>
        <w:jc w:val="both"/>
        <w:rPr>
          <w:rFonts w:ascii="Times New Roman" w:eastAsia="Times New Roman" w:hAnsi="Times New Roman" w:cs="Times New Roman"/>
          <w:sz w:val="24"/>
          <w:szCs w:val="24"/>
          <w:lang w:eastAsia="en-US"/>
        </w:rPr>
      </w:pPr>
      <w:r w:rsidRPr="0058113C">
        <w:rPr>
          <w:rFonts w:ascii="Times New Roman" w:eastAsia="Times New Roman" w:hAnsi="Times New Roman" w:cs="Times New Roman"/>
          <w:sz w:val="24"/>
          <w:szCs w:val="24"/>
          <w:lang w:eastAsia="en-US"/>
        </w:rPr>
        <w:t>Фильм «Каникулы Бонифация», студия «Союзмультфильм», режиссер Ф. Хитрук, 1965.</w:t>
      </w:r>
      <w:r w:rsidRPr="0058113C">
        <w:rPr>
          <w:rFonts w:ascii="Times New Roman" w:eastAsia="Times New Roman" w:hAnsi="Times New Roman" w:cs="Times New Roman"/>
          <w:spacing w:val="-57"/>
          <w:sz w:val="24"/>
          <w:szCs w:val="24"/>
          <w:lang w:eastAsia="en-US"/>
        </w:rPr>
        <w:t xml:space="preserve"> </w:t>
      </w:r>
      <w:r w:rsidRPr="0058113C">
        <w:rPr>
          <w:rFonts w:ascii="Times New Roman" w:eastAsia="Times New Roman" w:hAnsi="Times New Roman" w:cs="Times New Roman"/>
          <w:sz w:val="24"/>
          <w:szCs w:val="24"/>
          <w:lang w:eastAsia="en-US"/>
        </w:rPr>
        <w:t>Фильм</w:t>
      </w:r>
      <w:r w:rsidRPr="0058113C">
        <w:rPr>
          <w:rFonts w:ascii="Times New Roman" w:eastAsia="Times New Roman" w:hAnsi="Times New Roman" w:cs="Times New Roman"/>
          <w:spacing w:val="-3"/>
          <w:sz w:val="24"/>
          <w:szCs w:val="24"/>
          <w:lang w:eastAsia="en-US"/>
        </w:rPr>
        <w:t xml:space="preserve"> </w:t>
      </w:r>
      <w:r w:rsidRPr="0058113C">
        <w:rPr>
          <w:rFonts w:ascii="Times New Roman" w:eastAsia="Times New Roman" w:hAnsi="Times New Roman" w:cs="Times New Roman"/>
          <w:sz w:val="24"/>
          <w:szCs w:val="24"/>
          <w:lang w:eastAsia="en-US"/>
        </w:rPr>
        <w:t>«Последний</w:t>
      </w:r>
      <w:r w:rsidRPr="0058113C">
        <w:rPr>
          <w:rFonts w:ascii="Times New Roman" w:eastAsia="Times New Roman" w:hAnsi="Times New Roman" w:cs="Times New Roman"/>
          <w:spacing w:val="-3"/>
          <w:sz w:val="24"/>
          <w:szCs w:val="24"/>
          <w:lang w:eastAsia="en-US"/>
        </w:rPr>
        <w:t xml:space="preserve"> </w:t>
      </w:r>
      <w:r w:rsidRPr="0058113C">
        <w:rPr>
          <w:rFonts w:ascii="Times New Roman" w:eastAsia="Times New Roman" w:hAnsi="Times New Roman" w:cs="Times New Roman"/>
          <w:sz w:val="24"/>
          <w:szCs w:val="24"/>
          <w:lang w:eastAsia="en-US"/>
        </w:rPr>
        <w:t>лепесток»,</w:t>
      </w:r>
      <w:r w:rsidRPr="0058113C">
        <w:rPr>
          <w:rFonts w:ascii="Times New Roman" w:eastAsia="Times New Roman" w:hAnsi="Times New Roman" w:cs="Times New Roman"/>
          <w:spacing w:val="54"/>
          <w:sz w:val="24"/>
          <w:szCs w:val="24"/>
          <w:lang w:eastAsia="en-US"/>
        </w:rPr>
        <w:t xml:space="preserve"> </w:t>
      </w:r>
      <w:r w:rsidRPr="0058113C">
        <w:rPr>
          <w:rFonts w:ascii="Times New Roman" w:eastAsia="Times New Roman" w:hAnsi="Times New Roman" w:cs="Times New Roman"/>
          <w:sz w:val="24"/>
          <w:szCs w:val="24"/>
          <w:lang w:eastAsia="en-US"/>
        </w:rPr>
        <w:t>студия «Союзмультфильм»,</w:t>
      </w:r>
      <w:r w:rsidRPr="0058113C">
        <w:rPr>
          <w:rFonts w:ascii="Times New Roman" w:eastAsia="Times New Roman" w:hAnsi="Times New Roman" w:cs="Times New Roman"/>
          <w:spacing w:val="-3"/>
          <w:sz w:val="24"/>
          <w:szCs w:val="24"/>
          <w:lang w:eastAsia="en-US"/>
        </w:rPr>
        <w:t xml:space="preserve"> </w:t>
      </w:r>
      <w:r w:rsidRPr="0058113C">
        <w:rPr>
          <w:rFonts w:ascii="Times New Roman" w:eastAsia="Times New Roman" w:hAnsi="Times New Roman" w:cs="Times New Roman"/>
          <w:sz w:val="24"/>
          <w:szCs w:val="24"/>
          <w:lang w:eastAsia="en-US"/>
        </w:rPr>
        <w:t>режиссер</w:t>
      </w:r>
      <w:r w:rsidRPr="0058113C">
        <w:rPr>
          <w:rFonts w:ascii="Times New Roman" w:eastAsia="Times New Roman" w:hAnsi="Times New Roman" w:cs="Times New Roman"/>
          <w:spacing w:val="6"/>
          <w:sz w:val="24"/>
          <w:szCs w:val="24"/>
          <w:lang w:eastAsia="en-US"/>
        </w:rPr>
        <w:t xml:space="preserve"> </w:t>
      </w:r>
      <w:hyperlink r:id="rId77">
        <w:r w:rsidRPr="0058113C">
          <w:rPr>
            <w:rFonts w:ascii="Times New Roman" w:eastAsia="Times New Roman" w:hAnsi="Times New Roman" w:cs="Times New Roman"/>
            <w:sz w:val="24"/>
            <w:szCs w:val="24"/>
            <w:lang w:eastAsia="en-US"/>
          </w:rPr>
          <w:t>Р.Качанов</w:t>
        </w:r>
      </w:hyperlink>
      <w:r w:rsidRPr="0058113C">
        <w:rPr>
          <w:rFonts w:ascii="Times New Roman" w:eastAsia="Times New Roman" w:hAnsi="Times New Roman" w:cs="Times New Roman"/>
          <w:sz w:val="24"/>
          <w:szCs w:val="24"/>
          <w:lang w:eastAsia="en-US"/>
        </w:rPr>
        <w:t>,</w:t>
      </w:r>
      <w:r w:rsidRPr="0058113C">
        <w:rPr>
          <w:rFonts w:ascii="Times New Roman" w:eastAsia="Times New Roman" w:hAnsi="Times New Roman" w:cs="Times New Roman"/>
          <w:spacing w:val="-4"/>
          <w:sz w:val="24"/>
          <w:szCs w:val="24"/>
          <w:lang w:eastAsia="en-US"/>
        </w:rPr>
        <w:t xml:space="preserve"> </w:t>
      </w:r>
      <w:r w:rsidRPr="0058113C">
        <w:rPr>
          <w:rFonts w:ascii="Times New Roman" w:eastAsia="Times New Roman" w:hAnsi="Times New Roman" w:cs="Times New Roman"/>
          <w:sz w:val="24"/>
          <w:szCs w:val="24"/>
          <w:lang w:eastAsia="en-US"/>
        </w:rPr>
        <w:t>1977.</w:t>
      </w:r>
    </w:p>
    <w:p w:rsidR="00654E41" w:rsidRPr="0058113C" w:rsidRDefault="00654E41" w:rsidP="00654E41">
      <w:pPr>
        <w:widowControl w:val="0"/>
        <w:tabs>
          <w:tab w:val="left" w:pos="851"/>
        </w:tabs>
        <w:autoSpaceDE w:val="0"/>
        <w:autoSpaceDN w:val="0"/>
        <w:spacing w:after="0" w:line="240" w:lineRule="auto"/>
        <w:ind w:firstLine="425"/>
        <w:contextualSpacing/>
        <w:jc w:val="both"/>
        <w:rPr>
          <w:rFonts w:ascii="Times New Roman" w:eastAsia="Times New Roman" w:hAnsi="Times New Roman" w:cs="Times New Roman"/>
          <w:sz w:val="24"/>
          <w:szCs w:val="24"/>
          <w:lang w:eastAsia="en-US"/>
        </w:rPr>
      </w:pPr>
      <w:r w:rsidRPr="0058113C">
        <w:rPr>
          <w:rFonts w:ascii="Times New Roman" w:eastAsia="Times New Roman" w:hAnsi="Times New Roman" w:cs="Times New Roman"/>
          <w:sz w:val="24"/>
          <w:szCs w:val="24"/>
          <w:lang w:eastAsia="en-US"/>
        </w:rPr>
        <w:t>Фильм</w:t>
      </w:r>
      <w:r w:rsidRPr="0058113C">
        <w:rPr>
          <w:rFonts w:ascii="Times New Roman" w:eastAsia="Times New Roman" w:hAnsi="Times New Roman" w:cs="Times New Roman"/>
          <w:spacing w:val="28"/>
          <w:sz w:val="24"/>
          <w:szCs w:val="24"/>
          <w:lang w:eastAsia="en-US"/>
        </w:rPr>
        <w:t xml:space="preserve"> </w:t>
      </w:r>
      <w:r w:rsidRPr="0058113C">
        <w:rPr>
          <w:rFonts w:ascii="Times New Roman" w:eastAsia="Times New Roman" w:hAnsi="Times New Roman" w:cs="Times New Roman"/>
          <w:sz w:val="24"/>
          <w:szCs w:val="24"/>
          <w:lang w:eastAsia="en-US"/>
        </w:rPr>
        <w:t>«Умка»</w:t>
      </w:r>
      <w:r w:rsidRPr="0058113C">
        <w:rPr>
          <w:rFonts w:ascii="Times New Roman" w:eastAsia="Times New Roman" w:hAnsi="Times New Roman" w:cs="Times New Roman"/>
          <w:spacing w:val="21"/>
          <w:sz w:val="24"/>
          <w:szCs w:val="24"/>
          <w:lang w:eastAsia="en-US"/>
        </w:rPr>
        <w:t xml:space="preserve"> </w:t>
      </w:r>
      <w:r w:rsidRPr="0058113C">
        <w:rPr>
          <w:rFonts w:ascii="Times New Roman" w:eastAsia="Times New Roman" w:hAnsi="Times New Roman" w:cs="Times New Roman"/>
          <w:sz w:val="24"/>
          <w:szCs w:val="24"/>
          <w:lang w:eastAsia="en-US"/>
        </w:rPr>
        <w:t>и</w:t>
      </w:r>
      <w:r w:rsidRPr="0058113C">
        <w:rPr>
          <w:rFonts w:ascii="Times New Roman" w:eastAsia="Times New Roman" w:hAnsi="Times New Roman" w:cs="Times New Roman"/>
          <w:spacing w:val="30"/>
          <w:sz w:val="24"/>
          <w:szCs w:val="24"/>
          <w:lang w:eastAsia="en-US"/>
        </w:rPr>
        <w:t xml:space="preserve"> </w:t>
      </w:r>
      <w:r w:rsidRPr="0058113C">
        <w:rPr>
          <w:rFonts w:ascii="Times New Roman" w:eastAsia="Times New Roman" w:hAnsi="Times New Roman" w:cs="Times New Roman"/>
          <w:sz w:val="24"/>
          <w:szCs w:val="24"/>
          <w:lang w:eastAsia="en-US"/>
        </w:rPr>
        <w:t>«Умка</w:t>
      </w:r>
      <w:r w:rsidRPr="0058113C">
        <w:rPr>
          <w:rFonts w:ascii="Times New Roman" w:eastAsia="Times New Roman" w:hAnsi="Times New Roman" w:cs="Times New Roman"/>
          <w:spacing w:val="24"/>
          <w:sz w:val="24"/>
          <w:szCs w:val="24"/>
          <w:lang w:eastAsia="en-US"/>
        </w:rPr>
        <w:t xml:space="preserve"> </w:t>
      </w:r>
      <w:r w:rsidRPr="0058113C">
        <w:rPr>
          <w:rFonts w:ascii="Times New Roman" w:eastAsia="Times New Roman" w:hAnsi="Times New Roman" w:cs="Times New Roman"/>
          <w:sz w:val="24"/>
          <w:szCs w:val="24"/>
          <w:lang w:eastAsia="en-US"/>
        </w:rPr>
        <w:t>ищет</w:t>
      </w:r>
      <w:r w:rsidRPr="0058113C">
        <w:rPr>
          <w:rFonts w:ascii="Times New Roman" w:eastAsia="Times New Roman" w:hAnsi="Times New Roman" w:cs="Times New Roman"/>
          <w:spacing w:val="26"/>
          <w:sz w:val="24"/>
          <w:szCs w:val="24"/>
          <w:lang w:eastAsia="en-US"/>
        </w:rPr>
        <w:t xml:space="preserve"> </w:t>
      </w:r>
      <w:r w:rsidRPr="0058113C">
        <w:rPr>
          <w:rFonts w:ascii="Times New Roman" w:eastAsia="Times New Roman" w:hAnsi="Times New Roman" w:cs="Times New Roman"/>
          <w:sz w:val="24"/>
          <w:szCs w:val="24"/>
          <w:lang w:eastAsia="en-US"/>
        </w:rPr>
        <w:t>друга»,</w:t>
      </w:r>
      <w:r w:rsidRPr="0058113C">
        <w:rPr>
          <w:rFonts w:ascii="Times New Roman" w:eastAsia="Times New Roman" w:hAnsi="Times New Roman" w:cs="Times New Roman"/>
          <w:spacing w:val="30"/>
          <w:sz w:val="24"/>
          <w:szCs w:val="24"/>
          <w:lang w:eastAsia="en-US"/>
        </w:rPr>
        <w:t xml:space="preserve"> </w:t>
      </w:r>
      <w:r w:rsidRPr="0058113C">
        <w:rPr>
          <w:rFonts w:ascii="Times New Roman" w:eastAsia="Times New Roman" w:hAnsi="Times New Roman" w:cs="Times New Roman"/>
          <w:sz w:val="24"/>
          <w:szCs w:val="24"/>
          <w:lang w:eastAsia="en-US"/>
        </w:rPr>
        <w:t>студия</w:t>
      </w:r>
      <w:r w:rsidRPr="0058113C">
        <w:rPr>
          <w:rFonts w:ascii="Times New Roman" w:eastAsia="Times New Roman" w:hAnsi="Times New Roman" w:cs="Times New Roman"/>
          <w:spacing w:val="27"/>
          <w:sz w:val="24"/>
          <w:szCs w:val="24"/>
          <w:lang w:eastAsia="en-US"/>
        </w:rPr>
        <w:t xml:space="preserve"> </w:t>
      </w:r>
      <w:r w:rsidRPr="0058113C">
        <w:rPr>
          <w:rFonts w:ascii="Times New Roman" w:eastAsia="Times New Roman" w:hAnsi="Times New Roman" w:cs="Times New Roman"/>
          <w:sz w:val="24"/>
          <w:szCs w:val="24"/>
          <w:lang w:eastAsia="en-US"/>
        </w:rPr>
        <w:t>«Союзмультфильм»,</w:t>
      </w:r>
      <w:r w:rsidRPr="0058113C">
        <w:rPr>
          <w:rFonts w:ascii="Times New Roman" w:eastAsia="Times New Roman" w:hAnsi="Times New Roman" w:cs="Times New Roman"/>
          <w:spacing w:val="33"/>
          <w:sz w:val="24"/>
          <w:szCs w:val="24"/>
          <w:lang w:eastAsia="en-US"/>
        </w:rPr>
        <w:t xml:space="preserve"> </w:t>
      </w:r>
      <w:r w:rsidRPr="0058113C">
        <w:rPr>
          <w:rFonts w:ascii="Times New Roman" w:eastAsia="Times New Roman" w:hAnsi="Times New Roman" w:cs="Times New Roman"/>
          <w:sz w:val="24"/>
          <w:szCs w:val="24"/>
          <w:lang w:eastAsia="en-US"/>
        </w:rPr>
        <w:t>реж.В.Попов,</w:t>
      </w:r>
      <w:r w:rsidRPr="0058113C">
        <w:rPr>
          <w:rFonts w:ascii="Times New Roman" w:eastAsia="Times New Roman" w:hAnsi="Times New Roman" w:cs="Times New Roman"/>
          <w:spacing w:val="27"/>
          <w:sz w:val="24"/>
          <w:szCs w:val="24"/>
          <w:lang w:eastAsia="en-US"/>
        </w:rPr>
        <w:t xml:space="preserve"> </w:t>
      </w:r>
      <w:r w:rsidRPr="0058113C">
        <w:rPr>
          <w:rFonts w:ascii="Times New Roman" w:eastAsia="Times New Roman" w:hAnsi="Times New Roman" w:cs="Times New Roman"/>
          <w:sz w:val="24"/>
          <w:szCs w:val="24"/>
          <w:lang w:eastAsia="en-US"/>
        </w:rPr>
        <w:t>В.Пекарь,</w:t>
      </w:r>
      <w:r w:rsidRPr="0058113C">
        <w:rPr>
          <w:rFonts w:ascii="Times New Roman" w:eastAsia="Times New Roman" w:hAnsi="Times New Roman" w:cs="Times New Roman"/>
          <w:spacing w:val="27"/>
          <w:sz w:val="24"/>
          <w:szCs w:val="24"/>
          <w:lang w:eastAsia="en-US"/>
        </w:rPr>
        <w:t xml:space="preserve"> </w:t>
      </w:r>
      <w:r w:rsidRPr="0058113C">
        <w:rPr>
          <w:rFonts w:ascii="Times New Roman" w:eastAsia="Times New Roman" w:hAnsi="Times New Roman" w:cs="Times New Roman"/>
          <w:sz w:val="24"/>
          <w:szCs w:val="24"/>
          <w:lang w:eastAsia="en-US"/>
        </w:rPr>
        <w:t>1969,</w:t>
      </w:r>
      <w:r w:rsidRPr="0058113C">
        <w:rPr>
          <w:rFonts w:ascii="Times New Roman" w:eastAsia="Times New Roman" w:hAnsi="Times New Roman" w:cs="Times New Roman"/>
          <w:spacing w:val="-57"/>
          <w:sz w:val="24"/>
          <w:szCs w:val="24"/>
          <w:lang w:eastAsia="en-US"/>
        </w:rPr>
        <w:t xml:space="preserve"> </w:t>
      </w:r>
      <w:r w:rsidRPr="0058113C">
        <w:rPr>
          <w:rFonts w:ascii="Times New Roman" w:eastAsia="Times New Roman" w:hAnsi="Times New Roman" w:cs="Times New Roman"/>
          <w:sz w:val="24"/>
          <w:szCs w:val="24"/>
          <w:lang w:eastAsia="en-US"/>
        </w:rPr>
        <w:t>1970.</w:t>
      </w:r>
    </w:p>
    <w:p w:rsidR="00654E41" w:rsidRPr="0058113C" w:rsidRDefault="00654E41" w:rsidP="00654E41">
      <w:pPr>
        <w:widowControl w:val="0"/>
        <w:tabs>
          <w:tab w:val="left" w:pos="851"/>
        </w:tabs>
        <w:autoSpaceDE w:val="0"/>
        <w:autoSpaceDN w:val="0"/>
        <w:spacing w:after="0" w:line="240" w:lineRule="auto"/>
        <w:ind w:firstLine="425"/>
        <w:contextualSpacing/>
        <w:jc w:val="both"/>
        <w:rPr>
          <w:rFonts w:ascii="Times New Roman" w:eastAsia="Times New Roman" w:hAnsi="Times New Roman" w:cs="Times New Roman"/>
          <w:sz w:val="24"/>
          <w:szCs w:val="24"/>
          <w:lang w:eastAsia="en-US"/>
        </w:rPr>
      </w:pPr>
      <w:r w:rsidRPr="0058113C">
        <w:rPr>
          <w:rFonts w:ascii="Times New Roman" w:eastAsia="Times New Roman" w:hAnsi="Times New Roman" w:cs="Times New Roman"/>
          <w:sz w:val="24"/>
          <w:szCs w:val="24"/>
          <w:lang w:eastAsia="en-US"/>
        </w:rPr>
        <w:t>Фильм</w:t>
      </w:r>
      <w:r w:rsidRPr="0058113C">
        <w:rPr>
          <w:rFonts w:ascii="Times New Roman" w:eastAsia="Times New Roman" w:hAnsi="Times New Roman" w:cs="Times New Roman"/>
          <w:spacing w:val="-3"/>
          <w:sz w:val="24"/>
          <w:szCs w:val="24"/>
          <w:lang w:eastAsia="en-US"/>
        </w:rPr>
        <w:t xml:space="preserve"> </w:t>
      </w:r>
      <w:r w:rsidRPr="0058113C">
        <w:rPr>
          <w:rFonts w:ascii="Times New Roman" w:eastAsia="Times New Roman" w:hAnsi="Times New Roman" w:cs="Times New Roman"/>
          <w:sz w:val="24"/>
          <w:szCs w:val="24"/>
          <w:lang w:eastAsia="en-US"/>
        </w:rPr>
        <w:t>«Умка</w:t>
      </w:r>
      <w:r w:rsidRPr="0058113C">
        <w:rPr>
          <w:rFonts w:ascii="Times New Roman" w:eastAsia="Times New Roman" w:hAnsi="Times New Roman" w:cs="Times New Roman"/>
          <w:spacing w:val="-4"/>
          <w:sz w:val="24"/>
          <w:szCs w:val="24"/>
          <w:lang w:eastAsia="en-US"/>
        </w:rPr>
        <w:t xml:space="preserve"> </w:t>
      </w:r>
      <w:r w:rsidRPr="0058113C">
        <w:rPr>
          <w:rFonts w:ascii="Times New Roman" w:eastAsia="Times New Roman" w:hAnsi="Times New Roman" w:cs="Times New Roman"/>
          <w:sz w:val="24"/>
          <w:szCs w:val="24"/>
          <w:lang w:eastAsia="en-US"/>
        </w:rPr>
        <w:t>на</w:t>
      </w:r>
      <w:r w:rsidRPr="0058113C">
        <w:rPr>
          <w:rFonts w:ascii="Times New Roman" w:eastAsia="Times New Roman" w:hAnsi="Times New Roman" w:cs="Times New Roman"/>
          <w:spacing w:val="-3"/>
          <w:sz w:val="24"/>
          <w:szCs w:val="24"/>
          <w:lang w:eastAsia="en-US"/>
        </w:rPr>
        <w:t xml:space="preserve"> </w:t>
      </w:r>
      <w:r w:rsidRPr="0058113C">
        <w:rPr>
          <w:rFonts w:ascii="Times New Roman" w:eastAsia="Times New Roman" w:hAnsi="Times New Roman" w:cs="Times New Roman"/>
          <w:sz w:val="24"/>
          <w:szCs w:val="24"/>
          <w:lang w:eastAsia="en-US"/>
        </w:rPr>
        <w:t>елке»,</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студия «Союзмультфильм»,</w:t>
      </w:r>
      <w:r w:rsidRPr="0058113C">
        <w:rPr>
          <w:rFonts w:ascii="Times New Roman" w:eastAsia="Times New Roman" w:hAnsi="Times New Roman" w:cs="Times New Roman"/>
          <w:spacing w:val="-4"/>
          <w:sz w:val="24"/>
          <w:szCs w:val="24"/>
          <w:lang w:eastAsia="en-US"/>
        </w:rPr>
        <w:t xml:space="preserve"> </w:t>
      </w:r>
      <w:r w:rsidRPr="0058113C">
        <w:rPr>
          <w:rFonts w:ascii="Times New Roman" w:eastAsia="Times New Roman" w:hAnsi="Times New Roman" w:cs="Times New Roman"/>
          <w:sz w:val="24"/>
          <w:szCs w:val="24"/>
          <w:lang w:eastAsia="en-US"/>
        </w:rPr>
        <w:t>режиссер</w:t>
      </w:r>
      <w:r w:rsidRPr="0058113C">
        <w:rPr>
          <w:rFonts w:ascii="Times New Roman" w:eastAsia="Times New Roman" w:hAnsi="Times New Roman" w:cs="Times New Roman"/>
          <w:spacing w:val="-4"/>
          <w:sz w:val="24"/>
          <w:szCs w:val="24"/>
          <w:lang w:eastAsia="en-US"/>
        </w:rPr>
        <w:t xml:space="preserve"> </w:t>
      </w:r>
      <w:r w:rsidRPr="0058113C">
        <w:rPr>
          <w:rFonts w:ascii="Times New Roman" w:eastAsia="Times New Roman" w:hAnsi="Times New Roman" w:cs="Times New Roman"/>
          <w:sz w:val="24"/>
          <w:szCs w:val="24"/>
          <w:lang w:eastAsia="en-US"/>
        </w:rPr>
        <w:t>А.</w:t>
      </w:r>
      <w:r w:rsidRPr="0058113C">
        <w:rPr>
          <w:rFonts w:ascii="Times New Roman" w:eastAsia="Times New Roman" w:hAnsi="Times New Roman" w:cs="Times New Roman"/>
          <w:spacing w:val="-3"/>
          <w:sz w:val="24"/>
          <w:szCs w:val="24"/>
          <w:lang w:eastAsia="en-US"/>
        </w:rPr>
        <w:t xml:space="preserve"> </w:t>
      </w:r>
      <w:r w:rsidRPr="0058113C">
        <w:rPr>
          <w:rFonts w:ascii="Times New Roman" w:eastAsia="Times New Roman" w:hAnsi="Times New Roman" w:cs="Times New Roman"/>
          <w:sz w:val="24"/>
          <w:szCs w:val="24"/>
          <w:lang w:eastAsia="en-US"/>
        </w:rPr>
        <w:t>Воробьев,</w:t>
      </w:r>
      <w:r w:rsidRPr="0058113C">
        <w:rPr>
          <w:rFonts w:ascii="Times New Roman" w:eastAsia="Times New Roman" w:hAnsi="Times New Roman" w:cs="Times New Roman"/>
          <w:spacing w:val="-5"/>
          <w:sz w:val="24"/>
          <w:szCs w:val="24"/>
          <w:lang w:eastAsia="en-US"/>
        </w:rPr>
        <w:t xml:space="preserve"> </w:t>
      </w:r>
      <w:r w:rsidRPr="0058113C">
        <w:rPr>
          <w:rFonts w:ascii="Times New Roman" w:eastAsia="Times New Roman" w:hAnsi="Times New Roman" w:cs="Times New Roman"/>
          <w:sz w:val="24"/>
          <w:szCs w:val="24"/>
          <w:lang w:eastAsia="en-US"/>
        </w:rPr>
        <w:t>2019.</w:t>
      </w:r>
      <w:r w:rsidRPr="0058113C">
        <w:rPr>
          <w:rFonts w:ascii="Times New Roman" w:eastAsia="Times New Roman" w:hAnsi="Times New Roman" w:cs="Times New Roman"/>
          <w:spacing w:val="-57"/>
          <w:sz w:val="24"/>
          <w:szCs w:val="24"/>
          <w:lang w:eastAsia="en-US"/>
        </w:rPr>
        <w:t xml:space="preserve"> </w:t>
      </w:r>
      <w:r w:rsidRPr="0058113C">
        <w:rPr>
          <w:rFonts w:ascii="Times New Roman" w:eastAsia="Times New Roman" w:hAnsi="Times New Roman" w:cs="Times New Roman"/>
          <w:sz w:val="24"/>
          <w:szCs w:val="24"/>
          <w:lang w:eastAsia="en-US"/>
        </w:rPr>
        <w:t>Фильм</w:t>
      </w:r>
      <w:r w:rsidRPr="0058113C">
        <w:rPr>
          <w:rFonts w:ascii="Times New Roman" w:eastAsia="Times New Roman" w:hAnsi="Times New Roman" w:cs="Times New Roman"/>
          <w:spacing w:val="-2"/>
          <w:sz w:val="24"/>
          <w:szCs w:val="24"/>
          <w:lang w:eastAsia="en-US"/>
        </w:rPr>
        <w:t xml:space="preserve"> </w:t>
      </w:r>
      <w:r w:rsidRPr="0058113C">
        <w:rPr>
          <w:rFonts w:ascii="Times New Roman" w:eastAsia="Times New Roman" w:hAnsi="Times New Roman" w:cs="Times New Roman"/>
          <w:sz w:val="24"/>
          <w:szCs w:val="24"/>
          <w:lang w:eastAsia="en-US"/>
        </w:rPr>
        <w:t>«Сладкая сказка»,</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студия</w:t>
      </w:r>
      <w:r w:rsidRPr="0058113C">
        <w:rPr>
          <w:rFonts w:ascii="Times New Roman" w:eastAsia="Times New Roman" w:hAnsi="Times New Roman" w:cs="Times New Roman"/>
          <w:spacing w:val="56"/>
          <w:sz w:val="24"/>
          <w:szCs w:val="24"/>
          <w:lang w:eastAsia="en-US"/>
        </w:rPr>
        <w:t xml:space="preserve"> </w:t>
      </w:r>
      <w:r w:rsidRPr="0058113C">
        <w:rPr>
          <w:rFonts w:ascii="Times New Roman" w:eastAsia="Times New Roman" w:hAnsi="Times New Roman" w:cs="Times New Roman"/>
          <w:sz w:val="24"/>
          <w:szCs w:val="24"/>
          <w:lang w:eastAsia="en-US"/>
        </w:rPr>
        <w:t>Союзмультфильм,</w:t>
      </w:r>
      <w:r w:rsidRPr="0058113C">
        <w:rPr>
          <w:rFonts w:ascii="Times New Roman" w:eastAsia="Times New Roman" w:hAnsi="Times New Roman" w:cs="Times New Roman"/>
          <w:spacing w:val="-2"/>
          <w:sz w:val="24"/>
          <w:szCs w:val="24"/>
          <w:lang w:eastAsia="en-US"/>
        </w:rPr>
        <w:t xml:space="preserve"> </w:t>
      </w:r>
      <w:r w:rsidRPr="0058113C">
        <w:rPr>
          <w:rFonts w:ascii="Times New Roman" w:eastAsia="Times New Roman" w:hAnsi="Times New Roman" w:cs="Times New Roman"/>
          <w:sz w:val="24"/>
          <w:szCs w:val="24"/>
          <w:lang w:eastAsia="en-US"/>
        </w:rPr>
        <w:t>режиссѐр</w:t>
      </w:r>
      <w:hyperlink r:id="rId78">
        <w:r w:rsidRPr="0058113C">
          <w:rPr>
            <w:rFonts w:ascii="Times New Roman" w:eastAsia="Times New Roman" w:hAnsi="Times New Roman" w:cs="Times New Roman"/>
            <w:sz w:val="24"/>
            <w:szCs w:val="24"/>
            <w:lang w:eastAsia="en-US"/>
          </w:rPr>
          <w:t>В.</w:t>
        </w:r>
        <w:r w:rsidRPr="0058113C">
          <w:rPr>
            <w:rFonts w:ascii="Times New Roman" w:eastAsia="Times New Roman" w:hAnsi="Times New Roman" w:cs="Times New Roman"/>
            <w:spacing w:val="-3"/>
            <w:sz w:val="24"/>
            <w:szCs w:val="24"/>
            <w:lang w:eastAsia="en-US"/>
          </w:rPr>
          <w:t xml:space="preserve"> </w:t>
        </w:r>
        <w:r w:rsidRPr="0058113C">
          <w:rPr>
            <w:rFonts w:ascii="Times New Roman" w:eastAsia="Times New Roman" w:hAnsi="Times New Roman" w:cs="Times New Roman"/>
            <w:sz w:val="24"/>
            <w:szCs w:val="24"/>
            <w:lang w:eastAsia="en-US"/>
          </w:rPr>
          <w:t>Дегтярев</w:t>
        </w:r>
      </w:hyperlink>
      <w:r w:rsidRPr="0058113C">
        <w:rPr>
          <w:rFonts w:ascii="Times New Roman" w:eastAsia="Times New Roman" w:hAnsi="Times New Roman" w:cs="Times New Roman"/>
          <w:sz w:val="24"/>
          <w:szCs w:val="24"/>
          <w:lang w:eastAsia="en-US"/>
        </w:rPr>
        <w:t>,</w:t>
      </w:r>
      <w:r w:rsidRPr="0058113C">
        <w:rPr>
          <w:rFonts w:ascii="Times New Roman" w:eastAsia="Times New Roman" w:hAnsi="Times New Roman" w:cs="Times New Roman"/>
          <w:spacing w:val="-2"/>
          <w:sz w:val="24"/>
          <w:szCs w:val="24"/>
          <w:lang w:eastAsia="en-US"/>
        </w:rPr>
        <w:t xml:space="preserve"> </w:t>
      </w:r>
      <w:r w:rsidRPr="0058113C">
        <w:rPr>
          <w:rFonts w:ascii="Times New Roman" w:eastAsia="Times New Roman" w:hAnsi="Times New Roman" w:cs="Times New Roman"/>
          <w:sz w:val="24"/>
          <w:szCs w:val="24"/>
          <w:lang w:eastAsia="en-US"/>
        </w:rPr>
        <w:t>1970.</w:t>
      </w:r>
    </w:p>
    <w:p w:rsidR="00654E41" w:rsidRPr="0058113C" w:rsidRDefault="00654E41" w:rsidP="00654E41">
      <w:pPr>
        <w:widowControl w:val="0"/>
        <w:tabs>
          <w:tab w:val="left" w:pos="851"/>
        </w:tabs>
        <w:autoSpaceDE w:val="0"/>
        <w:autoSpaceDN w:val="0"/>
        <w:spacing w:after="0" w:line="240" w:lineRule="auto"/>
        <w:ind w:firstLine="425"/>
        <w:contextualSpacing/>
        <w:jc w:val="both"/>
        <w:rPr>
          <w:rFonts w:ascii="Times New Roman" w:eastAsia="Times New Roman" w:hAnsi="Times New Roman" w:cs="Times New Roman"/>
          <w:sz w:val="24"/>
          <w:szCs w:val="24"/>
          <w:lang w:eastAsia="en-US"/>
        </w:rPr>
      </w:pPr>
      <w:r w:rsidRPr="0058113C">
        <w:rPr>
          <w:rFonts w:ascii="Times New Roman" w:eastAsia="Times New Roman" w:hAnsi="Times New Roman" w:cs="Times New Roman"/>
          <w:sz w:val="24"/>
          <w:szCs w:val="24"/>
          <w:lang w:eastAsia="en-US"/>
        </w:rPr>
        <w:t>Цикл фильмов</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«Чебурашка и</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крокодил Гена»,</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студия</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«Союзмультфильм», режиссер</w:t>
      </w:r>
      <w:r w:rsidRPr="0058113C">
        <w:rPr>
          <w:rFonts w:ascii="Times New Roman" w:eastAsia="Times New Roman" w:hAnsi="Times New Roman" w:cs="Times New Roman"/>
          <w:spacing w:val="1"/>
          <w:sz w:val="24"/>
          <w:szCs w:val="24"/>
          <w:lang w:eastAsia="en-US"/>
        </w:rPr>
        <w:t xml:space="preserve"> </w:t>
      </w:r>
      <w:hyperlink r:id="rId79">
        <w:r w:rsidRPr="0058113C">
          <w:rPr>
            <w:rFonts w:ascii="Times New Roman" w:eastAsia="Times New Roman" w:hAnsi="Times New Roman" w:cs="Times New Roman"/>
            <w:sz w:val="24"/>
            <w:szCs w:val="24"/>
            <w:lang w:eastAsia="en-US"/>
          </w:rPr>
          <w:t>Р.Качанов,</w:t>
        </w:r>
      </w:hyperlink>
      <w:r w:rsidRPr="0058113C">
        <w:rPr>
          <w:rFonts w:ascii="Times New Roman" w:eastAsia="Times New Roman" w:hAnsi="Times New Roman" w:cs="Times New Roman"/>
          <w:spacing w:val="-57"/>
          <w:sz w:val="24"/>
          <w:szCs w:val="24"/>
          <w:lang w:eastAsia="en-US"/>
        </w:rPr>
        <w:t xml:space="preserve"> </w:t>
      </w:r>
      <w:r w:rsidRPr="0058113C">
        <w:rPr>
          <w:rFonts w:ascii="Times New Roman" w:eastAsia="Times New Roman" w:hAnsi="Times New Roman" w:cs="Times New Roman"/>
          <w:sz w:val="24"/>
          <w:szCs w:val="24"/>
          <w:lang w:eastAsia="en-US"/>
        </w:rPr>
        <w:t>1969-1983.</w:t>
      </w:r>
    </w:p>
    <w:p w:rsidR="00654E41" w:rsidRPr="0058113C" w:rsidRDefault="00654E41" w:rsidP="00654E41">
      <w:pPr>
        <w:widowControl w:val="0"/>
        <w:tabs>
          <w:tab w:val="left" w:pos="851"/>
          <w:tab w:val="left" w:pos="1536"/>
          <w:tab w:val="left" w:pos="5233"/>
          <w:tab w:val="left" w:pos="6550"/>
          <w:tab w:val="left" w:pos="9291"/>
        </w:tabs>
        <w:autoSpaceDE w:val="0"/>
        <w:autoSpaceDN w:val="0"/>
        <w:spacing w:after="0" w:line="240" w:lineRule="auto"/>
        <w:ind w:firstLine="425"/>
        <w:contextualSpacing/>
        <w:jc w:val="both"/>
        <w:rPr>
          <w:rFonts w:ascii="Times New Roman" w:eastAsia="Times New Roman" w:hAnsi="Times New Roman" w:cs="Times New Roman"/>
          <w:spacing w:val="1"/>
          <w:sz w:val="24"/>
          <w:szCs w:val="24"/>
          <w:lang w:eastAsia="en-US"/>
        </w:rPr>
      </w:pPr>
      <w:r w:rsidRPr="0058113C">
        <w:rPr>
          <w:rFonts w:ascii="Times New Roman" w:eastAsia="Times New Roman" w:hAnsi="Times New Roman" w:cs="Times New Roman"/>
          <w:sz w:val="24"/>
          <w:szCs w:val="24"/>
          <w:lang w:eastAsia="en-US"/>
        </w:rPr>
        <w:t xml:space="preserve">Цикл фильмов «38 попугаев», студия «Союзмультфильм», режиссер </w:t>
      </w:r>
      <w:hyperlink r:id="rId80">
        <w:r w:rsidRPr="0058113C">
          <w:rPr>
            <w:rFonts w:ascii="Times New Roman" w:eastAsia="Times New Roman" w:hAnsi="Times New Roman" w:cs="Times New Roman"/>
            <w:sz w:val="24"/>
            <w:szCs w:val="24"/>
            <w:lang w:eastAsia="en-US"/>
          </w:rPr>
          <w:t>Иван Уфимцев</w:t>
        </w:r>
      </w:hyperlink>
      <w:r w:rsidRPr="0058113C">
        <w:rPr>
          <w:rFonts w:ascii="Times New Roman" w:eastAsia="Times New Roman" w:hAnsi="Times New Roman" w:cs="Times New Roman"/>
          <w:sz w:val="24"/>
          <w:szCs w:val="24"/>
          <w:lang w:eastAsia="en-US"/>
        </w:rPr>
        <w:t>, 1976-91.</w:t>
      </w:r>
    </w:p>
    <w:p w:rsidR="00654E41" w:rsidRPr="0058113C" w:rsidRDefault="00654E41" w:rsidP="00654E41">
      <w:pPr>
        <w:widowControl w:val="0"/>
        <w:tabs>
          <w:tab w:val="left" w:pos="851"/>
          <w:tab w:val="left" w:pos="1536"/>
          <w:tab w:val="left" w:pos="5233"/>
          <w:tab w:val="left" w:pos="6550"/>
          <w:tab w:val="left" w:pos="9291"/>
        </w:tabs>
        <w:autoSpaceDE w:val="0"/>
        <w:autoSpaceDN w:val="0"/>
        <w:spacing w:after="0" w:line="240" w:lineRule="auto"/>
        <w:ind w:firstLine="425"/>
        <w:contextualSpacing/>
        <w:jc w:val="both"/>
        <w:rPr>
          <w:rFonts w:ascii="Times New Roman" w:eastAsia="Times New Roman" w:hAnsi="Times New Roman" w:cs="Times New Roman"/>
          <w:sz w:val="24"/>
          <w:szCs w:val="24"/>
          <w:lang w:eastAsia="en-US"/>
        </w:rPr>
      </w:pPr>
      <w:r w:rsidRPr="0058113C">
        <w:rPr>
          <w:rFonts w:ascii="Times New Roman" w:eastAsia="Times New Roman" w:hAnsi="Times New Roman" w:cs="Times New Roman"/>
          <w:sz w:val="24"/>
          <w:szCs w:val="24"/>
          <w:lang w:eastAsia="en-US"/>
        </w:rPr>
        <w:t>Фильм Лягушка-путешественница», студия «Союзмультфильм» р</w:t>
      </w:r>
      <w:r w:rsidRPr="0058113C">
        <w:rPr>
          <w:rFonts w:ascii="Times New Roman" w:eastAsia="Times New Roman" w:hAnsi="Times New Roman" w:cs="Times New Roman"/>
          <w:spacing w:val="-1"/>
          <w:sz w:val="24"/>
          <w:szCs w:val="24"/>
          <w:lang w:eastAsia="en-US"/>
        </w:rPr>
        <w:t>ежиссѐры</w:t>
      </w:r>
      <w:r w:rsidRPr="0058113C">
        <w:rPr>
          <w:rFonts w:ascii="Times New Roman" w:eastAsia="Times New Roman" w:hAnsi="Times New Roman" w:cs="Times New Roman"/>
          <w:spacing w:val="-57"/>
          <w:sz w:val="24"/>
          <w:szCs w:val="24"/>
          <w:lang w:eastAsia="en-US"/>
        </w:rPr>
        <w:t xml:space="preserve"> </w:t>
      </w:r>
      <w:hyperlink r:id="rId81">
        <w:r w:rsidRPr="0058113C">
          <w:rPr>
            <w:rFonts w:ascii="Times New Roman" w:eastAsia="Times New Roman" w:hAnsi="Times New Roman" w:cs="Times New Roman"/>
            <w:sz w:val="24"/>
            <w:szCs w:val="24"/>
            <w:lang w:eastAsia="en-US"/>
          </w:rPr>
          <w:t>В.Котѐночкин</w:t>
        </w:r>
      </w:hyperlink>
      <w:r w:rsidRPr="0058113C">
        <w:rPr>
          <w:rFonts w:ascii="Times New Roman" w:eastAsia="Times New Roman" w:hAnsi="Times New Roman" w:cs="Times New Roman"/>
          <w:sz w:val="24"/>
          <w:szCs w:val="24"/>
          <w:lang w:eastAsia="en-US"/>
        </w:rPr>
        <w:t>,</w:t>
      </w:r>
      <w:r w:rsidRPr="0058113C">
        <w:rPr>
          <w:rFonts w:ascii="Times New Roman" w:eastAsia="Times New Roman" w:hAnsi="Times New Roman" w:cs="Times New Roman"/>
          <w:spacing w:val="-1"/>
          <w:sz w:val="24"/>
          <w:szCs w:val="24"/>
          <w:lang w:eastAsia="en-US"/>
        </w:rPr>
        <w:t xml:space="preserve"> </w:t>
      </w:r>
      <w:hyperlink r:id="rId82">
        <w:r w:rsidRPr="0058113C">
          <w:rPr>
            <w:rFonts w:ascii="Times New Roman" w:eastAsia="Times New Roman" w:hAnsi="Times New Roman" w:cs="Times New Roman"/>
            <w:sz w:val="24"/>
            <w:szCs w:val="24"/>
            <w:lang w:eastAsia="en-US"/>
          </w:rPr>
          <w:t>А.Трусов,</w:t>
        </w:r>
      </w:hyperlink>
      <w:r w:rsidRPr="0058113C">
        <w:rPr>
          <w:rFonts w:ascii="Times New Roman" w:eastAsia="Times New Roman" w:hAnsi="Times New Roman" w:cs="Times New Roman"/>
          <w:sz w:val="24"/>
          <w:szCs w:val="24"/>
          <w:lang w:eastAsia="en-US"/>
        </w:rPr>
        <w:t xml:space="preserve"> 1965.</w:t>
      </w:r>
    </w:p>
    <w:p w:rsidR="00654E41" w:rsidRPr="0058113C" w:rsidRDefault="00654E41" w:rsidP="00654E41">
      <w:pPr>
        <w:widowControl w:val="0"/>
        <w:tabs>
          <w:tab w:val="left" w:pos="851"/>
        </w:tabs>
        <w:autoSpaceDE w:val="0"/>
        <w:autoSpaceDN w:val="0"/>
        <w:spacing w:after="0" w:line="240" w:lineRule="auto"/>
        <w:ind w:firstLine="425"/>
        <w:contextualSpacing/>
        <w:jc w:val="both"/>
        <w:rPr>
          <w:rFonts w:ascii="Times New Roman" w:eastAsia="Times New Roman" w:hAnsi="Times New Roman" w:cs="Times New Roman"/>
          <w:sz w:val="24"/>
          <w:szCs w:val="24"/>
          <w:lang w:eastAsia="en-US"/>
        </w:rPr>
      </w:pPr>
      <w:r w:rsidRPr="0058113C">
        <w:rPr>
          <w:rFonts w:ascii="Times New Roman" w:eastAsia="Times New Roman" w:hAnsi="Times New Roman" w:cs="Times New Roman"/>
          <w:sz w:val="24"/>
          <w:szCs w:val="24"/>
          <w:lang w:eastAsia="en-US"/>
        </w:rPr>
        <w:t>Цикл фильмов «Винни-Пух», студия «Союзмультфильм», режиссер Ф. Хитрук, 1969 – 1972.</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 xml:space="preserve">Фильм «Серая шейка», студия «Союзмультфильм», режиссер </w:t>
      </w:r>
      <w:hyperlink r:id="rId83">
        <w:r w:rsidRPr="0058113C">
          <w:rPr>
            <w:rFonts w:ascii="Times New Roman" w:eastAsia="Times New Roman" w:hAnsi="Times New Roman" w:cs="Times New Roman"/>
            <w:sz w:val="24"/>
            <w:szCs w:val="24"/>
            <w:lang w:eastAsia="en-US"/>
          </w:rPr>
          <w:t>Л.Амальрик</w:t>
        </w:r>
      </w:hyperlink>
      <w:r w:rsidRPr="0058113C">
        <w:rPr>
          <w:rFonts w:ascii="Times New Roman" w:eastAsia="Times New Roman" w:hAnsi="Times New Roman" w:cs="Times New Roman"/>
          <w:sz w:val="24"/>
          <w:szCs w:val="24"/>
          <w:lang w:eastAsia="en-US"/>
        </w:rPr>
        <w:t xml:space="preserve">, </w:t>
      </w:r>
      <w:hyperlink r:id="rId84">
        <w:r w:rsidRPr="0058113C">
          <w:rPr>
            <w:rFonts w:ascii="Times New Roman" w:eastAsia="Times New Roman" w:hAnsi="Times New Roman" w:cs="Times New Roman"/>
            <w:sz w:val="24"/>
            <w:szCs w:val="24"/>
            <w:lang w:eastAsia="en-US"/>
          </w:rPr>
          <w:t>В.Полковников</w:t>
        </w:r>
      </w:hyperlink>
      <w:r w:rsidRPr="0058113C">
        <w:rPr>
          <w:rFonts w:ascii="Times New Roman" w:eastAsia="Times New Roman" w:hAnsi="Times New Roman" w:cs="Times New Roman"/>
          <w:sz w:val="24"/>
          <w:szCs w:val="24"/>
          <w:lang w:eastAsia="en-US"/>
        </w:rPr>
        <w:t>, 1948.</w:t>
      </w:r>
      <w:r w:rsidRPr="0058113C">
        <w:rPr>
          <w:rFonts w:ascii="Times New Roman" w:eastAsia="Times New Roman" w:hAnsi="Times New Roman" w:cs="Times New Roman"/>
          <w:spacing w:val="-57"/>
          <w:sz w:val="24"/>
          <w:szCs w:val="24"/>
          <w:lang w:eastAsia="en-US"/>
        </w:rPr>
        <w:t xml:space="preserve"> </w:t>
      </w:r>
      <w:r w:rsidRPr="0058113C">
        <w:rPr>
          <w:rFonts w:ascii="Times New Roman" w:eastAsia="Times New Roman" w:hAnsi="Times New Roman" w:cs="Times New Roman"/>
          <w:sz w:val="24"/>
          <w:szCs w:val="24"/>
          <w:lang w:eastAsia="en-US"/>
        </w:rPr>
        <w:t>Фильм «Золушка»,</w:t>
      </w:r>
      <w:r w:rsidRPr="0058113C">
        <w:rPr>
          <w:rFonts w:ascii="Times New Roman" w:eastAsia="Times New Roman" w:hAnsi="Times New Roman" w:cs="Times New Roman"/>
          <w:spacing w:val="3"/>
          <w:sz w:val="24"/>
          <w:szCs w:val="24"/>
          <w:lang w:eastAsia="en-US"/>
        </w:rPr>
        <w:t xml:space="preserve"> </w:t>
      </w:r>
      <w:r w:rsidRPr="0058113C">
        <w:rPr>
          <w:rFonts w:ascii="Times New Roman" w:eastAsia="Times New Roman" w:hAnsi="Times New Roman" w:cs="Times New Roman"/>
          <w:sz w:val="24"/>
          <w:szCs w:val="24"/>
          <w:lang w:eastAsia="en-US"/>
        </w:rPr>
        <w:t>студия</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«Союзмультфильм»,</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режиссер</w:t>
      </w:r>
      <w:r w:rsidRPr="0058113C">
        <w:rPr>
          <w:rFonts w:ascii="Times New Roman" w:eastAsia="Times New Roman" w:hAnsi="Times New Roman" w:cs="Times New Roman"/>
          <w:spacing w:val="5"/>
          <w:sz w:val="24"/>
          <w:szCs w:val="24"/>
          <w:lang w:eastAsia="en-US"/>
        </w:rPr>
        <w:t xml:space="preserve"> </w:t>
      </w:r>
      <w:hyperlink r:id="rId85">
        <w:r w:rsidRPr="0058113C">
          <w:rPr>
            <w:rFonts w:ascii="Times New Roman" w:eastAsia="Times New Roman" w:hAnsi="Times New Roman" w:cs="Times New Roman"/>
            <w:sz w:val="24"/>
            <w:szCs w:val="24"/>
            <w:lang w:eastAsia="en-US"/>
          </w:rPr>
          <w:t>И. Аксенчук</w:t>
        </w:r>
      </w:hyperlink>
      <w:r w:rsidRPr="0058113C">
        <w:rPr>
          <w:rFonts w:ascii="Times New Roman" w:eastAsia="Times New Roman" w:hAnsi="Times New Roman" w:cs="Times New Roman"/>
          <w:sz w:val="24"/>
          <w:szCs w:val="24"/>
          <w:lang w:eastAsia="en-US"/>
        </w:rPr>
        <w:t>,</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1979.</w:t>
      </w:r>
    </w:p>
    <w:p w:rsidR="00654E41" w:rsidRPr="0058113C" w:rsidRDefault="00654E41" w:rsidP="00654E41">
      <w:pPr>
        <w:widowControl w:val="0"/>
        <w:tabs>
          <w:tab w:val="left" w:pos="851"/>
        </w:tabs>
        <w:autoSpaceDE w:val="0"/>
        <w:autoSpaceDN w:val="0"/>
        <w:spacing w:after="0" w:line="240" w:lineRule="auto"/>
        <w:ind w:firstLine="425"/>
        <w:contextualSpacing/>
        <w:jc w:val="both"/>
        <w:rPr>
          <w:rFonts w:ascii="Times New Roman" w:eastAsia="Times New Roman" w:hAnsi="Times New Roman" w:cs="Times New Roman"/>
          <w:sz w:val="24"/>
          <w:szCs w:val="24"/>
          <w:lang w:eastAsia="en-US"/>
        </w:rPr>
      </w:pPr>
      <w:r w:rsidRPr="0058113C">
        <w:rPr>
          <w:rFonts w:ascii="Times New Roman" w:eastAsia="Times New Roman" w:hAnsi="Times New Roman" w:cs="Times New Roman"/>
          <w:sz w:val="24"/>
          <w:szCs w:val="24"/>
          <w:lang w:eastAsia="en-US"/>
        </w:rPr>
        <w:t xml:space="preserve">Фильм «Новогодняя сказка», студия «Союзмультфильм», режиссѐр </w:t>
      </w:r>
      <w:hyperlink r:id="rId86">
        <w:r w:rsidRPr="0058113C">
          <w:rPr>
            <w:rFonts w:ascii="Times New Roman" w:eastAsia="Times New Roman" w:hAnsi="Times New Roman" w:cs="Times New Roman"/>
            <w:sz w:val="24"/>
            <w:szCs w:val="24"/>
            <w:lang w:eastAsia="en-US"/>
          </w:rPr>
          <w:t>В.Дегтярев,</w:t>
        </w:r>
      </w:hyperlink>
      <w:r w:rsidRPr="0058113C">
        <w:rPr>
          <w:rFonts w:ascii="Times New Roman" w:eastAsia="Times New Roman" w:hAnsi="Times New Roman" w:cs="Times New Roman"/>
          <w:sz w:val="24"/>
          <w:szCs w:val="24"/>
          <w:lang w:eastAsia="en-US"/>
        </w:rPr>
        <w:t xml:space="preserve"> 1972.</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Фильм «Серебряное копытце», студия</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 xml:space="preserve">Союзмультфильм, режиссѐр </w:t>
      </w:r>
      <w:hyperlink r:id="rId87">
        <w:r w:rsidRPr="0058113C">
          <w:rPr>
            <w:rFonts w:ascii="Times New Roman" w:eastAsia="Times New Roman" w:hAnsi="Times New Roman" w:cs="Times New Roman"/>
            <w:sz w:val="24"/>
            <w:szCs w:val="24"/>
            <w:lang w:eastAsia="en-US"/>
          </w:rPr>
          <w:t>Г.Сокольский</w:t>
        </w:r>
      </w:hyperlink>
      <w:r w:rsidRPr="0058113C">
        <w:rPr>
          <w:rFonts w:ascii="Times New Roman" w:eastAsia="Times New Roman" w:hAnsi="Times New Roman" w:cs="Times New Roman"/>
          <w:sz w:val="24"/>
          <w:szCs w:val="24"/>
          <w:lang w:eastAsia="en-US"/>
        </w:rPr>
        <w:t>, 1977.</w:t>
      </w:r>
      <w:r w:rsidRPr="0058113C">
        <w:rPr>
          <w:rFonts w:ascii="Times New Roman" w:eastAsia="Times New Roman" w:hAnsi="Times New Roman" w:cs="Times New Roman"/>
          <w:spacing w:val="-57"/>
          <w:sz w:val="24"/>
          <w:szCs w:val="24"/>
          <w:lang w:eastAsia="en-US"/>
        </w:rPr>
        <w:t xml:space="preserve"> </w:t>
      </w:r>
      <w:r w:rsidRPr="0058113C">
        <w:rPr>
          <w:rFonts w:ascii="Times New Roman" w:eastAsia="Times New Roman" w:hAnsi="Times New Roman" w:cs="Times New Roman"/>
          <w:sz w:val="24"/>
          <w:szCs w:val="24"/>
          <w:lang w:eastAsia="en-US"/>
        </w:rPr>
        <w:t>Фильм</w:t>
      </w:r>
      <w:r w:rsidRPr="0058113C">
        <w:rPr>
          <w:rFonts w:ascii="Times New Roman" w:eastAsia="Times New Roman" w:hAnsi="Times New Roman" w:cs="Times New Roman"/>
          <w:spacing w:val="57"/>
          <w:sz w:val="24"/>
          <w:szCs w:val="24"/>
          <w:lang w:eastAsia="en-US"/>
        </w:rPr>
        <w:t xml:space="preserve"> </w:t>
      </w:r>
      <w:r w:rsidRPr="0058113C">
        <w:rPr>
          <w:rFonts w:ascii="Times New Roman" w:eastAsia="Times New Roman" w:hAnsi="Times New Roman" w:cs="Times New Roman"/>
          <w:sz w:val="24"/>
          <w:szCs w:val="24"/>
          <w:lang w:eastAsia="en-US"/>
        </w:rPr>
        <w:t>«Щелкунчик», студия</w:t>
      </w:r>
      <w:r w:rsidRPr="0058113C">
        <w:rPr>
          <w:rFonts w:ascii="Times New Roman" w:eastAsia="Times New Roman" w:hAnsi="Times New Roman" w:cs="Times New Roman"/>
          <w:spacing w:val="2"/>
          <w:sz w:val="24"/>
          <w:szCs w:val="24"/>
          <w:lang w:eastAsia="en-US"/>
        </w:rPr>
        <w:t xml:space="preserve"> </w:t>
      </w:r>
      <w:r w:rsidRPr="0058113C">
        <w:rPr>
          <w:rFonts w:ascii="Times New Roman" w:eastAsia="Times New Roman" w:hAnsi="Times New Roman" w:cs="Times New Roman"/>
          <w:sz w:val="24"/>
          <w:szCs w:val="24"/>
          <w:lang w:eastAsia="en-US"/>
        </w:rPr>
        <w:t>«Союзмультфильм»,</w:t>
      </w:r>
      <w:r w:rsidRPr="0058113C">
        <w:rPr>
          <w:rFonts w:ascii="Times New Roman" w:eastAsia="Times New Roman" w:hAnsi="Times New Roman" w:cs="Times New Roman"/>
          <w:spacing w:val="-2"/>
          <w:sz w:val="24"/>
          <w:szCs w:val="24"/>
          <w:lang w:eastAsia="en-US"/>
        </w:rPr>
        <w:t xml:space="preserve"> </w:t>
      </w:r>
      <w:r w:rsidRPr="0058113C">
        <w:rPr>
          <w:rFonts w:ascii="Times New Roman" w:eastAsia="Times New Roman" w:hAnsi="Times New Roman" w:cs="Times New Roman"/>
          <w:sz w:val="24"/>
          <w:szCs w:val="24"/>
          <w:lang w:eastAsia="en-US"/>
        </w:rPr>
        <w:t>режиссер</w:t>
      </w:r>
      <w:r w:rsidRPr="0058113C">
        <w:rPr>
          <w:rFonts w:ascii="Times New Roman" w:eastAsia="Times New Roman" w:hAnsi="Times New Roman" w:cs="Times New Roman"/>
          <w:spacing w:val="7"/>
          <w:sz w:val="24"/>
          <w:szCs w:val="24"/>
          <w:lang w:eastAsia="en-US"/>
        </w:rPr>
        <w:t xml:space="preserve"> </w:t>
      </w:r>
      <w:hyperlink r:id="rId88">
        <w:r w:rsidRPr="0058113C">
          <w:rPr>
            <w:rFonts w:ascii="Times New Roman" w:eastAsia="Times New Roman" w:hAnsi="Times New Roman" w:cs="Times New Roman"/>
            <w:sz w:val="24"/>
            <w:szCs w:val="24"/>
            <w:lang w:eastAsia="en-US"/>
          </w:rPr>
          <w:t>Б.Степанцев</w:t>
        </w:r>
      </w:hyperlink>
      <w:r w:rsidRPr="0058113C">
        <w:rPr>
          <w:rFonts w:ascii="Times New Roman" w:eastAsia="Times New Roman" w:hAnsi="Times New Roman" w:cs="Times New Roman"/>
          <w:sz w:val="24"/>
          <w:szCs w:val="24"/>
          <w:lang w:eastAsia="en-US"/>
        </w:rPr>
        <w:t>,1973.</w:t>
      </w:r>
    </w:p>
    <w:p w:rsidR="00654E41" w:rsidRPr="0058113C" w:rsidRDefault="00654E41" w:rsidP="00654E41">
      <w:pPr>
        <w:widowControl w:val="0"/>
        <w:tabs>
          <w:tab w:val="left" w:pos="851"/>
        </w:tabs>
        <w:autoSpaceDE w:val="0"/>
        <w:autoSpaceDN w:val="0"/>
        <w:spacing w:after="0" w:line="240" w:lineRule="auto"/>
        <w:ind w:firstLine="425"/>
        <w:contextualSpacing/>
        <w:jc w:val="both"/>
        <w:rPr>
          <w:rFonts w:ascii="Times New Roman" w:eastAsia="Times New Roman" w:hAnsi="Times New Roman" w:cs="Times New Roman"/>
          <w:sz w:val="24"/>
          <w:szCs w:val="24"/>
          <w:lang w:eastAsia="en-US"/>
        </w:rPr>
      </w:pPr>
      <w:r w:rsidRPr="0058113C">
        <w:rPr>
          <w:rFonts w:ascii="Times New Roman" w:eastAsia="Times New Roman" w:hAnsi="Times New Roman" w:cs="Times New Roman"/>
          <w:sz w:val="24"/>
          <w:szCs w:val="24"/>
          <w:lang w:eastAsia="en-US"/>
        </w:rPr>
        <w:t>Фильм «Гуси-лебеди», студия</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 xml:space="preserve">Союзмультфильм, режиссѐры </w:t>
      </w:r>
      <w:hyperlink r:id="rId89">
        <w:r w:rsidRPr="0058113C">
          <w:rPr>
            <w:rFonts w:ascii="Times New Roman" w:eastAsia="Times New Roman" w:hAnsi="Times New Roman" w:cs="Times New Roman"/>
            <w:sz w:val="24"/>
            <w:szCs w:val="24"/>
            <w:lang w:eastAsia="en-US"/>
          </w:rPr>
          <w:t>И.Иванов-Вано</w:t>
        </w:r>
      </w:hyperlink>
      <w:r w:rsidRPr="0058113C">
        <w:rPr>
          <w:rFonts w:ascii="Times New Roman" w:eastAsia="Times New Roman" w:hAnsi="Times New Roman" w:cs="Times New Roman"/>
          <w:sz w:val="24"/>
          <w:szCs w:val="24"/>
          <w:lang w:eastAsia="en-US"/>
        </w:rPr>
        <w:t xml:space="preserve">, </w:t>
      </w:r>
      <w:hyperlink r:id="rId90">
        <w:r w:rsidRPr="0058113C">
          <w:rPr>
            <w:rFonts w:ascii="Times New Roman" w:eastAsia="Times New Roman" w:hAnsi="Times New Roman" w:cs="Times New Roman"/>
            <w:sz w:val="24"/>
            <w:szCs w:val="24"/>
            <w:lang w:eastAsia="en-US"/>
          </w:rPr>
          <w:t>А.Снежко-Блоцкая</w:t>
        </w:r>
      </w:hyperlink>
      <w:r w:rsidRPr="0058113C">
        <w:rPr>
          <w:rFonts w:ascii="Times New Roman" w:eastAsia="Times New Roman" w:hAnsi="Times New Roman" w:cs="Times New Roman"/>
          <w:sz w:val="24"/>
          <w:szCs w:val="24"/>
          <w:lang w:eastAsia="en-US"/>
        </w:rPr>
        <w:t>,</w:t>
      </w:r>
      <w:r w:rsidRPr="0058113C">
        <w:rPr>
          <w:rFonts w:ascii="Times New Roman" w:eastAsia="Times New Roman" w:hAnsi="Times New Roman" w:cs="Times New Roman"/>
          <w:spacing w:val="-57"/>
          <w:sz w:val="24"/>
          <w:szCs w:val="24"/>
          <w:lang w:eastAsia="en-US"/>
        </w:rPr>
        <w:t xml:space="preserve"> </w:t>
      </w:r>
      <w:r w:rsidRPr="0058113C">
        <w:rPr>
          <w:rFonts w:ascii="Times New Roman" w:eastAsia="Times New Roman" w:hAnsi="Times New Roman" w:cs="Times New Roman"/>
          <w:sz w:val="24"/>
          <w:szCs w:val="24"/>
          <w:lang w:eastAsia="en-US"/>
        </w:rPr>
        <w:t>1949.</w:t>
      </w:r>
    </w:p>
    <w:p w:rsidR="00654E41" w:rsidRPr="0058113C" w:rsidRDefault="00654E41" w:rsidP="00654E41">
      <w:pPr>
        <w:widowControl w:val="0"/>
        <w:tabs>
          <w:tab w:val="left" w:pos="851"/>
        </w:tabs>
        <w:autoSpaceDE w:val="0"/>
        <w:autoSpaceDN w:val="0"/>
        <w:spacing w:after="0" w:line="240" w:lineRule="auto"/>
        <w:ind w:firstLine="425"/>
        <w:contextualSpacing/>
        <w:jc w:val="both"/>
        <w:rPr>
          <w:rFonts w:ascii="Times New Roman" w:eastAsia="Times New Roman" w:hAnsi="Times New Roman" w:cs="Times New Roman"/>
          <w:sz w:val="24"/>
          <w:szCs w:val="24"/>
          <w:lang w:eastAsia="en-US"/>
        </w:rPr>
      </w:pPr>
      <w:r w:rsidRPr="0058113C">
        <w:rPr>
          <w:rFonts w:ascii="Times New Roman" w:eastAsia="Times New Roman" w:hAnsi="Times New Roman" w:cs="Times New Roman"/>
          <w:sz w:val="24"/>
          <w:szCs w:val="24"/>
          <w:lang w:eastAsia="en-US"/>
        </w:rPr>
        <w:t>Цикл</w:t>
      </w:r>
      <w:r w:rsidRPr="0058113C">
        <w:rPr>
          <w:rFonts w:ascii="Times New Roman" w:eastAsia="Times New Roman" w:hAnsi="Times New Roman" w:cs="Times New Roman"/>
          <w:spacing w:val="-5"/>
          <w:sz w:val="24"/>
          <w:szCs w:val="24"/>
          <w:lang w:eastAsia="en-US"/>
        </w:rPr>
        <w:t xml:space="preserve"> </w:t>
      </w:r>
      <w:r w:rsidRPr="0058113C">
        <w:rPr>
          <w:rFonts w:ascii="Times New Roman" w:eastAsia="Times New Roman" w:hAnsi="Times New Roman" w:cs="Times New Roman"/>
          <w:sz w:val="24"/>
          <w:szCs w:val="24"/>
          <w:lang w:eastAsia="en-US"/>
        </w:rPr>
        <w:t>фильмов</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«Приключение</w:t>
      </w:r>
      <w:r w:rsidRPr="0058113C">
        <w:rPr>
          <w:rFonts w:ascii="Times New Roman" w:eastAsia="Times New Roman" w:hAnsi="Times New Roman" w:cs="Times New Roman"/>
          <w:spacing w:val="-4"/>
          <w:sz w:val="24"/>
          <w:szCs w:val="24"/>
          <w:lang w:eastAsia="en-US"/>
        </w:rPr>
        <w:t xml:space="preserve"> </w:t>
      </w:r>
      <w:r w:rsidRPr="0058113C">
        <w:rPr>
          <w:rFonts w:ascii="Times New Roman" w:eastAsia="Times New Roman" w:hAnsi="Times New Roman" w:cs="Times New Roman"/>
          <w:sz w:val="24"/>
          <w:szCs w:val="24"/>
          <w:lang w:eastAsia="en-US"/>
        </w:rPr>
        <w:t>Незнайки</w:t>
      </w:r>
      <w:r w:rsidRPr="0058113C">
        <w:rPr>
          <w:rFonts w:ascii="Times New Roman" w:eastAsia="Times New Roman" w:hAnsi="Times New Roman" w:cs="Times New Roman"/>
          <w:spacing w:val="-4"/>
          <w:sz w:val="24"/>
          <w:szCs w:val="24"/>
          <w:lang w:eastAsia="en-US"/>
        </w:rPr>
        <w:t xml:space="preserve"> </w:t>
      </w:r>
      <w:r w:rsidRPr="0058113C">
        <w:rPr>
          <w:rFonts w:ascii="Times New Roman" w:eastAsia="Times New Roman" w:hAnsi="Times New Roman" w:cs="Times New Roman"/>
          <w:sz w:val="24"/>
          <w:szCs w:val="24"/>
          <w:lang w:eastAsia="en-US"/>
        </w:rPr>
        <w:t>и</w:t>
      </w:r>
      <w:r w:rsidRPr="0058113C">
        <w:rPr>
          <w:rFonts w:ascii="Times New Roman" w:eastAsia="Times New Roman" w:hAnsi="Times New Roman" w:cs="Times New Roman"/>
          <w:spacing w:val="-3"/>
          <w:sz w:val="24"/>
          <w:szCs w:val="24"/>
          <w:lang w:eastAsia="en-US"/>
        </w:rPr>
        <w:t xml:space="preserve"> </w:t>
      </w:r>
      <w:r w:rsidRPr="0058113C">
        <w:rPr>
          <w:rFonts w:ascii="Times New Roman" w:eastAsia="Times New Roman" w:hAnsi="Times New Roman" w:cs="Times New Roman"/>
          <w:sz w:val="24"/>
          <w:szCs w:val="24"/>
          <w:lang w:eastAsia="en-US"/>
        </w:rPr>
        <w:t>его</w:t>
      </w:r>
      <w:r w:rsidRPr="0058113C">
        <w:rPr>
          <w:rFonts w:ascii="Times New Roman" w:eastAsia="Times New Roman" w:hAnsi="Times New Roman" w:cs="Times New Roman"/>
          <w:spacing w:val="-6"/>
          <w:sz w:val="24"/>
          <w:szCs w:val="24"/>
          <w:lang w:eastAsia="en-US"/>
        </w:rPr>
        <w:t xml:space="preserve"> </w:t>
      </w:r>
      <w:r w:rsidRPr="0058113C">
        <w:rPr>
          <w:rFonts w:ascii="Times New Roman" w:eastAsia="Times New Roman" w:hAnsi="Times New Roman" w:cs="Times New Roman"/>
          <w:sz w:val="24"/>
          <w:szCs w:val="24"/>
          <w:lang w:eastAsia="en-US"/>
        </w:rPr>
        <w:t>друзей»**,</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студия «</w:t>
      </w:r>
      <w:r w:rsidRPr="0058113C">
        <w:rPr>
          <w:rFonts w:ascii="Times New Roman" w:eastAsia="Times New Roman" w:hAnsi="Times New Roman" w:cs="Times New Roman"/>
          <w:spacing w:val="-9"/>
          <w:sz w:val="24"/>
          <w:szCs w:val="24"/>
          <w:lang w:eastAsia="en-US"/>
        </w:rPr>
        <w:t xml:space="preserve"> </w:t>
      </w:r>
      <w:r w:rsidRPr="0058113C">
        <w:rPr>
          <w:rFonts w:ascii="Times New Roman" w:eastAsia="Times New Roman" w:hAnsi="Times New Roman" w:cs="Times New Roman"/>
          <w:sz w:val="24"/>
          <w:szCs w:val="24"/>
          <w:lang w:eastAsia="en-US"/>
        </w:rPr>
        <w:t>ТО</w:t>
      </w:r>
      <w:r w:rsidRPr="0058113C">
        <w:rPr>
          <w:rFonts w:ascii="Times New Roman" w:eastAsia="Times New Roman" w:hAnsi="Times New Roman" w:cs="Times New Roman"/>
          <w:spacing w:val="-2"/>
          <w:sz w:val="24"/>
          <w:szCs w:val="24"/>
          <w:lang w:eastAsia="en-US"/>
        </w:rPr>
        <w:t xml:space="preserve"> </w:t>
      </w:r>
      <w:r w:rsidRPr="0058113C">
        <w:rPr>
          <w:rFonts w:ascii="Times New Roman" w:eastAsia="Times New Roman" w:hAnsi="Times New Roman" w:cs="Times New Roman"/>
          <w:sz w:val="24"/>
          <w:szCs w:val="24"/>
          <w:lang w:eastAsia="en-US"/>
        </w:rPr>
        <w:t>Экран»,</w:t>
      </w:r>
      <w:r w:rsidRPr="0058113C">
        <w:rPr>
          <w:rFonts w:ascii="Times New Roman" w:eastAsia="Times New Roman" w:hAnsi="Times New Roman" w:cs="Times New Roman"/>
          <w:spacing w:val="-3"/>
          <w:sz w:val="24"/>
          <w:szCs w:val="24"/>
          <w:lang w:eastAsia="en-US"/>
        </w:rPr>
        <w:t xml:space="preserve"> </w:t>
      </w:r>
      <w:r w:rsidRPr="0058113C">
        <w:rPr>
          <w:rFonts w:ascii="Times New Roman" w:eastAsia="Times New Roman" w:hAnsi="Times New Roman" w:cs="Times New Roman"/>
          <w:sz w:val="24"/>
          <w:szCs w:val="24"/>
          <w:lang w:eastAsia="en-US"/>
        </w:rPr>
        <w:t>режиссер</w:t>
      </w:r>
      <w:r w:rsidRPr="0058113C">
        <w:rPr>
          <w:rFonts w:ascii="Times New Roman" w:eastAsia="Times New Roman" w:hAnsi="Times New Roman" w:cs="Times New Roman"/>
          <w:spacing w:val="-3"/>
          <w:sz w:val="24"/>
          <w:szCs w:val="24"/>
          <w:lang w:eastAsia="en-US"/>
        </w:rPr>
        <w:t xml:space="preserve"> </w:t>
      </w:r>
      <w:r w:rsidRPr="0058113C">
        <w:rPr>
          <w:rFonts w:ascii="Times New Roman" w:eastAsia="Times New Roman" w:hAnsi="Times New Roman" w:cs="Times New Roman"/>
          <w:sz w:val="24"/>
          <w:szCs w:val="24"/>
          <w:lang w:eastAsia="en-US"/>
        </w:rPr>
        <w:t>коллектив</w:t>
      </w:r>
      <w:r w:rsidRPr="0058113C">
        <w:rPr>
          <w:rFonts w:ascii="Times New Roman" w:eastAsia="Times New Roman" w:hAnsi="Times New Roman" w:cs="Times New Roman"/>
          <w:spacing w:val="-57"/>
          <w:sz w:val="24"/>
          <w:szCs w:val="24"/>
          <w:lang w:eastAsia="en-US"/>
        </w:rPr>
        <w:t xml:space="preserve"> </w:t>
      </w:r>
      <w:r w:rsidRPr="0058113C">
        <w:rPr>
          <w:rFonts w:ascii="Times New Roman" w:eastAsia="Times New Roman" w:hAnsi="Times New Roman" w:cs="Times New Roman"/>
          <w:sz w:val="24"/>
          <w:szCs w:val="24"/>
          <w:lang w:eastAsia="en-US"/>
        </w:rPr>
        <w:t>авторов,</w:t>
      </w:r>
      <w:r w:rsidRPr="0058113C">
        <w:rPr>
          <w:rFonts w:ascii="Times New Roman" w:eastAsia="Times New Roman" w:hAnsi="Times New Roman" w:cs="Times New Roman"/>
          <w:spacing w:val="-2"/>
          <w:sz w:val="24"/>
          <w:szCs w:val="24"/>
          <w:lang w:eastAsia="en-US"/>
        </w:rPr>
        <w:t xml:space="preserve"> </w:t>
      </w:r>
      <w:r w:rsidRPr="0058113C">
        <w:rPr>
          <w:rFonts w:ascii="Times New Roman" w:eastAsia="Times New Roman" w:hAnsi="Times New Roman" w:cs="Times New Roman"/>
          <w:sz w:val="24"/>
          <w:szCs w:val="24"/>
          <w:lang w:eastAsia="en-US"/>
        </w:rPr>
        <w:t>1971-1973.</w:t>
      </w:r>
    </w:p>
    <w:p w:rsidR="00654E41" w:rsidRPr="0058113C" w:rsidRDefault="00654E41" w:rsidP="00654E41">
      <w:pPr>
        <w:widowControl w:val="0"/>
        <w:tabs>
          <w:tab w:val="left" w:pos="851"/>
        </w:tabs>
        <w:autoSpaceDE w:val="0"/>
        <w:autoSpaceDN w:val="0"/>
        <w:spacing w:after="0" w:line="240" w:lineRule="auto"/>
        <w:ind w:firstLine="425"/>
        <w:contextualSpacing/>
        <w:jc w:val="both"/>
        <w:rPr>
          <w:rFonts w:ascii="Times New Roman" w:eastAsia="Times New Roman" w:hAnsi="Times New Roman" w:cs="Times New Roman"/>
          <w:i/>
          <w:sz w:val="24"/>
          <w:szCs w:val="24"/>
          <w:lang w:eastAsia="en-US"/>
        </w:rPr>
      </w:pPr>
      <w:r w:rsidRPr="0058113C">
        <w:rPr>
          <w:rFonts w:ascii="Times New Roman" w:eastAsia="Times New Roman" w:hAnsi="Times New Roman" w:cs="Times New Roman"/>
          <w:i/>
          <w:sz w:val="24"/>
          <w:szCs w:val="24"/>
          <w:lang w:eastAsia="en-US"/>
        </w:rPr>
        <w:t>Для</w:t>
      </w:r>
      <w:r w:rsidRPr="0058113C">
        <w:rPr>
          <w:rFonts w:ascii="Times New Roman" w:eastAsia="Times New Roman" w:hAnsi="Times New Roman" w:cs="Times New Roman"/>
          <w:i/>
          <w:spacing w:val="-4"/>
          <w:sz w:val="24"/>
          <w:szCs w:val="24"/>
          <w:lang w:eastAsia="en-US"/>
        </w:rPr>
        <w:t xml:space="preserve"> </w:t>
      </w:r>
      <w:r w:rsidRPr="0058113C">
        <w:rPr>
          <w:rFonts w:ascii="Times New Roman" w:eastAsia="Times New Roman" w:hAnsi="Times New Roman" w:cs="Times New Roman"/>
          <w:i/>
          <w:sz w:val="24"/>
          <w:szCs w:val="24"/>
          <w:lang w:eastAsia="en-US"/>
        </w:rPr>
        <w:t>детей</w:t>
      </w:r>
      <w:r w:rsidRPr="0058113C">
        <w:rPr>
          <w:rFonts w:ascii="Times New Roman" w:eastAsia="Times New Roman" w:hAnsi="Times New Roman" w:cs="Times New Roman"/>
          <w:i/>
          <w:spacing w:val="-2"/>
          <w:sz w:val="24"/>
          <w:szCs w:val="24"/>
          <w:lang w:eastAsia="en-US"/>
        </w:rPr>
        <w:t xml:space="preserve"> </w:t>
      </w:r>
      <w:r w:rsidRPr="0058113C">
        <w:rPr>
          <w:rFonts w:ascii="Times New Roman" w:eastAsia="Times New Roman" w:hAnsi="Times New Roman" w:cs="Times New Roman"/>
          <w:i/>
          <w:sz w:val="24"/>
          <w:szCs w:val="24"/>
          <w:lang w:eastAsia="en-US"/>
        </w:rPr>
        <w:t>старшего</w:t>
      </w:r>
      <w:r w:rsidRPr="0058113C">
        <w:rPr>
          <w:rFonts w:ascii="Times New Roman" w:eastAsia="Times New Roman" w:hAnsi="Times New Roman" w:cs="Times New Roman"/>
          <w:i/>
          <w:spacing w:val="-2"/>
          <w:sz w:val="24"/>
          <w:szCs w:val="24"/>
          <w:lang w:eastAsia="en-US"/>
        </w:rPr>
        <w:t xml:space="preserve"> </w:t>
      </w:r>
      <w:r w:rsidRPr="0058113C">
        <w:rPr>
          <w:rFonts w:ascii="Times New Roman" w:eastAsia="Times New Roman" w:hAnsi="Times New Roman" w:cs="Times New Roman"/>
          <w:i/>
          <w:sz w:val="24"/>
          <w:szCs w:val="24"/>
          <w:lang w:eastAsia="en-US"/>
        </w:rPr>
        <w:t>дошкольного</w:t>
      </w:r>
      <w:r w:rsidRPr="0058113C">
        <w:rPr>
          <w:rFonts w:ascii="Times New Roman" w:eastAsia="Times New Roman" w:hAnsi="Times New Roman" w:cs="Times New Roman"/>
          <w:i/>
          <w:spacing w:val="-2"/>
          <w:sz w:val="24"/>
          <w:szCs w:val="24"/>
          <w:lang w:eastAsia="en-US"/>
        </w:rPr>
        <w:t xml:space="preserve"> </w:t>
      </w:r>
      <w:r w:rsidRPr="0058113C">
        <w:rPr>
          <w:rFonts w:ascii="Times New Roman" w:eastAsia="Times New Roman" w:hAnsi="Times New Roman" w:cs="Times New Roman"/>
          <w:i/>
          <w:sz w:val="24"/>
          <w:szCs w:val="24"/>
          <w:lang w:eastAsia="en-US"/>
        </w:rPr>
        <w:t>возраста</w:t>
      </w:r>
      <w:r w:rsidRPr="0058113C">
        <w:rPr>
          <w:rFonts w:ascii="Times New Roman" w:eastAsia="Times New Roman" w:hAnsi="Times New Roman" w:cs="Times New Roman"/>
          <w:i/>
          <w:spacing w:val="-3"/>
          <w:sz w:val="24"/>
          <w:szCs w:val="24"/>
          <w:lang w:eastAsia="en-US"/>
        </w:rPr>
        <w:t xml:space="preserve"> </w:t>
      </w:r>
      <w:r w:rsidRPr="0058113C">
        <w:rPr>
          <w:rFonts w:ascii="Times New Roman" w:eastAsia="Times New Roman" w:hAnsi="Times New Roman" w:cs="Times New Roman"/>
          <w:i/>
          <w:sz w:val="24"/>
          <w:szCs w:val="24"/>
          <w:lang w:eastAsia="en-US"/>
        </w:rPr>
        <w:t>(6-7</w:t>
      </w:r>
      <w:r w:rsidRPr="0058113C">
        <w:rPr>
          <w:rFonts w:ascii="Times New Roman" w:eastAsia="Times New Roman" w:hAnsi="Times New Roman" w:cs="Times New Roman"/>
          <w:i/>
          <w:spacing w:val="-1"/>
          <w:sz w:val="24"/>
          <w:szCs w:val="24"/>
          <w:lang w:eastAsia="en-US"/>
        </w:rPr>
        <w:t xml:space="preserve"> </w:t>
      </w:r>
      <w:r w:rsidRPr="0058113C">
        <w:rPr>
          <w:rFonts w:ascii="Times New Roman" w:eastAsia="Times New Roman" w:hAnsi="Times New Roman" w:cs="Times New Roman"/>
          <w:i/>
          <w:sz w:val="24"/>
          <w:szCs w:val="24"/>
          <w:lang w:eastAsia="en-US"/>
        </w:rPr>
        <w:t>лет)</w:t>
      </w:r>
    </w:p>
    <w:p w:rsidR="00654E41" w:rsidRPr="0058113C" w:rsidRDefault="00654E41" w:rsidP="00654E41">
      <w:pPr>
        <w:widowControl w:val="0"/>
        <w:tabs>
          <w:tab w:val="left" w:pos="851"/>
        </w:tabs>
        <w:autoSpaceDE w:val="0"/>
        <w:autoSpaceDN w:val="0"/>
        <w:spacing w:after="0" w:line="240" w:lineRule="auto"/>
        <w:ind w:firstLine="425"/>
        <w:contextualSpacing/>
        <w:jc w:val="both"/>
        <w:rPr>
          <w:rFonts w:ascii="Times New Roman" w:eastAsia="Times New Roman" w:hAnsi="Times New Roman" w:cs="Times New Roman"/>
          <w:sz w:val="24"/>
          <w:szCs w:val="24"/>
          <w:lang w:eastAsia="en-US"/>
        </w:rPr>
      </w:pPr>
      <w:r w:rsidRPr="0058113C">
        <w:rPr>
          <w:rFonts w:ascii="Times New Roman" w:eastAsia="Times New Roman" w:hAnsi="Times New Roman" w:cs="Times New Roman"/>
          <w:sz w:val="24"/>
          <w:szCs w:val="24"/>
          <w:lang w:eastAsia="en-US"/>
        </w:rPr>
        <w:t xml:space="preserve">Фильм «Варежка», студия «Союзмультфильм», режиссер </w:t>
      </w:r>
      <w:hyperlink r:id="rId91">
        <w:r w:rsidRPr="0058113C">
          <w:rPr>
            <w:rFonts w:ascii="Times New Roman" w:eastAsia="Times New Roman" w:hAnsi="Times New Roman" w:cs="Times New Roman"/>
            <w:sz w:val="24"/>
            <w:szCs w:val="24"/>
            <w:lang w:eastAsia="en-US"/>
          </w:rPr>
          <w:t>Р.Качанов</w:t>
        </w:r>
      </w:hyperlink>
      <w:r w:rsidRPr="0058113C">
        <w:rPr>
          <w:rFonts w:ascii="Times New Roman" w:eastAsia="Times New Roman" w:hAnsi="Times New Roman" w:cs="Times New Roman"/>
          <w:sz w:val="24"/>
          <w:szCs w:val="24"/>
          <w:lang w:eastAsia="en-US"/>
        </w:rPr>
        <w:t>, 1967.</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Фильм</w:t>
      </w:r>
      <w:r w:rsidRPr="0058113C">
        <w:rPr>
          <w:rFonts w:ascii="Times New Roman" w:eastAsia="Times New Roman" w:hAnsi="Times New Roman" w:cs="Times New Roman"/>
          <w:spacing w:val="-3"/>
          <w:sz w:val="24"/>
          <w:szCs w:val="24"/>
          <w:lang w:eastAsia="en-US"/>
        </w:rPr>
        <w:t xml:space="preserve"> </w:t>
      </w:r>
      <w:r w:rsidRPr="0058113C">
        <w:rPr>
          <w:rFonts w:ascii="Times New Roman" w:eastAsia="Times New Roman" w:hAnsi="Times New Roman" w:cs="Times New Roman"/>
          <w:sz w:val="24"/>
          <w:szCs w:val="24"/>
          <w:lang w:eastAsia="en-US"/>
        </w:rPr>
        <w:t>«Честное</w:t>
      </w:r>
      <w:r w:rsidRPr="0058113C">
        <w:rPr>
          <w:rFonts w:ascii="Times New Roman" w:eastAsia="Times New Roman" w:hAnsi="Times New Roman" w:cs="Times New Roman"/>
          <w:spacing w:val="-5"/>
          <w:sz w:val="24"/>
          <w:szCs w:val="24"/>
          <w:lang w:eastAsia="en-US"/>
        </w:rPr>
        <w:t xml:space="preserve"> </w:t>
      </w:r>
      <w:r w:rsidRPr="0058113C">
        <w:rPr>
          <w:rFonts w:ascii="Times New Roman" w:eastAsia="Times New Roman" w:hAnsi="Times New Roman" w:cs="Times New Roman"/>
          <w:sz w:val="24"/>
          <w:szCs w:val="24"/>
          <w:lang w:eastAsia="en-US"/>
        </w:rPr>
        <w:t>слово»,</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студия «Экран»,</w:t>
      </w:r>
      <w:r w:rsidRPr="0058113C">
        <w:rPr>
          <w:rFonts w:ascii="Times New Roman" w:eastAsia="Times New Roman" w:hAnsi="Times New Roman" w:cs="Times New Roman"/>
          <w:spacing w:val="-4"/>
          <w:sz w:val="24"/>
          <w:szCs w:val="24"/>
          <w:lang w:eastAsia="en-US"/>
        </w:rPr>
        <w:t xml:space="preserve"> </w:t>
      </w:r>
      <w:r w:rsidRPr="0058113C">
        <w:rPr>
          <w:rFonts w:ascii="Times New Roman" w:eastAsia="Times New Roman" w:hAnsi="Times New Roman" w:cs="Times New Roman"/>
          <w:sz w:val="24"/>
          <w:szCs w:val="24"/>
          <w:lang w:eastAsia="en-US"/>
        </w:rPr>
        <w:t>режиссер</w:t>
      </w:r>
      <w:r w:rsidRPr="0058113C">
        <w:rPr>
          <w:rFonts w:ascii="Times New Roman" w:eastAsia="Times New Roman" w:hAnsi="Times New Roman" w:cs="Times New Roman"/>
          <w:spacing w:val="1"/>
          <w:sz w:val="24"/>
          <w:szCs w:val="24"/>
          <w:lang w:eastAsia="en-US"/>
        </w:rPr>
        <w:t xml:space="preserve"> </w:t>
      </w:r>
      <w:hyperlink r:id="rId92">
        <w:r w:rsidRPr="0058113C">
          <w:rPr>
            <w:rFonts w:ascii="Times New Roman" w:eastAsia="Times New Roman" w:hAnsi="Times New Roman" w:cs="Times New Roman"/>
            <w:sz w:val="24"/>
            <w:szCs w:val="24"/>
            <w:lang w:eastAsia="en-US"/>
          </w:rPr>
          <w:t>М.</w:t>
        </w:r>
        <w:r w:rsidRPr="0058113C">
          <w:rPr>
            <w:rFonts w:ascii="Times New Roman" w:eastAsia="Times New Roman" w:hAnsi="Times New Roman" w:cs="Times New Roman"/>
            <w:spacing w:val="-4"/>
            <w:sz w:val="24"/>
            <w:szCs w:val="24"/>
            <w:lang w:eastAsia="en-US"/>
          </w:rPr>
          <w:t xml:space="preserve"> </w:t>
        </w:r>
        <w:r w:rsidRPr="0058113C">
          <w:rPr>
            <w:rFonts w:ascii="Times New Roman" w:eastAsia="Times New Roman" w:hAnsi="Times New Roman" w:cs="Times New Roman"/>
            <w:sz w:val="24"/>
            <w:szCs w:val="24"/>
            <w:lang w:eastAsia="en-US"/>
          </w:rPr>
          <w:t>Новогрудская,</w:t>
        </w:r>
        <w:r w:rsidRPr="0058113C">
          <w:rPr>
            <w:rFonts w:ascii="Times New Roman" w:eastAsia="Times New Roman" w:hAnsi="Times New Roman" w:cs="Times New Roman"/>
            <w:spacing w:val="-2"/>
            <w:sz w:val="24"/>
            <w:szCs w:val="24"/>
            <w:lang w:eastAsia="en-US"/>
          </w:rPr>
          <w:t xml:space="preserve"> </w:t>
        </w:r>
      </w:hyperlink>
      <w:r w:rsidRPr="0058113C">
        <w:rPr>
          <w:rFonts w:ascii="Times New Roman" w:eastAsia="Times New Roman" w:hAnsi="Times New Roman" w:cs="Times New Roman"/>
          <w:sz w:val="24"/>
          <w:szCs w:val="24"/>
          <w:lang w:eastAsia="en-US"/>
        </w:rPr>
        <w:t>1978.</w:t>
      </w:r>
    </w:p>
    <w:p w:rsidR="00654E41" w:rsidRPr="0058113C" w:rsidRDefault="00654E41" w:rsidP="00654E41">
      <w:pPr>
        <w:widowControl w:val="0"/>
        <w:tabs>
          <w:tab w:val="left" w:pos="851"/>
        </w:tabs>
        <w:autoSpaceDE w:val="0"/>
        <w:autoSpaceDN w:val="0"/>
        <w:spacing w:after="0" w:line="240" w:lineRule="auto"/>
        <w:ind w:firstLine="425"/>
        <w:contextualSpacing/>
        <w:jc w:val="both"/>
        <w:rPr>
          <w:rFonts w:ascii="Times New Roman" w:eastAsia="Times New Roman" w:hAnsi="Times New Roman" w:cs="Times New Roman"/>
          <w:sz w:val="24"/>
          <w:szCs w:val="24"/>
          <w:lang w:eastAsia="en-US"/>
        </w:rPr>
      </w:pPr>
      <w:r w:rsidRPr="0058113C">
        <w:rPr>
          <w:rFonts w:ascii="Times New Roman" w:eastAsia="Times New Roman" w:hAnsi="Times New Roman" w:cs="Times New Roman"/>
          <w:sz w:val="24"/>
          <w:szCs w:val="24"/>
          <w:lang w:eastAsia="en-US"/>
        </w:rPr>
        <w:t xml:space="preserve">Фильм «Вовка в тридевятом царстве»**, студия «Союзмультфильм», режиссер </w:t>
      </w:r>
      <w:hyperlink r:id="rId93">
        <w:r w:rsidRPr="0058113C">
          <w:rPr>
            <w:rFonts w:ascii="Times New Roman" w:eastAsia="Times New Roman" w:hAnsi="Times New Roman" w:cs="Times New Roman"/>
            <w:sz w:val="24"/>
            <w:szCs w:val="24"/>
            <w:lang w:eastAsia="en-US"/>
          </w:rPr>
          <w:t>Б.Степанцев</w:t>
        </w:r>
      </w:hyperlink>
      <w:r w:rsidRPr="0058113C">
        <w:rPr>
          <w:rFonts w:ascii="Times New Roman" w:eastAsia="Times New Roman" w:hAnsi="Times New Roman" w:cs="Times New Roman"/>
          <w:sz w:val="24"/>
          <w:szCs w:val="24"/>
          <w:lang w:eastAsia="en-US"/>
        </w:rPr>
        <w:t>, 1965.</w:t>
      </w:r>
      <w:r w:rsidRPr="0058113C">
        <w:rPr>
          <w:rFonts w:ascii="Times New Roman" w:eastAsia="Times New Roman" w:hAnsi="Times New Roman" w:cs="Times New Roman"/>
          <w:spacing w:val="-57"/>
          <w:sz w:val="24"/>
          <w:szCs w:val="24"/>
          <w:lang w:eastAsia="en-US"/>
        </w:rPr>
        <w:t xml:space="preserve"> </w:t>
      </w:r>
      <w:r w:rsidRPr="0058113C">
        <w:rPr>
          <w:rFonts w:ascii="Times New Roman" w:eastAsia="Times New Roman" w:hAnsi="Times New Roman" w:cs="Times New Roman"/>
          <w:sz w:val="24"/>
          <w:szCs w:val="24"/>
          <w:lang w:eastAsia="en-US"/>
        </w:rPr>
        <w:t>Фильм</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«Заколдованный</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мальчик»**, студия</w:t>
      </w:r>
      <w:r w:rsidRPr="0058113C">
        <w:rPr>
          <w:rFonts w:ascii="Times New Roman" w:eastAsia="Times New Roman" w:hAnsi="Times New Roman" w:cs="Times New Roman"/>
          <w:spacing w:val="3"/>
          <w:sz w:val="24"/>
          <w:szCs w:val="24"/>
          <w:lang w:eastAsia="en-US"/>
        </w:rPr>
        <w:t xml:space="preserve"> </w:t>
      </w:r>
      <w:r w:rsidRPr="0058113C">
        <w:rPr>
          <w:rFonts w:ascii="Times New Roman" w:eastAsia="Times New Roman" w:hAnsi="Times New Roman" w:cs="Times New Roman"/>
          <w:sz w:val="24"/>
          <w:szCs w:val="24"/>
          <w:lang w:eastAsia="en-US"/>
        </w:rPr>
        <w:t>«Союзмультфильм»,</w:t>
      </w:r>
      <w:r w:rsidRPr="0058113C">
        <w:rPr>
          <w:rFonts w:ascii="Times New Roman" w:eastAsia="Times New Roman" w:hAnsi="Times New Roman" w:cs="Times New Roman"/>
          <w:spacing w:val="-2"/>
          <w:sz w:val="24"/>
          <w:szCs w:val="24"/>
          <w:lang w:eastAsia="en-US"/>
        </w:rPr>
        <w:t xml:space="preserve"> </w:t>
      </w:r>
      <w:r w:rsidRPr="0058113C">
        <w:rPr>
          <w:rFonts w:ascii="Times New Roman" w:eastAsia="Times New Roman" w:hAnsi="Times New Roman" w:cs="Times New Roman"/>
          <w:sz w:val="24"/>
          <w:szCs w:val="24"/>
          <w:lang w:eastAsia="en-US"/>
        </w:rPr>
        <w:t>режиссер</w:t>
      </w:r>
      <w:r w:rsidRPr="0058113C">
        <w:rPr>
          <w:rFonts w:ascii="Times New Roman" w:eastAsia="Times New Roman" w:hAnsi="Times New Roman" w:cs="Times New Roman"/>
          <w:spacing w:val="7"/>
          <w:sz w:val="24"/>
          <w:szCs w:val="24"/>
          <w:lang w:eastAsia="en-US"/>
        </w:rPr>
        <w:t xml:space="preserve"> </w:t>
      </w:r>
      <w:hyperlink r:id="rId94">
        <w:r w:rsidRPr="0058113C">
          <w:rPr>
            <w:rFonts w:ascii="Times New Roman" w:eastAsia="Times New Roman" w:hAnsi="Times New Roman" w:cs="Times New Roman"/>
            <w:sz w:val="24"/>
            <w:szCs w:val="24"/>
            <w:lang w:eastAsia="en-US"/>
          </w:rPr>
          <w:t>А.</w:t>
        </w:r>
        <w:r w:rsidRPr="0058113C">
          <w:rPr>
            <w:rFonts w:ascii="Times New Roman" w:eastAsia="Times New Roman" w:hAnsi="Times New Roman" w:cs="Times New Roman"/>
            <w:spacing w:val="-2"/>
            <w:sz w:val="24"/>
            <w:szCs w:val="24"/>
            <w:lang w:eastAsia="en-US"/>
          </w:rPr>
          <w:t xml:space="preserve"> </w:t>
        </w:r>
        <w:r w:rsidRPr="0058113C">
          <w:rPr>
            <w:rFonts w:ascii="Times New Roman" w:eastAsia="Times New Roman" w:hAnsi="Times New Roman" w:cs="Times New Roman"/>
            <w:sz w:val="24"/>
            <w:szCs w:val="24"/>
            <w:lang w:eastAsia="en-US"/>
          </w:rPr>
          <w:t>Снежко-</w:t>
        </w:r>
      </w:hyperlink>
      <w:hyperlink r:id="rId95">
        <w:r w:rsidRPr="0058113C">
          <w:rPr>
            <w:rFonts w:ascii="Times New Roman" w:eastAsia="Times New Roman" w:hAnsi="Times New Roman" w:cs="Times New Roman"/>
            <w:sz w:val="24"/>
            <w:szCs w:val="24"/>
            <w:lang w:eastAsia="en-US"/>
          </w:rPr>
          <w:t>Блоцкая,</w:t>
        </w:r>
        <w:r w:rsidRPr="0058113C">
          <w:rPr>
            <w:rFonts w:ascii="Times New Roman" w:eastAsia="Times New Roman" w:hAnsi="Times New Roman" w:cs="Times New Roman"/>
            <w:spacing w:val="-4"/>
            <w:sz w:val="24"/>
            <w:szCs w:val="24"/>
            <w:lang w:eastAsia="en-US"/>
          </w:rPr>
          <w:t xml:space="preserve"> </w:t>
        </w:r>
      </w:hyperlink>
      <w:hyperlink r:id="rId96">
        <w:r w:rsidRPr="0058113C">
          <w:rPr>
            <w:rFonts w:ascii="Times New Roman" w:eastAsia="Times New Roman" w:hAnsi="Times New Roman" w:cs="Times New Roman"/>
            <w:sz w:val="24"/>
            <w:szCs w:val="24"/>
            <w:lang w:eastAsia="en-US"/>
          </w:rPr>
          <w:t>В.Полковников,</w:t>
        </w:r>
      </w:hyperlink>
      <w:r w:rsidRPr="0058113C">
        <w:rPr>
          <w:rFonts w:ascii="Times New Roman" w:eastAsia="Times New Roman" w:hAnsi="Times New Roman" w:cs="Times New Roman"/>
          <w:spacing w:val="-2"/>
          <w:sz w:val="24"/>
          <w:szCs w:val="24"/>
          <w:lang w:eastAsia="en-US"/>
        </w:rPr>
        <w:t xml:space="preserve"> </w:t>
      </w:r>
      <w:r w:rsidRPr="0058113C">
        <w:rPr>
          <w:rFonts w:ascii="Times New Roman" w:eastAsia="Times New Roman" w:hAnsi="Times New Roman" w:cs="Times New Roman"/>
          <w:sz w:val="24"/>
          <w:szCs w:val="24"/>
          <w:lang w:eastAsia="en-US"/>
        </w:rPr>
        <w:t>1955.</w:t>
      </w:r>
    </w:p>
    <w:p w:rsidR="00654E41" w:rsidRPr="0058113C" w:rsidRDefault="00654E41" w:rsidP="00654E41">
      <w:pPr>
        <w:widowControl w:val="0"/>
        <w:tabs>
          <w:tab w:val="left" w:pos="851"/>
        </w:tabs>
        <w:autoSpaceDE w:val="0"/>
        <w:autoSpaceDN w:val="0"/>
        <w:spacing w:after="0" w:line="240" w:lineRule="auto"/>
        <w:ind w:firstLine="425"/>
        <w:contextualSpacing/>
        <w:jc w:val="both"/>
        <w:rPr>
          <w:rFonts w:ascii="Times New Roman" w:eastAsia="Times New Roman" w:hAnsi="Times New Roman" w:cs="Times New Roman"/>
          <w:sz w:val="24"/>
          <w:szCs w:val="24"/>
          <w:lang w:eastAsia="en-US"/>
        </w:rPr>
      </w:pPr>
      <w:r w:rsidRPr="0058113C">
        <w:rPr>
          <w:rFonts w:ascii="Times New Roman" w:eastAsia="Times New Roman" w:hAnsi="Times New Roman" w:cs="Times New Roman"/>
          <w:sz w:val="24"/>
          <w:szCs w:val="24"/>
          <w:lang w:eastAsia="en-US"/>
        </w:rPr>
        <w:t>Фильм</w:t>
      </w:r>
      <w:r w:rsidRPr="0058113C">
        <w:rPr>
          <w:rFonts w:ascii="Times New Roman" w:eastAsia="Times New Roman" w:hAnsi="Times New Roman" w:cs="Times New Roman"/>
          <w:spacing w:val="-3"/>
          <w:sz w:val="24"/>
          <w:szCs w:val="24"/>
          <w:lang w:eastAsia="en-US"/>
        </w:rPr>
        <w:t xml:space="preserve"> </w:t>
      </w:r>
      <w:r w:rsidRPr="0058113C">
        <w:rPr>
          <w:rFonts w:ascii="Times New Roman" w:eastAsia="Times New Roman" w:hAnsi="Times New Roman" w:cs="Times New Roman"/>
          <w:sz w:val="24"/>
          <w:szCs w:val="24"/>
          <w:lang w:eastAsia="en-US"/>
        </w:rPr>
        <w:t>«Золотая</w:t>
      </w:r>
      <w:r w:rsidRPr="0058113C">
        <w:rPr>
          <w:rFonts w:ascii="Times New Roman" w:eastAsia="Times New Roman" w:hAnsi="Times New Roman" w:cs="Times New Roman"/>
          <w:spacing w:val="-2"/>
          <w:sz w:val="24"/>
          <w:szCs w:val="24"/>
          <w:lang w:eastAsia="en-US"/>
        </w:rPr>
        <w:t xml:space="preserve"> </w:t>
      </w:r>
      <w:r w:rsidRPr="0058113C">
        <w:rPr>
          <w:rFonts w:ascii="Times New Roman" w:eastAsia="Times New Roman" w:hAnsi="Times New Roman" w:cs="Times New Roman"/>
          <w:sz w:val="24"/>
          <w:szCs w:val="24"/>
          <w:lang w:eastAsia="en-US"/>
        </w:rPr>
        <w:t>антилопа»,</w:t>
      </w:r>
      <w:r w:rsidRPr="0058113C">
        <w:rPr>
          <w:rFonts w:ascii="Times New Roman" w:eastAsia="Times New Roman" w:hAnsi="Times New Roman" w:cs="Times New Roman"/>
          <w:spacing w:val="-4"/>
          <w:sz w:val="24"/>
          <w:szCs w:val="24"/>
          <w:lang w:eastAsia="en-US"/>
        </w:rPr>
        <w:t xml:space="preserve"> </w:t>
      </w:r>
      <w:r w:rsidRPr="0058113C">
        <w:rPr>
          <w:rFonts w:ascii="Times New Roman" w:eastAsia="Times New Roman" w:hAnsi="Times New Roman" w:cs="Times New Roman"/>
          <w:sz w:val="24"/>
          <w:szCs w:val="24"/>
          <w:lang w:eastAsia="en-US"/>
        </w:rPr>
        <w:t>студия «Союзмультфильм»,</w:t>
      </w:r>
      <w:r w:rsidRPr="0058113C">
        <w:rPr>
          <w:rFonts w:ascii="Times New Roman" w:eastAsia="Times New Roman" w:hAnsi="Times New Roman" w:cs="Times New Roman"/>
          <w:spacing w:val="-4"/>
          <w:sz w:val="24"/>
          <w:szCs w:val="24"/>
          <w:lang w:eastAsia="en-US"/>
        </w:rPr>
        <w:t xml:space="preserve"> </w:t>
      </w:r>
      <w:r w:rsidRPr="0058113C">
        <w:rPr>
          <w:rFonts w:ascii="Times New Roman" w:eastAsia="Times New Roman" w:hAnsi="Times New Roman" w:cs="Times New Roman"/>
          <w:sz w:val="24"/>
          <w:szCs w:val="24"/>
          <w:lang w:eastAsia="en-US"/>
        </w:rPr>
        <w:t>режиссер</w:t>
      </w:r>
      <w:r w:rsidRPr="0058113C">
        <w:rPr>
          <w:rFonts w:ascii="Times New Roman" w:eastAsia="Times New Roman" w:hAnsi="Times New Roman" w:cs="Times New Roman"/>
          <w:spacing w:val="-3"/>
          <w:sz w:val="24"/>
          <w:szCs w:val="24"/>
          <w:lang w:eastAsia="en-US"/>
        </w:rPr>
        <w:t xml:space="preserve"> </w:t>
      </w:r>
      <w:hyperlink r:id="rId97">
        <w:r w:rsidRPr="0058113C">
          <w:rPr>
            <w:rFonts w:ascii="Times New Roman" w:eastAsia="Times New Roman" w:hAnsi="Times New Roman" w:cs="Times New Roman"/>
            <w:sz w:val="24"/>
            <w:szCs w:val="24"/>
            <w:lang w:eastAsia="en-US"/>
          </w:rPr>
          <w:t>Л.Атаманов,</w:t>
        </w:r>
      </w:hyperlink>
      <w:r w:rsidRPr="0058113C">
        <w:rPr>
          <w:rFonts w:ascii="Times New Roman" w:eastAsia="Times New Roman" w:hAnsi="Times New Roman" w:cs="Times New Roman"/>
          <w:spacing w:val="-3"/>
          <w:sz w:val="24"/>
          <w:szCs w:val="24"/>
          <w:lang w:eastAsia="en-US"/>
        </w:rPr>
        <w:t xml:space="preserve"> </w:t>
      </w:r>
      <w:r w:rsidRPr="0058113C">
        <w:rPr>
          <w:rFonts w:ascii="Times New Roman" w:eastAsia="Times New Roman" w:hAnsi="Times New Roman" w:cs="Times New Roman"/>
          <w:sz w:val="24"/>
          <w:szCs w:val="24"/>
          <w:lang w:eastAsia="en-US"/>
        </w:rPr>
        <w:t>1954.</w:t>
      </w:r>
    </w:p>
    <w:p w:rsidR="00654E41" w:rsidRPr="0058113C" w:rsidRDefault="00654E41" w:rsidP="00654E41">
      <w:pPr>
        <w:widowControl w:val="0"/>
        <w:tabs>
          <w:tab w:val="left" w:pos="851"/>
        </w:tabs>
        <w:autoSpaceDE w:val="0"/>
        <w:autoSpaceDN w:val="0"/>
        <w:spacing w:after="0" w:line="240" w:lineRule="auto"/>
        <w:ind w:firstLine="425"/>
        <w:contextualSpacing/>
        <w:jc w:val="both"/>
        <w:rPr>
          <w:rFonts w:ascii="Times New Roman" w:eastAsia="Times New Roman" w:hAnsi="Times New Roman" w:cs="Times New Roman"/>
          <w:sz w:val="24"/>
          <w:szCs w:val="24"/>
          <w:lang w:eastAsia="en-US"/>
        </w:rPr>
      </w:pPr>
      <w:r w:rsidRPr="0058113C">
        <w:rPr>
          <w:rFonts w:ascii="Times New Roman" w:eastAsia="Times New Roman" w:hAnsi="Times New Roman" w:cs="Times New Roman"/>
          <w:sz w:val="24"/>
          <w:szCs w:val="24"/>
          <w:lang w:eastAsia="en-US"/>
        </w:rPr>
        <w:lastRenderedPageBreak/>
        <w:t>Фильм «Бременские музыканты», студия «Союзмультфильм», режиссер И. Ковалевская, 1969.</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 xml:space="preserve">Фильм «Двенадцать месяцев», студия «Союзмультфильм», режиссер </w:t>
      </w:r>
      <w:hyperlink r:id="rId98">
        <w:r w:rsidRPr="0058113C">
          <w:rPr>
            <w:rFonts w:ascii="Times New Roman" w:eastAsia="Times New Roman" w:hAnsi="Times New Roman" w:cs="Times New Roman"/>
            <w:sz w:val="24"/>
            <w:szCs w:val="24"/>
            <w:lang w:eastAsia="en-US"/>
          </w:rPr>
          <w:t>И.Иванов-Вано</w:t>
        </w:r>
      </w:hyperlink>
      <w:r w:rsidRPr="0058113C">
        <w:rPr>
          <w:rFonts w:ascii="Times New Roman" w:eastAsia="Times New Roman" w:hAnsi="Times New Roman" w:cs="Times New Roman"/>
          <w:sz w:val="24"/>
          <w:szCs w:val="24"/>
          <w:lang w:eastAsia="en-US"/>
        </w:rPr>
        <w:t xml:space="preserve">, </w:t>
      </w:r>
      <w:hyperlink r:id="rId99">
        <w:r w:rsidRPr="0058113C">
          <w:rPr>
            <w:rFonts w:ascii="Times New Roman" w:eastAsia="Times New Roman" w:hAnsi="Times New Roman" w:cs="Times New Roman"/>
            <w:sz w:val="24"/>
            <w:szCs w:val="24"/>
            <w:lang w:eastAsia="en-US"/>
          </w:rPr>
          <w:t>М. Ботов</w:t>
        </w:r>
      </w:hyperlink>
      <w:r w:rsidRPr="0058113C">
        <w:rPr>
          <w:rFonts w:ascii="Times New Roman" w:eastAsia="Times New Roman" w:hAnsi="Times New Roman" w:cs="Times New Roman"/>
          <w:sz w:val="24"/>
          <w:szCs w:val="24"/>
          <w:lang w:eastAsia="en-US"/>
        </w:rPr>
        <w:t>,</w:t>
      </w:r>
      <w:r w:rsidRPr="0058113C">
        <w:rPr>
          <w:rFonts w:ascii="Times New Roman" w:eastAsia="Times New Roman" w:hAnsi="Times New Roman" w:cs="Times New Roman"/>
          <w:spacing w:val="-57"/>
          <w:sz w:val="24"/>
          <w:szCs w:val="24"/>
          <w:lang w:eastAsia="en-US"/>
        </w:rPr>
        <w:t xml:space="preserve"> </w:t>
      </w:r>
      <w:r w:rsidRPr="0058113C">
        <w:rPr>
          <w:rFonts w:ascii="Times New Roman" w:eastAsia="Times New Roman" w:hAnsi="Times New Roman" w:cs="Times New Roman"/>
          <w:sz w:val="24"/>
          <w:szCs w:val="24"/>
          <w:lang w:eastAsia="en-US"/>
        </w:rPr>
        <w:t>1956.</w:t>
      </w:r>
    </w:p>
    <w:p w:rsidR="00654E41" w:rsidRPr="0058113C" w:rsidRDefault="00654E41" w:rsidP="00654E41">
      <w:pPr>
        <w:widowControl w:val="0"/>
        <w:tabs>
          <w:tab w:val="left" w:pos="851"/>
        </w:tabs>
        <w:autoSpaceDE w:val="0"/>
        <w:autoSpaceDN w:val="0"/>
        <w:spacing w:after="0" w:line="240" w:lineRule="auto"/>
        <w:ind w:firstLine="425"/>
        <w:contextualSpacing/>
        <w:jc w:val="both"/>
        <w:rPr>
          <w:rFonts w:ascii="Times New Roman" w:eastAsia="Times New Roman" w:hAnsi="Times New Roman" w:cs="Times New Roman"/>
          <w:sz w:val="24"/>
          <w:szCs w:val="24"/>
          <w:lang w:eastAsia="en-US"/>
        </w:rPr>
      </w:pPr>
      <w:r w:rsidRPr="0058113C">
        <w:rPr>
          <w:rFonts w:ascii="Times New Roman" w:eastAsia="Times New Roman" w:hAnsi="Times New Roman" w:cs="Times New Roman"/>
          <w:sz w:val="24"/>
          <w:szCs w:val="24"/>
          <w:lang w:eastAsia="en-US"/>
        </w:rPr>
        <w:t>Фильм</w:t>
      </w:r>
      <w:r w:rsidRPr="0058113C">
        <w:rPr>
          <w:rFonts w:ascii="Times New Roman" w:eastAsia="Times New Roman" w:hAnsi="Times New Roman" w:cs="Times New Roman"/>
          <w:spacing w:val="5"/>
          <w:sz w:val="24"/>
          <w:szCs w:val="24"/>
          <w:lang w:eastAsia="en-US"/>
        </w:rPr>
        <w:t xml:space="preserve"> </w:t>
      </w:r>
      <w:r w:rsidRPr="0058113C">
        <w:rPr>
          <w:rFonts w:ascii="Times New Roman" w:eastAsia="Times New Roman" w:hAnsi="Times New Roman" w:cs="Times New Roman"/>
          <w:sz w:val="24"/>
          <w:szCs w:val="24"/>
          <w:lang w:eastAsia="en-US"/>
        </w:rPr>
        <w:t>«Ежик</w:t>
      </w:r>
      <w:r w:rsidRPr="0058113C">
        <w:rPr>
          <w:rFonts w:ascii="Times New Roman" w:eastAsia="Times New Roman" w:hAnsi="Times New Roman" w:cs="Times New Roman"/>
          <w:spacing w:val="4"/>
          <w:sz w:val="24"/>
          <w:szCs w:val="24"/>
          <w:lang w:eastAsia="en-US"/>
        </w:rPr>
        <w:t xml:space="preserve"> </w:t>
      </w:r>
      <w:r w:rsidRPr="0058113C">
        <w:rPr>
          <w:rFonts w:ascii="Times New Roman" w:eastAsia="Times New Roman" w:hAnsi="Times New Roman" w:cs="Times New Roman"/>
          <w:sz w:val="24"/>
          <w:szCs w:val="24"/>
          <w:lang w:eastAsia="en-US"/>
        </w:rPr>
        <w:t>в</w:t>
      </w:r>
      <w:r w:rsidRPr="0058113C">
        <w:rPr>
          <w:rFonts w:ascii="Times New Roman" w:eastAsia="Times New Roman" w:hAnsi="Times New Roman" w:cs="Times New Roman"/>
          <w:spacing w:val="3"/>
          <w:sz w:val="24"/>
          <w:szCs w:val="24"/>
          <w:lang w:eastAsia="en-US"/>
        </w:rPr>
        <w:t xml:space="preserve"> </w:t>
      </w:r>
      <w:r w:rsidRPr="0058113C">
        <w:rPr>
          <w:rFonts w:ascii="Times New Roman" w:eastAsia="Times New Roman" w:hAnsi="Times New Roman" w:cs="Times New Roman"/>
          <w:sz w:val="24"/>
          <w:szCs w:val="24"/>
          <w:lang w:eastAsia="en-US"/>
        </w:rPr>
        <w:t>тумане»,</w:t>
      </w:r>
      <w:r w:rsidRPr="0058113C">
        <w:rPr>
          <w:rFonts w:ascii="Times New Roman" w:eastAsia="Times New Roman" w:hAnsi="Times New Roman" w:cs="Times New Roman"/>
          <w:spacing w:val="6"/>
          <w:sz w:val="24"/>
          <w:szCs w:val="24"/>
          <w:lang w:eastAsia="en-US"/>
        </w:rPr>
        <w:t xml:space="preserve"> </w:t>
      </w:r>
      <w:r w:rsidRPr="0058113C">
        <w:rPr>
          <w:rFonts w:ascii="Times New Roman" w:eastAsia="Times New Roman" w:hAnsi="Times New Roman" w:cs="Times New Roman"/>
          <w:sz w:val="24"/>
          <w:szCs w:val="24"/>
          <w:lang w:eastAsia="en-US"/>
        </w:rPr>
        <w:t>студия</w:t>
      </w:r>
      <w:r w:rsidRPr="0058113C">
        <w:rPr>
          <w:rFonts w:ascii="Times New Roman" w:eastAsia="Times New Roman" w:hAnsi="Times New Roman" w:cs="Times New Roman"/>
          <w:spacing w:val="8"/>
          <w:sz w:val="24"/>
          <w:szCs w:val="24"/>
          <w:lang w:eastAsia="en-US"/>
        </w:rPr>
        <w:t xml:space="preserve"> </w:t>
      </w:r>
      <w:r w:rsidRPr="0058113C">
        <w:rPr>
          <w:rFonts w:ascii="Times New Roman" w:eastAsia="Times New Roman" w:hAnsi="Times New Roman" w:cs="Times New Roman"/>
          <w:sz w:val="24"/>
          <w:szCs w:val="24"/>
          <w:lang w:eastAsia="en-US"/>
        </w:rPr>
        <w:t>«Союзмультфильм»,</w:t>
      </w:r>
      <w:r w:rsidRPr="0058113C">
        <w:rPr>
          <w:rFonts w:ascii="Times New Roman" w:eastAsia="Times New Roman" w:hAnsi="Times New Roman" w:cs="Times New Roman"/>
          <w:spacing w:val="4"/>
          <w:sz w:val="24"/>
          <w:szCs w:val="24"/>
          <w:lang w:eastAsia="en-US"/>
        </w:rPr>
        <w:t xml:space="preserve"> </w:t>
      </w:r>
      <w:r w:rsidRPr="0058113C">
        <w:rPr>
          <w:rFonts w:ascii="Times New Roman" w:eastAsia="Times New Roman" w:hAnsi="Times New Roman" w:cs="Times New Roman"/>
          <w:sz w:val="24"/>
          <w:szCs w:val="24"/>
          <w:lang w:eastAsia="en-US"/>
        </w:rPr>
        <w:t>режиссер</w:t>
      </w:r>
      <w:r w:rsidRPr="0058113C">
        <w:rPr>
          <w:rFonts w:ascii="Times New Roman" w:eastAsia="Times New Roman" w:hAnsi="Times New Roman" w:cs="Times New Roman"/>
          <w:spacing w:val="4"/>
          <w:sz w:val="24"/>
          <w:szCs w:val="24"/>
          <w:lang w:eastAsia="en-US"/>
        </w:rPr>
        <w:t xml:space="preserve"> </w:t>
      </w:r>
      <w:r w:rsidRPr="0058113C">
        <w:rPr>
          <w:rFonts w:ascii="Times New Roman" w:eastAsia="Times New Roman" w:hAnsi="Times New Roman" w:cs="Times New Roman"/>
          <w:sz w:val="24"/>
          <w:szCs w:val="24"/>
          <w:lang w:eastAsia="en-US"/>
        </w:rPr>
        <w:t>Ю.Норштейн,</w:t>
      </w:r>
      <w:r w:rsidRPr="0058113C">
        <w:rPr>
          <w:rFonts w:ascii="Times New Roman" w:eastAsia="Times New Roman" w:hAnsi="Times New Roman" w:cs="Times New Roman"/>
          <w:spacing w:val="4"/>
          <w:sz w:val="24"/>
          <w:szCs w:val="24"/>
          <w:lang w:eastAsia="en-US"/>
        </w:rPr>
        <w:t xml:space="preserve"> </w:t>
      </w:r>
      <w:r w:rsidRPr="0058113C">
        <w:rPr>
          <w:rFonts w:ascii="Times New Roman" w:eastAsia="Times New Roman" w:hAnsi="Times New Roman" w:cs="Times New Roman"/>
          <w:sz w:val="24"/>
          <w:szCs w:val="24"/>
          <w:lang w:eastAsia="en-US"/>
        </w:rPr>
        <w:t>1975.</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 xml:space="preserve">Фильм «Девочка и дельфин»*, студия «Союзмультфильм», режиссер </w:t>
      </w:r>
      <w:hyperlink r:id="rId100">
        <w:r w:rsidRPr="0058113C">
          <w:rPr>
            <w:rFonts w:ascii="Times New Roman" w:eastAsia="Times New Roman" w:hAnsi="Times New Roman" w:cs="Times New Roman"/>
            <w:sz w:val="24"/>
            <w:szCs w:val="24"/>
            <w:lang w:eastAsia="en-US"/>
          </w:rPr>
          <w:t>Р.Зельма</w:t>
        </w:r>
      </w:hyperlink>
      <w:r w:rsidRPr="0058113C">
        <w:rPr>
          <w:rFonts w:ascii="Times New Roman" w:eastAsia="Times New Roman" w:hAnsi="Times New Roman" w:cs="Times New Roman"/>
          <w:sz w:val="24"/>
          <w:szCs w:val="24"/>
          <w:lang w:eastAsia="en-US"/>
        </w:rPr>
        <w:t>, 1979.</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Фильм</w:t>
      </w:r>
      <w:r w:rsidRPr="0058113C">
        <w:rPr>
          <w:rFonts w:ascii="Times New Roman" w:eastAsia="Times New Roman" w:hAnsi="Times New Roman" w:cs="Times New Roman"/>
          <w:spacing w:val="-4"/>
          <w:sz w:val="24"/>
          <w:szCs w:val="24"/>
          <w:lang w:eastAsia="en-US"/>
        </w:rPr>
        <w:t xml:space="preserve"> </w:t>
      </w:r>
      <w:r w:rsidRPr="0058113C">
        <w:rPr>
          <w:rFonts w:ascii="Times New Roman" w:eastAsia="Times New Roman" w:hAnsi="Times New Roman" w:cs="Times New Roman"/>
          <w:sz w:val="24"/>
          <w:szCs w:val="24"/>
          <w:lang w:eastAsia="en-US"/>
        </w:rPr>
        <w:t>«Верните</w:t>
      </w:r>
      <w:r w:rsidRPr="0058113C">
        <w:rPr>
          <w:rFonts w:ascii="Times New Roman" w:eastAsia="Times New Roman" w:hAnsi="Times New Roman" w:cs="Times New Roman"/>
          <w:spacing w:val="-4"/>
          <w:sz w:val="24"/>
          <w:szCs w:val="24"/>
          <w:lang w:eastAsia="en-US"/>
        </w:rPr>
        <w:t xml:space="preserve"> </w:t>
      </w:r>
      <w:r w:rsidRPr="0058113C">
        <w:rPr>
          <w:rFonts w:ascii="Times New Roman" w:eastAsia="Times New Roman" w:hAnsi="Times New Roman" w:cs="Times New Roman"/>
          <w:sz w:val="24"/>
          <w:szCs w:val="24"/>
          <w:lang w:eastAsia="en-US"/>
        </w:rPr>
        <w:t>Рекса»*,</w:t>
      </w:r>
      <w:r w:rsidRPr="0058113C">
        <w:rPr>
          <w:rFonts w:ascii="Times New Roman" w:eastAsia="Times New Roman" w:hAnsi="Times New Roman" w:cs="Times New Roman"/>
          <w:spacing w:val="-4"/>
          <w:sz w:val="24"/>
          <w:szCs w:val="24"/>
          <w:lang w:eastAsia="en-US"/>
        </w:rPr>
        <w:t xml:space="preserve"> </w:t>
      </w:r>
      <w:r w:rsidRPr="0058113C">
        <w:rPr>
          <w:rFonts w:ascii="Times New Roman" w:eastAsia="Times New Roman" w:hAnsi="Times New Roman" w:cs="Times New Roman"/>
          <w:sz w:val="24"/>
          <w:szCs w:val="24"/>
          <w:lang w:eastAsia="en-US"/>
        </w:rPr>
        <w:t>студия «Союзмультфильм»,</w:t>
      </w:r>
      <w:r w:rsidRPr="0058113C">
        <w:rPr>
          <w:rFonts w:ascii="Times New Roman" w:eastAsia="Times New Roman" w:hAnsi="Times New Roman" w:cs="Times New Roman"/>
          <w:spacing w:val="-4"/>
          <w:sz w:val="24"/>
          <w:szCs w:val="24"/>
          <w:lang w:eastAsia="en-US"/>
        </w:rPr>
        <w:t xml:space="preserve"> </w:t>
      </w:r>
      <w:r w:rsidRPr="0058113C">
        <w:rPr>
          <w:rFonts w:ascii="Times New Roman" w:eastAsia="Times New Roman" w:hAnsi="Times New Roman" w:cs="Times New Roman"/>
          <w:sz w:val="24"/>
          <w:szCs w:val="24"/>
          <w:lang w:eastAsia="en-US"/>
        </w:rPr>
        <w:t>режиссер</w:t>
      </w:r>
      <w:r w:rsidRPr="0058113C">
        <w:rPr>
          <w:rFonts w:ascii="Times New Roman" w:eastAsia="Times New Roman" w:hAnsi="Times New Roman" w:cs="Times New Roman"/>
          <w:spacing w:val="5"/>
          <w:sz w:val="24"/>
          <w:szCs w:val="24"/>
          <w:lang w:eastAsia="en-US"/>
        </w:rPr>
        <w:t xml:space="preserve"> </w:t>
      </w:r>
      <w:hyperlink r:id="rId101">
        <w:r w:rsidRPr="0058113C">
          <w:rPr>
            <w:rFonts w:ascii="Times New Roman" w:eastAsia="Times New Roman" w:hAnsi="Times New Roman" w:cs="Times New Roman"/>
            <w:sz w:val="24"/>
            <w:szCs w:val="24"/>
            <w:lang w:eastAsia="en-US"/>
          </w:rPr>
          <w:t>В.</w:t>
        </w:r>
        <w:r w:rsidRPr="0058113C">
          <w:rPr>
            <w:rFonts w:ascii="Times New Roman" w:eastAsia="Times New Roman" w:hAnsi="Times New Roman" w:cs="Times New Roman"/>
            <w:spacing w:val="-4"/>
            <w:sz w:val="24"/>
            <w:szCs w:val="24"/>
            <w:lang w:eastAsia="en-US"/>
          </w:rPr>
          <w:t xml:space="preserve"> </w:t>
        </w:r>
        <w:r w:rsidRPr="0058113C">
          <w:rPr>
            <w:rFonts w:ascii="Times New Roman" w:eastAsia="Times New Roman" w:hAnsi="Times New Roman" w:cs="Times New Roman"/>
            <w:sz w:val="24"/>
            <w:szCs w:val="24"/>
            <w:lang w:eastAsia="en-US"/>
          </w:rPr>
          <w:t>Пекарь</w:t>
        </w:r>
      </w:hyperlink>
      <w:r w:rsidRPr="0058113C">
        <w:rPr>
          <w:rFonts w:ascii="Times New Roman" w:eastAsia="Times New Roman" w:hAnsi="Times New Roman" w:cs="Times New Roman"/>
          <w:sz w:val="24"/>
          <w:szCs w:val="24"/>
          <w:lang w:eastAsia="en-US"/>
        </w:rPr>
        <w:t>,</w:t>
      </w:r>
      <w:r w:rsidRPr="0058113C">
        <w:rPr>
          <w:rFonts w:ascii="Times New Roman" w:eastAsia="Times New Roman" w:hAnsi="Times New Roman" w:cs="Times New Roman"/>
          <w:spacing w:val="-4"/>
          <w:sz w:val="24"/>
          <w:szCs w:val="24"/>
          <w:lang w:eastAsia="en-US"/>
        </w:rPr>
        <w:t xml:space="preserve"> </w:t>
      </w:r>
      <w:hyperlink r:id="rId102">
        <w:r w:rsidRPr="0058113C">
          <w:rPr>
            <w:rFonts w:ascii="Times New Roman" w:eastAsia="Times New Roman" w:hAnsi="Times New Roman" w:cs="Times New Roman"/>
            <w:sz w:val="24"/>
            <w:szCs w:val="24"/>
            <w:lang w:eastAsia="en-US"/>
          </w:rPr>
          <w:t>В.Попов.</w:t>
        </w:r>
      </w:hyperlink>
      <w:r w:rsidRPr="0058113C">
        <w:rPr>
          <w:rFonts w:ascii="Times New Roman" w:eastAsia="Times New Roman" w:hAnsi="Times New Roman" w:cs="Times New Roman"/>
          <w:spacing w:val="-4"/>
          <w:sz w:val="24"/>
          <w:szCs w:val="24"/>
          <w:lang w:eastAsia="en-US"/>
        </w:rPr>
        <w:t xml:space="preserve"> </w:t>
      </w:r>
      <w:r w:rsidRPr="0058113C">
        <w:rPr>
          <w:rFonts w:ascii="Times New Roman" w:eastAsia="Times New Roman" w:hAnsi="Times New Roman" w:cs="Times New Roman"/>
          <w:sz w:val="24"/>
          <w:szCs w:val="24"/>
          <w:lang w:eastAsia="en-US"/>
        </w:rPr>
        <w:t>1975.</w:t>
      </w:r>
    </w:p>
    <w:p w:rsidR="00654E41" w:rsidRPr="00521AF2" w:rsidRDefault="00654E41" w:rsidP="00521AF2">
      <w:pPr>
        <w:widowControl w:val="0"/>
        <w:tabs>
          <w:tab w:val="left" w:pos="851"/>
          <w:tab w:val="left" w:pos="1292"/>
          <w:tab w:val="left" w:pos="3695"/>
          <w:tab w:val="left" w:pos="5515"/>
          <w:tab w:val="left" w:pos="5961"/>
          <w:tab w:val="left" w:pos="8052"/>
          <w:tab w:val="left" w:pos="8585"/>
          <w:tab w:val="left" w:pos="9722"/>
        </w:tabs>
        <w:autoSpaceDE w:val="0"/>
        <w:autoSpaceDN w:val="0"/>
        <w:spacing w:after="0" w:line="240" w:lineRule="auto"/>
        <w:ind w:firstLine="425"/>
        <w:contextualSpacing/>
        <w:rPr>
          <w:rFonts w:ascii="Times New Roman" w:eastAsia="Times New Roman" w:hAnsi="Times New Roman" w:cs="Times New Roman"/>
          <w:spacing w:val="-57"/>
          <w:sz w:val="24"/>
          <w:szCs w:val="24"/>
          <w:lang w:eastAsia="en-US"/>
        </w:rPr>
      </w:pPr>
      <w:r w:rsidRPr="0058113C">
        <w:rPr>
          <w:rFonts w:ascii="Times New Roman" w:eastAsia="Times New Roman" w:hAnsi="Times New Roman" w:cs="Times New Roman"/>
          <w:sz w:val="24"/>
          <w:szCs w:val="24"/>
          <w:lang w:eastAsia="en-US"/>
        </w:rPr>
        <w:t>Фильм</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«Сказка</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сказок»*,</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студия</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«Союзмультфильм»,</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режиссер</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Ю.Норштейн,</w:t>
      </w:r>
      <w:r w:rsidRPr="0058113C">
        <w:rPr>
          <w:rFonts w:ascii="Times New Roman" w:eastAsia="Times New Roman" w:hAnsi="Times New Roman" w:cs="Times New Roman"/>
          <w:spacing w:val="60"/>
          <w:sz w:val="24"/>
          <w:szCs w:val="24"/>
          <w:lang w:eastAsia="en-US"/>
        </w:rPr>
        <w:t xml:space="preserve"> </w:t>
      </w:r>
      <w:r w:rsidRPr="0058113C">
        <w:rPr>
          <w:rFonts w:ascii="Times New Roman" w:eastAsia="Times New Roman" w:hAnsi="Times New Roman" w:cs="Times New Roman"/>
          <w:sz w:val="24"/>
          <w:szCs w:val="24"/>
          <w:lang w:eastAsia="en-US"/>
        </w:rPr>
        <w:t>1979.</w:t>
      </w:r>
      <w:r w:rsidRPr="0058113C">
        <w:rPr>
          <w:rFonts w:ascii="Times New Roman" w:eastAsia="Times New Roman" w:hAnsi="Times New Roman" w:cs="Times New Roman"/>
          <w:spacing w:val="60"/>
          <w:sz w:val="24"/>
          <w:szCs w:val="24"/>
          <w:lang w:eastAsia="en-US"/>
        </w:rPr>
        <w:t xml:space="preserve"> </w:t>
      </w:r>
      <w:r w:rsidRPr="0058113C">
        <w:rPr>
          <w:rFonts w:ascii="Times New Roman" w:eastAsia="Times New Roman" w:hAnsi="Times New Roman" w:cs="Times New Roman"/>
          <w:sz w:val="24"/>
          <w:szCs w:val="24"/>
          <w:lang w:eastAsia="en-US"/>
        </w:rPr>
        <w:t>Фильм</w:t>
      </w:r>
      <w:r w:rsidR="00521AF2">
        <w:rPr>
          <w:rFonts w:ascii="Times New Roman" w:eastAsia="Times New Roman" w:hAnsi="Times New Roman" w:cs="Times New Roman"/>
          <w:spacing w:val="-57"/>
          <w:sz w:val="24"/>
          <w:szCs w:val="24"/>
          <w:lang w:eastAsia="en-US"/>
        </w:rPr>
        <w:t xml:space="preserve">                      </w:t>
      </w:r>
      <w:r w:rsidR="00521AF2">
        <w:rPr>
          <w:rFonts w:ascii="Times New Roman" w:eastAsia="Times New Roman" w:hAnsi="Times New Roman" w:cs="Times New Roman"/>
          <w:sz w:val="24"/>
          <w:szCs w:val="24"/>
          <w:lang w:eastAsia="en-US"/>
        </w:rPr>
        <w:t xml:space="preserve">Сериал </w:t>
      </w:r>
      <w:r w:rsidRPr="0058113C">
        <w:rPr>
          <w:rFonts w:ascii="Times New Roman" w:eastAsia="Times New Roman" w:hAnsi="Times New Roman" w:cs="Times New Roman"/>
          <w:sz w:val="24"/>
          <w:szCs w:val="24"/>
          <w:lang w:eastAsia="en-US"/>
        </w:rPr>
        <w:t>«Простоквашино»</w:t>
      </w:r>
      <w:r w:rsidRPr="0058113C">
        <w:rPr>
          <w:rFonts w:ascii="Times New Roman" w:eastAsia="Times New Roman" w:hAnsi="Times New Roman" w:cs="Times New Roman"/>
          <w:spacing w:val="-9"/>
          <w:sz w:val="24"/>
          <w:szCs w:val="24"/>
          <w:lang w:eastAsia="en-US"/>
        </w:rPr>
        <w:t xml:space="preserve"> </w:t>
      </w:r>
      <w:r w:rsidRPr="0058113C">
        <w:rPr>
          <w:rFonts w:ascii="Times New Roman" w:eastAsia="Times New Roman" w:hAnsi="Times New Roman" w:cs="Times New Roman"/>
          <w:sz w:val="24"/>
          <w:szCs w:val="24"/>
          <w:lang w:eastAsia="en-US"/>
        </w:rPr>
        <w:t>и «Возвращение в Простоквашино» (2 сезона),</w:t>
      </w:r>
      <w:r w:rsidRPr="0058113C">
        <w:rPr>
          <w:rFonts w:ascii="Times New Roman" w:eastAsia="Times New Roman" w:hAnsi="Times New Roman" w:cs="Times New Roman"/>
          <w:sz w:val="24"/>
          <w:szCs w:val="24"/>
          <w:lang w:eastAsia="en-US"/>
        </w:rPr>
        <w:tab/>
        <w:t>студия «Союзмультфильм»,</w:t>
      </w:r>
      <w:r w:rsidRPr="0058113C">
        <w:rPr>
          <w:rFonts w:ascii="Times New Roman" w:eastAsia="Times New Roman" w:hAnsi="Times New Roman" w:cs="Times New Roman"/>
          <w:spacing w:val="-3"/>
          <w:sz w:val="24"/>
          <w:szCs w:val="24"/>
          <w:lang w:eastAsia="en-US"/>
        </w:rPr>
        <w:t xml:space="preserve"> </w:t>
      </w:r>
      <w:r w:rsidRPr="0058113C">
        <w:rPr>
          <w:rFonts w:ascii="Times New Roman" w:eastAsia="Times New Roman" w:hAnsi="Times New Roman" w:cs="Times New Roman"/>
          <w:sz w:val="24"/>
          <w:szCs w:val="24"/>
          <w:lang w:eastAsia="en-US"/>
        </w:rPr>
        <w:t>режиссеры:</w:t>
      </w:r>
      <w:r w:rsidRPr="0058113C">
        <w:rPr>
          <w:rFonts w:ascii="Times New Roman" w:eastAsia="Times New Roman" w:hAnsi="Times New Roman" w:cs="Times New Roman"/>
          <w:spacing w:val="-2"/>
          <w:sz w:val="24"/>
          <w:szCs w:val="24"/>
          <w:lang w:eastAsia="en-US"/>
        </w:rPr>
        <w:t xml:space="preserve"> </w:t>
      </w:r>
      <w:r w:rsidRPr="0058113C">
        <w:rPr>
          <w:rFonts w:ascii="Times New Roman" w:eastAsia="Times New Roman" w:hAnsi="Times New Roman" w:cs="Times New Roman"/>
          <w:sz w:val="24"/>
          <w:szCs w:val="24"/>
          <w:lang w:eastAsia="en-US"/>
        </w:rPr>
        <w:t>коллектив</w:t>
      </w:r>
      <w:r w:rsidRPr="0058113C">
        <w:rPr>
          <w:rFonts w:ascii="Times New Roman" w:eastAsia="Times New Roman" w:hAnsi="Times New Roman" w:cs="Times New Roman"/>
          <w:spacing w:val="-4"/>
          <w:sz w:val="24"/>
          <w:szCs w:val="24"/>
          <w:lang w:eastAsia="en-US"/>
        </w:rPr>
        <w:t xml:space="preserve"> </w:t>
      </w:r>
      <w:r w:rsidRPr="0058113C">
        <w:rPr>
          <w:rFonts w:ascii="Times New Roman" w:eastAsia="Times New Roman" w:hAnsi="Times New Roman" w:cs="Times New Roman"/>
          <w:sz w:val="24"/>
          <w:szCs w:val="24"/>
          <w:lang w:eastAsia="en-US"/>
        </w:rPr>
        <w:t>авторов,</w:t>
      </w:r>
      <w:r w:rsidRPr="0058113C">
        <w:rPr>
          <w:rFonts w:ascii="Times New Roman" w:eastAsia="Times New Roman" w:hAnsi="Times New Roman" w:cs="Times New Roman"/>
          <w:spacing w:val="-2"/>
          <w:sz w:val="24"/>
          <w:szCs w:val="24"/>
          <w:lang w:eastAsia="en-US"/>
        </w:rPr>
        <w:t xml:space="preserve"> </w:t>
      </w:r>
      <w:r w:rsidRPr="0058113C">
        <w:rPr>
          <w:rFonts w:ascii="Times New Roman" w:eastAsia="Times New Roman" w:hAnsi="Times New Roman" w:cs="Times New Roman"/>
          <w:sz w:val="24"/>
          <w:szCs w:val="24"/>
          <w:lang w:eastAsia="en-US"/>
        </w:rPr>
        <w:t>2018.</w:t>
      </w:r>
    </w:p>
    <w:p w:rsidR="00654E41" w:rsidRPr="0058113C" w:rsidRDefault="00654E41" w:rsidP="00654E41">
      <w:pPr>
        <w:widowControl w:val="0"/>
        <w:tabs>
          <w:tab w:val="left" w:pos="851"/>
        </w:tabs>
        <w:autoSpaceDE w:val="0"/>
        <w:autoSpaceDN w:val="0"/>
        <w:spacing w:after="0" w:line="240" w:lineRule="auto"/>
        <w:ind w:firstLine="425"/>
        <w:contextualSpacing/>
        <w:jc w:val="both"/>
        <w:rPr>
          <w:rFonts w:ascii="Times New Roman" w:eastAsia="Times New Roman" w:hAnsi="Times New Roman" w:cs="Times New Roman"/>
          <w:sz w:val="24"/>
          <w:szCs w:val="24"/>
          <w:lang w:eastAsia="en-US"/>
        </w:rPr>
      </w:pPr>
      <w:r w:rsidRPr="0058113C">
        <w:rPr>
          <w:rFonts w:ascii="Times New Roman" w:eastAsia="Times New Roman" w:hAnsi="Times New Roman" w:cs="Times New Roman"/>
          <w:sz w:val="24"/>
          <w:szCs w:val="24"/>
          <w:lang w:eastAsia="en-US"/>
        </w:rPr>
        <w:t>Сериал</w:t>
      </w:r>
      <w:r w:rsidRPr="0058113C">
        <w:rPr>
          <w:rFonts w:ascii="Times New Roman" w:eastAsia="Times New Roman" w:hAnsi="Times New Roman" w:cs="Times New Roman"/>
          <w:spacing w:val="-3"/>
          <w:sz w:val="24"/>
          <w:szCs w:val="24"/>
          <w:lang w:eastAsia="en-US"/>
        </w:rPr>
        <w:t xml:space="preserve"> </w:t>
      </w:r>
      <w:r w:rsidRPr="0058113C">
        <w:rPr>
          <w:rFonts w:ascii="Times New Roman" w:eastAsia="Times New Roman" w:hAnsi="Times New Roman" w:cs="Times New Roman"/>
          <w:sz w:val="24"/>
          <w:szCs w:val="24"/>
          <w:lang w:eastAsia="en-US"/>
        </w:rPr>
        <w:t>«Смешарики»,</w:t>
      </w:r>
      <w:r w:rsidRPr="0058113C">
        <w:rPr>
          <w:rFonts w:ascii="Times New Roman" w:eastAsia="Times New Roman" w:hAnsi="Times New Roman" w:cs="Times New Roman"/>
          <w:spacing w:val="-5"/>
          <w:sz w:val="24"/>
          <w:szCs w:val="24"/>
          <w:lang w:eastAsia="en-US"/>
        </w:rPr>
        <w:t xml:space="preserve"> </w:t>
      </w:r>
      <w:r w:rsidRPr="0058113C">
        <w:rPr>
          <w:rFonts w:ascii="Times New Roman" w:eastAsia="Times New Roman" w:hAnsi="Times New Roman" w:cs="Times New Roman"/>
          <w:sz w:val="24"/>
          <w:szCs w:val="24"/>
          <w:lang w:eastAsia="en-US"/>
        </w:rPr>
        <w:t>студии</w:t>
      </w:r>
      <w:r w:rsidRPr="0058113C">
        <w:rPr>
          <w:rFonts w:ascii="Times New Roman" w:eastAsia="Times New Roman" w:hAnsi="Times New Roman" w:cs="Times New Roman"/>
          <w:spacing w:val="-2"/>
          <w:sz w:val="24"/>
          <w:szCs w:val="24"/>
          <w:lang w:eastAsia="en-US"/>
        </w:rPr>
        <w:t xml:space="preserve"> </w:t>
      </w:r>
      <w:r w:rsidRPr="0058113C">
        <w:rPr>
          <w:rFonts w:ascii="Times New Roman" w:eastAsia="Times New Roman" w:hAnsi="Times New Roman" w:cs="Times New Roman"/>
          <w:sz w:val="24"/>
          <w:szCs w:val="24"/>
          <w:lang w:eastAsia="en-US"/>
        </w:rPr>
        <w:t>«Петербург»,</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«Мастерфильм»,</w:t>
      </w:r>
      <w:r w:rsidRPr="0058113C">
        <w:rPr>
          <w:rFonts w:ascii="Times New Roman" w:eastAsia="Times New Roman" w:hAnsi="Times New Roman" w:cs="Times New Roman"/>
          <w:spacing w:val="-6"/>
          <w:sz w:val="24"/>
          <w:szCs w:val="24"/>
          <w:lang w:eastAsia="en-US"/>
        </w:rPr>
        <w:t xml:space="preserve"> </w:t>
      </w:r>
      <w:r w:rsidRPr="0058113C">
        <w:rPr>
          <w:rFonts w:ascii="Times New Roman" w:eastAsia="Times New Roman" w:hAnsi="Times New Roman" w:cs="Times New Roman"/>
          <w:sz w:val="24"/>
          <w:szCs w:val="24"/>
          <w:lang w:eastAsia="en-US"/>
        </w:rPr>
        <w:t>коллектив</w:t>
      </w:r>
      <w:r w:rsidRPr="0058113C">
        <w:rPr>
          <w:rFonts w:ascii="Times New Roman" w:eastAsia="Times New Roman" w:hAnsi="Times New Roman" w:cs="Times New Roman"/>
          <w:spacing w:val="-7"/>
          <w:sz w:val="24"/>
          <w:szCs w:val="24"/>
          <w:lang w:eastAsia="en-US"/>
        </w:rPr>
        <w:t xml:space="preserve"> </w:t>
      </w:r>
      <w:r w:rsidRPr="0058113C">
        <w:rPr>
          <w:rFonts w:ascii="Times New Roman" w:eastAsia="Times New Roman" w:hAnsi="Times New Roman" w:cs="Times New Roman"/>
          <w:sz w:val="24"/>
          <w:szCs w:val="24"/>
          <w:lang w:eastAsia="en-US"/>
        </w:rPr>
        <w:t>авторов,</w:t>
      </w:r>
      <w:r w:rsidRPr="0058113C">
        <w:rPr>
          <w:rFonts w:ascii="Times New Roman" w:eastAsia="Times New Roman" w:hAnsi="Times New Roman" w:cs="Times New Roman"/>
          <w:spacing w:val="-8"/>
          <w:sz w:val="24"/>
          <w:szCs w:val="24"/>
          <w:lang w:eastAsia="en-US"/>
        </w:rPr>
        <w:t xml:space="preserve"> </w:t>
      </w:r>
      <w:r w:rsidRPr="0058113C">
        <w:rPr>
          <w:rFonts w:ascii="Times New Roman" w:eastAsia="Times New Roman" w:hAnsi="Times New Roman" w:cs="Times New Roman"/>
          <w:sz w:val="24"/>
          <w:szCs w:val="24"/>
          <w:lang w:eastAsia="en-US"/>
        </w:rPr>
        <w:t>2004.</w:t>
      </w:r>
      <w:r w:rsidRPr="0058113C">
        <w:rPr>
          <w:rFonts w:ascii="Times New Roman" w:eastAsia="Times New Roman" w:hAnsi="Times New Roman" w:cs="Times New Roman"/>
          <w:spacing w:val="-57"/>
          <w:sz w:val="24"/>
          <w:szCs w:val="24"/>
          <w:lang w:eastAsia="en-US"/>
        </w:rPr>
        <w:t xml:space="preserve"> </w:t>
      </w:r>
      <w:r w:rsidRPr="0058113C">
        <w:rPr>
          <w:rFonts w:ascii="Times New Roman" w:eastAsia="Times New Roman" w:hAnsi="Times New Roman" w:cs="Times New Roman"/>
          <w:sz w:val="24"/>
          <w:szCs w:val="24"/>
          <w:lang w:eastAsia="en-US"/>
        </w:rPr>
        <w:t>Сериал «Домовенок Кузя», студия ТО «Экран», режиссер А. Зябликова, 2000 – 2002.</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Сериал «Ну,</w:t>
      </w:r>
      <w:r w:rsidRPr="0058113C">
        <w:rPr>
          <w:rFonts w:ascii="Times New Roman" w:eastAsia="Times New Roman" w:hAnsi="Times New Roman" w:cs="Times New Roman"/>
          <w:spacing w:val="-3"/>
          <w:sz w:val="24"/>
          <w:szCs w:val="24"/>
          <w:lang w:eastAsia="en-US"/>
        </w:rPr>
        <w:t xml:space="preserve"> </w:t>
      </w:r>
      <w:r w:rsidRPr="0058113C">
        <w:rPr>
          <w:rFonts w:ascii="Times New Roman" w:eastAsia="Times New Roman" w:hAnsi="Times New Roman" w:cs="Times New Roman"/>
          <w:sz w:val="24"/>
          <w:szCs w:val="24"/>
          <w:lang w:eastAsia="en-US"/>
        </w:rPr>
        <w:t>погоди!»**,</w:t>
      </w:r>
      <w:r w:rsidRPr="0058113C">
        <w:rPr>
          <w:rFonts w:ascii="Times New Roman" w:eastAsia="Times New Roman" w:hAnsi="Times New Roman" w:cs="Times New Roman"/>
          <w:spacing w:val="-3"/>
          <w:sz w:val="24"/>
          <w:szCs w:val="24"/>
          <w:lang w:eastAsia="en-US"/>
        </w:rPr>
        <w:t xml:space="preserve"> </w:t>
      </w:r>
      <w:r w:rsidRPr="0058113C">
        <w:rPr>
          <w:rFonts w:ascii="Times New Roman" w:eastAsia="Times New Roman" w:hAnsi="Times New Roman" w:cs="Times New Roman"/>
          <w:sz w:val="24"/>
          <w:szCs w:val="24"/>
          <w:lang w:eastAsia="en-US"/>
        </w:rPr>
        <w:t>студия</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«Союзмультфильм»,</w:t>
      </w:r>
      <w:r w:rsidRPr="0058113C">
        <w:rPr>
          <w:rFonts w:ascii="Times New Roman" w:eastAsia="Times New Roman" w:hAnsi="Times New Roman" w:cs="Times New Roman"/>
          <w:spacing w:val="-3"/>
          <w:sz w:val="24"/>
          <w:szCs w:val="24"/>
          <w:lang w:eastAsia="en-US"/>
        </w:rPr>
        <w:t xml:space="preserve"> </w:t>
      </w:r>
      <w:r w:rsidRPr="0058113C">
        <w:rPr>
          <w:rFonts w:ascii="Times New Roman" w:eastAsia="Times New Roman" w:hAnsi="Times New Roman" w:cs="Times New Roman"/>
          <w:sz w:val="24"/>
          <w:szCs w:val="24"/>
          <w:lang w:eastAsia="en-US"/>
        </w:rPr>
        <w:t>режиссер</w:t>
      </w:r>
      <w:r w:rsidRPr="0058113C">
        <w:rPr>
          <w:rFonts w:ascii="Times New Roman" w:eastAsia="Times New Roman" w:hAnsi="Times New Roman" w:cs="Times New Roman"/>
          <w:spacing w:val="-3"/>
          <w:sz w:val="24"/>
          <w:szCs w:val="24"/>
          <w:lang w:eastAsia="en-US"/>
        </w:rPr>
        <w:t xml:space="preserve"> </w:t>
      </w:r>
      <w:r w:rsidRPr="0058113C">
        <w:rPr>
          <w:rFonts w:ascii="Times New Roman" w:eastAsia="Times New Roman" w:hAnsi="Times New Roman" w:cs="Times New Roman"/>
          <w:sz w:val="24"/>
          <w:szCs w:val="24"/>
          <w:lang w:eastAsia="en-US"/>
        </w:rPr>
        <w:t>В.</w:t>
      </w:r>
      <w:r w:rsidRPr="0058113C">
        <w:rPr>
          <w:rFonts w:ascii="Times New Roman" w:eastAsia="Times New Roman" w:hAnsi="Times New Roman" w:cs="Times New Roman"/>
          <w:spacing w:val="-3"/>
          <w:sz w:val="24"/>
          <w:szCs w:val="24"/>
          <w:lang w:eastAsia="en-US"/>
        </w:rPr>
        <w:t xml:space="preserve"> </w:t>
      </w:r>
      <w:r w:rsidRPr="0058113C">
        <w:rPr>
          <w:rFonts w:ascii="Times New Roman" w:eastAsia="Times New Roman" w:hAnsi="Times New Roman" w:cs="Times New Roman"/>
          <w:sz w:val="24"/>
          <w:szCs w:val="24"/>
          <w:lang w:eastAsia="en-US"/>
        </w:rPr>
        <w:t>Котеночкин,</w:t>
      </w:r>
      <w:r w:rsidRPr="0058113C">
        <w:rPr>
          <w:rFonts w:ascii="Times New Roman" w:eastAsia="Times New Roman" w:hAnsi="Times New Roman" w:cs="Times New Roman"/>
          <w:spacing w:val="-3"/>
          <w:sz w:val="24"/>
          <w:szCs w:val="24"/>
          <w:lang w:eastAsia="en-US"/>
        </w:rPr>
        <w:t xml:space="preserve"> </w:t>
      </w:r>
      <w:r w:rsidRPr="0058113C">
        <w:rPr>
          <w:rFonts w:ascii="Times New Roman" w:eastAsia="Times New Roman" w:hAnsi="Times New Roman" w:cs="Times New Roman"/>
          <w:sz w:val="24"/>
          <w:szCs w:val="24"/>
          <w:lang w:eastAsia="en-US"/>
        </w:rPr>
        <w:t>1969.</w:t>
      </w:r>
    </w:p>
    <w:p w:rsidR="00654E41" w:rsidRPr="0058113C" w:rsidRDefault="00654E41" w:rsidP="00654E41">
      <w:pPr>
        <w:widowControl w:val="0"/>
        <w:tabs>
          <w:tab w:val="left" w:pos="851"/>
        </w:tabs>
        <w:autoSpaceDE w:val="0"/>
        <w:autoSpaceDN w:val="0"/>
        <w:spacing w:after="0" w:line="240" w:lineRule="auto"/>
        <w:ind w:firstLine="425"/>
        <w:contextualSpacing/>
        <w:jc w:val="both"/>
        <w:rPr>
          <w:rFonts w:ascii="Times New Roman" w:eastAsia="Times New Roman" w:hAnsi="Times New Roman" w:cs="Times New Roman"/>
          <w:sz w:val="24"/>
          <w:szCs w:val="24"/>
          <w:lang w:eastAsia="en-US"/>
        </w:rPr>
      </w:pPr>
      <w:r w:rsidRPr="0058113C">
        <w:rPr>
          <w:rFonts w:ascii="Times New Roman" w:eastAsia="Times New Roman" w:hAnsi="Times New Roman" w:cs="Times New Roman"/>
          <w:sz w:val="24"/>
          <w:szCs w:val="24"/>
          <w:lang w:eastAsia="en-US"/>
        </w:rPr>
        <w:t>Сериал</w:t>
      </w:r>
      <w:r w:rsidRPr="0058113C">
        <w:rPr>
          <w:rFonts w:ascii="Times New Roman" w:eastAsia="Times New Roman" w:hAnsi="Times New Roman" w:cs="Times New Roman"/>
          <w:spacing w:val="9"/>
          <w:sz w:val="24"/>
          <w:szCs w:val="24"/>
          <w:lang w:eastAsia="en-US"/>
        </w:rPr>
        <w:t xml:space="preserve"> </w:t>
      </w:r>
      <w:r w:rsidRPr="0058113C">
        <w:rPr>
          <w:rFonts w:ascii="Times New Roman" w:eastAsia="Times New Roman" w:hAnsi="Times New Roman" w:cs="Times New Roman"/>
          <w:sz w:val="24"/>
          <w:szCs w:val="24"/>
          <w:lang w:eastAsia="en-US"/>
        </w:rPr>
        <w:t>«Маша</w:t>
      </w:r>
      <w:r w:rsidRPr="0058113C">
        <w:rPr>
          <w:rFonts w:ascii="Times New Roman" w:eastAsia="Times New Roman" w:hAnsi="Times New Roman" w:cs="Times New Roman"/>
          <w:spacing w:val="3"/>
          <w:sz w:val="24"/>
          <w:szCs w:val="24"/>
          <w:lang w:eastAsia="en-US"/>
        </w:rPr>
        <w:t xml:space="preserve"> </w:t>
      </w:r>
      <w:r w:rsidRPr="0058113C">
        <w:rPr>
          <w:rFonts w:ascii="Times New Roman" w:eastAsia="Times New Roman" w:hAnsi="Times New Roman" w:cs="Times New Roman"/>
          <w:sz w:val="24"/>
          <w:szCs w:val="24"/>
          <w:lang w:eastAsia="en-US"/>
        </w:rPr>
        <w:t>и</w:t>
      </w:r>
      <w:r w:rsidRPr="0058113C">
        <w:rPr>
          <w:rFonts w:ascii="Times New Roman" w:eastAsia="Times New Roman" w:hAnsi="Times New Roman" w:cs="Times New Roman"/>
          <w:spacing w:val="4"/>
          <w:sz w:val="24"/>
          <w:szCs w:val="24"/>
          <w:lang w:eastAsia="en-US"/>
        </w:rPr>
        <w:t xml:space="preserve"> </w:t>
      </w:r>
      <w:r w:rsidRPr="0058113C">
        <w:rPr>
          <w:rFonts w:ascii="Times New Roman" w:eastAsia="Times New Roman" w:hAnsi="Times New Roman" w:cs="Times New Roman"/>
          <w:sz w:val="24"/>
          <w:szCs w:val="24"/>
          <w:lang w:eastAsia="en-US"/>
        </w:rPr>
        <w:t>медведь»</w:t>
      </w:r>
      <w:r w:rsidRPr="0058113C">
        <w:rPr>
          <w:rFonts w:ascii="Times New Roman" w:eastAsia="Times New Roman" w:hAnsi="Times New Roman" w:cs="Times New Roman"/>
          <w:spacing w:val="55"/>
          <w:sz w:val="24"/>
          <w:szCs w:val="24"/>
          <w:lang w:eastAsia="en-US"/>
        </w:rPr>
        <w:t xml:space="preserve"> </w:t>
      </w:r>
      <w:r w:rsidRPr="0058113C">
        <w:rPr>
          <w:rFonts w:ascii="Times New Roman" w:eastAsia="Times New Roman" w:hAnsi="Times New Roman" w:cs="Times New Roman"/>
          <w:sz w:val="24"/>
          <w:szCs w:val="24"/>
          <w:lang w:eastAsia="en-US"/>
        </w:rPr>
        <w:t>(6</w:t>
      </w:r>
      <w:r w:rsidRPr="0058113C">
        <w:rPr>
          <w:rFonts w:ascii="Times New Roman" w:eastAsia="Times New Roman" w:hAnsi="Times New Roman" w:cs="Times New Roman"/>
          <w:spacing w:val="5"/>
          <w:sz w:val="24"/>
          <w:szCs w:val="24"/>
          <w:lang w:eastAsia="en-US"/>
        </w:rPr>
        <w:t xml:space="preserve"> </w:t>
      </w:r>
      <w:r w:rsidRPr="0058113C">
        <w:rPr>
          <w:rFonts w:ascii="Times New Roman" w:eastAsia="Times New Roman" w:hAnsi="Times New Roman" w:cs="Times New Roman"/>
          <w:sz w:val="24"/>
          <w:szCs w:val="24"/>
          <w:lang w:eastAsia="en-US"/>
        </w:rPr>
        <w:t>сезонов)**,</w:t>
      </w:r>
      <w:r w:rsidRPr="0058113C">
        <w:rPr>
          <w:rFonts w:ascii="Times New Roman" w:eastAsia="Times New Roman" w:hAnsi="Times New Roman" w:cs="Times New Roman"/>
          <w:spacing w:val="3"/>
          <w:sz w:val="24"/>
          <w:szCs w:val="24"/>
          <w:lang w:eastAsia="en-US"/>
        </w:rPr>
        <w:t xml:space="preserve"> </w:t>
      </w:r>
      <w:r w:rsidRPr="0058113C">
        <w:rPr>
          <w:rFonts w:ascii="Times New Roman" w:eastAsia="Times New Roman" w:hAnsi="Times New Roman" w:cs="Times New Roman"/>
          <w:sz w:val="24"/>
          <w:szCs w:val="24"/>
          <w:lang w:eastAsia="en-US"/>
        </w:rPr>
        <w:t>студия</w:t>
      </w:r>
      <w:r w:rsidRPr="0058113C">
        <w:rPr>
          <w:rFonts w:ascii="Times New Roman" w:eastAsia="Times New Roman" w:hAnsi="Times New Roman" w:cs="Times New Roman"/>
          <w:spacing w:val="8"/>
          <w:sz w:val="24"/>
          <w:szCs w:val="24"/>
          <w:lang w:eastAsia="en-US"/>
        </w:rPr>
        <w:t xml:space="preserve"> </w:t>
      </w:r>
      <w:r w:rsidRPr="0058113C">
        <w:rPr>
          <w:rFonts w:ascii="Times New Roman" w:eastAsia="Times New Roman" w:hAnsi="Times New Roman" w:cs="Times New Roman"/>
          <w:sz w:val="24"/>
          <w:szCs w:val="24"/>
          <w:lang w:eastAsia="en-US"/>
        </w:rPr>
        <w:t>«Анимаккорд»,</w:t>
      </w:r>
      <w:r w:rsidRPr="0058113C">
        <w:rPr>
          <w:rFonts w:ascii="Times New Roman" w:eastAsia="Times New Roman" w:hAnsi="Times New Roman" w:cs="Times New Roman"/>
          <w:spacing w:val="6"/>
          <w:sz w:val="24"/>
          <w:szCs w:val="24"/>
          <w:lang w:eastAsia="en-US"/>
        </w:rPr>
        <w:t xml:space="preserve"> </w:t>
      </w:r>
      <w:r w:rsidRPr="0058113C">
        <w:rPr>
          <w:rFonts w:ascii="Times New Roman" w:eastAsia="Times New Roman" w:hAnsi="Times New Roman" w:cs="Times New Roman"/>
          <w:sz w:val="24"/>
          <w:szCs w:val="24"/>
          <w:lang w:eastAsia="en-US"/>
        </w:rPr>
        <w:t>режиссеры</w:t>
      </w:r>
      <w:r w:rsidRPr="0058113C">
        <w:rPr>
          <w:rFonts w:ascii="Times New Roman" w:eastAsia="Times New Roman" w:hAnsi="Times New Roman" w:cs="Times New Roman"/>
          <w:spacing w:val="5"/>
          <w:sz w:val="24"/>
          <w:szCs w:val="24"/>
          <w:lang w:eastAsia="en-US"/>
        </w:rPr>
        <w:t xml:space="preserve"> </w:t>
      </w:r>
      <w:r w:rsidRPr="0058113C">
        <w:rPr>
          <w:rFonts w:ascii="Times New Roman" w:eastAsia="Times New Roman" w:hAnsi="Times New Roman" w:cs="Times New Roman"/>
          <w:sz w:val="24"/>
          <w:szCs w:val="24"/>
          <w:lang w:eastAsia="en-US"/>
        </w:rPr>
        <w:t>О.</w:t>
      </w:r>
      <w:r w:rsidRPr="0058113C">
        <w:rPr>
          <w:rFonts w:ascii="Times New Roman" w:eastAsia="Times New Roman" w:hAnsi="Times New Roman" w:cs="Times New Roman"/>
          <w:spacing w:val="3"/>
          <w:sz w:val="24"/>
          <w:szCs w:val="24"/>
          <w:lang w:eastAsia="en-US"/>
        </w:rPr>
        <w:t xml:space="preserve"> </w:t>
      </w:r>
      <w:r w:rsidRPr="0058113C">
        <w:rPr>
          <w:rFonts w:ascii="Times New Roman" w:eastAsia="Times New Roman" w:hAnsi="Times New Roman" w:cs="Times New Roman"/>
          <w:sz w:val="24"/>
          <w:szCs w:val="24"/>
          <w:lang w:eastAsia="en-US"/>
        </w:rPr>
        <w:t>Кузовков,</w:t>
      </w:r>
      <w:r w:rsidRPr="0058113C">
        <w:rPr>
          <w:rFonts w:ascii="Times New Roman" w:eastAsia="Times New Roman" w:hAnsi="Times New Roman" w:cs="Times New Roman"/>
          <w:spacing w:val="3"/>
          <w:sz w:val="24"/>
          <w:szCs w:val="24"/>
          <w:lang w:eastAsia="en-US"/>
        </w:rPr>
        <w:t xml:space="preserve"> </w:t>
      </w:r>
      <w:r w:rsidRPr="0058113C">
        <w:rPr>
          <w:rFonts w:ascii="Times New Roman" w:eastAsia="Times New Roman" w:hAnsi="Times New Roman" w:cs="Times New Roman"/>
          <w:sz w:val="24"/>
          <w:szCs w:val="24"/>
          <w:lang w:eastAsia="en-US"/>
        </w:rPr>
        <w:t>О.</w:t>
      </w:r>
      <w:r w:rsidRPr="0058113C">
        <w:rPr>
          <w:rFonts w:ascii="Times New Roman" w:eastAsia="Times New Roman" w:hAnsi="Times New Roman" w:cs="Times New Roman"/>
          <w:spacing w:val="-57"/>
          <w:sz w:val="24"/>
          <w:szCs w:val="24"/>
          <w:lang w:eastAsia="en-US"/>
        </w:rPr>
        <w:t xml:space="preserve"> </w:t>
      </w:r>
      <w:r w:rsidRPr="0058113C">
        <w:rPr>
          <w:rFonts w:ascii="Times New Roman" w:eastAsia="Times New Roman" w:hAnsi="Times New Roman" w:cs="Times New Roman"/>
          <w:sz w:val="24"/>
          <w:szCs w:val="24"/>
          <w:lang w:eastAsia="en-US"/>
        </w:rPr>
        <w:t>Ужинов, 2009-2022.</w:t>
      </w:r>
    </w:p>
    <w:p w:rsidR="00654E41" w:rsidRPr="0058113C" w:rsidRDefault="00654E41" w:rsidP="00654E41">
      <w:pPr>
        <w:widowControl w:val="0"/>
        <w:tabs>
          <w:tab w:val="left" w:pos="851"/>
          <w:tab w:val="left" w:pos="1217"/>
          <w:tab w:val="left" w:pos="2625"/>
          <w:tab w:val="left" w:pos="3083"/>
          <w:tab w:val="left" w:pos="4143"/>
          <w:tab w:val="left" w:pos="5399"/>
          <w:tab w:val="left" w:pos="6951"/>
          <w:tab w:val="left" w:pos="8172"/>
          <w:tab w:val="left" w:pos="9873"/>
        </w:tabs>
        <w:autoSpaceDE w:val="0"/>
        <w:autoSpaceDN w:val="0"/>
        <w:spacing w:after="0" w:line="240" w:lineRule="auto"/>
        <w:ind w:firstLine="425"/>
        <w:contextualSpacing/>
        <w:jc w:val="both"/>
        <w:rPr>
          <w:rFonts w:ascii="Times New Roman" w:eastAsia="Times New Roman" w:hAnsi="Times New Roman" w:cs="Times New Roman"/>
          <w:spacing w:val="-57"/>
          <w:sz w:val="24"/>
          <w:szCs w:val="24"/>
          <w:lang w:eastAsia="en-US"/>
        </w:rPr>
      </w:pPr>
      <w:r w:rsidRPr="0058113C">
        <w:rPr>
          <w:rFonts w:ascii="Times New Roman" w:eastAsia="Times New Roman" w:hAnsi="Times New Roman" w:cs="Times New Roman"/>
          <w:sz w:val="24"/>
          <w:szCs w:val="24"/>
          <w:lang w:eastAsia="en-US"/>
        </w:rPr>
        <w:t>Сериал</w:t>
      </w:r>
      <w:r w:rsidRPr="0058113C">
        <w:rPr>
          <w:rFonts w:ascii="Times New Roman" w:eastAsia="Times New Roman" w:hAnsi="Times New Roman" w:cs="Times New Roman"/>
          <w:sz w:val="24"/>
          <w:szCs w:val="24"/>
          <w:lang w:eastAsia="en-US"/>
        </w:rPr>
        <w:tab/>
        <w:t>«Фиксики» (4 сезона), компания «Аэроплан», режиссер</w:t>
      </w:r>
      <w:r w:rsidRPr="0058113C">
        <w:rPr>
          <w:rFonts w:ascii="Times New Roman" w:eastAsia="Times New Roman" w:hAnsi="Times New Roman" w:cs="Times New Roman"/>
          <w:sz w:val="24"/>
          <w:szCs w:val="24"/>
          <w:lang w:eastAsia="en-US"/>
        </w:rPr>
        <w:tab/>
        <w:t xml:space="preserve">В.Бедошвили, </w:t>
      </w:r>
      <w:r w:rsidRPr="0058113C">
        <w:rPr>
          <w:rFonts w:ascii="Times New Roman" w:eastAsia="Times New Roman" w:hAnsi="Times New Roman" w:cs="Times New Roman"/>
          <w:spacing w:val="-1"/>
          <w:sz w:val="24"/>
          <w:szCs w:val="24"/>
          <w:lang w:eastAsia="en-US"/>
        </w:rPr>
        <w:t>2010.</w:t>
      </w:r>
      <w:r w:rsidRPr="0058113C">
        <w:rPr>
          <w:rFonts w:ascii="Times New Roman" w:eastAsia="Times New Roman" w:hAnsi="Times New Roman" w:cs="Times New Roman"/>
          <w:spacing w:val="-57"/>
          <w:sz w:val="24"/>
          <w:szCs w:val="24"/>
          <w:lang w:eastAsia="en-US"/>
        </w:rPr>
        <w:t xml:space="preserve"> </w:t>
      </w:r>
    </w:p>
    <w:p w:rsidR="00654E41" w:rsidRPr="0058113C" w:rsidRDefault="00654E41" w:rsidP="00654E41">
      <w:pPr>
        <w:widowControl w:val="0"/>
        <w:tabs>
          <w:tab w:val="left" w:pos="851"/>
          <w:tab w:val="left" w:pos="1217"/>
          <w:tab w:val="left" w:pos="2625"/>
          <w:tab w:val="left" w:pos="3083"/>
          <w:tab w:val="left" w:pos="4143"/>
          <w:tab w:val="left" w:pos="5399"/>
          <w:tab w:val="left" w:pos="6951"/>
          <w:tab w:val="left" w:pos="8172"/>
          <w:tab w:val="left" w:pos="9873"/>
        </w:tabs>
        <w:autoSpaceDE w:val="0"/>
        <w:autoSpaceDN w:val="0"/>
        <w:spacing w:after="0" w:line="240" w:lineRule="auto"/>
        <w:ind w:firstLine="425"/>
        <w:contextualSpacing/>
        <w:jc w:val="both"/>
        <w:rPr>
          <w:rFonts w:ascii="Times New Roman" w:eastAsia="Times New Roman" w:hAnsi="Times New Roman" w:cs="Times New Roman"/>
          <w:sz w:val="24"/>
          <w:szCs w:val="24"/>
          <w:lang w:eastAsia="en-US"/>
        </w:rPr>
      </w:pPr>
      <w:r w:rsidRPr="0058113C">
        <w:rPr>
          <w:rFonts w:ascii="Times New Roman" w:eastAsia="Times New Roman" w:hAnsi="Times New Roman" w:cs="Times New Roman"/>
          <w:sz w:val="24"/>
          <w:szCs w:val="24"/>
          <w:lang w:eastAsia="en-US"/>
        </w:rPr>
        <w:t>Сериал</w:t>
      </w:r>
      <w:r w:rsidRPr="0058113C">
        <w:rPr>
          <w:rFonts w:ascii="Times New Roman" w:eastAsia="Times New Roman" w:hAnsi="Times New Roman" w:cs="Times New Roman"/>
          <w:spacing w:val="3"/>
          <w:sz w:val="24"/>
          <w:szCs w:val="24"/>
          <w:lang w:eastAsia="en-US"/>
        </w:rPr>
        <w:t xml:space="preserve"> </w:t>
      </w:r>
      <w:r w:rsidRPr="0058113C">
        <w:rPr>
          <w:rFonts w:ascii="Times New Roman" w:eastAsia="Times New Roman" w:hAnsi="Times New Roman" w:cs="Times New Roman"/>
          <w:sz w:val="24"/>
          <w:szCs w:val="24"/>
          <w:lang w:eastAsia="en-US"/>
        </w:rPr>
        <w:t>«Оранжевая</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корова»</w:t>
      </w:r>
      <w:r w:rsidRPr="0058113C">
        <w:rPr>
          <w:rFonts w:ascii="Times New Roman" w:eastAsia="Times New Roman" w:hAnsi="Times New Roman" w:cs="Times New Roman"/>
          <w:spacing w:val="-6"/>
          <w:sz w:val="24"/>
          <w:szCs w:val="24"/>
          <w:lang w:eastAsia="en-US"/>
        </w:rPr>
        <w:t xml:space="preserve"> </w:t>
      </w:r>
      <w:r w:rsidRPr="0058113C">
        <w:rPr>
          <w:rFonts w:ascii="Times New Roman" w:eastAsia="Times New Roman" w:hAnsi="Times New Roman" w:cs="Times New Roman"/>
          <w:sz w:val="24"/>
          <w:szCs w:val="24"/>
          <w:lang w:eastAsia="en-US"/>
        </w:rPr>
        <w:t>(1</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сезон),</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студия</w:t>
      </w:r>
      <w:r w:rsidRPr="0058113C">
        <w:rPr>
          <w:rFonts w:ascii="Times New Roman" w:eastAsia="Times New Roman" w:hAnsi="Times New Roman" w:cs="Times New Roman"/>
          <w:spacing w:val="2"/>
          <w:sz w:val="24"/>
          <w:szCs w:val="24"/>
          <w:lang w:eastAsia="en-US"/>
        </w:rPr>
        <w:t xml:space="preserve"> </w:t>
      </w:r>
      <w:r w:rsidRPr="0058113C">
        <w:rPr>
          <w:rFonts w:ascii="Times New Roman" w:eastAsia="Times New Roman" w:hAnsi="Times New Roman" w:cs="Times New Roman"/>
          <w:sz w:val="24"/>
          <w:szCs w:val="24"/>
          <w:lang w:eastAsia="en-US"/>
        </w:rPr>
        <w:t>Союзмультфильм, режиссер</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Е.Ернова</w:t>
      </w:r>
    </w:p>
    <w:p w:rsidR="00654E41" w:rsidRPr="0058113C" w:rsidRDefault="00654E41" w:rsidP="00654E41">
      <w:pPr>
        <w:widowControl w:val="0"/>
        <w:tabs>
          <w:tab w:val="left" w:pos="851"/>
        </w:tabs>
        <w:autoSpaceDE w:val="0"/>
        <w:autoSpaceDN w:val="0"/>
        <w:spacing w:after="0" w:line="240" w:lineRule="auto"/>
        <w:ind w:firstLine="425"/>
        <w:contextualSpacing/>
        <w:jc w:val="both"/>
        <w:rPr>
          <w:rFonts w:ascii="Times New Roman" w:eastAsia="Times New Roman" w:hAnsi="Times New Roman" w:cs="Times New Roman"/>
          <w:sz w:val="24"/>
          <w:szCs w:val="24"/>
          <w:lang w:eastAsia="en-US"/>
        </w:rPr>
      </w:pPr>
      <w:r w:rsidRPr="0058113C">
        <w:rPr>
          <w:rFonts w:ascii="Times New Roman" w:eastAsia="Times New Roman" w:hAnsi="Times New Roman" w:cs="Times New Roman"/>
          <w:sz w:val="24"/>
          <w:szCs w:val="24"/>
          <w:lang w:eastAsia="en-US"/>
        </w:rPr>
        <w:t>Сериал</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«Монсики»</w:t>
      </w:r>
      <w:r w:rsidRPr="0058113C">
        <w:rPr>
          <w:rFonts w:ascii="Times New Roman" w:eastAsia="Times New Roman" w:hAnsi="Times New Roman" w:cs="Times New Roman"/>
          <w:spacing w:val="-9"/>
          <w:sz w:val="24"/>
          <w:szCs w:val="24"/>
          <w:lang w:eastAsia="en-US"/>
        </w:rPr>
        <w:t xml:space="preserve"> </w:t>
      </w:r>
      <w:r w:rsidRPr="0058113C">
        <w:rPr>
          <w:rFonts w:ascii="Times New Roman" w:eastAsia="Times New Roman" w:hAnsi="Times New Roman" w:cs="Times New Roman"/>
          <w:sz w:val="24"/>
          <w:szCs w:val="24"/>
          <w:lang w:eastAsia="en-US"/>
        </w:rPr>
        <w:t>(2</w:t>
      </w:r>
      <w:r w:rsidRPr="0058113C">
        <w:rPr>
          <w:rFonts w:ascii="Times New Roman" w:eastAsia="Times New Roman" w:hAnsi="Times New Roman" w:cs="Times New Roman"/>
          <w:spacing w:val="-4"/>
          <w:sz w:val="24"/>
          <w:szCs w:val="24"/>
          <w:lang w:eastAsia="en-US"/>
        </w:rPr>
        <w:t xml:space="preserve"> </w:t>
      </w:r>
      <w:r w:rsidRPr="0058113C">
        <w:rPr>
          <w:rFonts w:ascii="Times New Roman" w:eastAsia="Times New Roman" w:hAnsi="Times New Roman" w:cs="Times New Roman"/>
          <w:sz w:val="24"/>
          <w:szCs w:val="24"/>
          <w:lang w:eastAsia="en-US"/>
        </w:rPr>
        <w:t>сезона),</w:t>
      </w:r>
      <w:r w:rsidRPr="0058113C">
        <w:rPr>
          <w:rFonts w:ascii="Times New Roman" w:eastAsia="Times New Roman" w:hAnsi="Times New Roman" w:cs="Times New Roman"/>
          <w:spacing w:val="-5"/>
          <w:sz w:val="24"/>
          <w:szCs w:val="24"/>
          <w:lang w:eastAsia="en-US"/>
        </w:rPr>
        <w:t xml:space="preserve"> </w:t>
      </w:r>
      <w:r w:rsidRPr="0058113C">
        <w:rPr>
          <w:rFonts w:ascii="Times New Roman" w:eastAsia="Times New Roman" w:hAnsi="Times New Roman" w:cs="Times New Roman"/>
          <w:sz w:val="24"/>
          <w:szCs w:val="24"/>
          <w:lang w:eastAsia="en-US"/>
        </w:rPr>
        <w:t>студия «Рики»,</w:t>
      </w:r>
      <w:r w:rsidRPr="0058113C">
        <w:rPr>
          <w:rFonts w:ascii="Times New Roman" w:eastAsia="Times New Roman" w:hAnsi="Times New Roman" w:cs="Times New Roman"/>
          <w:spacing w:val="-2"/>
          <w:sz w:val="24"/>
          <w:szCs w:val="24"/>
          <w:lang w:eastAsia="en-US"/>
        </w:rPr>
        <w:t xml:space="preserve"> </w:t>
      </w:r>
      <w:r w:rsidRPr="0058113C">
        <w:rPr>
          <w:rFonts w:ascii="Times New Roman" w:eastAsia="Times New Roman" w:hAnsi="Times New Roman" w:cs="Times New Roman"/>
          <w:sz w:val="24"/>
          <w:szCs w:val="24"/>
          <w:lang w:eastAsia="en-US"/>
        </w:rPr>
        <w:t>режиссѐ</w:t>
      </w:r>
      <w:proofErr w:type="gramStart"/>
      <w:r w:rsidRPr="0058113C">
        <w:rPr>
          <w:rFonts w:ascii="Times New Roman" w:eastAsia="Times New Roman" w:hAnsi="Times New Roman" w:cs="Times New Roman"/>
          <w:sz w:val="24"/>
          <w:szCs w:val="24"/>
          <w:lang w:eastAsia="en-US"/>
        </w:rPr>
        <w:t>р</w:t>
      </w:r>
      <w:proofErr w:type="gramEnd"/>
      <w:r w:rsidRPr="0058113C">
        <w:rPr>
          <w:rFonts w:ascii="Times New Roman" w:eastAsia="Times New Roman" w:hAnsi="Times New Roman" w:cs="Times New Roman"/>
          <w:spacing w:val="-4"/>
          <w:sz w:val="24"/>
          <w:szCs w:val="24"/>
          <w:lang w:eastAsia="en-US"/>
        </w:rPr>
        <w:t xml:space="preserve"> </w:t>
      </w:r>
      <w:r w:rsidRPr="0058113C">
        <w:rPr>
          <w:rFonts w:ascii="Times New Roman" w:eastAsia="Times New Roman" w:hAnsi="Times New Roman" w:cs="Times New Roman"/>
          <w:sz w:val="24"/>
          <w:szCs w:val="24"/>
          <w:lang w:eastAsia="en-US"/>
        </w:rPr>
        <w:t>А.Бахурин</w:t>
      </w:r>
    </w:p>
    <w:p w:rsidR="00654E41" w:rsidRPr="0058113C" w:rsidRDefault="00654E41" w:rsidP="00654E41">
      <w:pPr>
        <w:widowControl w:val="0"/>
        <w:tabs>
          <w:tab w:val="left" w:pos="851"/>
        </w:tabs>
        <w:autoSpaceDE w:val="0"/>
        <w:autoSpaceDN w:val="0"/>
        <w:spacing w:after="0" w:line="240" w:lineRule="auto"/>
        <w:ind w:firstLine="425"/>
        <w:contextualSpacing/>
        <w:jc w:val="both"/>
        <w:rPr>
          <w:rFonts w:ascii="Times New Roman" w:eastAsia="Times New Roman" w:hAnsi="Times New Roman" w:cs="Times New Roman"/>
          <w:sz w:val="24"/>
          <w:szCs w:val="24"/>
          <w:lang w:eastAsia="en-US"/>
        </w:rPr>
      </w:pPr>
      <w:r w:rsidRPr="0058113C">
        <w:rPr>
          <w:rFonts w:ascii="Times New Roman" w:eastAsia="Times New Roman" w:hAnsi="Times New Roman" w:cs="Times New Roman"/>
          <w:sz w:val="24"/>
          <w:szCs w:val="24"/>
          <w:lang w:eastAsia="en-US"/>
        </w:rPr>
        <w:t>Сериал</w:t>
      </w:r>
      <w:r w:rsidRPr="0058113C">
        <w:rPr>
          <w:rFonts w:ascii="Times New Roman" w:eastAsia="Times New Roman" w:hAnsi="Times New Roman" w:cs="Times New Roman"/>
          <w:spacing w:val="46"/>
          <w:sz w:val="24"/>
          <w:szCs w:val="24"/>
          <w:lang w:eastAsia="en-US"/>
        </w:rPr>
        <w:t xml:space="preserve"> </w:t>
      </w:r>
      <w:r w:rsidRPr="0058113C">
        <w:rPr>
          <w:rFonts w:ascii="Times New Roman" w:eastAsia="Times New Roman" w:hAnsi="Times New Roman" w:cs="Times New Roman"/>
          <w:sz w:val="24"/>
          <w:szCs w:val="24"/>
          <w:lang w:eastAsia="en-US"/>
        </w:rPr>
        <w:t>«Смешарики.</w:t>
      </w:r>
      <w:r w:rsidRPr="0058113C">
        <w:rPr>
          <w:rFonts w:ascii="Times New Roman" w:eastAsia="Times New Roman" w:hAnsi="Times New Roman" w:cs="Times New Roman"/>
          <w:spacing w:val="38"/>
          <w:sz w:val="24"/>
          <w:szCs w:val="24"/>
          <w:lang w:eastAsia="en-US"/>
        </w:rPr>
        <w:t xml:space="preserve"> </w:t>
      </w:r>
      <w:r w:rsidRPr="0058113C">
        <w:rPr>
          <w:rFonts w:ascii="Times New Roman" w:eastAsia="Times New Roman" w:hAnsi="Times New Roman" w:cs="Times New Roman"/>
          <w:sz w:val="24"/>
          <w:szCs w:val="24"/>
          <w:lang w:eastAsia="en-US"/>
        </w:rPr>
        <w:t>ПИН-КОД»,</w:t>
      </w:r>
      <w:r w:rsidRPr="0058113C">
        <w:rPr>
          <w:rFonts w:ascii="Times New Roman" w:eastAsia="Times New Roman" w:hAnsi="Times New Roman" w:cs="Times New Roman"/>
          <w:spacing w:val="45"/>
          <w:sz w:val="24"/>
          <w:szCs w:val="24"/>
          <w:lang w:eastAsia="en-US"/>
        </w:rPr>
        <w:t xml:space="preserve"> </w:t>
      </w:r>
      <w:r w:rsidRPr="0058113C">
        <w:rPr>
          <w:rFonts w:ascii="Times New Roman" w:eastAsia="Times New Roman" w:hAnsi="Times New Roman" w:cs="Times New Roman"/>
          <w:sz w:val="24"/>
          <w:szCs w:val="24"/>
          <w:lang w:eastAsia="en-US"/>
        </w:rPr>
        <w:t>студия</w:t>
      </w:r>
      <w:r w:rsidRPr="0058113C">
        <w:rPr>
          <w:rFonts w:ascii="Times New Roman" w:eastAsia="Times New Roman" w:hAnsi="Times New Roman" w:cs="Times New Roman"/>
          <w:spacing w:val="48"/>
          <w:sz w:val="24"/>
          <w:szCs w:val="24"/>
          <w:lang w:eastAsia="en-US"/>
        </w:rPr>
        <w:t xml:space="preserve"> </w:t>
      </w:r>
      <w:r w:rsidRPr="0058113C">
        <w:rPr>
          <w:rFonts w:ascii="Times New Roman" w:eastAsia="Times New Roman" w:hAnsi="Times New Roman" w:cs="Times New Roman"/>
          <w:sz w:val="24"/>
          <w:szCs w:val="24"/>
          <w:lang w:eastAsia="en-US"/>
        </w:rPr>
        <w:t>«Рики»,</w:t>
      </w:r>
      <w:r w:rsidRPr="0058113C">
        <w:rPr>
          <w:rFonts w:ascii="Times New Roman" w:eastAsia="Times New Roman" w:hAnsi="Times New Roman" w:cs="Times New Roman"/>
          <w:spacing w:val="43"/>
          <w:sz w:val="24"/>
          <w:szCs w:val="24"/>
          <w:lang w:eastAsia="en-US"/>
        </w:rPr>
        <w:t xml:space="preserve"> </w:t>
      </w:r>
      <w:r w:rsidRPr="0058113C">
        <w:rPr>
          <w:rFonts w:ascii="Times New Roman" w:eastAsia="Times New Roman" w:hAnsi="Times New Roman" w:cs="Times New Roman"/>
          <w:sz w:val="24"/>
          <w:szCs w:val="24"/>
          <w:lang w:eastAsia="en-US"/>
        </w:rPr>
        <w:t>режиссѐры:</w:t>
      </w:r>
      <w:r w:rsidRPr="0058113C">
        <w:rPr>
          <w:rFonts w:ascii="Times New Roman" w:eastAsia="Times New Roman" w:hAnsi="Times New Roman" w:cs="Times New Roman"/>
          <w:spacing w:val="48"/>
          <w:sz w:val="24"/>
          <w:szCs w:val="24"/>
          <w:lang w:eastAsia="en-US"/>
        </w:rPr>
        <w:t xml:space="preserve"> </w:t>
      </w:r>
      <w:hyperlink r:id="rId103">
        <w:r w:rsidRPr="0058113C">
          <w:rPr>
            <w:rFonts w:ascii="Times New Roman" w:eastAsia="Times New Roman" w:hAnsi="Times New Roman" w:cs="Times New Roman"/>
            <w:sz w:val="24"/>
            <w:szCs w:val="24"/>
            <w:lang w:eastAsia="en-US"/>
          </w:rPr>
          <w:t>Р.Соколов</w:t>
        </w:r>
      </w:hyperlink>
      <w:r w:rsidRPr="0058113C">
        <w:rPr>
          <w:rFonts w:ascii="Times New Roman" w:eastAsia="Times New Roman" w:hAnsi="Times New Roman" w:cs="Times New Roman"/>
          <w:sz w:val="24"/>
          <w:szCs w:val="24"/>
          <w:lang w:eastAsia="en-US"/>
        </w:rPr>
        <w:t>,</w:t>
      </w:r>
      <w:r w:rsidRPr="0058113C">
        <w:rPr>
          <w:rFonts w:ascii="Times New Roman" w:eastAsia="Times New Roman" w:hAnsi="Times New Roman" w:cs="Times New Roman"/>
          <w:spacing w:val="41"/>
          <w:sz w:val="24"/>
          <w:szCs w:val="24"/>
          <w:lang w:eastAsia="en-US"/>
        </w:rPr>
        <w:t xml:space="preserve"> </w:t>
      </w:r>
      <w:hyperlink r:id="rId104">
        <w:r w:rsidRPr="0058113C">
          <w:rPr>
            <w:rFonts w:ascii="Times New Roman" w:eastAsia="Times New Roman" w:hAnsi="Times New Roman" w:cs="Times New Roman"/>
            <w:sz w:val="24"/>
            <w:szCs w:val="24"/>
            <w:lang w:eastAsia="en-US"/>
          </w:rPr>
          <w:t>А.</w:t>
        </w:r>
        <w:r w:rsidRPr="0058113C">
          <w:rPr>
            <w:rFonts w:ascii="Times New Roman" w:eastAsia="Times New Roman" w:hAnsi="Times New Roman" w:cs="Times New Roman"/>
            <w:spacing w:val="40"/>
            <w:sz w:val="24"/>
            <w:szCs w:val="24"/>
            <w:lang w:eastAsia="en-US"/>
          </w:rPr>
          <w:t xml:space="preserve"> </w:t>
        </w:r>
        <w:r w:rsidRPr="0058113C">
          <w:rPr>
            <w:rFonts w:ascii="Times New Roman" w:eastAsia="Times New Roman" w:hAnsi="Times New Roman" w:cs="Times New Roman"/>
            <w:sz w:val="24"/>
            <w:szCs w:val="24"/>
            <w:lang w:eastAsia="en-US"/>
          </w:rPr>
          <w:t>Горбунов,</w:t>
        </w:r>
      </w:hyperlink>
      <w:r w:rsidRPr="0058113C">
        <w:rPr>
          <w:rFonts w:ascii="Times New Roman" w:eastAsia="Times New Roman" w:hAnsi="Times New Roman" w:cs="Times New Roman"/>
          <w:spacing w:val="41"/>
          <w:sz w:val="24"/>
          <w:szCs w:val="24"/>
          <w:lang w:eastAsia="en-US"/>
        </w:rPr>
        <w:t xml:space="preserve"> </w:t>
      </w:r>
      <w:hyperlink r:id="rId105">
        <w:r w:rsidRPr="0058113C">
          <w:rPr>
            <w:rFonts w:ascii="Times New Roman" w:eastAsia="Times New Roman" w:hAnsi="Times New Roman" w:cs="Times New Roman"/>
            <w:sz w:val="24"/>
            <w:szCs w:val="24"/>
            <w:lang w:eastAsia="en-US"/>
          </w:rPr>
          <w:t>Д.</w:t>
        </w:r>
      </w:hyperlink>
      <w:r w:rsidRPr="0058113C">
        <w:rPr>
          <w:rFonts w:ascii="Times New Roman" w:eastAsia="Times New Roman" w:hAnsi="Times New Roman" w:cs="Times New Roman"/>
          <w:spacing w:val="-57"/>
          <w:sz w:val="24"/>
          <w:szCs w:val="24"/>
          <w:lang w:eastAsia="en-US"/>
        </w:rPr>
        <w:t xml:space="preserve"> </w:t>
      </w:r>
      <w:hyperlink r:id="rId106">
        <w:r w:rsidRPr="0058113C">
          <w:rPr>
            <w:rFonts w:ascii="Times New Roman" w:eastAsia="Times New Roman" w:hAnsi="Times New Roman" w:cs="Times New Roman"/>
            <w:sz w:val="24"/>
            <w:szCs w:val="24"/>
            <w:lang w:eastAsia="en-US"/>
          </w:rPr>
          <w:t>Сулейманов</w:t>
        </w:r>
        <w:r w:rsidRPr="0058113C">
          <w:rPr>
            <w:rFonts w:ascii="Times New Roman" w:eastAsia="Times New Roman" w:hAnsi="Times New Roman" w:cs="Times New Roman"/>
            <w:spacing w:val="-1"/>
            <w:sz w:val="24"/>
            <w:szCs w:val="24"/>
            <w:lang w:eastAsia="en-US"/>
          </w:rPr>
          <w:t xml:space="preserve"> </w:t>
        </w:r>
      </w:hyperlink>
      <w:r w:rsidRPr="0058113C">
        <w:rPr>
          <w:rFonts w:ascii="Times New Roman" w:eastAsia="Times New Roman" w:hAnsi="Times New Roman" w:cs="Times New Roman"/>
          <w:sz w:val="24"/>
          <w:szCs w:val="24"/>
          <w:lang w:eastAsia="en-US"/>
        </w:rPr>
        <w:t>и др.</w:t>
      </w:r>
    </w:p>
    <w:p w:rsidR="00654E41" w:rsidRPr="0058113C" w:rsidRDefault="00654E41" w:rsidP="00654E41">
      <w:pPr>
        <w:widowControl w:val="0"/>
        <w:tabs>
          <w:tab w:val="left" w:pos="851"/>
        </w:tabs>
        <w:autoSpaceDE w:val="0"/>
        <w:autoSpaceDN w:val="0"/>
        <w:spacing w:after="0" w:line="240" w:lineRule="auto"/>
        <w:ind w:firstLine="425"/>
        <w:contextualSpacing/>
        <w:jc w:val="both"/>
        <w:rPr>
          <w:rFonts w:ascii="Times New Roman" w:eastAsia="Times New Roman" w:hAnsi="Times New Roman" w:cs="Times New Roman"/>
          <w:sz w:val="24"/>
          <w:szCs w:val="24"/>
          <w:lang w:eastAsia="en-US"/>
        </w:rPr>
      </w:pPr>
      <w:r w:rsidRPr="0058113C">
        <w:rPr>
          <w:rFonts w:ascii="Times New Roman" w:eastAsia="Times New Roman" w:hAnsi="Times New Roman" w:cs="Times New Roman"/>
          <w:sz w:val="24"/>
          <w:szCs w:val="24"/>
          <w:lang w:eastAsia="en-US"/>
        </w:rPr>
        <w:t>Сериал</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«Зебра</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в</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клеточку»</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(1</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сезон),</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студия</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«Союзмультфильм»,</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режиссер</w:t>
      </w:r>
      <w:r w:rsidRPr="0058113C">
        <w:rPr>
          <w:rFonts w:ascii="Times New Roman" w:eastAsia="Times New Roman" w:hAnsi="Times New Roman" w:cs="Times New Roman"/>
          <w:spacing w:val="1"/>
          <w:sz w:val="24"/>
          <w:szCs w:val="24"/>
          <w:lang w:eastAsia="en-US"/>
        </w:rPr>
        <w:t xml:space="preserve"> </w:t>
      </w:r>
      <w:hyperlink r:id="rId107">
        <w:r w:rsidRPr="0058113C">
          <w:rPr>
            <w:rFonts w:ascii="Times New Roman" w:eastAsia="Times New Roman" w:hAnsi="Times New Roman" w:cs="Times New Roman"/>
            <w:sz w:val="24"/>
            <w:szCs w:val="24"/>
            <w:lang w:eastAsia="en-US"/>
          </w:rPr>
          <w:t>А.</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Алексеев,</w:t>
        </w:r>
      </w:hyperlink>
      <w:r w:rsidRPr="0058113C">
        <w:rPr>
          <w:rFonts w:ascii="Times New Roman" w:eastAsia="Times New Roman" w:hAnsi="Times New Roman" w:cs="Times New Roman"/>
          <w:sz w:val="24"/>
          <w:szCs w:val="24"/>
          <w:lang w:eastAsia="en-US"/>
        </w:rPr>
        <w:t xml:space="preserve"> А.</w:t>
      </w:r>
      <w:r w:rsidRPr="0058113C">
        <w:rPr>
          <w:rFonts w:ascii="Times New Roman" w:eastAsia="Times New Roman" w:hAnsi="Times New Roman" w:cs="Times New Roman"/>
          <w:spacing w:val="-57"/>
          <w:sz w:val="24"/>
          <w:szCs w:val="24"/>
          <w:lang w:eastAsia="en-US"/>
        </w:rPr>
        <w:t xml:space="preserve"> </w:t>
      </w:r>
      <w:r w:rsidRPr="0058113C">
        <w:rPr>
          <w:rFonts w:ascii="Times New Roman" w:eastAsia="Times New Roman" w:hAnsi="Times New Roman" w:cs="Times New Roman"/>
          <w:sz w:val="24"/>
          <w:szCs w:val="24"/>
          <w:lang w:eastAsia="en-US"/>
        </w:rPr>
        <w:t>Борисова,</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М.</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Куликов, А.Золотарева, 2020.</w:t>
      </w:r>
    </w:p>
    <w:p w:rsidR="00654E41" w:rsidRPr="0058113C" w:rsidRDefault="00654E41" w:rsidP="00654E41">
      <w:pPr>
        <w:widowControl w:val="0"/>
        <w:tabs>
          <w:tab w:val="left" w:pos="851"/>
        </w:tabs>
        <w:autoSpaceDE w:val="0"/>
        <w:autoSpaceDN w:val="0"/>
        <w:spacing w:after="0" w:line="240" w:lineRule="auto"/>
        <w:ind w:firstLine="425"/>
        <w:contextualSpacing/>
        <w:jc w:val="both"/>
        <w:rPr>
          <w:rFonts w:ascii="Times New Roman" w:eastAsia="Times New Roman" w:hAnsi="Times New Roman" w:cs="Times New Roman"/>
          <w:sz w:val="24"/>
          <w:szCs w:val="24"/>
          <w:lang w:eastAsia="en-US"/>
        </w:rPr>
      </w:pPr>
      <w:r w:rsidRPr="0058113C">
        <w:rPr>
          <w:rFonts w:ascii="Times New Roman" w:eastAsia="Times New Roman" w:hAnsi="Times New Roman" w:cs="Times New Roman"/>
          <w:sz w:val="24"/>
          <w:szCs w:val="24"/>
          <w:lang w:eastAsia="en-US"/>
        </w:rPr>
        <w:t>Полнометражный</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анимационный</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фильм</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«Снежная</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королева»**,</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студия</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«Союзмультфильм»,</w:t>
      </w:r>
      <w:r w:rsidRPr="0058113C">
        <w:rPr>
          <w:rFonts w:ascii="Times New Roman" w:eastAsia="Times New Roman" w:hAnsi="Times New Roman" w:cs="Times New Roman"/>
          <w:spacing w:val="-57"/>
          <w:sz w:val="24"/>
          <w:szCs w:val="24"/>
          <w:lang w:eastAsia="en-US"/>
        </w:rPr>
        <w:t xml:space="preserve"> </w:t>
      </w:r>
      <w:r w:rsidRPr="0058113C">
        <w:rPr>
          <w:rFonts w:ascii="Times New Roman" w:eastAsia="Times New Roman" w:hAnsi="Times New Roman" w:cs="Times New Roman"/>
          <w:sz w:val="24"/>
          <w:szCs w:val="24"/>
          <w:lang w:eastAsia="en-US"/>
        </w:rPr>
        <w:t>режиссѐр</w:t>
      </w:r>
      <w:r w:rsidRPr="0058113C">
        <w:rPr>
          <w:rFonts w:ascii="Times New Roman" w:eastAsia="Times New Roman" w:hAnsi="Times New Roman" w:cs="Times New Roman"/>
          <w:spacing w:val="-1"/>
          <w:sz w:val="24"/>
          <w:szCs w:val="24"/>
          <w:lang w:eastAsia="en-US"/>
        </w:rPr>
        <w:t xml:space="preserve"> </w:t>
      </w:r>
      <w:hyperlink r:id="rId108">
        <w:r w:rsidRPr="0058113C">
          <w:rPr>
            <w:rFonts w:ascii="Times New Roman" w:eastAsia="Times New Roman" w:hAnsi="Times New Roman" w:cs="Times New Roman"/>
            <w:sz w:val="24"/>
            <w:szCs w:val="24"/>
            <w:lang w:eastAsia="en-US"/>
          </w:rPr>
          <w:t>Л.Атаманов,</w:t>
        </w:r>
        <w:r w:rsidRPr="0058113C">
          <w:rPr>
            <w:rFonts w:ascii="Times New Roman" w:eastAsia="Times New Roman" w:hAnsi="Times New Roman" w:cs="Times New Roman"/>
            <w:spacing w:val="2"/>
            <w:sz w:val="24"/>
            <w:szCs w:val="24"/>
            <w:lang w:eastAsia="en-US"/>
          </w:rPr>
          <w:t xml:space="preserve"> </w:t>
        </w:r>
      </w:hyperlink>
      <w:r w:rsidRPr="0058113C">
        <w:rPr>
          <w:rFonts w:ascii="Times New Roman" w:eastAsia="Times New Roman" w:hAnsi="Times New Roman" w:cs="Times New Roman"/>
          <w:sz w:val="24"/>
          <w:szCs w:val="24"/>
          <w:lang w:eastAsia="en-US"/>
        </w:rPr>
        <w:t>1957.</w:t>
      </w:r>
    </w:p>
    <w:p w:rsidR="00654E41" w:rsidRPr="0058113C" w:rsidRDefault="00654E41" w:rsidP="00654E41">
      <w:pPr>
        <w:widowControl w:val="0"/>
        <w:tabs>
          <w:tab w:val="left" w:pos="851"/>
        </w:tabs>
        <w:autoSpaceDE w:val="0"/>
        <w:autoSpaceDN w:val="0"/>
        <w:spacing w:after="0" w:line="240" w:lineRule="auto"/>
        <w:ind w:firstLine="425"/>
        <w:contextualSpacing/>
        <w:jc w:val="both"/>
        <w:rPr>
          <w:rFonts w:ascii="Times New Roman" w:eastAsia="Times New Roman" w:hAnsi="Times New Roman" w:cs="Times New Roman"/>
          <w:sz w:val="24"/>
          <w:szCs w:val="24"/>
          <w:lang w:eastAsia="en-US"/>
        </w:rPr>
      </w:pPr>
      <w:r w:rsidRPr="0058113C">
        <w:rPr>
          <w:rFonts w:ascii="Times New Roman" w:eastAsia="Times New Roman" w:hAnsi="Times New Roman" w:cs="Times New Roman"/>
          <w:sz w:val="24"/>
          <w:szCs w:val="24"/>
          <w:lang w:eastAsia="en-US"/>
        </w:rPr>
        <w:t>Полнометражный</w:t>
      </w:r>
      <w:r w:rsidRPr="0058113C">
        <w:rPr>
          <w:rFonts w:ascii="Times New Roman" w:eastAsia="Times New Roman" w:hAnsi="Times New Roman" w:cs="Times New Roman"/>
          <w:spacing w:val="-7"/>
          <w:sz w:val="24"/>
          <w:szCs w:val="24"/>
          <w:lang w:eastAsia="en-US"/>
        </w:rPr>
        <w:t xml:space="preserve"> </w:t>
      </w:r>
      <w:r w:rsidRPr="0058113C">
        <w:rPr>
          <w:rFonts w:ascii="Times New Roman" w:eastAsia="Times New Roman" w:hAnsi="Times New Roman" w:cs="Times New Roman"/>
          <w:sz w:val="24"/>
          <w:szCs w:val="24"/>
          <w:lang w:eastAsia="en-US"/>
        </w:rPr>
        <w:t>анимационный</w:t>
      </w:r>
      <w:r w:rsidRPr="0058113C">
        <w:rPr>
          <w:rFonts w:ascii="Times New Roman" w:eastAsia="Times New Roman" w:hAnsi="Times New Roman" w:cs="Times New Roman"/>
          <w:spacing w:val="-7"/>
          <w:sz w:val="24"/>
          <w:szCs w:val="24"/>
          <w:lang w:eastAsia="en-US"/>
        </w:rPr>
        <w:t xml:space="preserve"> </w:t>
      </w:r>
      <w:r w:rsidRPr="0058113C">
        <w:rPr>
          <w:rFonts w:ascii="Times New Roman" w:eastAsia="Times New Roman" w:hAnsi="Times New Roman" w:cs="Times New Roman"/>
          <w:sz w:val="24"/>
          <w:szCs w:val="24"/>
          <w:lang w:eastAsia="en-US"/>
        </w:rPr>
        <w:t>фильм</w:t>
      </w:r>
      <w:r w:rsidRPr="0058113C">
        <w:rPr>
          <w:rFonts w:ascii="Times New Roman" w:eastAsia="Times New Roman" w:hAnsi="Times New Roman" w:cs="Times New Roman"/>
          <w:spacing w:val="-6"/>
          <w:sz w:val="24"/>
          <w:szCs w:val="24"/>
          <w:lang w:eastAsia="en-US"/>
        </w:rPr>
        <w:t xml:space="preserve"> </w:t>
      </w:r>
      <w:r w:rsidRPr="0058113C">
        <w:rPr>
          <w:rFonts w:ascii="Times New Roman" w:eastAsia="Times New Roman" w:hAnsi="Times New Roman" w:cs="Times New Roman"/>
          <w:sz w:val="24"/>
          <w:szCs w:val="24"/>
          <w:lang w:eastAsia="en-US"/>
        </w:rPr>
        <w:t>«Аленький</w:t>
      </w:r>
      <w:r w:rsidRPr="0058113C">
        <w:rPr>
          <w:rFonts w:ascii="Times New Roman" w:eastAsia="Times New Roman" w:hAnsi="Times New Roman" w:cs="Times New Roman"/>
          <w:spacing w:val="-8"/>
          <w:sz w:val="24"/>
          <w:szCs w:val="24"/>
          <w:lang w:eastAsia="en-US"/>
        </w:rPr>
        <w:t xml:space="preserve"> </w:t>
      </w:r>
      <w:r w:rsidRPr="0058113C">
        <w:rPr>
          <w:rFonts w:ascii="Times New Roman" w:eastAsia="Times New Roman" w:hAnsi="Times New Roman" w:cs="Times New Roman"/>
          <w:sz w:val="24"/>
          <w:szCs w:val="24"/>
          <w:lang w:eastAsia="en-US"/>
        </w:rPr>
        <w:t>цветочек»,</w:t>
      </w:r>
      <w:r w:rsidRPr="0058113C">
        <w:rPr>
          <w:rFonts w:ascii="Times New Roman" w:eastAsia="Times New Roman" w:hAnsi="Times New Roman" w:cs="Times New Roman"/>
          <w:spacing w:val="-7"/>
          <w:sz w:val="24"/>
          <w:szCs w:val="24"/>
          <w:lang w:eastAsia="en-US"/>
        </w:rPr>
        <w:t xml:space="preserve"> </w:t>
      </w:r>
      <w:r w:rsidRPr="0058113C">
        <w:rPr>
          <w:rFonts w:ascii="Times New Roman" w:eastAsia="Times New Roman" w:hAnsi="Times New Roman" w:cs="Times New Roman"/>
          <w:sz w:val="24"/>
          <w:szCs w:val="24"/>
          <w:lang w:eastAsia="en-US"/>
        </w:rPr>
        <w:t>студия</w:t>
      </w:r>
      <w:r w:rsidRPr="0058113C">
        <w:rPr>
          <w:rFonts w:ascii="Times New Roman" w:eastAsia="Times New Roman" w:hAnsi="Times New Roman" w:cs="Times New Roman"/>
          <w:spacing w:val="-4"/>
          <w:sz w:val="24"/>
          <w:szCs w:val="24"/>
          <w:lang w:eastAsia="en-US"/>
        </w:rPr>
        <w:t xml:space="preserve"> </w:t>
      </w:r>
      <w:r w:rsidRPr="0058113C">
        <w:rPr>
          <w:rFonts w:ascii="Times New Roman" w:eastAsia="Times New Roman" w:hAnsi="Times New Roman" w:cs="Times New Roman"/>
          <w:sz w:val="24"/>
          <w:szCs w:val="24"/>
          <w:lang w:eastAsia="en-US"/>
        </w:rPr>
        <w:t>«Союзмультфильм»,</w:t>
      </w:r>
      <w:r w:rsidRPr="0058113C">
        <w:rPr>
          <w:rFonts w:ascii="Times New Roman" w:eastAsia="Times New Roman" w:hAnsi="Times New Roman" w:cs="Times New Roman"/>
          <w:spacing w:val="-57"/>
          <w:sz w:val="24"/>
          <w:szCs w:val="24"/>
          <w:lang w:eastAsia="en-US"/>
        </w:rPr>
        <w:t xml:space="preserve"> </w:t>
      </w:r>
      <w:r w:rsidRPr="0058113C">
        <w:rPr>
          <w:rFonts w:ascii="Times New Roman" w:eastAsia="Times New Roman" w:hAnsi="Times New Roman" w:cs="Times New Roman"/>
          <w:sz w:val="24"/>
          <w:szCs w:val="24"/>
          <w:lang w:eastAsia="en-US"/>
        </w:rPr>
        <w:t>режиссер</w:t>
      </w:r>
      <w:r w:rsidRPr="0058113C">
        <w:rPr>
          <w:rFonts w:ascii="Times New Roman" w:eastAsia="Times New Roman" w:hAnsi="Times New Roman" w:cs="Times New Roman"/>
          <w:spacing w:val="-1"/>
          <w:sz w:val="24"/>
          <w:szCs w:val="24"/>
          <w:lang w:eastAsia="en-US"/>
        </w:rPr>
        <w:t xml:space="preserve"> </w:t>
      </w:r>
      <w:hyperlink r:id="rId109">
        <w:r w:rsidRPr="0058113C">
          <w:rPr>
            <w:rFonts w:ascii="Times New Roman" w:eastAsia="Times New Roman" w:hAnsi="Times New Roman" w:cs="Times New Roman"/>
            <w:sz w:val="24"/>
            <w:szCs w:val="24"/>
            <w:lang w:eastAsia="en-US"/>
          </w:rPr>
          <w:t>Л.Атаманов,</w:t>
        </w:r>
        <w:r w:rsidRPr="0058113C">
          <w:rPr>
            <w:rFonts w:ascii="Times New Roman" w:eastAsia="Times New Roman" w:hAnsi="Times New Roman" w:cs="Times New Roman"/>
            <w:spacing w:val="2"/>
            <w:sz w:val="24"/>
            <w:szCs w:val="24"/>
            <w:lang w:eastAsia="en-US"/>
          </w:rPr>
          <w:t xml:space="preserve"> </w:t>
        </w:r>
      </w:hyperlink>
      <w:r w:rsidRPr="0058113C">
        <w:rPr>
          <w:rFonts w:ascii="Times New Roman" w:eastAsia="Times New Roman" w:hAnsi="Times New Roman" w:cs="Times New Roman"/>
          <w:sz w:val="24"/>
          <w:szCs w:val="24"/>
          <w:lang w:eastAsia="en-US"/>
        </w:rPr>
        <w:t>1952.</w:t>
      </w:r>
    </w:p>
    <w:p w:rsidR="00654E41" w:rsidRPr="0058113C" w:rsidRDefault="00654E41" w:rsidP="00654E41">
      <w:pPr>
        <w:widowControl w:val="0"/>
        <w:tabs>
          <w:tab w:val="left" w:pos="851"/>
        </w:tabs>
        <w:autoSpaceDE w:val="0"/>
        <w:autoSpaceDN w:val="0"/>
        <w:spacing w:after="0" w:line="240" w:lineRule="auto"/>
        <w:ind w:firstLine="425"/>
        <w:contextualSpacing/>
        <w:jc w:val="both"/>
        <w:rPr>
          <w:rFonts w:ascii="Times New Roman" w:eastAsia="Times New Roman" w:hAnsi="Times New Roman" w:cs="Times New Roman"/>
          <w:sz w:val="24"/>
          <w:szCs w:val="24"/>
          <w:lang w:eastAsia="en-US"/>
        </w:rPr>
      </w:pPr>
      <w:r w:rsidRPr="0058113C">
        <w:rPr>
          <w:rFonts w:ascii="Times New Roman" w:eastAsia="Times New Roman" w:hAnsi="Times New Roman" w:cs="Times New Roman"/>
          <w:sz w:val="24"/>
          <w:szCs w:val="24"/>
          <w:lang w:eastAsia="en-US"/>
        </w:rPr>
        <w:t>Полнометражный</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анимационный</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фильм</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«Сказка</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о</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царе</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Салтане», студия</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«Союзмультфильм»,</w:t>
      </w:r>
      <w:r w:rsidRPr="0058113C">
        <w:rPr>
          <w:rFonts w:ascii="Times New Roman" w:eastAsia="Times New Roman" w:hAnsi="Times New Roman" w:cs="Times New Roman"/>
          <w:spacing w:val="-57"/>
          <w:sz w:val="24"/>
          <w:szCs w:val="24"/>
          <w:lang w:eastAsia="en-US"/>
        </w:rPr>
        <w:t xml:space="preserve"> </w:t>
      </w:r>
      <w:r w:rsidRPr="0058113C">
        <w:rPr>
          <w:rFonts w:ascii="Times New Roman" w:eastAsia="Times New Roman" w:hAnsi="Times New Roman" w:cs="Times New Roman"/>
          <w:sz w:val="24"/>
          <w:szCs w:val="24"/>
          <w:lang w:eastAsia="en-US"/>
        </w:rPr>
        <w:t>режиссер</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И.</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Иванов-Вано, Л.Мильчин, 1984.</w:t>
      </w:r>
    </w:p>
    <w:p w:rsidR="00654E41" w:rsidRPr="0058113C" w:rsidRDefault="00654E41" w:rsidP="00654E41">
      <w:pPr>
        <w:widowControl w:val="0"/>
        <w:tabs>
          <w:tab w:val="left" w:pos="851"/>
        </w:tabs>
        <w:autoSpaceDE w:val="0"/>
        <w:autoSpaceDN w:val="0"/>
        <w:spacing w:after="0" w:line="240" w:lineRule="auto"/>
        <w:ind w:firstLine="425"/>
        <w:contextualSpacing/>
        <w:jc w:val="both"/>
        <w:rPr>
          <w:rFonts w:ascii="Times New Roman" w:eastAsia="Times New Roman" w:hAnsi="Times New Roman" w:cs="Times New Roman"/>
          <w:i/>
          <w:sz w:val="24"/>
          <w:szCs w:val="24"/>
          <w:lang w:eastAsia="en-US"/>
        </w:rPr>
      </w:pPr>
      <w:r w:rsidRPr="0058113C">
        <w:rPr>
          <w:rFonts w:ascii="Times New Roman" w:eastAsia="Times New Roman" w:hAnsi="Times New Roman" w:cs="Times New Roman"/>
          <w:i/>
          <w:sz w:val="24"/>
          <w:szCs w:val="24"/>
          <w:lang w:eastAsia="en-US"/>
        </w:rPr>
        <w:t>Для</w:t>
      </w:r>
      <w:r w:rsidRPr="0058113C">
        <w:rPr>
          <w:rFonts w:ascii="Times New Roman" w:eastAsia="Times New Roman" w:hAnsi="Times New Roman" w:cs="Times New Roman"/>
          <w:i/>
          <w:spacing w:val="-4"/>
          <w:sz w:val="24"/>
          <w:szCs w:val="24"/>
          <w:lang w:eastAsia="en-US"/>
        </w:rPr>
        <w:t xml:space="preserve"> </w:t>
      </w:r>
      <w:r w:rsidRPr="0058113C">
        <w:rPr>
          <w:rFonts w:ascii="Times New Roman" w:eastAsia="Times New Roman" w:hAnsi="Times New Roman" w:cs="Times New Roman"/>
          <w:i/>
          <w:sz w:val="24"/>
          <w:szCs w:val="24"/>
          <w:lang w:eastAsia="en-US"/>
        </w:rPr>
        <w:t>детей</w:t>
      </w:r>
      <w:r w:rsidRPr="0058113C">
        <w:rPr>
          <w:rFonts w:ascii="Times New Roman" w:eastAsia="Times New Roman" w:hAnsi="Times New Roman" w:cs="Times New Roman"/>
          <w:i/>
          <w:spacing w:val="-2"/>
          <w:sz w:val="24"/>
          <w:szCs w:val="24"/>
          <w:lang w:eastAsia="en-US"/>
        </w:rPr>
        <w:t xml:space="preserve"> </w:t>
      </w:r>
      <w:r w:rsidRPr="0058113C">
        <w:rPr>
          <w:rFonts w:ascii="Times New Roman" w:eastAsia="Times New Roman" w:hAnsi="Times New Roman" w:cs="Times New Roman"/>
          <w:i/>
          <w:sz w:val="24"/>
          <w:szCs w:val="24"/>
          <w:lang w:eastAsia="en-US"/>
        </w:rPr>
        <w:t>старшего</w:t>
      </w:r>
      <w:r w:rsidRPr="0058113C">
        <w:rPr>
          <w:rFonts w:ascii="Times New Roman" w:eastAsia="Times New Roman" w:hAnsi="Times New Roman" w:cs="Times New Roman"/>
          <w:i/>
          <w:spacing w:val="-2"/>
          <w:sz w:val="24"/>
          <w:szCs w:val="24"/>
          <w:lang w:eastAsia="en-US"/>
        </w:rPr>
        <w:t xml:space="preserve"> </w:t>
      </w:r>
      <w:r w:rsidRPr="0058113C">
        <w:rPr>
          <w:rFonts w:ascii="Times New Roman" w:eastAsia="Times New Roman" w:hAnsi="Times New Roman" w:cs="Times New Roman"/>
          <w:i/>
          <w:sz w:val="24"/>
          <w:szCs w:val="24"/>
          <w:lang w:eastAsia="en-US"/>
        </w:rPr>
        <w:t>дошкольного</w:t>
      </w:r>
      <w:r w:rsidRPr="0058113C">
        <w:rPr>
          <w:rFonts w:ascii="Times New Roman" w:eastAsia="Times New Roman" w:hAnsi="Times New Roman" w:cs="Times New Roman"/>
          <w:i/>
          <w:spacing w:val="-2"/>
          <w:sz w:val="24"/>
          <w:szCs w:val="24"/>
          <w:lang w:eastAsia="en-US"/>
        </w:rPr>
        <w:t xml:space="preserve"> </w:t>
      </w:r>
      <w:r w:rsidRPr="0058113C">
        <w:rPr>
          <w:rFonts w:ascii="Times New Roman" w:eastAsia="Times New Roman" w:hAnsi="Times New Roman" w:cs="Times New Roman"/>
          <w:i/>
          <w:sz w:val="24"/>
          <w:szCs w:val="24"/>
          <w:lang w:eastAsia="en-US"/>
        </w:rPr>
        <w:t>возраста</w:t>
      </w:r>
      <w:r w:rsidRPr="0058113C">
        <w:rPr>
          <w:rFonts w:ascii="Times New Roman" w:eastAsia="Times New Roman" w:hAnsi="Times New Roman" w:cs="Times New Roman"/>
          <w:i/>
          <w:spacing w:val="-2"/>
          <w:sz w:val="24"/>
          <w:szCs w:val="24"/>
          <w:lang w:eastAsia="en-US"/>
        </w:rPr>
        <w:t xml:space="preserve"> </w:t>
      </w:r>
      <w:r w:rsidRPr="0058113C">
        <w:rPr>
          <w:rFonts w:ascii="Times New Roman" w:eastAsia="Times New Roman" w:hAnsi="Times New Roman" w:cs="Times New Roman"/>
          <w:i/>
          <w:sz w:val="24"/>
          <w:szCs w:val="24"/>
          <w:lang w:eastAsia="en-US"/>
        </w:rPr>
        <w:t>(7-</w:t>
      </w:r>
      <w:r w:rsidRPr="0058113C">
        <w:rPr>
          <w:rFonts w:ascii="Times New Roman" w:eastAsia="Times New Roman" w:hAnsi="Times New Roman" w:cs="Times New Roman"/>
          <w:i/>
          <w:spacing w:val="-1"/>
          <w:sz w:val="24"/>
          <w:szCs w:val="24"/>
          <w:lang w:eastAsia="en-US"/>
        </w:rPr>
        <w:t xml:space="preserve"> </w:t>
      </w:r>
      <w:r w:rsidRPr="0058113C">
        <w:rPr>
          <w:rFonts w:ascii="Times New Roman" w:eastAsia="Times New Roman" w:hAnsi="Times New Roman" w:cs="Times New Roman"/>
          <w:i/>
          <w:sz w:val="24"/>
          <w:szCs w:val="24"/>
          <w:lang w:eastAsia="en-US"/>
        </w:rPr>
        <w:t>8</w:t>
      </w:r>
      <w:r w:rsidRPr="0058113C">
        <w:rPr>
          <w:rFonts w:ascii="Times New Roman" w:eastAsia="Times New Roman" w:hAnsi="Times New Roman" w:cs="Times New Roman"/>
          <w:i/>
          <w:spacing w:val="-1"/>
          <w:sz w:val="24"/>
          <w:szCs w:val="24"/>
          <w:lang w:eastAsia="en-US"/>
        </w:rPr>
        <w:t xml:space="preserve"> </w:t>
      </w:r>
      <w:r w:rsidRPr="0058113C">
        <w:rPr>
          <w:rFonts w:ascii="Times New Roman" w:eastAsia="Times New Roman" w:hAnsi="Times New Roman" w:cs="Times New Roman"/>
          <w:i/>
          <w:sz w:val="24"/>
          <w:szCs w:val="24"/>
          <w:lang w:eastAsia="en-US"/>
        </w:rPr>
        <w:t>лет)</w:t>
      </w:r>
    </w:p>
    <w:p w:rsidR="00654E41" w:rsidRPr="0058113C" w:rsidRDefault="00654E41" w:rsidP="00654E41">
      <w:pPr>
        <w:widowControl w:val="0"/>
        <w:tabs>
          <w:tab w:val="left" w:pos="851"/>
        </w:tabs>
        <w:autoSpaceDE w:val="0"/>
        <w:autoSpaceDN w:val="0"/>
        <w:spacing w:after="0" w:line="240" w:lineRule="auto"/>
        <w:ind w:firstLine="425"/>
        <w:contextualSpacing/>
        <w:jc w:val="both"/>
        <w:rPr>
          <w:rFonts w:ascii="Times New Roman" w:eastAsia="Times New Roman" w:hAnsi="Times New Roman" w:cs="Times New Roman"/>
          <w:sz w:val="24"/>
          <w:szCs w:val="24"/>
          <w:lang w:eastAsia="en-US"/>
        </w:rPr>
      </w:pPr>
      <w:r w:rsidRPr="0058113C">
        <w:rPr>
          <w:rFonts w:ascii="Times New Roman" w:eastAsia="Times New Roman" w:hAnsi="Times New Roman" w:cs="Times New Roman"/>
          <w:sz w:val="24"/>
          <w:szCs w:val="24"/>
          <w:lang w:eastAsia="en-US"/>
        </w:rPr>
        <w:t>Полнометражный</w:t>
      </w:r>
      <w:r w:rsidRPr="0058113C">
        <w:rPr>
          <w:rFonts w:ascii="Times New Roman" w:eastAsia="Times New Roman" w:hAnsi="Times New Roman" w:cs="Times New Roman"/>
          <w:spacing w:val="10"/>
          <w:sz w:val="24"/>
          <w:szCs w:val="24"/>
          <w:lang w:eastAsia="en-US"/>
        </w:rPr>
        <w:t xml:space="preserve"> </w:t>
      </w:r>
      <w:r w:rsidRPr="0058113C">
        <w:rPr>
          <w:rFonts w:ascii="Times New Roman" w:eastAsia="Times New Roman" w:hAnsi="Times New Roman" w:cs="Times New Roman"/>
          <w:sz w:val="24"/>
          <w:szCs w:val="24"/>
          <w:lang w:eastAsia="en-US"/>
        </w:rPr>
        <w:t>анимационный</w:t>
      </w:r>
      <w:r w:rsidRPr="0058113C">
        <w:rPr>
          <w:rFonts w:ascii="Times New Roman" w:eastAsia="Times New Roman" w:hAnsi="Times New Roman" w:cs="Times New Roman"/>
          <w:spacing w:val="10"/>
          <w:sz w:val="24"/>
          <w:szCs w:val="24"/>
          <w:lang w:eastAsia="en-US"/>
        </w:rPr>
        <w:t xml:space="preserve"> </w:t>
      </w:r>
      <w:r w:rsidRPr="0058113C">
        <w:rPr>
          <w:rFonts w:ascii="Times New Roman" w:eastAsia="Times New Roman" w:hAnsi="Times New Roman" w:cs="Times New Roman"/>
          <w:sz w:val="24"/>
          <w:szCs w:val="24"/>
          <w:lang w:eastAsia="en-US"/>
        </w:rPr>
        <w:t>фильм</w:t>
      </w:r>
      <w:r w:rsidRPr="0058113C">
        <w:rPr>
          <w:rFonts w:ascii="Times New Roman" w:eastAsia="Times New Roman" w:hAnsi="Times New Roman" w:cs="Times New Roman"/>
          <w:spacing w:val="14"/>
          <w:sz w:val="24"/>
          <w:szCs w:val="24"/>
          <w:lang w:eastAsia="en-US"/>
        </w:rPr>
        <w:t xml:space="preserve"> </w:t>
      </w:r>
      <w:r w:rsidRPr="0058113C">
        <w:rPr>
          <w:rFonts w:ascii="Times New Roman" w:eastAsia="Times New Roman" w:hAnsi="Times New Roman" w:cs="Times New Roman"/>
          <w:sz w:val="24"/>
          <w:szCs w:val="24"/>
          <w:lang w:eastAsia="en-US"/>
        </w:rPr>
        <w:t>«Белка</w:t>
      </w:r>
      <w:r w:rsidRPr="0058113C">
        <w:rPr>
          <w:rFonts w:ascii="Times New Roman" w:eastAsia="Times New Roman" w:hAnsi="Times New Roman" w:cs="Times New Roman"/>
          <w:spacing w:val="9"/>
          <w:sz w:val="24"/>
          <w:szCs w:val="24"/>
          <w:lang w:eastAsia="en-US"/>
        </w:rPr>
        <w:t xml:space="preserve"> </w:t>
      </w:r>
      <w:r w:rsidRPr="0058113C">
        <w:rPr>
          <w:rFonts w:ascii="Times New Roman" w:eastAsia="Times New Roman" w:hAnsi="Times New Roman" w:cs="Times New Roman"/>
          <w:sz w:val="24"/>
          <w:szCs w:val="24"/>
          <w:lang w:eastAsia="en-US"/>
        </w:rPr>
        <w:t>и</w:t>
      </w:r>
      <w:r w:rsidRPr="0058113C">
        <w:rPr>
          <w:rFonts w:ascii="Times New Roman" w:eastAsia="Times New Roman" w:hAnsi="Times New Roman" w:cs="Times New Roman"/>
          <w:spacing w:val="11"/>
          <w:sz w:val="24"/>
          <w:szCs w:val="24"/>
          <w:lang w:eastAsia="en-US"/>
        </w:rPr>
        <w:t xml:space="preserve"> </w:t>
      </w:r>
      <w:r w:rsidRPr="0058113C">
        <w:rPr>
          <w:rFonts w:ascii="Times New Roman" w:eastAsia="Times New Roman" w:hAnsi="Times New Roman" w:cs="Times New Roman"/>
          <w:sz w:val="24"/>
          <w:szCs w:val="24"/>
          <w:lang w:eastAsia="en-US"/>
        </w:rPr>
        <w:t>Стрелка.</w:t>
      </w:r>
      <w:r w:rsidRPr="0058113C">
        <w:rPr>
          <w:rFonts w:ascii="Times New Roman" w:eastAsia="Times New Roman" w:hAnsi="Times New Roman" w:cs="Times New Roman"/>
          <w:spacing w:val="10"/>
          <w:sz w:val="24"/>
          <w:szCs w:val="24"/>
          <w:lang w:eastAsia="en-US"/>
        </w:rPr>
        <w:t xml:space="preserve"> </w:t>
      </w:r>
      <w:r w:rsidRPr="0058113C">
        <w:rPr>
          <w:rFonts w:ascii="Times New Roman" w:eastAsia="Times New Roman" w:hAnsi="Times New Roman" w:cs="Times New Roman"/>
          <w:sz w:val="24"/>
          <w:szCs w:val="24"/>
          <w:lang w:eastAsia="en-US"/>
        </w:rPr>
        <w:t>Звѐздные</w:t>
      </w:r>
      <w:r w:rsidRPr="0058113C">
        <w:rPr>
          <w:rFonts w:ascii="Times New Roman" w:eastAsia="Times New Roman" w:hAnsi="Times New Roman" w:cs="Times New Roman"/>
          <w:spacing w:val="8"/>
          <w:sz w:val="24"/>
          <w:szCs w:val="24"/>
          <w:lang w:eastAsia="en-US"/>
        </w:rPr>
        <w:t xml:space="preserve"> </w:t>
      </w:r>
      <w:r w:rsidRPr="0058113C">
        <w:rPr>
          <w:rFonts w:ascii="Times New Roman" w:eastAsia="Times New Roman" w:hAnsi="Times New Roman" w:cs="Times New Roman"/>
          <w:sz w:val="24"/>
          <w:szCs w:val="24"/>
          <w:lang w:eastAsia="en-US"/>
        </w:rPr>
        <w:t>собаки»,</w:t>
      </w:r>
      <w:r w:rsidRPr="0058113C">
        <w:rPr>
          <w:rFonts w:ascii="Times New Roman" w:eastAsia="Times New Roman" w:hAnsi="Times New Roman" w:cs="Times New Roman"/>
          <w:spacing w:val="17"/>
          <w:sz w:val="24"/>
          <w:szCs w:val="24"/>
          <w:lang w:eastAsia="en-US"/>
        </w:rPr>
        <w:t xml:space="preserve"> </w:t>
      </w:r>
      <w:hyperlink r:id="rId110">
        <w:r w:rsidRPr="0058113C">
          <w:rPr>
            <w:rFonts w:ascii="Times New Roman" w:eastAsia="Times New Roman" w:hAnsi="Times New Roman" w:cs="Times New Roman"/>
            <w:sz w:val="24"/>
            <w:szCs w:val="24"/>
            <w:lang w:eastAsia="en-US"/>
          </w:rPr>
          <w:t>киностудия</w:t>
        </w:r>
        <w:r w:rsidRPr="0058113C">
          <w:rPr>
            <w:rFonts w:ascii="Times New Roman" w:eastAsia="Times New Roman" w:hAnsi="Times New Roman" w:cs="Times New Roman"/>
            <w:spacing w:val="2"/>
            <w:sz w:val="24"/>
            <w:szCs w:val="24"/>
            <w:lang w:eastAsia="en-US"/>
          </w:rPr>
          <w:t xml:space="preserve"> </w:t>
        </w:r>
      </w:hyperlink>
      <w:r w:rsidRPr="0058113C">
        <w:rPr>
          <w:rFonts w:ascii="Times New Roman" w:eastAsia="Times New Roman" w:hAnsi="Times New Roman" w:cs="Times New Roman"/>
          <w:sz w:val="24"/>
          <w:szCs w:val="24"/>
          <w:lang w:eastAsia="en-US"/>
        </w:rPr>
        <w:t>«Центр</w:t>
      </w:r>
      <w:r w:rsidRPr="0058113C">
        <w:rPr>
          <w:rFonts w:ascii="Times New Roman" w:eastAsia="Times New Roman" w:hAnsi="Times New Roman" w:cs="Times New Roman"/>
          <w:spacing w:val="-57"/>
          <w:sz w:val="24"/>
          <w:szCs w:val="24"/>
          <w:lang w:eastAsia="en-US"/>
        </w:rPr>
        <w:t xml:space="preserve"> </w:t>
      </w:r>
      <w:r w:rsidRPr="0058113C">
        <w:rPr>
          <w:rFonts w:ascii="Times New Roman" w:eastAsia="Times New Roman" w:hAnsi="Times New Roman" w:cs="Times New Roman"/>
          <w:sz w:val="24"/>
          <w:szCs w:val="24"/>
          <w:lang w:eastAsia="en-US"/>
        </w:rPr>
        <w:t>национального</w:t>
      </w:r>
      <w:r w:rsidRPr="0058113C">
        <w:rPr>
          <w:rFonts w:ascii="Times New Roman" w:eastAsia="Times New Roman" w:hAnsi="Times New Roman" w:cs="Times New Roman"/>
          <w:spacing w:val="-2"/>
          <w:sz w:val="24"/>
          <w:szCs w:val="24"/>
          <w:lang w:eastAsia="en-US"/>
        </w:rPr>
        <w:t xml:space="preserve"> </w:t>
      </w:r>
      <w:r w:rsidRPr="0058113C">
        <w:rPr>
          <w:rFonts w:ascii="Times New Roman" w:eastAsia="Times New Roman" w:hAnsi="Times New Roman" w:cs="Times New Roman"/>
          <w:sz w:val="24"/>
          <w:szCs w:val="24"/>
          <w:lang w:eastAsia="en-US"/>
        </w:rPr>
        <w:t>фильма»</w:t>
      </w:r>
      <w:r w:rsidRPr="0058113C">
        <w:rPr>
          <w:rFonts w:ascii="Times New Roman" w:eastAsia="Times New Roman" w:hAnsi="Times New Roman" w:cs="Times New Roman"/>
          <w:spacing w:val="-3"/>
          <w:sz w:val="24"/>
          <w:szCs w:val="24"/>
          <w:lang w:eastAsia="en-US"/>
        </w:rPr>
        <w:t xml:space="preserve"> </w:t>
      </w:r>
      <w:proofErr w:type="gramStart"/>
      <w:r w:rsidRPr="0058113C">
        <w:rPr>
          <w:rFonts w:ascii="Times New Roman" w:eastAsia="Times New Roman" w:hAnsi="Times New Roman" w:cs="Times New Roman"/>
          <w:sz w:val="24"/>
          <w:szCs w:val="24"/>
          <w:lang w:eastAsia="en-US"/>
        </w:rPr>
        <w:t>и</w:t>
      </w:r>
      <w:r w:rsidRPr="0058113C">
        <w:rPr>
          <w:rFonts w:ascii="Times New Roman" w:eastAsia="Times New Roman" w:hAnsi="Times New Roman" w:cs="Times New Roman"/>
          <w:spacing w:val="-2"/>
          <w:sz w:val="24"/>
          <w:szCs w:val="24"/>
          <w:lang w:eastAsia="en-US"/>
        </w:rPr>
        <w:t xml:space="preserve"> </w:t>
      </w:r>
      <w:r w:rsidRPr="0058113C">
        <w:rPr>
          <w:rFonts w:ascii="Times New Roman" w:eastAsia="Times New Roman" w:hAnsi="Times New Roman" w:cs="Times New Roman"/>
          <w:sz w:val="24"/>
          <w:szCs w:val="24"/>
          <w:lang w:eastAsia="en-US"/>
        </w:rPr>
        <w:t>ООО</w:t>
      </w:r>
      <w:proofErr w:type="gramEnd"/>
      <w:r w:rsidRPr="0058113C">
        <w:rPr>
          <w:rFonts w:ascii="Times New Roman" w:eastAsia="Times New Roman" w:hAnsi="Times New Roman" w:cs="Times New Roman"/>
          <w:spacing w:val="3"/>
          <w:sz w:val="24"/>
          <w:szCs w:val="24"/>
          <w:lang w:eastAsia="en-US"/>
        </w:rPr>
        <w:t xml:space="preserve"> </w:t>
      </w:r>
      <w:r w:rsidRPr="0058113C">
        <w:rPr>
          <w:rFonts w:ascii="Times New Roman" w:eastAsia="Times New Roman" w:hAnsi="Times New Roman" w:cs="Times New Roman"/>
          <w:sz w:val="24"/>
          <w:szCs w:val="24"/>
          <w:lang w:eastAsia="en-US"/>
        </w:rPr>
        <w:t>«ЦНФ-Анима,</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 xml:space="preserve">режиссер </w:t>
      </w:r>
      <w:hyperlink r:id="rId111">
        <w:r w:rsidRPr="0058113C">
          <w:rPr>
            <w:rFonts w:ascii="Times New Roman" w:eastAsia="Times New Roman" w:hAnsi="Times New Roman" w:cs="Times New Roman"/>
            <w:sz w:val="24"/>
            <w:szCs w:val="24"/>
            <w:lang w:eastAsia="en-US"/>
          </w:rPr>
          <w:t>С.Ушаков,</w:t>
        </w:r>
      </w:hyperlink>
      <w:r w:rsidRPr="0058113C">
        <w:rPr>
          <w:rFonts w:ascii="Times New Roman" w:eastAsia="Times New Roman" w:hAnsi="Times New Roman" w:cs="Times New Roman"/>
          <w:spacing w:val="-1"/>
          <w:sz w:val="24"/>
          <w:szCs w:val="24"/>
          <w:lang w:eastAsia="en-US"/>
        </w:rPr>
        <w:t xml:space="preserve"> </w:t>
      </w:r>
      <w:hyperlink r:id="rId112">
        <w:r w:rsidRPr="0058113C">
          <w:rPr>
            <w:rFonts w:ascii="Times New Roman" w:eastAsia="Times New Roman" w:hAnsi="Times New Roman" w:cs="Times New Roman"/>
            <w:sz w:val="24"/>
            <w:szCs w:val="24"/>
            <w:lang w:eastAsia="en-US"/>
          </w:rPr>
          <w:t>И.Евланникова</w:t>
        </w:r>
      </w:hyperlink>
      <w:r w:rsidRPr="0058113C">
        <w:rPr>
          <w:rFonts w:ascii="Times New Roman" w:eastAsia="Times New Roman" w:hAnsi="Times New Roman" w:cs="Times New Roman"/>
          <w:sz w:val="24"/>
          <w:szCs w:val="24"/>
          <w:lang w:eastAsia="en-US"/>
        </w:rPr>
        <w:t>,</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2010.</w:t>
      </w:r>
    </w:p>
    <w:p w:rsidR="00654E41" w:rsidRPr="0058113C" w:rsidRDefault="00654E41" w:rsidP="00654E41">
      <w:pPr>
        <w:widowControl w:val="0"/>
        <w:tabs>
          <w:tab w:val="left" w:pos="851"/>
          <w:tab w:val="left" w:pos="2290"/>
          <w:tab w:val="left" w:pos="4076"/>
          <w:tab w:val="left" w:pos="4987"/>
          <w:tab w:val="left" w:pos="6276"/>
          <w:tab w:val="left" w:pos="7331"/>
          <w:tab w:val="left" w:pos="9000"/>
          <w:tab w:val="left" w:pos="9717"/>
        </w:tabs>
        <w:autoSpaceDE w:val="0"/>
        <w:autoSpaceDN w:val="0"/>
        <w:spacing w:after="0" w:line="240" w:lineRule="auto"/>
        <w:ind w:firstLine="425"/>
        <w:contextualSpacing/>
        <w:jc w:val="both"/>
        <w:rPr>
          <w:rFonts w:ascii="Times New Roman" w:eastAsia="Times New Roman" w:hAnsi="Times New Roman" w:cs="Times New Roman"/>
          <w:sz w:val="24"/>
          <w:szCs w:val="24"/>
          <w:lang w:eastAsia="en-US"/>
        </w:rPr>
      </w:pPr>
      <w:r w:rsidRPr="0058113C">
        <w:rPr>
          <w:rFonts w:ascii="Times New Roman" w:eastAsia="Times New Roman" w:hAnsi="Times New Roman" w:cs="Times New Roman"/>
          <w:sz w:val="24"/>
          <w:szCs w:val="24"/>
          <w:lang w:eastAsia="en-US"/>
        </w:rPr>
        <w:t>Полнометражный</w:t>
      </w:r>
      <w:r w:rsidRPr="0058113C">
        <w:rPr>
          <w:rFonts w:ascii="Times New Roman" w:eastAsia="Times New Roman" w:hAnsi="Times New Roman" w:cs="Times New Roman"/>
          <w:sz w:val="24"/>
          <w:szCs w:val="24"/>
          <w:lang w:eastAsia="en-US"/>
        </w:rPr>
        <w:tab/>
        <w:t>анимационный</w:t>
      </w:r>
      <w:r w:rsidRPr="0058113C">
        <w:rPr>
          <w:rFonts w:ascii="Times New Roman" w:eastAsia="Times New Roman" w:hAnsi="Times New Roman" w:cs="Times New Roman"/>
          <w:sz w:val="24"/>
          <w:szCs w:val="24"/>
          <w:lang w:eastAsia="en-US"/>
        </w:rPr>
        <w:tab/>
        <w:t>фильм</w:t>
      </w:r>
      <w:r w:rsidRPr="0058113C">
        <w:rPr>
          <w:rFonts w:ascii="Times New Roman" w:eastAsia="Times New Roman" w:hAnsi="Times New Roman" w:cs="Times New Roman"/>
          <w:sz w:val="24"/>
          <w:szCs w:val="24"/>
          <w:lang w:eastAsia="en-US"/>
        </w:rPr>
        <w:tab/>
        <w:t>«Суворов:</w:t>
      </w:r>
      <w:r w:rsidRPr="0058113C">
        <w:rPr>
          <w:rFonts w:ascii="Times New Roman" w:eastAsia="Times New Roman" w:hAnsi="Times New Roman" w:cs="Times New Roman"/>
          <w:sz w:val="24"/>
          <w:szCs w:val="24"/>
          <w:lang w:eastAsia="en-US"/>
        </w:rPr>
        <w:tab/>
        <w:t>великое</w:t>
      </w:r>
      <w:r w:rsidRPr="0058113C">
        <w:rPr>
          <w:rFonts w:ascii="Times New Roman" w:eastAsia="Times New Roman" w:hAnsi="Times New Roman" w:cs="Times New Roman"/>
          <w:sz w:val="24"/>
          <w:szCs w:val="24"/>
          <w:lang w:eastAsia="en-US"/>
        </w:rPr>
        <w:tab/>
        <w:t>путешествие»</w:t>
      </w:r>
      <w:r w:rsidRPr="0058113C">
        <w:rPr>
          <w:rFonts w:ascii="Times New Roman" w:eastAsia="Times New Roman" w:hAnsi="Times New Roman" w:cs="Times New Roman"/>
          <w:sz w:val="24"/>
          <w:szCs w:val="24"/>
          <w:lang w:eastAsia="en-US"/>
        </w:rPr>
        <w:tab/>
        <w:t>(6+), судия «Союзмультфильм»,</w:t>
      </w:r>
      <w:r w:rsidRPr="0058113C">
        <w:rPr>
          <w:rFonts w:ascii="Times New Roman" w:eastAsia="Times New Roman" w:hAnsi="Times New Roman" w:cs="Times New Roman"/>
          <w:spacing w:val="-4"/>
          <w:sz w:val="24"/>
          <w:szCs w:val="24"/>
          <w:lang w:eastAsia="en-US"/>
        </w:rPr>
        <w:t xml:space="preserve"> </w:t>
      </w:r>
      <w:r w:rsidRPr="0058113C">
        <w:rPr>
          <w:rFonts w:ascii="Times New Roman" w:eastAsia="Times New Roman" w:hAnsi="Times New Roman" w:cs="Times New Roman"/>
          <w:sz w:val="24"/>
          <w:szCs w:val="24"/>
          <w:lang w:eastAsia="en-US"/>
        </w:rPr>
        <w:t>режиссер</w:t>
      </w:r>
      <w:r w:rsidRPr="0058113C">
        <w:rPr>
          <w:rFonts w:ascii="Times New Roman" w:eastAsia="Times New Roman" w:hAnsi="Times New Roman" w:cs="Times New Roman"/>
          <w:spacing w:val="-3"/>
          <w:sz w:val="24"/>
          <w:szCs w:val="24"/>
          <w:lang w:eastAsia="en-US"/>
        </w:rPr>
        <w:t xml:space="preserve"> </w:t>
      </w:r>
      <w:r w:rsidRPr="0058113C">
        <w:rPr>
          <w:rFonts w:ascii="Times New Roman" w:eastAsia="Times New Roman" w:hAnsi="Times New Roman" w:cs="Times New Roman"/>
          <w:sz w:val="24"/>
          <w:szCs w:val="24"/>
          <w:lang w:eastAsia="en-US"/>
        </w:rPr>
        <w:t>Б.Чертков,</w:t>
      </w:r>
      <w:r w:rsidRPr="0058113C">
        <w:rPr>
          <w:rFonts w:ascii="Times New Roman" w:eastAsia="Times New Roman" w:hAnsi="Times New Roman" w:cs="Times New Roman"/>
          <w:spacing w:val="-3"/>
          <w:sz w:val="24"/>
          <w:szCs w:val="24"/>
          <w:lang w:eastAsia="en-US"/>
        </w:rPr>
        <w:t xml:space="preserve"> </w:t>
      </w:r>
      <w:r w:rsidRPr="0058113C">
        <w:rPr>
          <w:rFonts w:ascii="Times New Roman" w:eastAsia="Times New Roman" w:hAnsi="Times New Roman" w:cs="Times New Roman"/>
          <w:sz w:val="24"/>
          <w:szCs w:val="24"/>
          <w:lang w:eastAsia="en-US"/>
        </w:rPr>
        <w:t>2022.</w:t>
      </w:r>
    </w:p>
    <w:p w:rsidR="00654E41" w:rsidRPr="0058113C" w:rsidRDefault="00654E41" w:rsidP="00654E41">
      <w:pPr>
        <w:widowControl w:val="0"/>
        <w:tabs>
          <w:tab w:val="left" w:pos="851"/>
        </w:tabs>
        <w:autoSpaceDE w:val="0"/>
        <w:autoSpaceDN w:val="0"/>
        <w:spacing w:after="0" w:line="240" w:lineRule="auto"/>
        <w:ind w:firstLine="425"/>
        <w:contextualSpacing/>
        <w:jc w:val="both"/>
        <w:rPr>
          <w:rFonts w:ascii="Times New Roman" w:eastAsia="Times New Roman" w:hAnsi="Times New Roman" w:cs="Times New Roman"/>
          <w:sz w:val="24"/>
          <w:szCs w:val="24"/>
          <w:lang w:eastAsia="en-US"/>
        </w:rPr>
      </w:pPr>
      <w:r w:rsidRPr="0058113C">
        <w:rPr>
          <w:rFonts w:ascii="Times New Roman" w:eastAsia="Times New Roman" w:hAnsi="Times New Roman" w:cs="Times New Roman"/>
          <w:sz w:val="24"/>
          <w:szCs w:val="24"/>
          <w:lang w:eastAsia="en-US"/>
        </w:rPr>
        <w:t xml:space="preserve">Полнометражный анимационный фильм «Бемби», студия Walt Disney, режиссер </w:t>
      </w:r>
      <w:hyperlink r:id="rId113">
        <w:r w:rsidRPr="0058113C">
          <w:rPr>
            <w:rFonts w:ascii="Times New Roman" w:eastAsia="Times New Roman" w:hAnsi="Times New Roman" w:cs="Times New Roman"/>
            <w:sz w:val="24"/>
            <w:szCs w:val="24"/>
            <w:lang w:eastAsia="en-US"/>
          </w:rPr>
          <w:t>Дэвид Хэнд</w:t>
        </w:r>
      </w:hyperlink>
      <w:r w:rsidRPr="0058113C">
        <w:rPr>
          <w:rFonts w:ascii="Times New Roman" w:eastAsia="Times New Roman" w:hAnsi="Times New Roman" w:cs="Times New Roman"/>
          <w:sz w:val="24"/>
          <w:szCs w:val="24"/>
          <w:lang w:eastAsia="en-US"/>
        </w:rPr>
        <w:t>,</w:t>
      </w:r>
      <w:r w:rsidRPr="0058113C">
        <w:rPr>
          <w:rFonts w:ascii="Times New Roman" w:eastAsia="Times New Roman" w:hAnsi="Times New Roman" w:cs="Times New Roman"/>
          <w:spacing w:val="-57"/>
          <w:sz w:val="24"/>
          <w:szCs w:val="24"/>
          <w:lang w:eastAsia="en-US"/>
        </w:rPr>
        <w:t xml:space="preserve"> </w:t>
      </w:r>
      <w:r w:rsidRPr="0058113C">
        <w:rPr>
          <w:rFonts w:ascii="Times New Roman" w:eastAsia="Times New Roman" w:hAnsi="Times New Roman" w:cs="Times New Roman"/>
          <w:sz w:val="24"/>
          <w:szCs w:val="24"/>
          <w:lang w:eastAsia="en-US"/>
        </w:rPr>
        <w:t>1942.</w:t>
      </w:r>
    </w:p>
    <w:p w:rsidR="00654E41" w:rsidRPr="0058113C" w:rsidRDefault="00654E41" w:rsidP="00654E41">
      <w:pPr>
        <w:widowControl w:val="0"/>
        <w:tabs>
          <w:tab w:val="left" w:pos="851"/>
        </w:tabs>
        <w:autoSpaceDE w:val="0"/>
        <w:autoSpaceDN w:val="0"/>
        <w:spacing w:after="0" w:line="240" w:lineRule="auto"/>
        <w:ind w:firstLine="425"/>
        <w:contextualSpacing/>
        <w:jc w:val="both"/>
        <w:rPr>
          <w:rFonts w:ascii="Times New Roman" w:eastAsia="Times New Roman" w:hAnsi="Times New Roman" w:cs="Times New Roman"/>
          <w:sz w:val="24"/>
          <w:szCs w:val="24"/>
          <w:lang w:eastAsia="en-US"/>
        </w:rPr>
      </w:pPr>
      <w:r w:rsidRPr="0058113C">
        <w:rPr>
          <w:rFonts w:ascii="Times New Roman" w:eastAsia="Times New Roman" w:hAnsi="Times New Roman" w:cs="Times New Roman"/>
          <w:sz w:val="24"/>
          <w:szCs w:val="24"/>
          <w:lang w:eastAsia="en-US"/>
        </w:rPr>
        <w:t>Полнометражный анимационный фильм «Король Лев», студия Walt Disney, режиссер Р. Аллерс,</w:t>
      </w:r>
      <w:r w:rsidRPr="0058113C">
        <w:rPr>
          <w:rFonts w:ascii="Times New Roman" w:eastAsia="Times New Roman" w:hAnsi="Times New Roman" w:cs="Times New Roman"/>
          <w:spacing w:val="-57"/>
          <w:sz w:val="24"/>
          <w:szCs w:val="24"/>
          <w:lang w:eastAsia="en-US"/>
        </w:rPr>
        <w:t xml:space="preserve"> </w:t>
      </w:r>
      <w:r w:rsidRPr="0058113C">
        <w:rPr>
          <w:rFonts w:ascii="Times New Roman" w:eastAsia="Times New Roman" w:hAnsi="Times New Roman" w:cs="Times New Roman"/>
          <w:sz w:val="24"/>
          <w:szCs w:val="24"/>
          <w:lang w:eastAsia="en-US"/>
        </w:rPr>
        <w:t>1994, США.</w:t>
      </w:r>
    </w:p>
    <w:p w:rsidR="00654E41" w:rsidRPr="0058113C" w:rsidRDefault="00654E41" w:rsidP="00654E41">
      <w:pPr>
        <w:widowControl w:val="0"/>
        <w:tabs>
          <w:tab w:val="left" w:pos="851"/>
        </w:tabs>
        <w:autoSpaceDE w:val="0"/>
        <w:autoSpaceDN w:val="0"/>
        <w:spacing w:after="0" w:line="240" w:lineRule="auto"/>
        <w:ind w:firstLine="425"/>
        <w:contextualSpacing/>
        <w:jc w:val="both"/>
        <w:rPr>
          <w:rFonts w:ascii="Times New Roman" w:eastAsia="Times New Roman" w:hAnsi="Times New Roman" w:cs="Times New Roman"/>
          <w:sz w:val="24"/>
          <w:szCs w:val="24"/>
          <w:lang w:eastAsia="en-US"/>
        </w:rPr>
      </w:pPr>
      <w:r w:rsidRPr="0058113C">
        <w:rPr>
          <w:rFonts w:ascii="Times New Roman" w:eastAsia="Times New Roman" w:hAnsi="Times New Roman" w:cs="Times New Roman"/>
          <w:sz w:val="24"/>
          <w:szCs w:val="24"/>
          <w:lang w:eastAsia="en-US"/>
        </w:rPr>
        <w:t>Полнометражный анимационный фильм «Алиса в стране чудес», студия Walt Disney, режиссер К.</w:t>
      </w:r>
      <w:r w:rsidRPr="0058113C">
        <w:rPr>
          <w:rFonts w:ascii="Times New Roman" w:eastAsia="Times New Roman" w:hAnsi="Times New Roman" w:cs="Times New Roman"/>
          <w:spacing w:val="-57"/>
          <w:sz w:val="24"/>
          <w:szCs w:val="24"/>
          <w:lang w:eastAsia="en-US"/>
        </w:rPr>
        <w:t xml:space="preserve"> </w:t>
      </w:r>
      <w:r w:rsidRPr="0058113C">
        <w:rPr>
          <w:rFonts w:ascii="Times New Roman" w:eastAsia="Times New Roman" w:hAnsi="Times New Roman" w:cs="Times New Roman"/>
          <w:sz w:val="24"/>
          <w:szCs w:val="24"/>
          <w:lang w:eastAsia="en-US"/>
        </w:rPr>
        <w:t>Джероними,</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У.Джексон, 1951.</w:t>
      </w:r>
    </w:p>
    <w:p w:rsidR="00654E41" w:rsidRPr="0058113C" w:rsidRDefault="00654E41" w:rsidP="00654E41">
      <w:pPr>
        <w:widowControl w:val="0"/>
        <w:tabs>
          <w:tab w:val="left" w:pos="851"/>
        </w:tabs>
        <w:autoSpaceDE w:val="0"/>
        <w:autoSpaceDN w:val="0"/>
        <w:spacing w:after="0" w:line="240" w:lineRule="auto"/>
        <w:ind w:firstLine="425"/>
        <w:contextualSpacing/>
        <w:jc w:val="both"/>
        <w:rPr>
          <w:rFonts w:ascii="Times New Roman" w:eastAsia="Times New Roman" w:hAnsi="Times New Roman" w:cs="Times New Roman"/>
          <w:sz w:val="24"/>
          <w:szCs w:val="24"/>
          <w:lang w:eastAsia="en-US"/>
        </w:rPr>
      </w:pPr>
      <w:r w:rsidRPr="0058113C">
        <w:rPr>
          <w:rFonts w:ascii="Times New Roman" w:eastAsia="Times New Roman" w:hAnsi="Times New Roman" w:cs="Times New Roman"/>
          <w:sz w:val="24"/>
          <w:szCs w:val="24"/>
          <w:lang w:eastAsia="en-US"/>
        </w:rPr>
        <w:t>Полнометражный анимационный фильм «Русалочка», студия Walt Disney, режиссер</w:t>
      </w:r>
      <w:r w:rsidRPr="0058113C">
        <w:rPr>
          <w:rFonts w:ascii="Times New Roman" w:eastAsia="Times New Roman" w:hAnsi="Times New Roman" w:cs="Times New Roman"/>
          <w:spacing w:val="-57"/>
          <w:sz w:val="24"/>
          <w:szCs w:val="24"/>
          <w:lang w:eastAsia="en-US"/>
        </w:rPr>
        <w:t xml:space="preserve"> </w:t>
      </w:r>
      <w:hyperlink r:id="rId114">
        <w:r w:rsidRPr="0058113C">
          <w:rPr>
            <w:rFonts w:ascii="Times New Roman" w:eastAsia="Times New Roman" w:hAnsi="Times New Roman" w:cs="Times New Roman"/>
            <w:sz w:val="24"/>
            <w:szCs w:val="24"/>
            <w:lang w:eastAsia="en-US"/>
          </w:rPr>
          <w:t>Дж</w:t>
        </w:r>
        <w:proofErr w:type="gramStart"/>
        <w:r w:rsidRPr="0058113C">
          <w:rPr>
            <w:rFonts w:ascii="Times New Roman" w:eastAsia="Times New Roman" w:hAnsi="Times New Roman" w:cs="Times New Roman"/>
            <w:sz w:val="24"/>
            <w:szCs w:val="24"/>
            <w:lang w:eastAsia="en-US"/>
          </w:rPr>
          <w:t>.М</w:t>
        </w:r>
        <w:proofErr w:type="gramEnd"/>
        <w:r w:rsidRPr="0058113C">
          <w:rPr>
            <w:rFonts w:ascii="Times New Roman" w:eastAsia="Times New Roman" w:hAnsi="Times New Roman" w:cs="Times New Roman"/>
            <w:sz w:val="24"/>
            <w:szCs w:val="24"/>
            <w:lang w:eastAsia="en-US"/>
          </w:rPr>
          <w:t>итчелл,</w:t>
        </w:r>
      </w:hyperlink>
      <w:r w:rsidRPr="0058113C">
        <w:rPr>
          <w:rFonts w:ascii="Times New Roman" w:eastAsia="Times New Roman" w:hAnsi="Times New Roman" w:cs="Times New Roman"/>
          <w:spacing w:val="-1"/>
          <w:sz w:val="24"/>
          <w:szCs w:val="24"/>
          <w:lang w:eastAsia="en-US"/>
        </w:rPr>
        <w:t xml:space="preserve"> </w:t>
      </w:r>
      <w:hyperlink r:id="rId115">
        <w:r w:rsidRPr="0058113C">
          <w:rPr>
            <w:rFonts w:ascii="Times New Roman" w:eastAsia="Times New Roman" w:hAnsi="Times New Roman" w:cs="Times New Roman"/>
            <w:sz w:val="24"/>
            <w:szCs w:val="24"/>
            <w:lang w:eastAsia="en-US"/>
          </w:rPr>
          <w:t>М.</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Мантта</w:t>
        </w:r>
      </w:hyperlink>
      <w:r w:rsidRPr="0058113C">
        <w:rPr>
          <w:rFonts w:ascii="Times New Roman" w:eastAsia="Times New Roman" w:hAnsi="Times New Roman" w:cs="Times New Roman"/>
          <w:sz w:val="24"/>
          <w:szCs w:val="24"/>
          <w:lang w:eastAsia="en-US"/>
        </w:rPr>
        <w:t>,1989.</w:t>
      </w:r>
    </w:p>
    <w:p w:rsidR="00654E41" w:rsidRPr="0058113C" w:rsidRDefault="00654E41" w:rsidP="00654E41">
      <w:pPr>
        <w:widowControl w:val="0"/>
        <w:tabs>
          <w:tab w:val="left" w:pos="851"/>
        </w:tabs>
        <w:autoSpaceDE w:val="0"/>
        <w:autoSpaceDN w:val="0"/>
        <w:spacing w:after="0" w:line="240" w:lineRule="auto"/>
        <w:ind w:firstLine="425"/>
        <w:contextualSpacing/>
        <w:jc w:val="both"/>
        <w:rPr>
          <w:rFonts w:ascii="Times New Roman" w:eastAsia="Times New Roman" w:hAnsi="Times New Roman" w:cs="Times New Roman"/>
          <w:sz w:val="24"/>
          <w:szCs w:val="24"/>
          <w:lang w:eastAsia="en-US"/>
        </w:rPr>
      </w:pPr>
      <w:r w:rsidRPr="0058113C">
        <w:rPr>
          <w:rFonts w:ascii="Times New Roman" w:eastAsia="Times New Roman" w:hAnsi="Times New Roman" w:cs="Times New Roman"/>
          <w:sz w:val="24"/>
          <w:szCs w:val="24"/>
          <w:lang w:eastAsia="en-US"/>
        </w:rPr>
        <w:t>Полнометражный анимационный фильм «Красавица и чудовище», студия Walt Disney, режиссер</w:t>
      </w:r>
      <w:r w:rsidRPr="0058113C">
        <w:rPr>
          <w:rFonts w:ascii="Times New Roman" w:eastAsia="Times New Roman" w:hAnsi="Times New Roman" w:cs="Times New Roman"/>
          <w:spacing w:val="-57"/>
          <w:sz w:val="24"/>
          <w:szCs w:val="24"/>
          <w:lang w:eastAsia="en-US"/>
        </w:rPr>
        <w:t xml:space="preserve"> </w:t>
      </w:r>
      <w:r w:rsidRPr="0058113C">
        <w:rPr>
          <w:rFonts w:ascii="Times New Roman" w:eastAsia="Times New Roman" w:hAnsi="Times New Roman" w:cs="Times New Roman"/>
          <w:sz w:val="24"/>
          <w:szCs w:val="24"/>
          <w:lang w:eastAsia="en-US"/>
        </w:rPr>
        <w:t>Г.</w:t>
      </w:r>
      <w:r w:rsidRPr="0058113C">
        <w:rPr>
          <w:rFonts w:ascii="Times New Roman" w:eastAsia="Times New Roman" w:hAnsi="Times New Roman" w:cs="Times New Roman"/>
          <w:spacing w:val="-2"/>
          <w:sz w:val="24"/>
          <w:szCs w:val="24"/>
          <w:lang w:eastAsia="en-US"/>
        </w:rPr>
        <w:t xml:space="preserve"> </w:t>
      </w:r>
      <w:r w:rsidRPr="0058113C">
        <w:rPr>
          <w:rFonts w:ascii="Times New Roman" w:eastAsia="Times New Roman" w:hAnsi="Times New Roman" w:cs="Times New Roman"/>
          <w:sz w:val="24"/>
          <w:szCs w:val="24"/>
          <w:lang w:eastAsia="en-US"/>
        </w:rPr>
        <w:t>Труздейл,</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1992, США.</w:t>
      </w:r>
    </w:p>
    <w:p w:rsidR="00654E41" w:rsidRPr="0058113C" w:rsidRDefault="00654E41" w:rsidP="00654E41">
      <w:pPr>
        <w:widowControl w:val="0"/>
        <w:tabs>
          <w:tab w:val="left" w:pos="851"/>
        </w:tabs>
        <w:autoSpaceDE w:val="0"/>
        <w:autoSpaceDN w:val="0"/>
        <w:spacing w:after="0" w:line="240" w:lineRule="auto"/>
        <w:ind w:firstLine="425"/>
        <w:contextualSpacing/>
        <w:jc w:val="both"/>
        <w:rPr>
          <w:rFonts w:ascii="Times New Roman" w:eastAsia="Times New Roman" w:hAnsi="Times New Roman" w:cs="Times New Roman"/>
          <w:sz w:val="24"/>
          <w:szCs w:val="24"/>
          <w:lang w:eastAsia="en-US"/>
        </w:rPr>
      </w:pPr>
      <w:r w:rsidRPr="0058113C">
        <w:rPr>
          <w:rFonts w:ascii="Times New Roman" w:eastAsia="Times New Roman" w:hAnsi="Times New Roman" w:cs="Times New Roman"/>
          <w:sz w:val="24"/>
          <w:szCs w:val="24"/>
          <w:lang w:eastAsia="en-US"/>
        </w:rPr>
        <w:t>Полнометражный</w:t>
      </w:r>
      <w:r w:rsidRPr="0058113C">
        <w:rPr>
          <w:rFonts w:ascii="Times New Roman" w:eastAsia="Times New Roman" w:hAnsi="Times New Roman" w:cs="Times New Roman"/>
          <w:spacing w:val="-3"/>
          <w:sz w:val="24"/>
          <w:szCs w:val="24"/>
          <w:lang w:eastAsia="en-US"/>
        </w:rPr>
        <w:t xml:space="preserve"> </w:t>
      </w:r>
      <w:r w:rsidRPr="0058113C">
        <w:rPr>
          <w:rFonts w:ascii="Times New Roman" w:eastAsia="Times New Roman" w:hAnsi="Times New Roman" w:cs="Times New Roman"/>
          <w:sz w:val="24"/>
          <w:szCs w:val="24"/>
          <w:lang w:eastAsia="en-US"/>
        </w:rPr>
        <w:t>анимационный</w:t>
      </w:r>
      <w:r w:rsidRPr="0058113C">
        <w:rPr>
          <w:rFonts w:ascii="Times New Roman" w:eastAsia="Times New Roman" w:hAnsi="Times New Roman" w:cs="Times New Roman"/>
          <w:spacing w:val="-4"/>
          <w:sz w:val="24"/>
          <w:szCs w:val="24"/>
          <w:lang w:eastAsia="en-US"/>
        </w:rPr>
        <w:t xml:space="preserve"> </w:t>
      </w:r>
      <w:r w:rsidRPr="0058113C">
        <w:rPr>
          <w:rFonts w:ascii="Times New Roman" w:eastAsia="Times New Roman" w:hAnsi="Times New Roman" w:cs="Times New Roman"/>
          <w:sz w:val="24"/>
          <w:szCs w:val="24"/>
          <w:lang w:eastAsia="en-US"/>
        </w:rPr>
        <w:t>фильм</w:t>
      </w:r>
      <w:r w:rsidRPr="0058113C">
        <w:rPr>
          <w:rFonts w:ascii="Times New Roman" w:eastAsia="Times New Roman" w:hAnsi="Times New Roman" w:cs="Times New Roman"/>
          <w:spacing w:val="-5"/>
          <w:sz w:val="24"/>
          <w:szCs w:val="24"/>
          <w:lang w:eastAsia="en-US"/>
        </w:rPr>
        <w:t xml:space="preserve"> </w:t>
      </w:r>
      <w:proofErr w:type="gramStart"/>
      <w:r w:rsidRPr="0058113C">
        <w:rPr>
          <w:rFonts w:ascii="Times New Roman" w:eastAsia="Times New Roman" w:hAnsi="Times New Roman" w:cs="Times New Roman"/>
          <w:sz w:val="24"/>
          <w:szCs w:val="24"/>
          <w:lang w:eastAsia="en-US"/>
        </w:rPr>
        <w:t>фильм</w:t>
      </w:r>
      <w:proofErr w:type="gramEnd"/>
      <w:r w:rsidRPr="0058113C">
        <w:rPr>
          <w:rFonts w:ascii="Times New Roman" w:eastAsia="Times New Roman" w:hAnsi="Times New Roman" w:cs="Times New Roman"/>
          <w:spacing w:val="-2"/>
          <w:sz w:val="24"/>
          <w:szCs w:val="24"/>
          <w:lang w:eastAsia="en-US"/>
        </w:rPr>
        <w:t xml:space="preserve"> </w:t>
      </w:r>
      <w:r w:rsidRPr="0058113C">
        <w:rPr>
          <w:rFonts w:ascii="Times New Roman" w:eastAsia="Times New Roman" w:hAnsi="Times New Roman" w:cs="Times New Roman"/>
          <w:sz w:val="24"/>
          <w:szCs w:val="24"/>
          <w:lang w:eastAsia="en-US"/>
        </w:rPr>
        <w:t>«Балто»,</w:t>
      </w:r>
      <w:r w:rsidRPr="0058113C">
        <w:rPr>
          <w:rFonts w:ascii="Times New Roman" w:eastAsia="Times New Roman" w:hAnsi="Times New Roman" w:cs="Times New Roman"/>
          <w:spacing w:val="-2"/>
          <w:sz w:val="24"/>
          <w:szCs w:val="24"/>
          <w:lang w:eastAsia="en-US"/>
        </w:rPr>
        <w:t xml:space="preserve"> </w:t>
      </w:r>
      <w:r w:rsidRPr="0058113C">
        <w:rPr>
          <w:rFonts w:ascii="Times New Roman" w:eastAsia="Times New Roman" w:hAnsi="Times New Roman" w:cs="Times New Roman"/>
          <w:sz w:val="24"/>
          <w:szCs w:val="24"/>
          <w:lang w:eastAsia="en-US"/>
        </w:rPr>
        <w:t>студия</w:t>
      </w:r>
      <w:r w:rsidRPr="0058113C">
        <w:rPr>
          <w:rFonts w:ascii="Times New Roman" w:eastAsia="Times New Roman" w:hAnsi="Times New Roman" w:cs="Times New Roman"/>
          <w:spacing w:val="-4"/>
          <w:sz w:val="24"/>
          <w:szCs w:val="24"/>
          <w:lang w:eastAsia="en-US"/>
        </w:rPr>
        <w:t xml:space="preserve"> </w:t>
      </w:r>
      <w:r w:rsidRPr="0058113C">
        <w:rPr>
          <w:rFonts w:ascii="Times New Roman" w:eastAsia="Times New Roman" w:hAnsi="Times New Roman" w:cs="Times New Roman"/>
          <w:sz w:val="24"/>
          <w:szCs w:val="24"/>
          <w:lang w:eastAsia="en-US"/>
        </w:rPr>
        <w:t>Universal</w:t>
      </w:r>
      <w:r w:rsidRPr="0058113C">
        <w:rPr>
          <w:rFonts w:ascii="Times New Roman" w:eastAsia="Times New Roman" w:hAnsi="Times New Roman" w:cs="Times New Roman"/>
          <w:spacing w:val="-4"/>
          <w:sz w:val="24"/>
          <w:szCs w:val="24"/>
          <w:lang w:eastAsia="en-US"/>
        </w:rPr>
        <w:t xml:space="preserve"> </w:t>
      </w:r>
      <w:r w:rsidRPr="0058113C">
        <w:rPr>
          <w:rFonts w:ascii="Times New Roman" w:eastAsia="Times New Roman" w:hAnsi="Times New Roman" w:cs="Times New Roman"/>
          <w:sz w:val="24"/>
          <w:szCs w:val="24"/>
          <w:lang w:eastAsia="en-US"/>
        </w:rPr>
        <w:t>Pictures,</w:t>
      </w:r>
      <w:r w:rsidRPr="0058113C">
        <w:rPr>
          <w:rFonts w:ascii="Times New Roman" w:eastAsia="Times New Roman" w:hAnsi="Times New Roman" w:cs="Times New Roman"/>
          <w:spacing w:val="-6"/>
          <w:sz w:val="24"/>
          <w:szCs w:val="24"/>
          <w:lang w:eastAsia="en-US"/>
        </w:rPr>
        <w:t xml:space="preserve"> </w:t>
      </w:r>
      <w:r w:rsidRPr="0058113C">
        <w:rPr>
          <w:rFonts w:ascii="Times New Roman" w:eastAsia="Times New Roman" w:hAnsi="Times New Roman" w:cs="Times New Roman"/>
          <w:sz w:val="24"/>
          <w:szCs w:val="24"/>
          <w:lang w:eastAsia="en-US"/>
        </w:rPr>
        <w:t>режиссер</w:t>
      </w:r>
      <w:r w:rsidRPr="0058113C">
        <w:rPr>
          <w:rFonts w:ascii="Times New Roman" w:eastAsia="Times New Roman" w:hAnsi="Times New Roman" w:cs="Times New Roman"/>
          <w:spacing w:val="-2"/>
          <w:sz w:val="24"/>
          <w:szCs w:val="24"/>
          <w:lang w:eastAsia="en-US"/>
        </w:rPr>
        <w:t xml:space="preserve"> </w:t>
      </w:r>
      <w:r w:rsidRPr="0058113C">
        <w:rPr>
          <w:rFonts w:ascii="Times New Roman" w:eastAsia="Times New Roman" w:hAnsi="Times New Roman" w:cs="Times New Roman"/>
          <w:sz w:val="24"/>
          <w:szCs w:val="24"/>
          <w:lang w:eastAsia="en-US"/>
        </w:rPr>
        <w:t>С.</w:t>
      </w:r>
      <w:r w:rsidRPr="0058113C">
        <w:rPr>
          <w:rFonts w:ascii="Times New Roman" w:eastAsia="Times New Roman" w:hAnsi="Times New Roman" w:cs="Times New Roman"/>
          <w:spacing w:val="-57"/>
          <w:sz w:val="24"/>
          <w:szCs w:val="24"/>
          <w:lang w:eastAsia="en-US"/>
        </w:rPr>
        <w:t xml:space="preserve"> </w:t>
      </w:r>
      <w:r w:rsidRPr="0058113C">
        <w:rPr>
          <w:rFonts w:ascii="Times New Roman" w:eastAsia="Times New Roman" w:hAnsi="Times New Roman" w:cs="Times New Roman"/>
          <w:sz w:val="24"/>
          <w:szCs w:val="24"/>
          <w:lang w:eastAsia="en-US"/>
        </w:rPr>
        <w:t>Уэллс,</w:t>
      </w:r>
      <w:r w:rsidRPr="0058113C">
        <w:rPr>
          <w:rFonts w:ascii="Times New Roman" w:eastAsia="Times New Roman" w:hAnsi="Times New Roman" w:cs="Times New Roman"/>
          <w:spacing w:val="-2"/>
          <w:sz w:val="24"/>
          <w:szCs w:val="24"/>
          <w:lang w:eastAsia="en-US"/>
        </w:rPr>
        <w:t xml:space="preserve"> </w:t>
      </w:r>
      <w:r w:rsidRPr="0058113C">
        <w:rPr>
          <w:rFonts w:ascii="Times New Roman" w:eastAsia="Times New Roman" w:hAnsi="Times New Roman" w:cs="Times New Roman"/>
          <w:sz w:val="24"/>
          <w:szCs w:val="24"/>
          <w:lang w:eastAsia="en-US"/>
        </w:rPr>
        <w:t>1995, США.</w:t>
      </w:r>
    </w:p>
    <w:p w:rsidR="00654E41" w:rsidRPr="0058113C" w:rsidRDefault="00654E41" w:rsidP="00654E41">
      <w:pPr>
        <w:widowControl w:val="0"/>
        <w:tabs>
          <w:tab w:val="left" w:pos="851"/>
        </w:tabs>
        <w:autoSpaceDE w:val="0"/>
        <w:autoSpaceDN w:val="0"/>
        <w:spacing w:after="0" w:line="240" w:lineRule="auto"/>
        <w:ind w:firstLine="425"/>
        <w:contextualSpacing/>
        <w:jc w:val="both"/>
        <w:rPr>
          <w:rFonts w:ascii="Times New Roman" w:eastAsia="Times New Roman" w:hAnsi="Times New Roman" w:cs="Times New Roman"/>
          <w:sz w:val="24"/>
          <w:szCs w:val="24"/>
          <w:lang w:eastAsia="en-US"/>
        </w:rPr>
      </w:pPr>
      <w:r w:rsidRPr="0058113C">
        <w:rPr>
          <w:rFonts w:ascii="Times New Roman" w:eastAsia="Times New Roman" w:hAnsi="Times New Roman" w:cs="Times New Roman"/>
          <w:sz w:val="24"/>
          <w:szCs w:val="24"/>
          <w:lang w:eastAsia="en-US"/>
        </w:rPr>
        <w:t>Полнометражный</w:t>
      </w:r>
      <w:r w:rsidRPr="0058113C">
        <w:rPr>
          <w:rFonts w:ascii="Times New Roman" w:eastAsia="Times New Roman" w:hAnsi="Times New Roman" w:cs="Times New Roman"/>
          <w:spacing w:val="-2"/>
          <w:sz w:val="24"/>
          <w:szCs w:val="24"/>
          <w:lang w:eastAsia="en-US"/>
        </w:rPr>
        <w:t xml:space="preserve"> </w:t>
      </w:r>
      <w:r w:rsidRPr="0058113C">
        <w:rPr>
          <w:rFonts w:ascii="Times New Roman" w:eastAsia="Times New Roman" w:hAnsi="Times New Roman" w:cs="Times New Roman"/>
          <w:sz w:val="24"/>
          <w:szCs w:val="24"/>
          <w:lang w:eastAsia="en-US"/>
        </w:rPr>
        <w:t>анимационный</w:t>
      </w:r>
      <w:r w:rsidRPr="0058113C">
        <w:rPr>
          <w:rFonts w:ascii="Times New Roman" w:eastAsia="Times New Roman" w:hAnsi="Times New Roman" w:cs="Times New Roman"/>
          <w:spacing w:val="-4"/>
          <w:sz w:val="24"/>
          <w:szCs w:val="24"/>
          <w:lang w:eastAsia="en-US"/>
        </w:rPr>
        <w:t xml:space="preserve"> </w:t>
      </w:r>
      <w:r w:rsidRPr="0058113C">
        <w:rPr>
          <w:rFonts w:ascii="Times New Roman" w:eastAsia="Times New Roman" w:hAnsi="Times New Roman" w:cs="Times New Roman"/>
          <w:sz w:val="24"/>
          <w:szCs w:val="24"/>
          <w:lang w:eastAsia="en-US"/>
        </w:rPr>
        <w:t>фильм</w:t>
      </w:r>
      <w:r w:rsidRPr="0058113C">
        <w:rPr>
          <w:rFonts w:ascii="Times New Roman" w:eastAsia="Times New Roman" w:hAnsi="Times New Roman" w:cs="Times New Roman"/>
          <w:spacing w:val="-3"/>
          <w:sz w:val="24"/>
          <w:szCs w:val="24"/>
          <w:lang w:eastAsia="en-US"/>
        </w:rPr>
        <w:t xml:space="preserve"> </w:t>
      </w:r>
      <w:r w:rsidRPr="0058113C">
        <w:rPr>
          <w:rFonts w:ascii="Times New Roman" w:eastAsia="Times New Roman" w:hAnsi="Times New Roman" w:cs="Times New Roman"/>
          <w:sz w:val="24"/>
          <w:szCs w:val="24"/>
          <w:lang w:eastAsia="en-US"/>
        </w:rPr>
        <w:t>«Ледниковый</w:t>
      </w:r>
      <w:r w:rsidRPr="0058113C">
        <w:rPr>
          <w:rFonts w:ascii="Times New Roman" w:eastAsia="Times New Roman" w:hAnsi="Times New Roman" w:cs="Times New Roman"/>
          <w:spacing w:val="-4"/>
          <w:sz w:val="24"/>
          <w:szCs w:val="24"/>
          <w:lang w:eastAsia="en-US"/>
        </w:rPr>
        <w:t xml:space="preserve"> </w:t>
      </w:r>
      <w:r w:rsidRPr="0058113C">
        <w:rPr>
          <w:rFonts w:ascii="Times New Roman" w:eastAsia="Times New Roman" w:hAnsi="Times New Roman" w:cs="Times New Roman"/>
          <w:sz w:val="24"/>
          <w:szCs w:val="24"/>
          <w:lang w:eastAsia="en-US"/>
        </w:rPr>
        <w:t>период»,</w:t>
      </w:r>
      <w:r w:rsidRPr="0058113C">
        <w:rPr>
          <w:rFonts w:ascii="Times New Roman" w:eastAsia="Times New Roman" w:hAnsi="Times New Roman" w:cs="Times New Roman"/>
          <w:spacing w:val="-3"/>
          <w:sz w:val="24"/>
          <w:szCs w:val="24"/>
          <w:lang w:eastAsia="en-US"/>
        </w:rPr>
        <w:t xml:space="preserve"> </w:t>
      </w:r>
      <w:r w:rsidRPr="0058113C">
        <w:rPr>
          <w:rFonts w:ascii="Times New Roman" w:eastAsia="Times New Roman" w:hAnsi="Times New Roman" w:cs="Times New Roman"/>
          <w:sz w:val="24"/>
          <w:szCs w:val="24"/>
          <w:lang w:eastAsia="en-US"/>
        </w:rPr>
        <w:t>киностудия</w:t>
      </w:r>
      <w:r w:rsidRPr="0058113C">
        <w:rPr>
          <w:rFonts w:ascii="Times New Roman" w:eastAsia="Times New Roman" w:hAnsi="Times New Roman" w:cs="Times New Roman"/>
          <w:spacing w:val="-4"/>
          <w:sz w:val="24"/>
          <w:szCs w:val="24"/>
          <w:lang w:eastAsia="en-US"/>
        </w:rPr>
        <w:t xml:space="preserve"> </w:t>
      </w:r>
      <w:r w:rsidRPr="0058113C">
        <w:rPr>
          <w:rFonts w:ascii="Times New Roman" w:eastAsia="Times New Roman" w:hAnsi="Times New Roman" w:cs="Times New Roman"/>
          <w:sz w:val="24"/>
          <w:szCs w:val="24"/>
          <w:lang w:eastAsia="en-US"/>
        </w:rPr>
        <w:t>Blue</w:t>
      </w:r>
      <w:r w:rsidRPr="0058113C">
        <w:rPr>
          <w:rFonts w:ascii="Times New Roman" w:eastAsia="Times New Roman" w:hAnsi="Times New Roman" w:cs="Times New Roman"/>
          <w:spacing w:val="-4"/>
          <w:sz w:val="24"/>
          <w:szCs w:val="24"/>
          <w:lang w:eastAsia="en-US"/>
        </w:rPr>
        <w:t xml:space="preserve"> </w:t>
      </w:r>
      <w:r w:rsidRPr="0058113C">
        <w:rPr>
          <w:rFonts w:ascii="Times New Roman" w:eastAsia="Times New Roman" w:hAnsi="Times New Roman" w:cs="Times New Roman"/>
          <w:sz w:val="24"/>
          <w:szCs w:val="24"/>
          <w:lang w:eastAsia="en-US"/>
        </w:rPr>
        <w:t>Sky</w:t>
      </w:r>
      <w:r w:rsidRPr="0058113C">
        <w:rPr>
          <w:rFonts w:ascii="Times New Roman" w:eastAsia="Times New Roman" w:hAnsi="Times New Roman" w:cs="Times New Roman"/>
          <w:spacing w:val="-8"/>
          <w:sz w:val="24"/>
          <w:szCs w:val="24"/>
          <w:lang w:eastAsia="en-US"/>
        </w:rPr>
        <w:t xml:space="preserve"> </w:t>
      </w:r>
      <w:r w:rsidRPr="0058113C">
        <w:rPr>
          <w:rFonts w:ascii="Times New Roman" w:eastAsia="Times New Roman" w:hAnsi="Times New Roman" w:cs="Times New Roman"/>
          <w:sz w:val="24"/>
          <w:szCs w:val="24"/>
          <w:lang w:eastAsia="en-US"/>
        </w:rPr>
        <w:t>Studios,</w:t>
      </w:r>
      <w:r w:rsidRPr="0058113C">
        <w:rPr>
          <w:rFonts w:ascii="Times New Roman" w:eastAsia="Times New Roman" w:hAnsi="Times New Roman" w:cs="Times New Roman"/>
          <w:spacing w:val="-57"/>
          <w:sz w:val="24"/>
          <w:szCs w:val="24"/>
          <w:lang w:eastAsia="en-US"/>
        </w:rPr>
        <w:t xml:space="preserve"> </w:t>
      </w:r>
      <w:r w:rsidRPr="0058113C">
        <w:rPr>
          <w:rFonts w:ascii="Times New Roman" w:eastAsia="Times New Roman" w:hAnsi="Times New Roman" w:cs="Times New Roman"/>
          <w:sz w:val="24"/>
          <w:szCs w:val="24"/>
          <w:lang w:eastAsia="en-US"/>
        </w:rPr>
        <w:t>режиссер</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К.Уэдж, 2002, США.</w:t>
      </w:r>
    </w:p>
    <w:p w:rsidR="00654E41" w:rsidRPr="0058113C" w:rsidRDefault="00654E41" w:rsidP="00654E41">
      <w:pPr>
        <w:widowControl w:val="0"/>
        <w:tabs>
          <w:tab w:val="left" w:pos="851"/>
        </w:tabs>
        <w:autoSpaceDE w:val="0"/>
        <w:autoSpaceDN w:val="0"/>
        <w:spacing w:after="0" w:line="240" w:lineRule="auto"/>
        <w:ind w:firstLine="425"/>
        <w:contextualSpacing/>
        <w:jc w:val="both"/>
        <w:rPr>
          <w:rFonts w:ascii="Times New Roman" w:eastAsia="Times New Roman" w:hAnsi="Times New Roman" w:cs="Times New Roman"/>
          <w:sz w:val="24"/>
          <w:szCs w:val="24"/>
          <w:lang w:eastAsia="en-US"/>
        </w:rPr>
      </w:pPr>
      <w:r w:rsidRPr="0058113C">
        <w:rPr>
          <w:rFonts w:ascii="Times New Roman" w:eastAsia="Times New Roman" w:hAnsi="Times New Roman" w:cs="Times New Roman"/>
          <w:sz w:val="24"/>
          <w:szCs w:val="24"/>
          <w:lang w:eastAsia="en-US"/>
        </w:rPr>
        <w:t>Полнометражный анимационный фильм «Как приручить дракона» (6+), студия Dreams Work</w:t>
      </w:r>
      <w:r w:rsidRPr="0058113C">
        <w:rPr>
          <w:rFonts w:ascii="Times New Roman" w:eastAsia="Times New Roman" w:hAnsi="Times New Roman" w:cs="Times New Roman"/>
          <w:spacing w:val="-57"/>
          <w:sz w:val="24"/>
          <w:szCs w:val="24"/>
          <w:lang w:eastAsia="en-US"/>
        </w:rPr>
        <w:t xml:space="preserve"> </w:t>
      </w:r>
      <w:r w:rsidRPr="0058113C">
        <w:rPr>
          <w:rFonts w:ascii="Times New Roman" w:eastAsia="Times New Roman" w:hAnsi="Times New Roman" w:cs="Times New Roman"/>
          <w:sz w:val="24"/>
          <w:szCs w:val="24"/>
          <w:lang w:eastAsia="en-US"/>
        </w:rPr>
        <w:t>Animation,</w:t>
      </w:r>
      <w:r w:rsidRPr="0058113C">
        <w:rPr>
          <w:rFonts w:ascii="Times New Roman" w:eastAsia="Times New Roman" w:hAnsi="Times New Roman" w:cs="Times New Roman"/>
          <w:spacing w:val="-2"/>
          <w:sz w:val="24"/>
          <w:szCs w:val="24"/>
          <w:lang w:eastAsia="en-US"/>
        </w:rPr>
        <w:t xml:space="preserve"> </w:t>
      </w:r>
      <w:r w:rsidRPr="0058113C">
        <w:rPr>
          <w:rFonts w:ascii="Times New Roman" w:eastAsia="Times New Roman" w:hAnsi="Times New Roman" w:cs="Times New Roman"/>
          <w:sz w:val="24"/>
          <w:szCs w:val="24"/>
          <w:lang w:eastAsia="en-US"/>
        </w:rPr>
        <w:t>режиссеры</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К. Сандерс,</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Д.</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Деблуа,</w:t>
      </w:r>
      <w:r w:rsidRPr="0058113C">
        <w:rPr>
          <w:rFonts w:ascii="Times New Roman" w:eastAsia="Times New Roman" w:hAnsi="Times New Roman" w:cs="Times New Roman"/>
          <w:spacing w:val="2"/>
          <w:sz w:val="24"/>
          <w:szCs w:val="24"/>
          <w:lang w:eastAsia="en-US"/>
        </w:rPr>
        <w:t xml:space="preserve"> </w:t>
      </w:r>
      <w:r w:rsidRPr="0058113C">
        <w:rPr>
          <w:rFonts w:ascii="Times New Roman" w:eastAsia="Times New Roman" w:hAnsi="Times New Roman" w:cs="Times New Roman"/>
          <w:sz w:val="24"/>
          <w:szCs w:val="24"/>
          <w:lang w:eastAsia="en-US"/>
        </w:rPr>
        <w:t>2010,</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США.</w:t>
      </w:r>
    </w:p>
    <w:p w:rsidR="00654E41" w:rsidRPr="0058113C" w:rsidRDefault="00654E41" w:rsidP="00654E41">
      <w:pPr>
        <w:widowControl w:val="0"/>
        <w:tabs>
          <w:tab w:val="left" w:pos="851"/>
        </w:tabs>
        <w:autoSpaceDE w:val="0"/>
        <w:autoSpaceDN w:val="0"/>
        <w:spacing w:after="0" w:line="240" w:lineRule="auto"/>
        <w:ind w:firstLine="425"/>
        <w:contextualSpacing/>
        <w:jc w:val="both"/>
        <w:rPr>
          <w:rFonts w:ascii="Times New Roman" w:eastAsia="Times New Roman" w:hAnsi="Times New Roman" w:cs="Times New Roman"/>
          <w:sz w:val="24"/>
          <w:szCs w:val="24"/>
          <w:lang w:eastAsia="en-US"/>
        </w:rPr>
      </w:pPr>
      <w:r w:rsidRPr="0058113C">
        <w:rPr>
          <w:rFonts w:ascii="Times New Roman" w:eastAsia="Times New Roman" w:hAnsi="Times New Roman" w:cs="Times New Roman"/>
          <w:sz w:val="24"/>
          <w:szCs w:val="24"/>
          <w:lang w:eastAsia="en-US"/>
        </w:rPr>
        <w:t>Анимационный сериал «Долина Муми-троллей» (2 сезона), студия Gutsy Animations, YLE Draama,</w:t>
      </w:r>
      <w:r w:rsidRPr="0058113C">
        <w:rPr>
          <w:rFonts w:ascii="Times New Roman" w:eastAsia="Times New Roman" w:hAnsi="Times New Roman" w:cs="Times New Roman"/>
          <w:spacing w:val="-57"/>
          <w:sz w:val="24"/>
          <w:szCs w:val="24"/>
          <w:lang w:eastAsia="en-US"/>
        </w:rPr>
        <w:t xml:space="preserve"> </w:t>
      </w:r>
      <w:r w:rsidRPr="0058113C">
        <w:rPr>
          <w:rFonts w:ascii="Times New Roman" w:eastAsia="Times New Roman" w:hAnsi="Times New Roman" w:cs="Times New Roman"/>
          <w:sz w:val="24"/>
          <w:szCs w:val="24"/>
          <w:lang w:eastAsia="en-US"/>
        </w:rPr>
        <w:t>режиссер</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С.Бокс,</w:t>
      </w:r>
      <w:r w:rsidRPr="0058113C">
        <w:rPr>
          <w:rFonts w:ascii="Times New Roman" w:eastAsia="Times New Roman" w:hAnsi="Times New Roman" w:cs="Times New Roman"/>
          <w:spacing w:val="2"/>
          <w:sz w:val="24"/>
          <w:szCs w:val="24"/>
          <w:lang w:eastAsia="en-US"/>
        </w:rPr>
        <w:t xml:space="preserve"> </w:t>
      </w:r>
      <w:r w:rsidRPr="0058113C">
        <w:rPr>
          <w:rFonts w:ascii="Times New Roman" w:eastAsia="Times New Roman" w:hAnsi="Times New Roman" w:cs="Times New Roman"/>
          <w:sz w:val="24"/>
          <w:szCs w:val="24"/>
          <w:lang w:eastAsia="en-US"/>
        </w:rPr>
        <w:t>Д.Робби, 2019-2020.</w:t>
      </w:r>
    </w:p>
    <w:p w:rsidR="00654E41" w:rsidRPr="0058113C" w:rsidRDefault="00654E41" w:rsidP="00654E41">
      <w:pPr>
        <w:widowControl w:val="0"/>
        <w:tabs>
          <w:tab w:val="left" w:pos="851"/>
        </w:tabs>
        <w:autoSpaceDE w:val="0"/>
        <w:autoSpaceDN w:val="0"/>
        <w:spacing w:after="0" w:line="240" w:lineRule="auto"/>
        <w:ind w:firstLine="425"/>
        <w:contextualSpacing/>
        <w:jc w:val="both"/>
        <w:rPr>
          <w:rFonts w:ascii="Times New Roman" w:eastAsia="Times New Roman" w:hAnsi="Times New Roman" w:cs="Times New Roman"/>
          <w:sz w:val="24"/>
          <w:szCs w:val="24"/>
          <w:lang w:eastAsia="en-US"/>
        </w:rPr>
      </w:pPr>
      <w:r w:rsidRPr="0058113C">
        <w:rPr>
          <w:rFonts w:ascii="Times New Roman" w:eastAsia="Times New Roman" w:hAnsi="Times New Roman" w:cs="Times New Roman"/>
          <w:sz w:val="24"/>
          <w:szCs w:val="24"/>
          <w:lang w:eastAsia="en-US"/>
        </w:rPr>
        <w:lastRenderedPageBreak/>
        <w:t>Полнометражный анимационный фильм «Мой сосед Тоторо»,</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студия «Ghibli», режиссер</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 xml:space="preserve">Хаяо </w:t>
      </w:r>
      <w:r w:rsidRPr="0058113C">
        <w:rPr>
          <w:rFonts w:ascii="Times New Roman" w:eastAsia="Times New Roman" w:hAnsi="Times New Roman" w:cs="Times New Roman"/>
          <w:spacing w:val="-57"/>
          <w:sz w:val="24"/>
          <w:szCs w:val="24"/>
          <w:lang w:eastAsia="en-US"/>
        </w:rPr>
        <w:t xml:space="preserve"> </w:t>
      </w:r>
      <w:r w:rsidRPr="0058113C">
        <w:rPr>
          <w:rFonts w:ascii="Times New Roman" w:eastAsia="Times New Roman" w:hAnsi="Times New Roman" w:cs="Times New Roman"/>
          <w:sz w:val="24"/>
          <w:szCs w:val="24"/>
          <w:lang w:eastAsia="en-US"/>
        </w:rPr>
        <w:t>Миядзаки,1988.</w:t>
      </w:r>
    </w:p>
    <w:p w:rsidR="00654E41" w:rsidRPr="0058113C" w:rsidRDefault="00654E41" w:rsidP="00654E41">
      <w:pPr>
        <w:widowControl w:val="0"/>
        <w:tabs>
          <w:tab w:val="left" w:pos="851"/>
        </w:tabs>
        <w:autoSpaceDE w:val="0"/>
        <w:autoSpaceDN w:val="0"/>
        <w:spacing w:after="0" w:line="240" w:lineRule="auto"/>
        <w:ind w:firstLine="425"/>
        <w:contextualSpacing/>
        <w:jc w:val="both"/>
        <w:rPr>
          <w:rFonts w:ascii="Times New Roman" w:eastAsia="Times New Roman" w:hAnsi="Times New Roman" w:cs="Times New Roman"/>
          <w:sz w:val="24"/>
          <w:szCs w:val="24"/>
          <w:lang w:eastAsia="en-US"/>
        </w:rPr>
      </w:pPr>
      <w:r w:rsidRPr="0058113C">
        <w:rPr>
          <w:rFonts w:ascii="Times New Roman" w:eastAsia="Times New Roman" w:hAnsi="Times New Roman" w:cs="Times New Roman"/>
          <w:sz w:val="24"/>
          <w:szCs w:val="24"/>
          <w:lang w:eastAsia="en-US"/>
        </w:rPr>
        <w:t>Полнометражный анимационный фильм «Рыбка Поньо на утесе», студия «Ghibli», режиссер</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 xml:space="preserve">Хаяо </w:t>
      </w:r>
      <w:r w:rsidRPr="0058113C">
        <w:rPr>
          <w:rFonts w:ascii="Times New Roman" w:eastAsia="Times New Roman" w:hAnsi="Times New Roman" w:cs="Times New Roman"/>
          <w:spacing w:val="-57"/>
          <w:sz w:val="24"/>
          <w:szCs w:val="24"/>
          <w:lang w:eastAsia="en-US"/>
        </w:rPr>
        <w:t xml:space="preserve"> </w:t>
      </w:r>
      <w:r w:rsidRPr="0058113C">
        <w:rPr>
          <w:rFonts w:ascii="Times New Roman" w:eastAsia="Times New Roman" w:hAnsi="Times New Roman" w:cs="Times New Roman"/>
          <w:sz w:val="24"/>
          <w:szCs w:val="24"/>
          <w:lang w:eastAsia="en-US"/>
        </w:rPr>
        <w:t>Миядзаки, 2008.</w:t>
      </w:r>
    </w:p>
    <w:p w:rsidR="00654E41" w:rsidRPr="0058113C" w:rsidRDefault="00654E41" w:rsidP="00654E41">
      <w:pPr>
        <w:widowControl w:val="0"/>
        <w:tabs>
          <w:tab w:val="left" w:pos="851"/>
        </w:tabs>
        <w:autoSpaceDE w:val="0"/>
        <w:autoSpaceDN w:val="0"/>
        <w:spacing w:after="0" w:line="240" w:lineRule="auto"/>
        <w:ind w:firstLine="425"/>
        <w:contextualSpacing/>
        <w:jc w:val="both"/>
        <w:outlineLvl w:val="1"/>
        <w:rPr>
          <w:rFonts w:ascii="Times New Roman" w:eastAsia="Times New Roman" w:hAnsi="Times New Roman" w:cs="Times New Roman"/>
          <w:b/>
          <w:bCs/>
          <w:i/>
          <w:iCs/>
          <w:sz w:val="24"/>
          <w:szCs w:val="24"/>
          <w:lang w:eastAsia="en-US"/>
        </w:rPr>
      </w:pPr>
      <w:r w:rsidRPr="0058113C">
        <w:rPr>
          <w:rFonts w:ascii="Times New Roman" w:eastAsia="Times New Roman" w:hAnsi="Times New Roman" w:cs="Times New Roman"/>
          <w:b/>
          <w:bCs/>
          <w:i/>
          <w:iCs/>
          <w:sz w:val="24"/>
          <w:szCs w:val="24"/>
          <w:lang w:eastAsia="en-US"/>
        </w:rPr>
        <w:t>Кинематографические</w:t>
      </w:r>
      <w:r w:rsidRPr="0058113C">
        <w:rPr>
          <w:rFonts w:ascii="Times New Roman" w:eastAsia="Times New Roman" w:hAnsi="Times New Roman" w:cs="Times New Roman"/>
          <w:b/>
          <w:bCs/>
          <w:i/>
          <w:iCs/>
          <w:spacing w:val="-8"/>
          <w:sz w:val="24"/>
          <w:szCs w:val="24"/>
          <w:lang w:eastAsia="en-US"/>
        </w:rPr>
        <w:t xml:space="preserve"> </w:t>
      </w:r>
      <w:r w:rsidRPr="0058113C">
        <w:rPr>
          <w:rFonts w:ascii="Times New Roman" w:eastAsia="Times New Roman" w:hAnsi="Times New Roman" w:cs="Times New Roman"/>
          <w:b/>
          <w:bCs/>
          <w:i/>
          <w:iCs/>
          <w:sz w:val="24"/>
          <w:szCs w:val="24"/>
          <w:lang w:eastAsia="en-US"/>
        </w:rPr>
        <w:t>произведения</w:t>
      </w:r>
    </w:p>
    <w:p w:rsidR="00654E41" w:rsidRPr="0058113C" w:rsidRDefault="00654E41" w:rsidP="00654E41">
      <w:pPr>
        <w:widowControl w:val="0"/>
        <w:tabs>
          <w:tab w:val="left" w:pos="851"/>
        </w:tabs>
        <w:autoSpaceDE w:val="0"/>
        <w:autoSpaceDN w:val="0"/>
        <w:spacing w:after="0" w:line="240" w:lineRule="auto"/>
        <w:ind w:firstLine="425"/>
        <w:contextualSpacing/>
        <w:jc w:val="both"/>
        <w:rPr>
          <w:rFonts w:ascii="Times New Roman" w:eastAsia="Times New Roman" w:hAnsi="Times New Roman" w:cs="Times New Roman"/>
          <w:sz w:val="24"/>
          <w:szCs w:val="24"/>
          <w:lang w:eastAsia="en-US"/>
        </w:rPr>
      </w:pPr>
      <w:r w:rsidRPr="0058113C">
        <w:rPr>
          <w:rFonts w:ascii="Times New Roman" w:eastAsia="Times New Roman" w:hAnsi="Times New Roman" w:cs="Times New Roman"/>
          <w:sz w:val="24"/>
          <w:szCs w:val="24"/>
          <w:lang w:eastAsia="en-US"/>
        </w:rPr>
        <w:t>Кинофильм</w:t>
      </w:r>
      <w:r w:rsidRPr="0058113C">
        <w:rPr>
          <w:rFonts w:ascii="Times New Roman" w:eastAsia="Times New Roman" w:hAnsi="Times New Roman" w:cs="Times New Roman"/>
          <w:spacing w:val="-2"/>
          <w:sz w:val="24"/>
          <w:szCs w:val="24"/>
          <w:lang w:eastAsia="en-US"/>
        </w:rPr>
        <w:t xml:space="preserve"> </w:t>
      </w:r>
      <w:r w:rsidRPr="0058113C">
        <w:rPr>
          <w:rFonts w:ascii="Times New Roman" w:eastAsia="Times New Roman" w:hAnsi="Times New Roman" w:cs="Times New Roman"/>
          <w:sz w:val="24"/>
          <w:szCs w:val="24"/>
          <w:lang w:eastAsia="en-US"/>
        </w:rPr>
        <w:t>«Золушка»</w:t>
      </w:r>
      <w:r w:rsidRPr="0058113C">
        <w:rPr>
          <w:rFonts w:ascii="Times New Roman" w:eastAsia="Times New Roman" w:hAnsi="Times New Roman" w:cs="Times New Roman"/>
          <w:spacing w:val="-6"/>
          <w:sz w:val="24"/>
          <w:szCs w:val="24"/>
          <w:lang w:eastAsia="en-US"/>
        </w:rPr>
        <w:t xml:space="preserve"> </w:t>
      </w:r>
      <w:r w:rsidRPr="0058113C">
        <w:rPr>
          <w:rFonts w:ascii="Times New Roman" w:eastAsia="Times New Roman" w:hAnsi="Times New Roman" w:cs="Times New Roman"/>
          <w:sz w:val="24"/>
          <w:szCs w:val="24"/>
          <w:lang w:eastAsia="en-US"/>
        </w:rPr>
        <w:t>(0+),</w:t>
      </w:r>
      <w:r w:rsidRPr="0058113C">
        <w:rPr>
          <w:rFonts w:ascii="Times New Roman" w:eastAsia="Times New Roman" w:hAnsi="Times New Roman" w:cs="Times New Roman"/>
          <w:spacing w:val="-3"/>
          <w:sz w:val="24"/>
          <w:szCs w:val="24"/>
          <w:lang w:eastAsia="en-US"/>
        </w:rPr>
        <w:t xml:space="preserve"> </w:t>
      </w:r>
      <w:r w:rsidRPr="0058113C">
        <w:rPr>
          <w:rFonts w:ascii="Times New Roman" w:eastAsia="Times New Roman" w:hAnsi="Times New Roman" w:cs="Times New Roman"/>
          <w:sz w:val="24"/>
          <w:szCs w:val="24"/>
          <w:lang w:eastAsia="en-US"/>
        </w:rPr>
        <w:t>киностудия</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«Ленфильм»,</w:t>
      </w:r>
      <w:r w:rsidRPr="0058113C">
        <w:rPr>
          <w:rFonts w:ascii="Times New Roman" w:eastAsia="Times New Roman" w:hAnsi="Times New Roman" w:cs="Times New Roman"/>
          <w:spacing w:val="-3"/>
          <w:sz w:val="24"/>
          <w:szCs w:val="24"/>
          <w:lang w:eastAsia="en-US"/>
        </w:rPr>
        <w:t xml:space="preserve"> </w:t>
      </w:r>
      <w:r w:rsidRPr="0058113C">
        <w:rPr>
          <w:rFonts w:ascii="Times New Roman" w:eastAsia="Times New Roman" w:hAnsi="Times New Roman" w:cs="Times New Roman"/>
          <w:sz w:val="24"/>
          <w:szCs w:val="24"/>
          <w:lang w:eastAsia="en-US"/>
        </w:rPr>
        <w:t>режиссер</w:t>
      </w:r>
      <w:r w:rsidRPr="0058113C">
        <w:rPr>
          <w:rFonts w:ascii="Times New Roman" w:eastAsia="Times New Roman" w:hAnsi="Times New Roman" w:cs="Times New Roman"/>
          <w:spacing w:val="-3"/>
          <w:sz w:val="24"/>
          <w:szCs w:val="24"/>
          <w:lang w:eastAsia="en-US"/>
        </w:rPr>
        <w:t xml:space="preserve"> </w:t>
      </w:r>
      <w:r w:rsidRPr="0058113C">
        <w:rPr>
          <w:rFonts w:ascii="Times New Roman" w:eastAsia="Times New Roman" w:hAnsi="Times New Roman" w:cs="Times New Roman"/>
          <w:sz w:val="24"/>
          <w:szCs w:val="24"/>
          <w:lang w:eastAsia="en-US"/>
        </w:rPr>
        <w:t>М.</w:t>
      </w:r>
      <w:r w:rsidRPr="0058113C">
        <w:rPr>
          <w:rFonts w:ascii="Times New Roman" w:eastAsia="Times New Roman" w:hAnsi="Times New Roman" w:cs="Times New Roman"/>
          <w:spacing w:val="-4"/>
          <w:sz w:val="24"/>
          <w:szCs w:val="24"/>
          <w:lang w:eastAsia="en-US"/>
        </w:rPr>
        <w:t xml:space="preserve"> </w:t>
      </w:r>
      <w:r w:rsidRPr="0058113C">
        <w:rPr>
          <w:rFonts w:ascii="Times New Roman" w:eastAsia="Times New Roman" w:hAnsi="Times New Roman" w:cs="Times New Roman"/>
          <w:sz w:val="24"/>
          <w:szCs w:val="24"/>
          <w:lang w:eastAsia="en-US"/>
        </w:rPr>
        <w:t>Шапиро,</w:t>
      </w:r>
      <w:r w:rsidRPr="0058113C">
        <w:rPr>
          <w:rFonts w:ascii="Times New Roman" w:eastAsia="Times New Roman" w:hAnsi="Times New Roman" w:cs="Times New Roman"/>
          <w:spacing w:val="-3"/>
          <w:sz w:val="24"/>
          <w:szCs w:val="24"/>
          <w:lang w:eastAsia="en-US"/>
        </w:rPr>
        <w:t xml:space="preserve"> </w:t>
      </w:r>
      <w:r w:rsidRPr="0058113C">
        <w:rPr>
          <w:rFonts w:ascii="Times New Roman" w:eastAsia="Times New Roman" w:hAnsi="Times New Roman" w:cs="Times New Roman"/>
          <w:sz w:val="24"/>
          <w:szCs w:val="24"/>
          <w:lang w:eastAsia="en-US"/>
        </w:rPr>
        <w:t>1947.</w:t>
      </w:r>
    </w:p>
    <w:p w:rsidR="00654E41" w:rsidRPr="0058113C" w:rsidRDefault="00654E41" w:rsidP="00654E41">
      <w:pPr>
        <w:widowControl w:val="0"/>
        <w:tabs>
          <w:tab w:val="left" w:pos="851"/>
        </w:tabs>
        <w:autoSpaceDE w:val="0"/>
        <w:autoSpaceDN w:val="0"/>
        <w:spacing w:after="0" w:line="240" w:lineRule="auto"/>
        <w:ind w:firstLine="425"/>
        <w:contextualSpacing/>
        <w:jc w:val="both"/>
        <w:rPr>
          <w:rFonts w:ascii="Times New Roman" w:eastAsia="Times New Roman" w:hAnsi="Times New Roman" w:cs="Times New Roman"/>
          <w:sz w:val="24"/>
          <w:szCs w:val="24"/>
          <w:lang w:eastAsia="en-US"/>
        </w:rPr>
      </w:pPr>
      <w:r w:rsidRPr="0058113C">
        <w:rPr>
          <w:rFonts w:ascii="Times New Roman" w:eastAsia="Times New Roman" w:hAnsi="Times New Roman" w:cs="Times New Roman"/>
          <w:sz w:val="24"/>
          <w:szCs w:val="24"/>
          <w:lang w:eastAsia="en-US"/>
        </w:rPr>
        <w:t>Кинофильм «Приключения Буратино» (0+), киностудия «Беларусьфильм», режиссер А. Нечаев,</w:t>
      </w:r>
      <w:r w:rsidRPr="0058113C">
        <w:rPr>
          <w:rFonts w:ascii="Times New Roman" w:eastAsia="Times New Roman" w:hAnsi="Times New Roman" w:cs="Times New Roman"/>
          <w:spacing w:val="-57"/>
          <w:sz w:val="24"/>
          <w:szCs w:val="24"/>
          <w:lang w:eastAsia="en-US"/>
        </w:rPr>
        <w:t xml:space="preserve"> </w:t>
      </w:r>
      <w:r w:rsidRPr="0058113C">
        <w:rPr>
          <w:rFonts w:ascii="Times New Roman" w:eastAsia="Times New Roman" w:hAnsi="Times New Roman" w:cs="Times New Roman"/>
          <w:sz w:val="24"/>
          <w:szCs w:val="24"/>
          <w:lang w:eastAsia="en-US"/>
        </w:rPr>
        <w:t>1977.</w:t>
      </w:r>
    </w:p>
    <w:p w:rsidR="00654E41" w:rsidRPr="0058113C" w:rsidRDefault="00654E41" w:rsidP="00744963">
      <w:pPr>
        <w:widowControl w:val="0"/>
        <w:tabs>
          <w:tab w:val="left" w:pos="851"/>
        </w:tabs>
        <w:autoSpaceDE w:val="0"/>
        <w:autoSpaceDN w:val="0"/>
        <w:spacing w:after="0" w:line="240" w:lineRule="auto"/>
        <w:contextualSpacing/>
        <w:jc w:val="both"/>
        <w:rPr>
          <w:rFonts w:ascii="Times New Roman" w:eastAsia="Times New Roman" w:hAnsi="Times New Roman" w:cs="Times New Roman"/>
          <w:sz w:val="24"/>
          <w:szCs w:val="24"/>
          <w:lang w:eastAsia="en-US"/>
        </w:rPr>
      </w:pPr>
      <w:r w:rsidRPr="0058113C">
        <w:rPr>
          <w:rFonts w:ascii="Times New Roman" w:eastAsia="Times New Roman" w:hAnsi="Times New Roman" w:cs="Times New Roman"/>
          <w:sz w:val="24"/>
          <w:szCs w:val="24"/>
          <w:lang w:eastAsia="en-US"/>
        </w:rPr>
        <w:t>Кинофильм</w:t>
      </w:r>
      <w:r w:rsidRPr="0058113C">
        <w:rPr>
          <w:rFonts w:ascii="Times New Roman" w:eastAsia="Times New Roman" w:hAnsi="Times New Roman" w:cs="Times New Roman"/>
          <w:spacing w:val="-2"/>
          <w:sz w:val="24"/>
          <w:szCs w:val="24"/>
          <w:lang w:eastAsia="en-US"/>
        </w:rPr>
        <w:t xml:space="preserve"> </w:t>
      </w:r>
      <w:r w:rsidRPr="0058113C">
        <w:rPr>
          <w:rFonts w:ascii="Times New Roman" w:eastAsia="Times New Roman" w:hAnsi="Times New Roman" w:cs="Times New Roman"/>
          <w:sz w:val="24"/>
          <w:szCs w:val="24"/>
          <w:lang w:eastAsia="en-US"/>
        </w:rPr>
        <w:t>«Морозко»</w:t>
      </w:r>
      <w:r w:rsidRPr="0058113C">
        <w:rPr>
          <w:rFonts w:ascii="Times New Roman" w:eastAsia="Times New Roman" w:hAnsi="Times New Roman" w:cs="Times New Roman"/>
          <w:spacing w:val="-7"/>
          <w:sz w:val="24"/>
          <w:szCs w:val="24"/>
          <w:lang w:eastAsia="en-US"/>
        </w:rPr>
        <w:t xml:space="preserve"> </w:t>
      </w:r>
      <w:r w:rsidRPr="0058113C">
        <w:rPr>
          <w:rFonts w:ascii="Times New Roman" w:eastAsia="Times New Roman" w:hAnsi="Times New Roman" w:cs="Times New Roman"/>
          <w:sz w:val="24"/>
          <w:szCs w:val="24"/>
          <w:lang w:eastAsia="en-US"/>
        </w:rPr>
        <w:t>(0+),</w:t>
      </w:r>
      <w:r w:rsidRPr="0058113C">
        <w:rPr>
          <w:rFonts w:ascii="Times New Roman" w:eastAsia="Times New Roman" w:hAnsi="Times New Roman" w:cs="Times New Roman"/>
          <w:spacing w:val="-2"/>
          <w:sz w:val="24"/>
          <w:szCs w:val="24"/>
          <w:lang w:eastAsia="en-US"/>
        </w:rPr>
        <w:t xml:space="preserve"> </w:t>
      </w:r>
      <w:r w:rsidRPr="0058113C">
        <w:rPr>
          <w:rFonts w:ascii="Times New Roman" w:eastAsia="Times New Roman" w:hAnsi="Times New Roman" w:cs="Times New Roman"/>
          <w:sz w:val="24"/>
          <w:szCs w:val="24"/>
          <w:lang w:eastAsia="en-US"/>
        </w:rPr>
        <w:t>киностудия</w:t>
      </w:r>
      <w:r w:rsidRPr="0058113C">
        <w:rPr>
          <w:rFonts w:ascii="Times New Roman" w:eastAsia="Times New Roman" w:hAnsi="Times New Roman" w:cs="Times New Roman"/>
          <w:spacing w:val="-3"/>
          <w:sz w:val="24"/>
          <w:szCs w:val="24"/>
          <w:lang w:eastAsia="en-US"/>
        </w:rPr>
        <w:t xml:space="preserve"> </w:t>
      </w:r>
      <w:r w:rsidRPr="0058113C">
        <w:rPr>
          <w:rFonts w:ascii="Times New Roman" w:eastAsia="Times New Roman" w:hAnsi="Times New Roman" w:cs="Times New Roman"/>
          <w:sz w:val="24"/>
          <w:szCs w:val="24"/>
          <w:lang w:eastAsia="en-US"/>
        </w:rPr>
        <w:t>им.</w:t>
      </w:r>
      <w:r w:rsidRPr="0058113C">
        <w:rPr>
          <w:rFonts w:ascii="Times New Roman" w:eastAsia="Times New Roman" w:hAnsi="Times New Roman" w:cs="Times New Roman"/>
          <w:spacing w:val="-2"/>
          <w:sz w:val="24"/>
          <w:szCs w:val="24"/>
          <w:lang w:eastAsia="en-US"/>
        </w:rPr>
        <w:t xml:space="preserve"> </w:t>
      </w:r>
      <w:r w:rsidRPr="0058113C">
        <w:rPr>
          <w:rFonts w:ascii="Times New Roman" w:eastAsia="Times New Roman" w:hAnsi="Times New Roman" w:cs="Times New Roman"/>
          <w:sz w:val="24"/>
          <w:szCs w:val="24"/>
          <w:lang w:eastAsia="en-US"/>
        </w:rPr>
        <w:t>М.</w:t>
      </w:r>
      <w:r w:rsidRPr="0058113C">
        <w:rPr>
          <w:rFonts w:ascii="Times New Roman" w:eastAsia="Times New Roman" w:hAnsi="Times New Roman" w:cs="Times New Roman"/>
          <w:spacing w:val="-3"/>
          <w:sz w:val="24"/>
          <w:szCs w:val="24"/>
          <w:lang w:eastAsia="en-US"/>
        </w:rPr>
        <w:t xml:space="preserve"> </w:t>
      </w:r>
      <w:r w:rsidRPr="0058113C">
        <w:rPr>
          <w:rFonts w:ascii="Times New Roman" w:eastAsia="Times New Roman" w:hAnsi="Times New Roman" w:cs="Times New Roman"/>
          <w:sz w:val="24"/>
          <w:szCs w:val="24"/>
          <w:lang w:eastAsia="en-US"/>
        </w:rPr>
        <w:t>Горького,</w:t>
      </w:r>
      <w:r w:rsidRPr="0058113C">
        <w:rPr>
          <w:rFonts w:ascii="Times New Roman" w:eastAsia="Times New Roman" w:hAnsi="Times New Roman" w:cs="Times New Roman"/>
          <w:spacing w:val="-2"/>
          <w:sz w:val="24"/>
          <w:szCs w:val="24"/>
          <w:lang w:eastAsia="en-US"/>
        </w:rPr>
        <w:t xml:space="preserve"> </w:t>
      </w:r>
      <w:r w:rsidRPr="0058113C">
        <w:rPr>
          <w:rFonts w:ascii="Times New Roman" w:eastAsia="Times New Roman" w:hAnsi="Times New Roman" w:cs="Times New Roman"/>
          <w:sz w:val="24"/>
          <w:szCs w:val="24"/>
          <w:lang w:eastAsia="en-US"/>
        </w:rPr>
        <w:t>режиссер</w:t>
      </w:r>
      <w:r w:rsidRPr="0058113C">
        <w:rPr>
          <w:rFonts w:ascii="Times New Roman" w:eastAsia="Times New Roman" w:hAnsi="Times New Roman" w:cs="Times New Roman"/>
          <w:spacing w:val="-3"/>
          <w:sz w:val="24"/>
          <w:szCs w:val="24"/>
          <w:lang w:eastAsia="en-US"/>
        </w:rPr>
        <w:t xml:space="preserve"> </w:t>
      </w:r>
      <w:r w:rsidRPr="0058113C">
        <w:rPr>
          <w:rFonts w:ascii="Times New Roman" w:eastAsia="Times New Roman" w:hAnsi="Times New Roman" w:cs="Times New Roman"/>
          <w:sz w:val="24"/>
          <w:szCs w:val="24"/>
          <w:lang w:eastAsia="en-US"/>
        </w:rPr>
        <w:t>А.</w:t>
      </w:r>
      <w:r w:rsidRPr="0058113C">
        <w:rPr>
          <w:rFonts w:ascii="Times New Roman" w:eastAsia="Times New Roman" w:hAnsi="Times New Roman" w:cs="Times New Roman"/>
          <w:spacing w:val="-3"/>
          <w:sz w:val="24"/>
          <w:szCs w:val="24"/>
          <w:lang w:eastAsia="en-US"/>
        </w:rPr>
        <w:t xml:space="preserve"> </w:t>
      </w:r>
      <w:r w:rsidRPr="0058113C">
        <w:rPr>
          <w:rFonts w:ascii="Times New Roman" w:eastAsia="Times New Roman" w:hAnsi="Times New Roman" w:cs="Times New Roman"/>
          <w:sz w:val="24"/>
          <w:szCs w:val="24"/>
          <w:lang w:eastAsia="en-US"/>
        </w:rPr>
        <w:t>Роу,</w:t>
      </w:r>
      <w:r w:rsidRPr="0058113C">
        <w:rPr>
          <w:rFonts w:ascii="Times New Roman" w:eastAsia="Times New Roman" w:hAnsi="Times New Roman" w:cs="Times New Roman"/>
          <w:spacing w:val="-2"/>
          <w:sz w:val="24"/>
          <w:szCs w:val="24"/>
          <w:lang w:eastAsia="en-US"/>
        </w:rPr>
        <w:t xml:space="preserve"> </w:t>
      </w:r>
      <w:r w:rsidRPr="0058113C">
        <w:rPr>
          <w:rFonts w:ascii="Times New Roman" w:eastAsia="Times New Roman" w:hAnsi="Times New Roman" w:cs="Times New Roman"/>
          <w:sz w:val="24"/>
          <w:szCs w:val="24"/>
          <w:lang w:eastAsia="en-US"/>
        </w:rPr>
        <w:t>1964.</w:t>
      </w:r>
    </w:p>
    <w:p w:rsidR="00654E41" w:rsidRPr="0058113C" w:rsidRDefault="00654E41" w:rsidP="00744963">
      <w:pPr>
        <w:widowControl w:val="0"/>
        <w:tabs>
          <w:tab w:val="left" w:pos="851"/>
        </w:tabs>
        <w:autoSpaceDE w:val="0"/>
        <w:autoSpaceDN w:val="0"/>
        <w:spacing w:after="0" w:line="240" w:lineRule="auto"/>
        <w:contextualSpacing/>
        <w:jc w:val="both"/>
        <w:rPr>
          <w:rFonts w:ascii="Times New Roman" w:eastAsia="Times New Roman" w:hAnsi="Times New Roman" w:cs="Times New Roman"/>
          <w:sz w:val="24"/>
          <w:szCs w:val="24"/>
          <w:lang w:eastAsia="en-US"/>
        </w:rPr>
      </w:pPr>
      <w:r w:rsidRPr="0058113C">
        <w:rPr>
          <w:rFonts w:ascii="Times New Roman" w:eastAsia="Times New Roman" w:hAnsi="Times New Roman" w:cs="Times New Roman"/>
          <w:sz w:val="24"/>
          <w:szCs w:val="24"/>
          <w:lang w:eastAsia="en-US"/>
        </w:rPr>
        <w:t>Кинофильм</w:t>
      </w:r>
      <w:r w:rsidRPr="0058113C">
        <w:rPr>
          <w:rFonts w:ascii="Times New Roman" w:eastAsia="Times New Roman" w:hAnsi="Times New Roman" w:cs="Times New Roman"/>
          <w:spacing w:val="-3"/>
          <w:sz w:val="24"/>
          <w:szCs w:val="24"/>
          <w:lang w:eastAsia="en-US"/>
        </w:rPr>
        <w:t xml:space="preserve"> </w:t>
      </w:r>
      <w:r w:rsidRPr="0058113C">
        <w:rPr>
          <w:rFonts w:ascii="Times New Roman" w:eastAsia="Times New Roman" w:hAnsi="Times New Roman" w:cs="Times New Roman"/>
          <w:sz w:val="24"/>
          <w:szCs w:val="24"/>
          <w:lang w:eastAsia="en-US"/>
        </w:rPr>
        <w:t>«Новогодние</w:t>
      </w:r>
      <w:r w:rsidRPr="0058113C">
        <w:rPr>
          <w:rFonts w:ascii="Times New Roman" w:eastAsia="Times New Roman" w:hAnsi="Times New Roman" w:cs="Times New Roman"/>
          <w:spacing w:val="-4"/>
          <w:sz w:val="24"/>
          <w:szCs w:val="24"/>
          <w:lang w:eastAsia="en-US"/>
        </w:rPr>
        <w:t xml:space="preserve"> </w:t>
      </w:r>
      <w:r w:rsidRPr="0058113C">
        <w:rPr>
          <w:rFonts w:ascii="Times New Roman" w:eastAsia="Times New Roman" w:hAnsi="Times New Roman" w:cs="Times New Roman"/>
          <w:sz w:val="24"/>
          <w:szCs w:val="24"/>
          <w:lang w:eastAsia="en-US"/>
        </w:rPr>
        <w:t>приключения</w:t>
      </w:r>
      <w:r w:rsidRPr="0058113C">
        <w:rPr>
          <w:rFonts w:ascii="Times New Roman" w:eastAsia="Times New Roman" w:hAnsi="Times New Roman" w:cs="Times New Roman"/>
          <w:spacing w:val="-3"/>
          <w:sz w:val="24"/>
          <w:szCs w:val="24"/>
          <w:lang w:eastAsia="en-US"/>
        </w:rPr>
        <w:t xml:space="preserve"> </w:t>
      </w:r>
      <w:r w:rsidRPr="0058113C">
        <w:rPr>
          <w:rFonts w:ascii="Times New Roman" w:eastAsia="Times New Roman" w:hAnsi="Times New Roman" w:cs="Times New Roman"/>
          <w:sz w:val="24"/>
          <w:szCs w:val="24"/>
          <w:lang w:eastAsia="en-US"/>
        </w:rPr>
        <w:t>Маши</w:t>
      </w:r>
      <w:r w:rsidRPr="0058113C">
        <w:rPr>
          <w:rFonts w:ascii="Times New Roman" w:eastAsia="Times New Roman" w:hAnsi="Times New Roman" w:cs="Times New Roman"/>
          <w:spacing w:val="-5"/>
          <w:sz w:val="24"/>
          <w:szCs w:val="24"/>
          <w:lang w:eastAsia="en-US"/>
        </w:rPr>
        <w:t xml:space="preserve"> </w:t>
      </w:r>
      <w:r w:rsidRPr="0058113C">
        <w:rPr>
          <w:rFonts w:ascii="Times New Roman" w:eastAsia="Times New Roman" w:hAnsi="Times New Roman" w:cs="Times New Roman"/>
          <w:sz w:val="24"/>
          <w:szCs w:val="24"/>
          <w:lang w:eastAsia="en-US"/>
        </w:rPr>
        <w:t>и</w:t>
      </w:r>
      <w:r w:rsidRPr="0058113C">
        <w:rPr>
          <w:rFonts w:ascii="Times New Roman" w:eastAsia="Times New Roman" w:hAnsi="Times New Roman" w:cs="Times New Roman"/>
          <w:spacing w:val="-3"/>
          <w:sz w:val="24"/>
          <w:szCs w:val="24"/>
          <w:lang w:eastAsia="en-US"/>
        </w:rPr>
        <w:t xml:space="preserve"> </w:t>
      </w:r>
      <w:r w:rsidRPr="0058113C">
        <w:rPr>
          <w:rFonts w:ascii="Times New Roman" w:eastAsia="Times New Roman" w:hAnsi="Times New Roman" w:cs="Times New Roman"/>
          <w:sz w:val="24"/>
          <w:szCs w:val="24"/>
          <w:lang w:eastAsia="en-US"/>
        </w:rPr>
        <w:t>Вити»</w:t>
      </w:r>
      <w:r w:rsidRPr="0058113C">
        <w:rPr>
          <w:rFonts w:ascii="Times New Roman" w:eastAsia="Times New Roman" w:hAnsi="Times New Roman" w:cs="Times New Roman"/>
          <w:spacing w:val="-11"/>
          <w:sz w:val="24"/>
          <w:szCs w:val="24"/>
          <w:lang w:eastAsia="en-US"/>
        </w:rPr>
        <w:t xml:space="preserve"> </w:t>
      </w:r>
      <w:r w:rsidRPr="0058113C">
        <w:rPr>
          <w:rFonts w:ascii="Times New Roman" w:eastAsia="Times New Roman" w:hAnsi="Times New Roman" w:cs="Times New Roman"/>
          <w:sz w:val="24"/>
          <w:szCs w:val="24"/>
          <w:lang w:eastAsia="en-US"/>
        </w:rPr>
        <w:t>(0+),</w:t>
      </w:r>
      <w:r w:rsidRPr="0058113C">
        <w:rPr>
          <w:rFonts w:ascii="Times New Roman" w:eastAsia="Times New Roman" w:hAnsi="Times New Roman" w:cs="Times New Roman"/>
          <w:spacing w:val="-3"/>
          <w:sz w:val="24"/>
          <w:szCs w:val="24"/>
          <w:lang w:eastAsia="en-US"/>
        </w:rPr>
        <w:t xml:space="preserve"> </w:t>
      </w:r>
      <w:r w:rsidRPr="0058113C">
        <w:rPr>
          <w:rFonts w:ascii="Times New Roman" w:eastAsia="Times New Roman" w:hAnsi="Times New Roman" w:cs="Times New Roman"/>
          <w:sz w:val="24"/>
          <w:szCs w:val="24"/>
          <w:lang w:eastAsia="en-US"/>
        </w:rPr>
        <w:t>киностудия</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«Ленфильм»,</w:t>
      </w:r>
      <w:r w:rsidRPr="0058113C">
        <w:rPr>
          <w:rFonts w:ascii="Times New Roman" w:eastAsia="Times New Roman" w:hAnsi="Times New Roman" w:cs="Times New Roman"/>
          <w:spacing w:val="-4"/>
          <w:sz w:val="24"/>
          <w:szCs w:val="24"/>
          <w:lang w:eastAsia="en-US"/>
        </w:rPr>
        <w:t xml:space="preserve"> </w:t>
      </w:r>
      <w:r w:rsidRPr="0058113C">
        <w:rPr>
          <w:rFonts w:ascii="Times New Roman" w:eastAsia="Times New Roman" w:hAnsi="Times New Roman" w:cs="Times New Roman"/>
          <w:sz w:val="24"/>
          <w:szCs w:val="24"/>
          <w:lang w:eastAsia="en-US"/>
        </w:rPr>
        <w:t xml:space="preserve">режиссѐры </w:t>
      </w:r>
      <w:r w:rsidRPr="0058113C">
        <w:rPr>
          <w:rFonts w:ascii="Times New Roman" w:eastAsia="Times New Roman" w:hAnsi="Times New Roman" w:cs="Times New Roman"/>
          <w:spacing w:val="-57"/>
          <w:sz w:val="24"/>
          <w:szCs w:val="24"/>
          <w:lang w:eastAsia="en-US"/>
        </w:rPr>
        <w:t xml:space="preserve"> </w:t>
      </w:r>
      <w:hyperlink r:id="rId116">
        <w:r w:rsidRPr="0058113C">
          <w:rPr>
            <w:rFonts w:ascii="Times New Roman" w:eastAsia="Times New Roman" w:hAnsi="Times New Roman" w:cs="Times New Roman"/>
            <w:sz w:val="24"/>
            <w:szCs w:val="24"/>
            <w:lang w:eastAsia="en-US"/>
          </w:rPr>
          <w:t>И.Усов,</w:t>
        </w:r>
      </w:hyperlink>
      <w:r w:rsidRPr="0058113C">
        <w:rPr>
          <w:rFonts w:ascii="Times New Roman" w:eastAsia="Times New Roman" w:hAnsi="Times New Roman" w:cs="Times New Roman"/>
          <w:spacing w:val="-1"/>
          <w:sz w:val="24"/>
          <w:szCs w:val="24"/>
          <w:lang w:eastAsia="en-US"/>
        </w:rPr>
        <w:t xml:space="preserve"> </w:t>
      </w:r>
      <w:hyperlink r:id="rId117">
        <w:r w:rsidRPr="0058113C">
          <w:rPr>
            <w:rFonts w:ascii="Times New Roman" w:eastAsia="Times New Roman" w:hAnsi="Times New Roman" w:cs="Times New Roman"/>
            <w:sz w:val="24"/>
            <w:szCs w:val="24"/>
            <w:lang w:eastAsia="en-US"/>
          </w:rPr>
          <w:t>Г.Казанский</w:t>
        </w:r>
      </w:hyperlink>
      <w:r w:rsidRPr="0058113C">
        <w:rPr>
          <w:rFonts w:ascii="Times New Roman" w:eastAsia="Times New Roman" w:hAnsi="Times New Roman" w:cs="Times New Roman"/>
          <w:sz w:val="24"/>
          <w:szCs w:val="24"/>
          <w:lang w:eastAsia="en-US"/>
        </w:rPr>
        <w:t>,1975.</w:t>
      </w:r>
    </w:p>
    <w:p w:rsidR="00654E41" w:rsidRPr="0058113C" w:rsidRDefault="00654E41" w:rsidP="00654E41">
      <w:pPr>
        <w:widowControl w:val="0"/>
        <w:tabs>
          <w:tab w:val="left" w:pos="851"/>
        </w:tabs>
        <w:autoSpaceDE w:val="0"/>
        <w:autoSpaceDN w:val="0"/>
        <w:spacing w:after="0" w:line="240" w:lineRule="auto"/>
        <w:ind w:firstLine="425"/>
        <w:contextualSpacing/>
        <w:jc w:val="both"/>
        <w:rPr>
          <w:rFonts w:ascii="Times New Roman" w:eastAsia="Times New Roman" w:hAnsi="Times New Roman" w:cs="Times New Roman"/>
          <w:sz w:val="24"/>
          <w:szCs w:val="24"/>
          <w:lang w:eastAsia="en-US"/>
        </w:rPr>
      </w:pPr>
      <w:r w:rsidRPr="0058113C">
        <w:rPr>
          <w:rFonts w:ascii="Times New Roman" w:eastAsia="Times New Roman" w:hAnsi="Times New Roman" w:cs="Times New Roman"/>
          <w:sz w:val="24"/>
          <w:szCs w:val="24"/>
          <w:lang w:eastAsia="en-US"/>
        </w:rPr>
        <w:t xml:space="preserve">Кинофильм «Мама», киностудия «Мосфильм» (0+), режиссѐр </w:t>
      </w:r>
      <w:hyperlink r:id="rId118">
        <w:r w:rsidRPr="0058113C">
          <w:rPr>
            <w:rFonts w:ascii="Times New Roman" w:eastAsia="Times New Roman" w:hAnsi="Times New Roman" w:cs="Times New Roman"/>
            <w:sz w:val="24"/>
            <w:szCs w:val="24"/>
            <w:lang w:eastAsia="en-US"/>
          </w:rPr>
          <w:t>Э.Бостан</w:t>
        </w:r>
      </w:hyperlink>
      <w:r w:rsidRPr="0058113C">
        <w:rPr>
          <w:rFonts w:ascii="Times New Roman" w:eastAsia="Times New Roman" w:hAnsi="Times New Roman" w:cs="Times New Roman"/>
          <w:sz w:val="24"/>
          <w:szCs w:val="24"/>
          <w:lang w:eastAsia="en-US"/>
        </w:rPr>
        <w:t>,1976.</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Кинофильм</w:t>
      </w:r>
      <w:r w:rsidRPr="0058113C">
        <w:rPr>
          <w:rFonts w:ascii="Times New Roman" w:eastAsia="Times New Roman" w:hAnsi="Times New Roman" w:cs="Times New Roman"/>
          <w:spacing w:val="-4"/>
          <w:sz w:val="24"/>
          <w:szCs w:val="24"/>
          <w:lang w:eastAsia="en-US"/>
        </w:rPr>
        <w:t xml:space="preserve"> </w:t>
      </w:r>
      <w:r w:rsidRPr="0058113C">
        <w:rPr>
          <w:rFonts w:ascii="Times New Roman" w:eastAsia="Times New Roman" w:hAnsi="Times New Roman" w:cs="Times New Roman"/>
          <w:sz w:val="24"/>
          <w:szCs w:val="24"/>
          <w:lang w:eastAsia="en-US"/>
        </w:rPr>
        <w:t>«Мери</w:t>
      </w:r>
      <w:r w:rsidRPr="0058113C">
        <w:rPr>
          <w:rFonts w:ascii="Times New Roman" w:eastAsia="Times New Roman" w:hAnsi="Times New Roman" w:cs="Times New Roman"/>
          <w:spacing w:val="-4"/>
          <w:sz w:val="24"/>
          <w:szCs w:val="24"/>
          <w:lang w:eastAsia="en-US"/>
        </w:rPr>
        <w:t xml:space="preserve"> </w:t>
      </w:r>
      <w:r w:rsidRPr="0058113C">
        <w:rPr>
          <w:rFonts w:ascii="Times New Roman" w:eastAsia="Times New Roman" w:hAnsi="Times New Roman" w:cs="Times New Roman"/>
          <w:sz w:val="24"/>
          <w:szCs w:val="24"/>
          <w:lang w:eastAsia="en-US"/>
        </w:rPr>
        <w:t>Поппинс,</w:t>
      </w:r>
      <w:r w:rsidRPr="0058113C">
        <w:rPr>
          <w:rFonts w:ascii="Times New Roman" w:eastAsia="Times New Roman" w:hAnsi="Times New Roman" w:cs="Times New Roman"/>
          <w:spacing w:val="-4"/>
          <w:sz w:val="24"/>
          <w:szCs w:val="24"/>
          <w:lang w:eastAsia="en-US"/>
        </w:rPr>
        <w:t xml:space="preserve"> </w:t>
      </w:r>
      <w:r w:rsidRPr="0058113C">
        <w:rPr>
          <w:rFonts w:ascii="Times New Roman" w:eastAsia="Times New Roman" w:hAnsi="Times New Roman" w:cs="Times New Roman"/>
          <w:sz w:val="24"/>
          <w:szCs w:val="24"/>
          <w:lang w:eastAsia="en-US"/>
        </w:rPr>
        <w:t>до</w:t>
      </w:r>
      <w:r w:rsidRPr="0058113C">
        <w:rPr>
          <w:rFonts w:ascii="Times New Roman" w:eastAsia="Times New Roman" w:hAnsi="Times New Roman" w:cs="Times New Roman"/>
          <w:spacing w:val="-5"/>
          <w:sz w:val="24"/>
          <w:szCs w:val="24"/>
          <w:lang w:eastAsia="en-US"/>
        </w:rPr>
        <w:t xml:space="preserve"> </w:t>
      </w:r>
      <w:r w:rsidRPr="0058113C">
        <w:rPr>
          <w:rFonts w:ascii="Times New Roman" w:eastAsia="Times New Roman" w:hAnsi="Times New Roman" w:cs="Times New Roman"/>
          <w:sz w:val="24"/>
          <w:szCs w:val="24"/>
          <w:lang w:eastAsia="en-US"/>
        </w:rPr>
        <w:t>свидания!»</w:t>
      </w:r>
      <w:r w:rsidRPr="0058113C">
        <w:rPr>
          <w:rFonts w:ascii="Times New Roman" w:eastAsia="Times New Roman" w:hAnsi="Times New Roman" w:cs="Times New Roman"/>
          <w:spacing w:val="-11"/>
          <w:sz w:val="24"/>
          <w:szCs w:val="24"/>
          <w:lang w:eastAsia="en-US"/>
        </w:rPr>
        <w:t xml:space="preserve"> </w:t>
      </w:r>
      <w:r w:rsidRPr="0058113C">
        <w:rPr>
          <w:rFonts w:ascii="Times New Roman" w:eastAsia="Times New Roman" w:hAnsi="Times New Roman" w:cs="Times New Roman"/>
          <w:sz w:val="24"/>
          <w:szCs w:val="24"/>
          <w:lang w:eastAsia="en-US"/>
        </w:rPr>
        <w:t>(0+),</w:t>
      </w:r>
      <w:r w:rsidRPr="0058113C">
        <w:rPr>
          <w:rFonts w:ascii="Times New Roman" w:eastAsia="Times New Roman" w:hAnsi="Times New Roman" w:cs="Times New Roman"/>
          <w:spacing w:val="-2"/>
          <w:sz w:val="24"/>
          <w:szCs w:val="24"/>
          <w:lang w:eastAsia="en-US"/>
        </w:rPr>
        <w:t xml:space="preserve"> </w:t>
      </w:r>
      <w:r w:rsidRPr="0058113C">
        <w:rPr>
          <w:rFonts w:ascii="Times New Roman" w:eastAsia="Times New Roman" w:hAnsi="Times New Roman" w:cs="Times New Roman"/>
          <w:sz w:val="24"/>
          <w:szCs w:val="24"/>
          <w:lang w:eastAsia="en-US"/>
        </w:rPr>
        <w:t>киностудия «Мосфильм»,</w:t>
      </w:r>
      <w:r w:rsidRPr="0058113C">
        <w:rPr>
          <w:rFonts w:ascii="Times New Roman" w:eastAsia="Times New Roman" w:hAnsi="Times New Roman" w:cs="Times New Roman"/>
          <w:spacing w:val="-5"/>
          <w:sz w:val="24"/>
          <w:szCs w:val="24"/>
          <w:lang w:eastAsia="en-US"/>
        </w:rPr>
        <w:t xml:space="preserve"> </w:t>
      </w:r>
      <w:r w:rsidRPr="0058113C">
        <w:rPr>
          <w:rFonts w:ascii="Times New Roman" w:eastAsia="Times New Roman" w:hAnsi="Times New Roman" w:cs="Times New Roman"/>
          <w:sz w:val="24"/>
          <w:szCs w:val="24"/>
          <w:lang w:eastAsia="en-US"/>
        </w:rPr>
        <w:t>режиссѐ</w:t>
      </w:r>
      <w:proofErr w:type="gramStart"/>
      <w:r w:rsidRPr="0058113C">
        <w:rPr>
          <w:rFonts w:ascii="Times New Roman" w:eastAsia="Times New Roman" w:hAnsi="Times New Roman" w:cs="Times New Roman"/>
          <w:sz w:val="24"/>
          <w:szCs w:val="24"/>
          <w:lang w:eastAsia="en-US"/>
        </w:rPr>
        <w:t>р</w:t>
      </w:r>
      <w:proofErr w:type="gramEnd"/>
      <w:r w:rsidRPr="0058113C">
        <w:rPr>
          <w:rFonts w:ascii="Times New Roman" w:eastAsia="Times New Roman" w:hAnsi="Times New Roman" w:cs="Times New Roman"/>
          <w:spacing w:val="-57"/>
          <w:sz w:val="24"/>
          <w:szCs w:val="24"/>
          <w:lang w:eastAsia="en-US"/>
        </w:rPr>
        <w:t xml:space="preserve"> </w:t>
      </w:r>
      <w:r w:rsidRPr="0058113C">
        <w:rPr>
          <w:rFonts w:ascii="Times New Roman" w:eastAsia="Times New Roman" w:hAnsi="Times New Roman" w:cs="Times New Roman"/>
          <w:sz w:val="24"/>
          <w:szCs w:val="24"/>
          <w:lang w:eastAsia="en-US"/>
        </w:rPr>
        <w:t>Л.Квинихидзе,</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1983.</w:t>
      </w:r>
    </w:p>
    <w:p w:rsidR="00D70A10" w:rsidRPr="00744963" w:rsidRDefault="00654E41" w:rsidP="00744963">
      <w:pPr>
        <w:widowControl w:val="0"/>
        <w:tabs>
          <w:tab w:val="left" w:pos="851"/>
        </w:tabs>
        <w:autoSpaceDE w:val="0"/>
        <w:autoSpaceDN w:val="0"/>
        <w:spacing w:after="0" w:line="240" w:lineRule="auto"/>
        <w:ind w:firstLine="425"/>
        <w:contextualSpacing/>
        <w:jc w:val="both"/>
        <w:rPr>
          <w:rFonts w:ascii="Times New Roman" w:eastAsia="Times New Roman" w:hAnsi="Times New Roman" w:cs="Times New Roman"/>
          <w:sz w:val="24"/>
          <w:szCs w:val="24"/>
          <w:lang w:eastAsia="en-US"/>
        </w:rPr>
      </w:pPr>
      <w:r w:rsidRPr="0058113C">
        <w:rPr>
          <w:rFonts w:ascii="Times New Roman" w:eastAsia="Times New Roman" w:hAnsi="Times New Roman" w:cs="Times New Roman"/>
          <w:sz w:val="24"/>
          <w:szCs w:val="24"/>
          <w:lang w:eastAsia="en-US"/>
        </w:rPr>
        <w:t>Кинофильм «Марья-искусница» (6+), киностудия им. М. Горького, режиссер А. Роу, 1959.</w:t>
      </w:r>
      <w:r w:rsidRPr="0058113C">
        <w:rPr>
          <w:rFonts w:ascii="Times New Roman" w:eastAsia="Times New Roman" w:hAnsi="Times New Roman" w:cs="Times New Roman"/>
          <w:spacing w:val="1"/>
          <w:sz w:val="24"/>
          <w:szCs w:val="24"/>
          <w:lang w:eastAsia="en-US"/>
        </w:rPr>
        <w:t xml:space="preserve"> </w:t>
      </w:r>
      <w:r w:rsidRPr="0058113C">
        <w:rPr>
          <w:rFonts w:ascii="Times New Roman" w:eastAsia="Times New Roman" w:hAnsi="Times New Roman" w:cs="Times New Roman"/>
          <w:sz w:val="24"/>
          <w:szCs w:val="24"/>
          <w:lang w:eastAsia="en-US"/>
        </w:rPr>
        <w:t>Кинофильм</w:t>
      </w:r>
      <w:r w:rsidRPr="0058113C">
        <w:rPr>
          <w:rFonts w:ascii="Times New Roman" w:eastAsia="Times New Roman" w:hAnsi="Times New Roman" w:cs="Times New Roman"/>
          <w:spacing w:val="-2"/>
          <w:sz w:val="24"/>
          <w:szCs w:val="24"/>
          <w:lang w:eastAsia="en-US"/>
        </w:rPr>
        <w:t xml:space="preserve"> </w:t>
      </w:r>
      <w:r w:rsidRPr="0058113C">
        <w:rPr>
          <w:rFonts w:ascii="Times New Roman" w:eastAsia="Times New Roman" w:hAnsi="Times New Roman" w:cs="Times New Roman"/>
          <w:sz w:val="24"/>
          <w:szCs w:val="24"/>
          <w:lang w:eastAsia="en-US"/>
        </w:rPr>
        <w:t>«Варвара-краса,</w:t>
      </w:r>
      <w:r w:rsidRPr="0058113C">
        <w:rPr>
          <w:rFonts w:ascii="Times New Roman" w:eastAsia="Times New Roman" w:hAnsi="Times New Roman" w:cs="Times New Roman"/>
          <w:spacing w:val="-3"/>
          <w:sz w:val="24"/>
          <w:szCs w:val="24"/>
          <w:lang w:eastAsia="en-US"/>
        </w:rPr>
        <w:t xml:space="preserve"> </w:t>
      </w:r>
      <w:r w:rsidRPr="0058113C">
        <w:rPr>
          <w:rFonts w:ascii="Times New Roman" w:eastAsia="Times New Roman" w:hAnsi="Times New Roman" w:cs="Times New Roman"/>
          <w:sz w:val="24"/>
          <w:szCs w:val="24"/>
          <w:lang w:eastAsia="en-US"/>
        </w:rPr>
        <w:t>длинная</w:t>
      </w:r>
      <w:r w:rsidRPr="0058113C">
        <w:rPr>
          <w:rFonts w:ascii="Times New Roman" w:eastAsia="Times New Roman" w:hAnsi="Times New Roman" w:cs="Times New Roman"/>
          <w:spacing w:val="-2"/>
          <w:sz w:val="24"/>
          <w:szCs w:val="24"/>
          <w:lang w:eastAsia="en-US"/>
        </w:rPr>
        <w:t xml:space="preserve"> </w:t>
      </w:r>
      <w:r w:rsidRPr="0058113C">
        <w:rPr>
          <w:rFonts w:ascii="Times New Roman" w:eastAsia="Times New Roman" w:hAnsi="Times New Roman" w:cs="Times New Roman"/>
          <w:sz w:val="24"/>
          <w:szCs w:val="24"/>
          <w:lang w:eastAsia="en-US"/>
        </w:rPr>
        <w:t>коса»</w:t>
      </w:r>
      <w:r w:rsidRPr="0058113C">
        <w:rPr>
          <w:rFonts w:ascii="Times New Roman" w:eastAsia="Times New Roman" w:hAnsi="Times New Roman" w:cs="Times New Roman"/>
          <w:spacing w:val="-9"/>
          <w:sz w:val="24"/>
          <w:szCs w:val="24"/>
          <w:lang w:eastAsia="en-US"/>
        </w:rPr>
        <w:t xml:space="preserve"> </w:t>
      </w:r>
      <w:r w:rsidRPr="0058113C">
        <w:rPr>
          <w:rFonts w:ascii="Times New Roman" w:eastAsia="Times New Roman" w:hAnsi="Times New Roman" w:cs="Times New Roman"/>
          <w:sz w:val="24"/>
          <w:szCs w:val="24"/>
          <w:lang w:eastAsia="en-US"/>
        </w:rPr>
        <w:t>(6+),</w:t>
      </w:r>
      <w:r w:rsidRPr="0058113C">
        <w:rPr>
          <w:rFonts w:ascii="Times New Roman" w:eastAsia="Times New Roman" w:hAnsi="Times New Roman" w:cs="Times New Roman"/>
          <w:spacing w:val="-2"/>
          <w:sz w:val="24"/>
          <w:szCs w:val="24"/>
          <w:lang w:eastAsia="en-US"/>
        </w:rPr>
        <w:t xml:space="preserve"> </w:t>
      </w:r>
      <w:r w:rsidRPr="0058113C">
        <w:rPr>
          <w:rFonts w:ascii="Times New Roman" w:eastAsia="Times New Roman" w:hAnsi="Times New Roman" w:cs="Times New Roman"/>
          <w:sz w:val="24"/>
          <w:szCs w:val="24"/>
          <w:lang w:eastAsia="en-US"/>
        </w:rPr>
        <w:t>киностудия</w:t>
      </w:r>
      <w:r w:rsidRPr="0058113C">
        <w:rPr>
          <w:rFonts w:ascii="Times New Roman" w:eastAsia="Times New Roman" w:hAnsi="Times New Roman" w:cs="Times New Roman"/>
          <w:spacing w:val="-3"/>
          <w:sz w:val="24"/>
          <w:szCs w:val="24"/>
          <w:lang w:eastAsia="en-US"/>
        </w:rPr>
        <w:t xml:space="preserve"> </w:t>
      </w:r>
      <w:r w:rsidRPr="0058113C">
        <w:rPr>
          <w:rFonts w:ascii="Times New Roman" w:eastAsia="Times New Roman" w:hAnsi="Times New Roman" w:cs="Times New Roman"/>
          <w:sz w:val="24"/>
          <w:szCs w:val="24"/>
          <w:lang w:eastAsia="en-US"/>
        </w:rPr>
        <w:t>им.</w:t>
      </w:r>
      <w:r w:rsidRPr="0058113C">
        <w:rPr>
          <w:rFonts w:ascii="Times New Roman" w:eastAsia="Times New Roman" w:hAnsi="Times New Roman" w:cs="Times New Roman"/>
          <w:spacing w:val="-3"/>
          <w:sz w:val="24"/>
          <w:szCs w:val="24"/>
          <w:lang w:eastAsia="en-US"/>
        </w:rPr>
        <w:t xml:space="preserve"> </w:t>
      </w:r>
      <w:r w:rsidRPr="0058113C">
        <w:rPr>
          <w:rFonts w:ascii="Times New Roman" w:eastAsia="Times New Roman" w:hAnsi="Times New Roman" w:cs="Times New Roman"/>
          <w:sz w:val="24"/>
          <w:szCs w:val="24"/>
          <w:lang w:eastAsia="en-US"/>
        </w:rPr>
        <w:t>М.</w:t>
      </w:r>
      <w:r w:rsidRPr="0058113C">
        <w:rPr>
          <w:rFonts w:ascii="Times New Roman" w:eastAsia="Times New Roman" w:hAnsi="Times New Roman" w:cs="Times New Roman"/>
          <w:spacing w:val="-3"/>
          <w:sz w:val="24"/>
          <w:szCs w:val="24"/>
          <w:lang w:eastAsia="en-US"/>
        </w:rPr>
        <w:t xml:space="preserve"> </w:t>
      </w:r>
      <w:r w:rsidRPr="0058113C">
        <w:rPr>
          <w:rFonts w:ascii="Times New Roman" w:eastAsia="Times New Roman" w:hAnsi="Times New Roman" w:cs="Times New Roman"/>
          <w:sz w:val="24"/>
          <w:szCs w:val="24"/>
          <w:lang w:eastAsia="en-US"/>
        </w:rPr>
        <w:t>Горького,</w:t>
      </w:r>
      <w:r w:rsidRPr="0058113C">
        <w:rPr>
          <w:rFonts w:ascii="Times New Roman" w:eastAsia="Times New Roman" w:hAnsi="Times New Roman" w:cs="Times New Roman"/>
          <w:spacing w:val="-3"/>
          <w:sz w:val="24"/>
          <w:szCs w:val="24"/>
          <w:lang w:eastAsia="en-US"/>
        </w:rPr>
        <w:t xml:space="preserve"> </w:t>
      </w:r>
      <w:r w:rsidRPr="0058113C">
        <w:rPr>
          <w:rFonts w:ascii="Times New Roman" w:eastAsia="Times New Roman" w:hAnsi="Times New Roman" w:cs="Times New Roman"/>
          <w:sz w:val="24"/>
          <w:szCs w:val="24"/>
          <w:lang w:eastAsia="en-US"/>
        </w:rPr>
        <w:t>режиссер</w:t>
      </w:r>
      <w:r w:rsidRPr="0058113C">
        <w:rPr>
          <w:rFonts w:ascii="Times New Roman" w:eastAsia="Times New Roman" w:hAnsi="Times New Roman" w:cs="Times New Roman"/>
          <w:spacing w:val="-2"/>
          <w:sz w:val="24"/>
          <w:szCs w:val="24"/>
          <w:lang w:eastAsia="en-US"/>
        </w:rPr>
        <w:t xml:space="preserve"> </w:t>
      </w:r>
      <w:r w:rsidRPr="0058113C">
        <w:rPr>
          <w:rFonts w:ascii="Times New Roman" w:eastAsia="Times New Roman" w:hAnsi="Times New Roman" w:cs="Times New Roman"/>
          <w:sz w:val="24"/>
          <w:szCs w:val="24"/>
          <w:lang w:eastAsia="en-US"/>
        </w:rPr>
        <w:t>А.</w:t>
      </w:r>
      <w:r w:rsidRPr="0058113C">
        <w:rPr>
          <w:rFonts w:ascii="Times New Roman" w:eastAsia="Times New Roman" w:hAnsi="Times New Roman" w:cs="Times New Roman"/>
          <w:spacing w:val="-4"/>
          <w:sz w:val="24"/>
          <w:szCs w:val="24"/>
          <w:lang w:eastAsia="en-US"/>
        </w:rPr>
        <w:t xml:space="preserve"> </w:t>
      </w:r>
      <w:r w:rsidRPr="0058113C">
        <w:rPr>
          <w:rFonts w:ascii="Times New Roman" w:eastAsia="Times New Roman" w:hAnsi="Times New Roman" w:cs="Times New Roman"/>
          <w:sz w:val="24"/>
          <w:szCs w:val="24"/>
          <w:lang w:eastAsia="en-US"/>
        </w:rPr>
        <w:t>Роу,</w:t>
      </w:r>
      <w:r w:rsidRPr="0058113C">
        <w:rPr>
          <w:rFonts w:ascii="Times New Roman" w:eastAsia="Times New Roman" w:hAnsi="Times New Roman" w:cs="Times New Roman"/>
          <w:spacing w:val="-57"/>
          <w:sz w:val="24"/>
          <w:szCs w:val="24"/>
          <w:lang w:eastAsia="en-US"/>
        </w:rPr>
        <w:t xml:space="preserve"> </w:t>
      </w:r>
      <w:r w:rsidR="00744963">
        <w:rPr>
          <w:rFonts w:ascii="Times New Roman" w:eastAsia="Times New Roman" w:hAnsi="Times New Roman" w:cs="Times New Roman"/>
          <w:sz w:val="24"/>
          <w:szCs w:val="24"/>
          <w:lang w:eastAsia="en-US"/>
        </w:rPr>
        <w:t>1969.</w:t>
      </w:r>
    </w:p>
    <w:p w:rsidR="00012303" w:rsidRPr="00651729" w:rsidRDefault="00012303" w:rsidP="00012303">
      <w:pPr>
        <w:spacing w:after="0" w:line="240" w:lineRule="auto"/>
        <w:ind w:right="73"/>
        <w:jc w:val="both"/>
        <w:rPr>
          <w:rFonts w:ascii="Times New Roman" w:hAnsi="Times New Roman" w:cs="Times New Roman"/>
          <w:b/>
          <w:bCs/>
          <w:sz w:val="28"/>
          <w:szCs w:val="28"/>
        </w:rPr>
      </w:pPr>
      <w:r w:rsidRPr="00651729">
        <w:rPr>
          <w:rFonts w:ascii="Times New Roman" w:hAnsi="Times New Roman" w:cs="Times New Roman"/>
          <w:b/>
          <w:bCs/>
          <w:sz w:val="28"/>
          <w:szCs w:val="28"/>
        </w:rPr>
        <w:t xml:space="preserve">3.5. Кадровые условия реализации Программы </w:t>
      </w:r>
    </w:p>
    <w:p w:rsidR="00E578AB" w:rsidRPr="00651729" w:rsidRDefault="00012303" w:rsidP="00E578AB">
      <w:pPr>
        <w:spacing w:after="0" w:line="240" w:lineRule="auto"/>
        <w:ind w:right="73" w:firstLine="567"/>
        <w:jc w:val="both"/>
        <w:rPr>
          <w:rFonts w:ascii="Times New Roman" w:hAnsi="Times New Roman" w:cs="Times New Roman"/>
          <w:sz w:val="28"/>
          <w:szCs w:val="28"/>
        </w:rPr>
      </w:pPr>
      <w:r w:rsidRPr="00651729">
        <w:rPr>
          <w:rFonts w:ascii="Times New Roman" w:hAnsi="Times New Roman" w:cs="Times New Roman"/>
          <w:sz w:val="28"/>
          <w:szCs w:val="28"/>
        </w:rPr>
        <w:t>Реализация Программы</w:t>
      </w:r>
      <w:r w:rsidR="00E578AB" w:rsidRPr="00651729">
        <w:rPr>
          <w:rFonts w:ascii="Times New Roman" w:hAnsi="Times New Roman" w:cs="Times New Roman"/>
          <w:sz w:val="28"/>
          <w:szCs w:val="28"/>
        </w:rPr>
        <w:t xml:space="preserve"> </w:t>
      </w:r>
      <w:r w:rsidRPr="00651729">
        <w:rPr>
          <w:rFonts w:ascii="Times New Roman" w:hAnsi="Times New Roman" w:cs="Times New Roman"/>
          <w:sz w:val="28"/>
          <w:szCs w:val="28"/>
        </w:rPr>
        <w:t>обеспечивается</w:t>
      </w:r>
      <w:r w:rsidR="00E578AB" w:rsidRPr="00651729">
        <w:rPr>
          <w:rFonts w:ascii="Times New Roman" w:hAnsi="Times New Roman" w:cs="Times New Roman"/>
          <w:sz w:val="28"/>
          <w:szCs w:val="28"/>
        </w:rPr>
        <w:t xml:space="preserve"> </w:t>
      </w:r>
      <w:r w:rsidRPr="00651729">
        <w:rPr>
          <w:rFonts w:ascii="Times New Roman" w:hAnsi="Times New Roman" w:cs="Times New Roman"/>
          <w:sz w:val="28"/>
          <w:szCs w:val="28"/>
        </w:rPr>
        <w:t xml:space="preserve">квалифицированными педагогами, наименование должностей которых соответствует номенклатуре должностей педагогических работников организаций, осуществляющих образовательную деятельность, должностей руководителей образовательных организаций, утверждённой постановлением Правительства Российской Федерации от 21 февраля 2022 г. № 225 (Собрание законодательства Российской Федерации, 2022, № 9, ст. 1341) </w:t>
      </w:r>
    </w:p>
    <w:p w:rsidR="006E70DF" w:rsidRPr="00651729" w:rsidRDefault="00012303" w:rsidP="00E578AB">
      <w:pPr>
        <w:spacing w:after="0" w:line="240" w:lineRule="auto"/>
        <w:ind w:right="73" w:firstLine="567"/>
        <w:jc w:val="both"/>
        <w:rPr>
          <w:rFonts w:ascii="Times New Roman" w:hAnsi="Times New Roman" w:cs="Times New Roman"/>
          <w:sz w:val="28"/>
          <w:szCs w:val="28"/>
        </w:rPr>
      </w:pPr>
      <w:r w:rsidRPr="00651729">
        <w:rPr>
          <w:rFonts w:ascii="Times New Roman" w:hAnsi="Times New Roman" w:cs="Times New Roman"/>
          <w:sz w:val="28"/>
          <w:szCs w:val="28"/>
        </w:rPr>
        <w:t>ДО</w:t>
      </w:r>
      <w:r w:rsidR="00E578AB" w:rsidRPr="00651729">
        <w:rPr>
          <w:rFonts w:ascii="Times New Roman" w:hAnsi="Times New Roman" w:cs="Times New Roman"/>
          <w:sz w:val="28"/>
          <w:szCs w:val="28"/>
        </w:rPr>
        <w:t>У</w:t>
      </w:r>
      <w:r w:rsidRPr="00651729">
        <w:rPr>
          <w:rFonts w:ascii="Times New Roman" w:hAnsi="Times New Roman" w:cs="Times New Roman"/>
          <w:sz w:val="28"/>
          <w:szCs w:val="28"/>
        </w:rPr>
        <w:t xml:space="preserve"> применяет сетевые формы реализации Программы/отдельных её компонентов, в связи с чем задействован кадровый состав других организаций, участвующих в сетевом взаимодействии с ДО</w:t>
      </w:r>
      <w:r w:rsidR="00E578AB" w:rsidRPr="00651729">
        <w:rPr>
          <w:rFonts w:ascii="Times New Roman" w:hAnsi="Times New Roman" w:cs="Times New Roman"/>
          <w:sz w:val="28"/>
          <w:szCs w:val="28"/>
        </w:rPr>
        <w:t>У</w:t>
      </w:r>
      <w:r w:rsidRPr="00651729">
        <w:rPr>
          <w:rFonts w:ascii="Times New Roman" w:hAnsi="Times New Roman" w:cs="Times New Roman"/>
          <w:sz w:val="28"/>
          <w:szCs w:val="28"/>
        </w:rPr>
        <w:t xml:space="preserve">, квалификация которого отвечает указанным выше требованиям (педагоги-психологи, учителя-логопеды, учителя-дефектологи МБДОУ № </w:t>
      </w:r>
      <w:r w:rsidR="00E578AB" w:rsidRPr="00651729">
        <w:rPr>
          <w:rFonts w:ascii="Times New Roman" w:hAnsi="Times New Roman" w:cs="Times New Roman"/>
          <w:sz w:val="28"/>
          <w:szCs w:val="28"/>
        </w:rPr>
        <w:t xml:space="preserve"> (если таковые имеются)</w:t>
      </w:r>
      <w:r w:rsidRPr="00651729">
        <w:rPr>
          <w:rFonts w:ascii="Times New Roman" w:hAnsi="Times New Roman" w:cs="Times New Roman"/>
          <w:sz w:val="28"/>
          <w:szCs w:val="28"/>
        </w:rPr>
        <w:t xml:space="preserve">) </w:t>
      </w:r>
    </w:p>
    <w:p w:rsidR="00744963" w:rsidRPr="00744963" w:rsidRDefault="00012303" w:rsidP="00744963">
      <w:pPr>
        <w:spacing w:after="0" w:line="240" w:lineRule="auto"/>
        <w:ind w:right="73" w:firstLine="567"/>
        <w:jc w:val="both"/>
        <w:rPr>
          <w:rFonts w:ascii="Times New Roman" w:hAnsi="Times New Roman" w:cs="Times New Roman"/>
          <w:sz w:val="28"/>
          <w:szCs w:val="28"/>
        </w:rPr>
      </w:pPr>
      <w:r w:rsidRPr="00651729">
        <w:rPr>
          <w:rFonts w:ascii="Times New Roman" w:hAnsi="Times New Roman" w:cs="Times New Roman"/>
          <w:sz w:val="28"/>
          <w:szCs w:val="28"/>
        </w:rPr>
        <w:t>В целях эффективной реализации Программы ДО</w:t>
      </w:r>
      <w:r w:rsidR="006E70DF" w:rsidRPr="00651729">
        <w:rPr>
          <w:rFonts w:ascii="Times New Roman" w:hAnsi="Times New Roman" w:cs="Times New Roman"/>
          <w:sz w:val="28"/>
          <w:szCs w:val="28"/>
        </w:rPr>
        <w:t>У</w:t>
      </w:r>
      <w:r w:rsidRPr="00651729">
        <w:rPr>
          <w:rFonts w:ascii="Times New Roman" w:hAnsi="Times New Roman" w:cs="Times New Roman"/>
          <w:sz w:val="28"/>
          <w:szCs w:val="28"/>
        </w:rPr>
        <w:t xml:space="preserve"> создает условия для профессионального развития педагогических и руководящих кадров, в том числе реализации права педагогов на получение дополнительного профессионального образования не реже одного раза в три года за счет средств учредителя</w:t>
      </w:r>
      <w:r w:rsidR="006E70DF" w:rsidRPr="00651729">
        <w:rPr>
          <w:rFonts w:ascii="Times New Roman" w:hAnsi="Times New Roman" w:cs="Times New Roman"/>
          <w:sz w:val="28"/>
          <w:szCs w:val="28"/>
        </w:rPr>
        <w:t xml:space="preserve"> </w:t>
      </w:r>
      <w:r w:rsidR="006E70DF" w:rsidRPr="00651729">
        <w:rPr>
          <w:rFonts w:ascii="Times New Roman" w:hAnsi="Times New Roman" w:cs="Times New Roman"/>
          <w:i/>
          <w:iCs/>
          <w:sz w:val="28"/>
          <w:szCs w:val="28"/>
        </w:rPr>
        <w:t>(</w:t>
      </w:r>
      <w:r w:rsidR="004029D4">
        <w:rPr>
          <w:rFonts w:ascii="Times New Roman" w:hAnsi="Times New Roman" w:cs="Times New Roman"/>
          <w:i/>
          <w:iCs/>
          <w:sz w:val="28"/>
          <w:szCs w:val="28"/>
        </w:rPr>
        <w:t xml:space="preserve">см. </w:t>
      </w:r>
      <w:r w:rsidR="006E70DF" w:rsidRPr="00651729">
        <w:rPr>
          <w:rFonts w:ascii="Times New Roman" w:hAnsi="Times New Roman" w:cs="Times New Roman"/>
          <w:i/>
          <w:iCs/>
          <w:sz w:val="28"/>
          <w:szCs w:val="28"/>
        </w:rPr>
        <w:t>«График повышения квалификации педагогов ДОУ»)</w:t>
      </w:r>
    </w:p>
    <w:p w:rsidR="007029E7" w:rsidRPr="00651729" w:rsidRDefault="006E70DF" w:rsidP="007029E7">
      <w:pPr>
        <w:spacing w:after="0" w:line="240" w:lineRule="auto"/>
        <w:ind w:right="73"/>
        <w:jc w:val="both"/>
        <w:rPr>
          <w:rFonts w:ascii="Times New Roman" w:hAnsi="Times New Roman" w:cs="Times New Roman"/>
          <w:b/>
          <w:iCs/>
          <w:sz w:val="28"/>
          <w:szCs w:val="28"/>
        </w:rPr>
      </w:pPr>
      <w:r w:rsidRPr="00651729">
        <w:rPr>
          <w:rFonts w:ascii="Times New Roman" w:hAnsi="Times New Roman" w:cs="Times New Roman"/>
          <w:b/>
          <w:iCs/>
          <w:sz w:val="28"/>
          <w:szCs w:val="28"/>
        </w:rPr>
        <w:t>3.6. Режим и распорядок дня</w:t>
      </w:r>
      <w:r w:rsidR="00C500D0">
        <w:rPr>
          <w:rFonts w:ascii="Times New Roman" w:hAnsi="Times New Roman" w:cs="Times New Roman"/>
          <w:b/>
          <w:iCs/>
          <w:sz w:val="28"/>
          <w:szCs w:val="28"/>
        </w:rPr>
        <w:t xml:space="preserve"> </w:t>
      </w:r>
    </w:p>
    <w:p w:rsidR="006E70DF" w:rsidRDefault="004029D4" w:rsidP="007029E7">
      <w:pPr>
        <w:spacing w:after="0" w:line="240" w:lineRule="auto"/>
        <w:ind w:right="73"/>
        <w:jc w:val="both"/>
        <w:rPr>
          <w:rFonts w:ascii="Times New Roman" w:hAnsi="Times New Roman" w:cs="Times New Roman"/>
          <w:bCs/>
          <w:iCs/>
          <w:sz w:val="28"/>
          <w:szCs w:val="28"/>
        </w:rPr>
      </w:pPr>
      <w:r>
        <w:rPr>
          <w:rFonts w:ascii="Times New Roman" w:hAnsi="Times New Roman" w:cs="Times New Roman"/>
          <w:bCs/>
          <w:iCs/>
          <w:sz w:val="28"/>
          <w:szCs w:val="28"/>
        </w:rPr>
        <w:t>3.6.1.</w:t>
      </w:r>
      <w:r w:rsidR="00C500D0">
        <w:rPr>
          <w:rFonts w:ascii="Times New Roman" w:hAnsi="Times New Roman" w:cs="Times New Roman"/>
          <w:bCs/>
          <w:iCs/>
          <w:sz w:val="28"/>
          <w:szCs w:val="28"/>
        </w:rPr>
        <w:t>Холодный период</w:t>
      </w:r>
    </w:p>
    <w:p w:rsidR="00570BF7" w:rsidRPr="00B64219" w:rsidRDefault="00B64219" w:rsidP="00744963">
      <w:pPr>
        <w:spacing w:after="0" w:line="240" w:lineRule="auto"/>
        <w:ind w:right="73"/>
        <w:rPr>
          <w:rFonts w:ascii="Times New Roman" w:hAnsi="Times New Roman" w:cs="Times New Roman"/>
          <w:bCs/>
          <w:iCs/>
          <w:sz w:val="28"/>
          <w:szCs w:val="28"/>
        </w:rPr>
      </w:pPr>
      <w:r w:rsidRPr="00B64219">
        <w:rPr>
          <w:rFonts w:ascii="Times New Roman" w:hAnsi="Times New Roman" w:cs="Times New Roman"/>
          <w:bCs/>
          <w:iCs/>
          <w:sz w:val="28"/>
          <w:szCs w:val="28"/>
        </w:rPr>
        <w:t>Режим дня в дошкольных группах</w:t>
      </w:r>
    </w:p>
    <w:p w:rsidR="00B64219" w:rsidRPr="007029E7" w:rsidRDefault="00B64219" w:rsidP="00B64219">
      <w:pPr>
        <w:spacing w:after="0" w:line="240" w:lineRule="auto"/>
        <w:ind w:right="73"/>
        <w:jc w:val="both"/>
        <w:rPr>
          <w:rFonts w:ascii="Times New Roman" w:hAnsi="Times New Roman" w:cs="Times New Roman"/>
          <w:bCs/>
          <w:iCs/>
          <w:sz w:val="28"/>
          <w:szCs w:val="28"/>
        </w:rPr>
      </w:pPr>
      <w:r w:rsidRPr="00B64219">
        <w:rPr>
          <w:rFonts w:ascii="Times New Roman" w:hAnsi="Times New Roman" w:cs="Times New Roman"/>
          <w:bCs/>
          <w:iCs/>
          <w:sz w:val="28"/>
          <w:szCs w:val="28"/>
        </w:rPr>
        <w:t>Режим дня для группы 3-4 года (</w:t>
      </w:r>
      <w:r w:rsidR="00A83122">
        <w:rPr>
          <w:rFonts w:ascii="Times New Roman" w:hAnsi="Times New Roman" w:cs="Times New Roman"/>
          <w:bCs/>
          <w:iCs/>
          <w:sz w:val="28"/>
          <w:szCs w:val="28"/>
        </w:rPr>
        <w:t>в</w:t>
      </w:r>
      <w:r w:rsidRPr="00B64219">
        <w:rPr>
          <w:rFonts w:ascii="Times New Roman" w:hAnsi="Times New Roman" w:cs="Times New Roman"/>
          <w:bCs/>
          <w:iCs/>
          <w:sz w:val="28"/>
          <w:szCs w:val="28"/>
        </w:rPr>
        <w:t>торая младшая)</w:t>
      </w:r>
    </w:p>
    <w:tbl>
      <w:tblPr>
        <w:tblStyle w:val="afa"/>
        <w:tblW w:w="0" w:type="auto"/>
        <w:tblLook w:val="04A0" w:firstRow="1" w:lastRow="0" w:firstColumn="1" w:lastColumn="0" w:noHBand="0" w:noVBand="1"/>
      </w:tblPr>
      <w:tblGrid>
        <w:gridCol w:w="1668"/>
        <w:gridCol w:w="2409"/>
        <w:gridCol w:w="5494"/>
      </w:tblGrid>
      <w:tr w:rsidR="00B64219" w:rsidTr="00570BF7">
        <w:tc>
          <w:tcPr>
            <w:tcW w:w="1668" w:type="dxa"/>
          </w:tcPr>
          <w:p w:rsidR="00B64219" w:rsidRPr="00A83122" w:rsidRDefault="00B64219" w:rsidP="00A83122">
            <w:pPr>
              <w:spacing w:after="0" w:line="240" w:lineRule="auto"/>
              <w:ind w:right="73"/>
              <w:jc w:val="center"/>
              <w:rPr>
                <w:rFonts w:ascii="Times New Roman" w:hAnsi="Times New Roman" w:cs="Times New Roman"/>
                <w:b/>
                <w:iCs/>
                <w:sz w:val="24"/>
                <w:szCs w:val="24"/>
              </w:rPr>
            </w:pPr>
            <w:r w:rsidRPr="00A83122">
              <w:rPr>
                <w:rFonts w:ascii="Times New Roman" w:hAnsi="Times New Roman" w:cs="Times New Roman"/>
                <w:b/>
                <w:iCs/>
                <w:sz w:val="24"/>
                <w:szCs w:val="24"/>
              </w:rPr>
              <w:t>Временной</w:t>
            </w:r>
          </w:p>
          <w:p w:rsidR="00B64219" w:rsidRPr="00A83122" w:rsidRDefault="00B64219" w:rsidP="00A83122">
            <w:pPr>
              <w:spacing w:after="0" w:line="240" w:lineRule="auto"/>
              <w:ind w:right="73"/>
              <w:jc w:val="center"/>
              <w:rPr>
                <w:rFonts w:ascii="Times New Roman" w:hAnsi="Times New Roman" w:cs="Times New Roman"/>
                <w:b/>
                <w:iCs/>
                <w:sz w:val="24"/>
                <w:szCs w:val="24"/>
              </w:rPr>
            </w:pPr>
            <w:r w:rsidRPr="00A83122">
              <w:rPr>
                <w:rFonts w:ascii="Times New Roman" w:hAnsi="Times New Roman" w:cs="Times New Roman"/>
                <w:b/>
                <w:iCs/>
                <w:sz w:val="24"/>
                <w:szCs w:val="24"/>
              </w:rPr>
              <w:t>интервал</w:t>
            </w:r>
          </w:p>
        </w:tc>
        <w:tc>
          <w:tcPr>
            <w:tcW w:w="2409" w:type="dxa"/>
          </w:tcPr>
          <w:p w:rsidR="00B64219" w:rsidRPr="00A83122" w:rsidRDefault="00B64219" w:rsidP="00A83122">
            <w:pPr>
              <w:spacing w:after="0" w:line="240" w:lineRule="auto"/>
              <w:ind w:right="73"/>
              <w:jc w:val="center"/>
              <w:rPr>
                <w:rFonts w:ascii="Times New Roman" w:hAnsi="Times New Roman" w:cs="Times New Roman"/>
                <w:b/>
                <w:iCs/>
                <w:sz w:val="24"/>
                <w:szCs w:val="24"/>
              </w:rPr>
            </w:pPr>
            <w:r w:rsidRPr="00A83122">
              <w:rPr>
                <w:rFonts w:ascii="Times New Roman" w:hAnsi="Times New Roman" w:cs="Times New Roman"/>
                <w:b/>
                <w:iCs/>
                <w:sz w:val="24"/>
                <w:szCs w:val="24"/>
              </w:rPr>
              <w:t>Режимный момент</w:t>
            </w:r>
          </w:p>
        </w:tc>
        <w:tc>
          <w:tcPr>
            <w:tcW w:w="5494" w:type="dxa"/>
          </w:tcPr>
          <w:p w:rsidR="00A83122" w:rsidRDefault="00B64219" w:rsidP="00A83122">
            <w:pPr>
              <w:spacing w:after="0" w:line="240" w:lineRule="auto"/>
              <w:ind w:right="73"/>
              <w:jc w:val="center"/>
              <w:rPr>
                <w:rFonts w:ascii="Times New Roman" w:hAnsi="Times New Roman" w:cs="Times New Roman"/>
                <w:b/>
                <w:iCs/>
                <w:sz w:val="24"/>
                <w:szCs w:val="24"/>
              </w:rPr>
            </w:pPr>
            <w:r w:rsidRPr="00A83122">
              <w:rPr>
                <w:rFonts w:ascii="Times New Roman" w:hAnsi="Times New Roman" w:cs="Times New Roman"/>
                <w:b/>
                <w:iCs/>
                <w:sz w:val="24"/>
                <w:szCs w:val="24"/>
              </w:rPr>
              <w:t xml:space="preserve">Виды деятельности </w:t>
            </w:r>
          </w:p>
          <w:p w:rsidR="00B64219" w:rsidRPr="00A83122" w:rsidRDefault="00B64219" w:rsidP="00A83122">
            <w:pPr>
              <w:spacing w:after="0" w:line="240" w:lineRule="auto"/>
              <w:ind w:right="73"/>
              <w:jc w:val="center"/>
              <w:rPr>
                <w:rFonts w:ascii="Times New Roman" w:hAnsi="Times New Roman" w:cs="Times New Roman"/>
                <w:b/>
                <w:iCs/>
                <w:sz w:val="24"/>
                <w:szCs w:val="24"/>
              </w:rPr>
            </w:pPr>
            <w:r w:rsidRPr="00A83122">
              <w:rPr>
                <w:rFonts w:ascii="Times New Roman" w:hAnsi="Times New Roman" w:cs="Times New Roman"/>
                <w:b/>
                <w:iCs/>
                <w:sz w:val="24"/>
                <w:szCs w:val="24"/>
              </w:rPr>
              <w:t>(на основе ФОП ДО)</w:t>
            </w:r>
          </w:p>
        </w:tc>
      </w:tr>
      <w:tr w:rsidR="00B64219" w:rsidTr="00570BF7">
        <w:tc>
          <w:tcPr>
            <w:tcW w:w="1668" w:type="dxa"/>
          </w:tcPr>
          <w:p w:rsidR="00B64219" w:rsidRPr="00A83122" w:rsidRDefault="00B64219" w:rsidP="00A83122">
            <w:pPr>
              <w:spacing w:after="0" w:line="240" w:lineRule="auto"/>
              <w:ind w:right="73"/>
              <w:rPr>
                <w:rFonts w:ascii="Times New Roman" w:hAnsi="Times New Roman" w:cs="Times New Roman"/>
                <w:bCs/>
                <w:iCs/>
                <w:sz w:val="24"/>
                <w:szCs w:val="24"/>
              </w:rPr>
            </w:pPr>
            <w:r w:rsidRPr="00A83122">
              <w:rPr>
                <w:rFonts w:ascii="Times New Roman" w:hAnsi="Times New Roman" w:cs="Times New Roman"/>
                <w:bCs/>
                <w:iCs/>
                <w:sz w:val="24"/>
                <w:szCs w:val="24"/>
              </w:rPr>
              <w:t>7.00-8.30</w:t>
            </w:r>
          </w:p>
        </w:tc>
        <w:tc>
          <w:tcPr>
            <w:tcW w:w="2409" w:type="dxa"/>
          </w:tcPr>
          <w:p w:rsidR="00B64219" w:rsidRPr="00A83122" w:rsidRDefault="00B64219" w:rsidP="00A83122">
            <w:pPr>
              <w:spacing w:after="0" w:line="240" w:lineRule="auto"/>
              <w:ind w:right="73"/>
              <w:rPr>
                <w:rFonts w:ascii="Times New Roman" w:hAnsi="Times New Roman" w:cs="Times New Roman"/>
                <w:bCs/>
                <w:iCs/>
                <w:sz w:val="24"/>
                <w:szCs w:val="24"/>
              </w:rPr>
            </w:pPr>
            <w:r w:rsidRPr="00A83122">
              <w:rPr>
                <w:rFonts w:ascii="Times New Roman" w:hAnsi="Times New Roman" w:cs="Times New Roman"/>
                <w:bCs/>
                <w:iCs/>
                <w:sz w:val="24"/>
                <w:szCs w:val="24"/>
              </w:rPr>
              <w:t>Прием детей, игры, самост</w:t>
            </w:r>
            <w:r w:rsidR="00A83122">
              <w:rPr>
                <w:rFonts w:ascii="Times New Roman" w:hAnsi="Times New Roman" w:cs="Times New Roman"/>
                <w:bCs/>
                <w:iCs/>
                <w:sz w:val="24"/>
                <w:szCs w:val="24"/>
              </w:rPr>
              <w:t xml:space="preserve">оятельная </w:t>
            </w:r>
            <w:r w:rsidRPr="00A83122">
              <w:rPr>
                <w:rFonts w:ascii="Times New Roman" w:hAnsi="Times New Roman" w:cs="Times New Roman"/>
                <w:bCs/>
                <w:iCs/>
                <w:sz w:val="24"/>
                <w:szCs w:val="24"/>
              </w:rPr>
              <w:t>деят</w:t>
            </w:r>
            <w:r w:rsidR="00A83122">
              <w:rPr>
                <w:rFonts w:ascii="Times New Roman" w:hAnsi="Times New Roman" w:cs="Times New Roman"/>
                <w:bCs/>
                <w:iCs/>
                <w:sz w:val="24"/>
                <w:szCs w:val="24"/>
              </w:rPr>
              <w:t>ельность</w:t>
            </w:r>
            <w:r w:rsidRPr="00A83122">
              <w:rPr>
                <w:rFonts w:ascii="Times New Roman" w:hAnsi="Times New Roman" w:cs="Times New Roman"/>
                <w:bCs/>
                <w:iCs/>
                <w:sz w:val="24"/>
                <w:szCs w:val="24"/>
              </w:rPr>
              <w:t>, утренняя гимнастика</w:t>
            </w:r>
          </w:p>
        </w:tc>
        <w:tc>
          <w:tcPr>
            <w:tcW w:w="5494" w:type="dxa"/>
          </w:tcPr>
          <w:p w:rsidR="00B64219" w:rsidRPr="00A83122" w:rsidRDefault="00B64219" w:rsidP="00570BF7">
            <w:pPr>
              <w:tabs>
                <w:tab w:val="left" w:pos="5206"/>
              </w:tabs>
              <w:spacing w:after="0" w:line="240" w:lineRule="auto"/>
              <w:ind w:right="73"/>
              <w:rPr>
                <w:rFonts w:ascii="Times New Roman" w:hAnsi="Times New Roman" w:cs="Times New Roman"/>
                <w:bCs/>
                <w:iCs/>
                <w:sz w:val="24"/>
                <w:szCs w:val="24"/>
              </w:rPr>
            </w:pPr>
            <w:r w:rsidRPr="00A83122">
              <w:rPr>
                <w:rFonts w:ascii="Times New Roman" w:hAnsi="Times New Roman" w:cs="Times New Roman"/>
                <w:bCs/>
                <w:iCs/>
                <w:sz w:val="24"/>
                <w:szCs w:val="24"/>
              </w:rPr>
              <w:t>Утренний отрезок времени (24.9-24.10): Игровые ситуации,</w:t>
            </w:r>
            <w:r w:rsidR="00A83122">
              <w:rPr>
                <w:rFonts w:ascii="Times New Roman" w:hAnsi="Times New Roman" w:cs="Times New Roman"/>
                <w:bCs/>
                <w:iCs/>
                <w:sz w:val="24"/>
                <w:szCs w:val="24"/>
              </w:rPr>
              <w:t xml:space="preserve"> </w:t>
            </w:r>
            <w:r w:rsidRPr="00A83122">
              <w:rPr>
                <w:rFonts w:ascii="Times New Roman" w:hAnsi="Times New Roman" w:cs="Times New Roman"/>
                <w:bCs/>
                <w:iCs/>
                <w:sz w:val="24"/>
                <w:szCs w:val="24"/>
              </w:rPr>
              <w:t>инд</w:t>
            </w:r>
            <w:r w:rsidR="00A83122">
              <w:rPr>
                <w:rFonts w:ascii="Times New Roman" w:hAnsi="Times New Roman" w:cs="Times New Roman"/>
                <w:bCs/>
                <w:iCs/>
                <w:sz w:val="24"/>
                <w:szCs w:val="24"/>
              </w:rPr>
              <w:t xml:space="preserve">ивидуальные </w:t>
            </w:r>
            <w:r w:rsidRPr="00A83122">
              <w:rPr>
                <w:rFonts w:ascii="Times New Roman" w:hAnsi="Times New Roman" w:cs="Times New Roman"/>
                <w:bCs/>
                <w:iCs/>
                <w:sz w:val="24"/>
                <w:szCs w:val="24"/>
              </w:rPr>
              <w:t>игры, игры подгруппами (с/р, дид., подв., муз.),</w:t>
            </w:r>
            <w:r w:rsidR="00A83122">
              <w:rPr>
                <w:rFonts w:ascii="Times New Roman" w:hAnsi="Times New Roman" w:cs="Times New Roman"/>
                <w:bCs/>
                <w:iCs/>
                <w:sz w:val="24"/>
                <w:szCs w:val="24"/>
              </w:rPr>
              <w:t xml:space="preserve"> </w:t>
            </w:r>
            <w:r w:rsidRPr="00A83122">
              <w:rPr>
                <w:rFonts w:ascii="Times New Roman" w:hAnsi="Times New Roman" w:cs="Times New Roman"/>
                <w:bCs/>
                <w:iCs/>
                <w:sz w:val="24"/>
                <w:szCs w:val="24"/>
              </w:rPr>
              <w:t>беседы,</w:t>
            </w:r>
            <w:r w:rsidR="00A83122">
              <w:rPr>
                <w:rFonts w:ascii="Times New Roman" w:hAnsi="Times New Roman" w:cs="Times New Roman"/>
                <w:bCs/>
                <w:iCs/>
                <w:sz w:val="24"/>
                <w:szCs w:val="24"/>
              </w:rPr>
              <w:t xml:space="preserve"> </w:t>
            </w:r>
            <w:r w:rsidRPr="00A83122">
              <w:rPr>
                <w:rFonts w:ascii="Times New Roman" w:hAnsi="Times New Roman" w:cs="Times New Roman"/>
                <w:bCs/>
                <w:iCs/>
                <w:sz w:val="24"/>
                <w:szCs w:val="24"/>
              </w:rPr>
              <w:t>утренний круг, практ</w:t>
            </w:r>
            <w:r w:rsidR="00A83122">
              <w:rPr>
                <w:rFonts w:ascii="Times New Roman" w:hAnsi="Times New Roman" w:cs="Times New Roman"/>
                <w:bCs/>
                <w:iCs/>
                <w:sz w:val="24"/>
                <w:szCs w:val="24"/>
              </w:rPr>
              <w:t xml:space="preserve">ические </w:t>
            </w:r>
            <w:r w:rsidRPr="00A83122">
              <w:rPr>
                <w:rFonts w:ascii="Times New Roman" w:hAnsi="Times New Roman" w:cs="Times New Roman"/>
                <w:bCs/>
                <w:iCs/>
                <w:sz w:val="24"/>
                <w:szCs w:val="24"/>
              </w:rPr>
              <w:t>ситуации (КГН, правила поведения),</w:t>
            </w:r>
            <w:r w:rsidR="00A83122">
              <w:rPr>
                <w:rFonts w:ascii="Times New Roman" w:hAnsi="Times New Roman" w:cs="Times New Roman"/>
                <w:bCs/>
                <w:iCs/>
                <w:sz w:val="24"/>
                <w:szCs w:val="24"/>
              </w:rPr>
              <w:t xml:space="preserve"> </w:t>
            </w:r>
            <w:r w:rsidRPr="00A83122">
              <w:rPr>
                <w:rFonts w:ascii="Times New Roman" w:hAnsi="Times New Roman" w:cs="Times New Roman"/>
                <w:bCs/>
                <w:iCs/>
                <w:sz w:val="24"/>
                <w:szCs w:val="24"/>
              </w:rPr>
              <w:t xml:space="preserve">наблюдения в группе/у окна, </w:t>
            </w:r>
            <w:r w:rsidRPr="00A83122">
              <w:rPr>
                <w:rFonts w:ascii="Times New Roman" w:hAnsi="Times New Roman" w:cs="Times New Roman"/>
                <w:bCs/>
                <w:iCs/>
                <w:sz w:val="24"/>
                <w:szCs w:val="24"/>
              </w:rPr>
              <w:lastRenderedPageBreak/>
              <w:t>трудовые поручения (простые),</w:t>
            </w:r>
            <w:r w:rsidR="00570BF7">
              <w:rPr>
                <w:rFonts w:ascii="Times New Roman" w:hAnsi="Times New Roman" w:cs="Times New Roman"/>
                <w:bCs/>
                <w:iCs/>
                <w:sz w:val="24"/>
                <w:szCs w:val="24"/>
              </w:rPr>
              <w:t xml:space="preserve"> </w:t>
            </w:r>
            <w:r w:rsidRPr="00A83122">
              <w:rPr>
                <w:rFonts w:ascii="Times New Roman" w:hAnsi="Times New Roman" w:cs="Times New Roman"/>
                <w:bCs/>
                <w:iCs/>
                <w:sz w:val="24"/>
                <w:szCs w:val="24"/>
              </w:rPr>
              <w:t>инд.работа, рисование/лепка</w:t>
            </w:r>
          </w:p>
        </w:tc>
      </w:tr>
      <w:tr w:rsidR="00B64219" w:rsidTr="00570BF7">
        <w:tc>
          <w:tcPr>
            <w:tcW w:w="1668" w:type="dxa"/>
          </w:tcPr>
          <w:p w:rsidR="00B64219" w:rsidRPr="00A83122" w:rsidRDefault="00B64219" w:rsidP="00A83122">
            <w:pPr>
              <w:spacing w:after="0" w:line="240" w:lineRule="auto"/>
              <w:ind w:right="73"/>
              <w:rPr>
                <w:rFonts w:ascii="Times New Roman" w:hAnsi="Times New Roman" w:cs="Times New Roman"/>
                <w:bCs/>
                <w:iCs/>
                <w:sz w:val="24"/>
                <w:szCs w:val="24"/>
              </w:rPr>
            </w:pPr>
            <w:r w:rsidRPr="00A83122">
              <w:rPr>
                <w:rFonts w:ascii="Times New Roman" w:hAnsi="Times New Roman" w:cs="Times New Roman"/>
                <w:bCs/>
                <w:iCs/>
                <w:sz w:val="24"/>
                <w:szCs w:val="24"/>
              </w:rPr>
              <w:lastRenderedPageBreak/>
              <w:t>8.30-9.00</w:t>
            </w:r>
          </w:p>
        </w:tc>
        <w:tc>
          <w:tcPr>
            <w:tcW w:w="2409" w:type="dxa"/>
          </w:tcPr>
          <w:p w:rsidR="00B64219" w:rsidRPr="00A83122" w:rsidRDefault="00B64219" w:rsidP="00A83122">
            <w:pPr>
              <w:spacing w:after="0" w:line="240" w:lineRule="auto"/>
              <w:ind w:right="73"/>
              <w:rPr>
                <w:rFonts w:ascii="Times New Roman" w:hAnsi="Times New Roman" w:cs="Times New Roman"/>
                <w:bCs/>
                <w:iCs/>
                <w:sz w:val="24"/>
                <w:szCs w:val="24"/>
              </w:rPr>
            </w:pPr>
            <w:r w:rsidRPr="00A83122">
              <w:rPr>
                <w:rFonts w:ascii="Times New Roman" w:hAnsi="Times New Roman" w:cs="Times New Roman"/>
                <w:bCs/>
                <w:iCs/>
                <w:sz w:val="24"/>
                <w:szCs w:val="24"/>
              </w:rPr>
              <w:t>Завтрак</w:t>
            </w:r>
          </w:p>
        </w:tc>
        <w:tc>
          <w:tcPr>
            <w:tcW w:w="5494" w:type="dxa"/>
          </w:tcPr>
          <w:p w:rsidR="00B64219" w:rsidRPr="00A83122" w:rsidRDefault="00B64219" w:rsidP="00A83122">
            <w:pPr>
              <w:spacing w:after="0" w:line="240" w:lineRule="auto"/>
              <w:ind w:right="73"/>
              <w:rPr>
                <w:rFonts w:ascii="Times New Roman" w:hAnsi="Times New Roman" w:cs="Times New Roman"/>
                <w:bCs/>
                <w:iCs/>
                <w:sz w:val="24"/>
                <w:szCs w:val="24"/>
              </w:rPr>
            </w:pPr>
            <w:r w:rsidRPr="00A83122">
              <w:rPr>
                <w:rFonts w:ascii="Times New Roman" w:hAnsi="Times New Roman" w:cs="Times New Roman"/>
                <w:bCs/>
                <w:iCs/>
                <w:sz w:val="24"/>
                <w:szCs w:val="24"/>
              </w:rPr>
              <w:t>Культура поведения за столом,</w:t>
            </w:r>
            <w:r w:rsidR="00A83122">
              <w:rPr>
                <w:rFonts w:ascii="Times New Roman" w:hAnsi="Times New Roman" w:cs="Times New Roman"/>
                <w:bCs/>
                <w:iCs/>
                <w:sz w:val="24"/>
                <w:szCs w:val="24"/>
              </w:rPr>
              <w:t xml:space="preserve"> </w:t>
            </w:r>
            <w:r w:rsidRPr="00A83122">
              <w:rPr>
                <w:rFonts w:ascii="Times New Roman" w:hAnsi="Times New Roman" w:cs="Times New Roman"/>
                <w:bCs/>
                <w:iCs/>
                <w:sz w:val="24"/>
                <w:szCs w:val="24"/>
              </w:rPr>
              <w:t>самообслуживание</w:t>
            </w:r>
          </w:p>
        </w:tc>
      </w:tr>
      <w:tr w:rsidR="00B64219" w:rsidTr="00570BF7">
        <w:tc>
          <w:tcPr>
            <w:tcW w:w="1668" w:type="dxa"/>
          </w:tcPr>
          <w:p w:rsidR="00B64219" w:rsidRPr="00A83122" w:rsidRDefault="00B64219" w:rsidP="00A83122">
            <w:pPr>
              <w:spacing w:after="0" w:line="240" w:lineRule="auto"/>
              <w:ind w:right="73"/>
              <w:rPr>
                <w:rFonts w:ascii="Times New Roman" w:hAnsi="Times New Roman" w:cs="Times New Roman"/>
                <w:bCs/>
                <w:iCs/>
                <w:sz w:val="24"/>
                <w:szCs w:val="24"/>
              </w:rPr>
            </w:pPr>
            <w:r w:rsidRPr="00A83122">
              <w:rPr>
                <w:rFonts w:ascii="Times New Roman" w:hAnsi="Times New Roman" w:cs="Times New Roman"/>
                <w:bCs/>
                <w:iCs/>
                <w:sz w:val="24"/>
                <w:szCs w:val="24"/>
              </w:rPr>
              <w:t>9.00-9.20</w:t>
            </w:r>
          </w:p>
        </w:tc>
        <w:tc>
          <w:tcPr>
            <w:tcW w:w="2409" w:type="dxa"/>
          </w:tcPr>
          <w:p w:rsidR="00B64219" w:rsidRPr="00A83122" w:rsidRDefault="00B64219" w:rsidP="00A83122">
            <w:pPr>
              <w:spacing w:after="0" w:line="240" w:lineRule="auto"/>
              <w:ind w:right="73"/>
              <w:rPr>
                <w:rFonts w:ascii="Times New Roman" w:hAnsi="Times New Roman" w:cs="Times New Roman"/>
                <w:bCs/>
                <w:iCs/>
                <w:sz w:val="24"/>
                <w:szCs w:val="24"/>
              </w:rPr>
            </w:pPr>
            <w:r w:rsidRPr="00A83122">
              <w:rPr>
                <w:rFonts w:ascii="Times New Roman" w:hAnsi="Times New Roman" w:cs="Times New Roman"/>
                <w:bCs/>
                <w:iCs/>
                <w:sz w:val="24"/>
                <w:szCs w:val="24"/>
              </w:rPr>
              <w:t>Игры, подготовка к</w:t>
            </w:r>
          </w:p>
          <w:p w:rsidR="00B64219" w:rsidRPr="00A83122" w:rsidRDefault="00B64219" w:rsidP="00A83122">
            <w:pPr>
              <w:spacing w:after="0" w:line="240" w:lineRule="auto"/>
              <w:ind w:right="73"/>
              <w:rPr>
                <w:rFonts w:ascii="Times New Roman" w:hAnsi="Times New Roman" w:cs="Times New Roman"/>
                <w:bCs/>
                <w:iCs/>
                <w:sz w:val="24"/>
                <w:szCs w:val="24"/>
              </w:rPr>
            </w:pPr>
            <w:r w:rsidRPr="00A83122">
              <w:rPr>
                <w:rFonts w:ascii="Times New Roman" w:hAnsi="Times New Roman" w:cs="Times New Roman"/>
                <w:bCs/>
                <w:iCs/>
                <w:sz w:val="24"/>
                <w:szCs w:val="24"/>
              </w:rPr>
              <w:t>занятиям</w:t>
            </w:r>
          </w:p>
        </w:tc>
        <w:tc>
          <w:tcPr>
            <w:tcW w:w="5494" w:type="dxa"/>
          </w:tcPr>
          <w:p w:rsidR="00B64219" w:rsidRPr="00A83122" w:rsidRDefault="00B64219" w:rsidP="00A83122">
            <w:pPr>
              <w:spacing w:after="0" w:line="240" w:lineRule="auto"/>
              <w:ind w:right="73"/>
              <w:rPr>
                <w:rFonts w:ascii="Times New Roman" w:hAnsi="Times New Roman" w:cs="Times New Roman"/>
                <w:bCs/>
                <w:iCs/>
                <w:sz w:val="24"/>
                <w:szCs w:val="24"/>
              </w:rPr>
            </w:pPr>
            <w:r w:rsidRPr="00A83122">
              <w:rPr>
                <w:rFonts w:ascii="Times New Roman" w:hAnsi="Times New Roman" w:cs="Times New Roman"/>
                <w:bCs/>
                <w:iCs/>
                <w:sz w:val="24"/>
                <w:szCs w:val="24"/>
              </w:rPr>
              <w:t>Спокойные игры, дидактические игры,</w:t>
            </w:r>
            <w:r w:rsidR="00A83122">
              <w:rPr>
                <w:rFonts w:ascii="Times New Roman" w:hAnsi="Times New Roman" w:cs="Times New Roman"/>
                <w:bCs/>
                <w:iCs/>
                <w:sz w:val="24"/>
                <w:szCs w:val="24"/>
              </w:rPr>
              <w:t xml:space="preserve"> </w:t>
            </w:r>
            <w:r w:rsidRPr="00A83122">
              <w:rPr>
                <w:rFonts w:ascii="Times New Roman" w:hAnsi="Times New Roman" w:cs="Times New Roman"/>
                <w:bCs/>
                <w:iCs/>
                <w:sz w:val="24"/>
                <w:szCs w:val="24"/>
              </w:rPr>
              <w:t>подготовка материалов,</w:t>
            </w:r>
            <w:r w:rsidR="00A83122">
              <w:rPr>
                <w:rFonts w:ascii="Times New Roman" w:hAnsi="Times New Roman" w:cs="Times New Roman"/>
                <w:bCs/>
                <w:iCs/>
                <w:sz w:val="24"/>
                <w:szCs w:val="24"/>
              </w:rPr>
              <w:t xml:space="preserve"> </w:t>
            </w:r>
            <w:r w:rsidRPr="00A83122">
              <w:rPr>
                <w:rFonts w:ascii="Times New Roman" w:hAnsi="Times New Roman" w:cs="Times New Roman"/>
                <w:bCs/>
                <w:iCs/>
                <w:sz w:val="24"/>
                <w:szCs w:val="24"/>
              </w:rPr>
              <w:t>формирование навыков организованности</w:t>
            </w:r>
          </w:p>
        </w:tc>
      </w:tr>
      <w:tr w:rsidR="00B64219" w:rsidTr="00570BF7">
        <w:tc>
          <w:tcPr>
            <w:tcW w:w="1668" w:type="dxa"/>
          </w:tcPr>
          <w:p w:rsidR="00B64219" w:rsidRPr="00A83122" w:rsidRDefault="00B64219" w:rsidP="00A83122">
            <w:pPr>
              <w:spacing w:after="0" w:line="240" w:lineRule="auto"/>
              <w:ind w:right="73"/>
              <w:rPr>
                <w:rFonts w:ascii="Times New Roman" w:hAnsi="Times New Roman" w:cs="Times New Roman"/>
                <w:bCs/>
                <w:iCs/>
                <w:sz w:val="24"/>
                <w:szCs w:val="24"/>
              </w:rPr>
            </w:pPr>
            <w:r w:rsidRPr="00A83122">
              <w:rPr>
                <w:rFonts w:ascii="Times New Roman" w:hAnsi="Times New Roman" w:cs="Times New Roman"/>
                <w:bCs/>
                <w:iCs/>
                <w:sz w:val="24"/>
                <w:szCs w:val="24"/>
              </w:rPr>
              <w:t>9.20-10.00</w:t>
            </w:r>
          </w:p>
        </w:tc>
        <w:tc>
          <w:tcPr>
            <w:tcW w:w="2409" w:type="dxa"/>
          </w:tcPr>
          <w:p w:rsidR="00B64219" w:rsidRPr="00A83122" w:rsidRDefault="00B64219" w:rsidP="00A83122">
            <w:pPr>
              <w:spacing w:after="0" w:line="240" w:lineRule="auto"/>
              <w:ind w:right="73"/>
              <w:rPr>
                <w:rFonts w:ascii="Times New Roman" w:hAnsi="Times New Roman" w:cs="Times New Roman"/>
                <w:bCs/>
                <w:iCs/>
                <w:sz w:val="24"/>
                <w:szCs w:val="24"/>
              </w:rPr>
            </w:pPr>
            <w:r w:rsidRPr="00A83122">
              <w:rPr>
                <w:rFonts w:ascii="Times New Roman" w:hAnsi="Times New Roman" w:cs="Times New Roman"/>
                <w:bCs/>
                <w:iCs/>
                <w:sz w:val="24"/>
                <w:szCs w:val="24"/>
              </w:rPr>
              <w:t>Занятия</w:t>
            </w:r>
          </w:p>
        </w:tc>
        <w:tc>
          <w:tcPr>
            <w:tcW w:w="5494" w:type="dxa"/>
          </w:tcPr>
          <w:p w:rsidR="0052136F" w:rsidRDefault="00B64219" w:rsidP="006F5614">
            <w:pPr>
              <w:spacing w:after="0" w:line="240" w:lineRule="auto"/>
              <w:ind w:right="-137"/>
              <w:rPr>
                <w:rFonts w:ascii="Times New Roman" w:hAnsi="Times New Roman" w:cs="Times New Roman"/>
                <w:bCs/>
                <w:iCs/>
                <w:sz w:val="24"/>
                <w:szCs w:val="24"/>
              </w:rPr>
            </w:pPr>
            <w:r w:rsidRPr="00A83122">
              <w:rPr>
                <w:rFonts w:ascii="Times New Roman" w:hAnsi="Times New Roman" w:cs="Times New Roman"/>
                <w:bCs/>
                <w:iCs/>
                <w:sz w:val="24"/>
                <w:szCs w:val="24"/>
              </w:rPr>
              <w:t xml:space="preserve">Занятия (24.11-24.14): </w:t>
            </w:r>
          </w:p>
          <w:p w:rsidR="00B64219" w:rsidRPr="00A83122" w:rsidRDefault="00B64219" w:rsidP="0052136F">
            <w:pPr>
              <w:spacing w:after="0" w:line="240" w:lineRule="auto"/>
              <w:ind w:right="-137"/>
              <w:rPr>
                <w:rFonts w:ascii="Times New Roman" w:hAnsi="Times New Roman" w:cs="Times New Roman"/>
                <w:bCs/>
                <w:iCs/>
                <w:sz w:val="24"/>
                <w:szCs w:val="24"/>
              </w:rPr>
            </w:pPr>
            <w:r w:rsidRPr="00A83122">
              <w:rPr>
                <w:rFonts w:ascii="Times New Roman" w:hAnsi="Times New Roman" w:cs="Times New Roman"/>
                <w:bCs/>
                <w:iCs/>
                <w:sz w:val="24"/>
                <w:szCs w:val="24"/>
              </w:rPr>
              <w:t>Занятия в форме</w:t>
            </w:r>
            <w:r w:rsidR="0052136F">
              <w:rPr>
                <w:rFonts w:ascii="Times New Roman" w:hAnsi="Times New Roman" w:cs="Times New Roman"/>
                <w:bCs/>
                <w:iCs/>
                <w:sz w:val="24"/>
                <w:szCs w:val="24"/>
              </w:rPr>
              <w:t xml:space="preserve"> </w:t>
            </w:r>
            <w:r w:rsidRPr="00A83122">
              <w:rPr>
                <w:rFonts w:ascii="Times New Roman" w:hAnsi="Times New Roman" w:cs="Times New Roman"/>
                <w:bCs/>
                <w:iCs/>
                <w:sz w:val="24"/>
                <w:szCs w:val="24"/>
              </w:rPr>
              <w:t>игровых/</w:t>
            </w:r>
            <w:r w:rsidR="006F5614">
              <w:rPr>
                <w:rFonts w:ascii="Times New Roman" w:hAnsi="Times New Roman" w:cs="Times New Roman"/>
                <w:bCs/>
                <w:iCs/>
                <w:sz w:val="24"/>
                <w:szCs w:val="24"/>
              </w:rPr>
              <w:t xml:space="preserve"> </w:t>
            </w:r>
            <w:r w:rsidRPr="00A83122">
              <w:rPr>
                <w:rFonts w:ascii="Times New Roman" w:hAnsi="Times New Roman" w:cs="Times New Roman"/>
                <w:bCs/>
                <w:iCs/>
                <w:sz w:val="24"/>
                <w:szCs w:val="24"/>
              </w:rPr>
              <w:t>образовательных ситуаций</w:t>
            </w:r>
          </w:p>
        </w:tc>
      </w:tr>
      <w:tr w:rsidR="00B64219" w:rsidTr="00570BF7">
        <w:tc>
          <w:tcPr>
            <w:tcW w:w="1668" w:type="dxa"/>
          </w:tcPr>
          <w:p w:rsidR="00B64219" w:rsidRPr="00A83122" w:rsidRDefault="00B64219" w:rsidP="00A83122">
            <w:pPr>
              <w:spacing w:after="0" w:line="240" w:lineRule="auto"/>
              <w:ind w:right="73"/>
              <w:rPr>
                <w:rFonts w:ascii="Times New Roman" w:hAnsi="Times New Roman" w:cs="Times New Roman"/>
                <w:bCs/>
                <w:iCs/>
                <w:sz w:val="24"/>
                <w:szCs w:val="24"/>
              </w:rPr>
            </w:pPr>
            <w:r w:rsidRPr="00A83122">
              <w:rPr>
                <w:rFonts w:ascii="Times New Roman" w:hAnsi="Times New Roman" w:cs="Times New Roman"/>
                <w:bCs/>
                <w:iCs/>
                <w:sz w:val="24"/>
                <w:szCs w:val="24"/>
              </w:rPr>
              <w:t>10.00-10.15</w:t>
            </w:r>
          </w:p>
        </w:tc>
        <w:tc>
          <w:tcPr>
            <w:tcW w:w="2409" w:type="dxa"/>
          </w:tcPr>
          <w:p w:rsidR="00B64219" w:rsidRPr="00A83122" w:rsidRDefault="00B64219" w:rsidP="00A83122">
            <w:pPr>
              <w:spacing w:after="0" w:line="240" w:lineRule="auto"/>
              <w:ind w:right="73"/>
              <w:rPr>
                <w:rFonts w:ascii="Times New Roman" w:hAnsi="Times New Roman" w:cs="Times New Roman"/>
                <w:bCs/>
                <w:iCs/>
                <w:sz w:val="24"/>
                <w:szCs w:val="24"/>
              </w:rPr>
            </w:pPr>
            <w:r w:rsidRPr="00A83122">
              <w:rPr>
                <w:rFonts w:ascii="Times New Roman" w:hAnsi="Times New Roman" w:cs="Times New Roman"/>
                <w:bCs/>
                <w:iCs/>
                <w:sz w:val="24"/>
                <w:szCs w:val="24"/>
              </w:rPr>
              <w:t>Второй завтрак</w:t>
            </w:r>
          </w:p>
        </w:tc>
        <w:tc>
          <w:tcPr>
            <w:tcW w:w="5494" w:type="dxa"/>
          </w:tcPr>
          <w:p w:rsidR="00B64219" w:rsidRPr="00A83122" w:rsidRDefault="00B64219" w:rsidP="006F5614">
            <w:pPr>
              <w:spacing w:after="0" w:line="240" w:lineRule="auto"/>
              <w:ind w:right="-137"/>
              <w:rPr>
                <w:rFonts w:ascii="Times New Roman" w:hAnsi="Times New Roman" w:cs="Times New Roman"/>
                <w:bCs/>
                <w:iCs/>
                <w:sz w:val="24"/>
                <w:szCs w:val="24"/>
              </w:rPr>
            </w:pPr>
            <w:r w:rsidRPr="00A83122">
              <w:rPr>
                <w:rFonts w:ascii="Times New Roman" w:hAnsi="Times New Roman" w:cs="Times New Roman"/>
                <w:bCs/>
                <w:iCs/>
                <w:sz w:val="24"/>
                <w:szCs w:val="24"/>
              </w:rPr>
              <w:t>Формирование КГН и навыков</w:t>
            </w:r>
            <w:r w:rsidR="006F5614">
              <w:rPr>
                <w:rFonts w:ascii="Times New Roman" w:hAnsi="Times New Roman" w:cs="Times New Roman"/>
                <w:bCs/>
                <w:iCs/>
                <w:sz w:val="24"/>
                <w:szCs w:val="24"/>
              </w:rPr>
              <w:t xml:space="preserve"> </w:t>
            </w:r>
            <w:r w:rsidRPr="00A83122">
              <w:rPr>
                <w:rFonts w:ascii="Times New Roman" w:hAnsi="Times New Roman" w:cs="Times New Roman"/>
                <w:bCs/>
                <w:iCs/>
                <w:sz w:val="24"/>
                <w:szCs w:val="24"/>
              </w:rPr>
              <w:t>самообслуживания:</w:t>
            </w:r>
          </w:p>
          <w:p w:rsidR="00B64219" w:rsidRPr="00A83122" w:rsidRDefault="00B64219" w:rsidP="00570BF7">
            <w:pPr>
              <w:spacing w:after="0" w:line="240" w:lineRule="auto"/>
              <w:ind w:right="-137"/>
              <w:rPr>
                <w:rFonts w:ascii="Times New Roman" w:hAnsi="Times New Roman" w:cs="Times New Roman"/>
                <w:bCs/>
                <w:iCs/>
                <w:sz w:val="24"/>
                <w:szCs w:val="24"/>
              </w:rPr>
            </w:pPr>
            <w:r w:rsidRPr="00A83122">
              <w:rPr>
                <w:rFonts w:ascii="Times New Roman" w:hAnsi="Times New Roman" w:cs="Times New Roman"/>
                <w:bCs/>
                <w:iCs/>
                <w:sz w:val="24"/>
                <w:szCs w:val="24"/>
              </w:rPr>
              <w:t>- Приучение к аккуратности во время приема пищи</w:t>
            </w:r>
          </w:p>
        </w:tc>
      </w:tr>
      <w:tr w:rsidR="00B64219" w:rsidTr="00570BF7">
        <w:tc>
          <w:tcPr>
            <w:tcW w:w="1668" w:type="dxa"/>
          </w:tcPr>
          <w:p w:rsidR="00B64219" w:rsidRPr="00A83122" w:rsidRDefault="00B64219" w:rsidP="00A83122">
            <w:pPr>
              <w:spacing w:after="0" w:line="240" w:lineRule="auto"/>
              <w:ind w:right="73"/>
              <w:rPr>
                <w:rFonts w:ascii="Times New Roman" w:hAnsi="Times New Roman" w:cs="Times New Roman"/>
                <w:bCs/>
                <w:iCs/>
                <w:sz w:val="24"/>
                <w:szCs w:val="24"/>
              </w:rPr>
            </w:pPr>
            <w:r w:rsidRPr="00A83122">
              <w:rPr>
                <w:rFonts w:ascii="Times New Roman" w:hAnsi="Times New Roman" w:cs="Times New Roman"/>
                <w:bCs/>
                <w:iCs/>
                <w:sz w:val="24"/>
                <w:szCs w:val="24"/>
              </w:rPr>
              <w:t>10.15-1</w:t>
            </w:r>
            <w:r w:rsidR="0028522E" w:rsidRPr="00A83122">
              <w:rPr>
                <w:rFonts w:ascii="Times New Roman" w:hAnsi="Times New Roman" w:cs="Times New Roman"/>
                <w:bCs/>
                <w:iCs/>
                <w:sz w:val="24"/>
                <w:szCs w:val="24"/>
              </w:rPr>
              <w:t>2</w:t>
            </w:r>
            <w:r w:rsidRPr="00A83122">
              <w:rPr>
                <w:rFonts w:ascii="Times New Roman" w:hAnsi="Times New Roman" w:cs="Times New Roman"/>
                <w:bCs/>
                <w:iCs/>
                <w:sz w:val="24"/>
                <w:szCs w:val="24"/>
              </w:rPr>
              <w:t>.</w:t>
            </w:r>
            <w:r w:rsidR="0028522E" w:rsidRPr="00A83122">
              <w:rPr>
                <w:rFonts w:ascii="Times New Roman" w:hAnsi="Times New Roman" w:cs="Times New Roman"/>
                <w:bCs/>
                <w:iCs/>
                <w:sz w:val="24"/>
                <w:szCs w:val="24"/>
              </w:rPr>
              <w:t>0</w:t>
            </w:r>
            <w:r w:rsidRPr="00A83122">
              <w:rPr>
                <w:rFonts w:ascii="Times New Roman" w:hAnsi="Times New Roman" w:cs="Times New Roman"/>
                <w:bCs/>
                <w:iCs/>
                <w:sz w:val="24"/>
                <w:szCs w:val="24"/>
              </w:rPr>
              <w:t>0</w:t>
            </w:r>
          </w:p>
        </w:tc>
        <w:tc>
          <w:tcPr>
            <w:tcW w:w="2409" w:type="dxa"/>
          </w:tcPr>
          <w:p w:rsidR="00B64219" w:rsidRPr="00A83122" w:rsidRDefault="00B64219" w:rsidP="00A83122">
            <w:pPr>
              <w:spacing w:after="0" w:line="240" w:lineRule="auto"/>
              <w:ind w:right="73"/>
              <w:rPr>
                <w:rFonts w:ascii="Times New Roman" w:hAnsi="Times New Roman" w:cs="Times New Roman"/>
                <w:bCs/>
                <w:iCs/>
                <w:sz w:val="24"/>
                <w:szCs w:val="24"/>
              </w:rPr>
            </w:pPr>
            <w:r w:rsidRPr="00A83122">
              <w:rPr>
                <w:rFonts w:ascii="Times New Roman" w:hAnsi="Times New Roman" w:cs="Times New Roman"/>
                <w:bCs/>
                <w:iCs/>
                <w:sz w:val="24"/>
                <w:szCs w:val="24"/>
              </w:rPr>
              <w:t>Подготовка к прогулке, прогулка, возвращение</w:t>
            </w:r>
          </w:p>
        </w:tc>
        <w:tc>
          <w:tcPr>
            <w:tcW w:w="5494" w:type="dxa"/>
          </w:tcPr>
          <w:p w:rsidR="0052136F" w:rsidRDefault="00B64219" w:rsidP="006F5614">
            <w:pPr>
              <w:spacing w:after="0" w:line="240" w:lineRule="auto"/>
              <w:rPr>
                <w:rFonts w:ascii="Times New Roman" w:hAnsi="Times New Roman" w:cs="Times New Roman"/>
                <w:bCs/>
                <w:iCs/>
                <w:sz w:val="24"/>
                <w:szCs w:val="24"/>
              </w:rPr>
            </w:pPr>
            <w:r w:rsidRPr="00A83122">
              <w:rPr>
                <w:rFonts w:ascii="Times New Roman" w:hAnsi="Times New Roman" w:cs="Times New Roman"/>
                <w:bCs/>
                <w:iCs/>
                <w:sz w:val="24"/>
                <w:szCs w:val="24"/>
              </w:rPr>
              <w:t xml:space="preserve">Прогулка (24.15): </w:t>
            </w:r>
          </w:p>
          <w:p w:rsidR="00B64219" w:rsidRDefault="00B64219" w:rsidP="006F5614">
            <w:pPr>
              <w:spacing w:after="0" w:line="240" w:lineRule="auto"/>
              <w:rPr>
                <w:rFonts w:ascii="Times New Roman" w:hAnsi="Times New Roman" w:cs="Times New Roman"/>
                <w:bCs/>
                <w:iCs/>
                <w:sz w:val="24"/>
                <w:szCs w:val="24"/>
              </w:rPr>
            </w:pPr>
            <w:r w:rsidRPr="00A83122">
              <w:rPr>
                <w:rFonts w:ascii="Times New Roman" w:hAnsi="Times New Roman" w:cs="Times New Roman"/>
                <w:bCs/>
                <w:iCs/>
                <w:sz w:val="24"/>
                <w:szCs w:val="24"/>
              </w:rPr>
              <w:t>Наблюдения за природой (простые),</w:t>
            </w:r>
            <w:r w:rsidR="006F5614">
              <w:rPr>
                <w:rFonts w:ascii="Times New Roman" w:hAnsi="Times New Roman" w:cs="Times New Roman"/>
                <w:bCs/>
                <w:iCs/>
                <w:sz w:val="24"/>
                <w:szCs w:val="24"/>
              </w:rPr>
              <w:t xml:space="preserve"> </w:t>
            </w:r>
            <w:r w:rsidRPr="00A83122">
              <w:rPr>
                <w:rFonts w:ascii="Times New Roman" w:hAnsi="Times New Roman" w:cs="Times New Roman"/>
                <w:bCs/>
                <w:iCs/>
                <w:sz w:val="24"/>
                <w:szCs w:val="24"/>
              </w:rPr>
              <w:t>подвижные игры, эксперименты (простые с водой, песком), с/</w:t>
            </w:r>
            <w:proofErr w:type="gramStart"/>
            <w:r w:rsidRPr="00A83122">
              <w:rPr>
                <w:rFonts w:ascii="Times New Roman" w:hAnsi="Times New Roman" w:cs="Times New Roman"/>
                <w:bCs/>
                <w:iCs/>
                <w:sz w:val="24"/>
                <w:szCs w:val="24"/>
              </w:rPr>
              <w:t>р</w:t>
            </w:r>
            <w:proofErr w:type="gramEnd"/>
            <w:r w:rsidR="006F5614">
              <w:rPr>
                <w:rFonts w:ascii="Times New Roman" w:hAnsi="Times New Roman" w:cs="Times New Roman"/>
                <w:bCs/>
                <w:iCs/>
                <w:sz w:val="24"/>
                <w:szCs w:val="24"/>
              </w:rPr>
              <w:t xml:space="preserve"> </w:t>
            </w:r>
            <w:r w:rsidRPr="00A83122">
              <w:rPr>
                <w:rFonts w:ascii="Times New Roman" w:hAnsi="Times New Roman" w:cs="Times New Roman"/>
                <w:bCs/>
                <w:iCs/>
                <w:sz w:val="24"/>
                <w:szCs w:val="24"/>
              </w:rPr>
              <w:t>игры (с</w:t>
            </w:r>
            <w:r w:rsidR="006F5614">
              <w:rPr>
                <w:rFonts w:ascii="Times New Roman" w:hAnsi="Times New Roman" w:cs="Times New Roman"/>
                <w:bCs/>
                <w:iCs/>
                <w:sz w:val="24"/>
                <w:szCs w:val="24"/>
              </w:rPr>
              <w:t xml:space="preserve"> </w:t>
            </w:r>
            <w:r w:rsidRPr="00A83122">
              <w:rPr>
                <w:rFonts w:ascii="Times New Roman" w:hAnsi="Times New Roman" w:cs="Times New Roman"/>
                <w:bCs/>
                <w:iCs/>
                <w:sz w:val="24"/>
                <w:szCs w:val="24"/>
              </w:rPr>
              <w:t>природным материалом), трудовая</w:t>
            </w:r>
            <w:r w:rsidR="006F5614">
              <w:rPr>
                <w:rFonts w:ascii="Times New Roman" w:hAnsi="Times New Roman" w:cs="Times New Roman"/>
                <w:bCs/>
                <w:iCs/>
                <w:sz w:val="24"/>
                <w:szCs w:val="24"/>
              </w:rPr>
              <w:t xml:space="preserve"> </w:t>
            </w:r>
            <w:r w:rsidRPr="00A83122">
              <w:rPr>
                <w:rFonts w:ascii="Times New Roman" w:hAnsi="Times New Roman" w:cs="Times New Roman"/>
                <w:bCs/>
                <w:iCs/>
                <w:sz w:val="24"/>
                <w:szCs w:val="24"/>
              </w:rPr>
              <w:t>деятельность (с</w:t>
            </w:r>
            <w:r w:rsidR="006F5614">
              <w:rPr>
                <w:rFonts w:ascii="Times New Roman" w:hAnsi="Times New Roman" w:cs="Times New Roman"/>
                <w:bCs/>
                <w:iCs/>
                <w:sz w:val="24"/>
                <w:szCs w:val="24"/>
              </w:rPr>
              <w:t xml:space="preserve"> </w:t>
            </w:r>
            <w:r w:rsidRPr="00A83122">
              <w:rPr>
                <w:rFonts w:ascii="Times New Roman" w:hAnsi="Times New Roman" w:cs="Times New Roman"/>
                <w:bCs/>
                <w:iCs/>
                <w:sz w:val="24"/>
                <w:szCs w:val="24"/>
              </w:rPr>
              <w:t>помощью взрослого), свободное общение, инд.работа</w:t>
            </w:r>
          </w:p>
          <w:p w:rsidR="00B8088E" w:rsidRPr="00A83122" w:rsidRDefault="00B8088E" w:rsidP="00B8088E">
            <w:pPr>
              <w:spacing w:after="0" w:line="240" w:lineRule="auto"/>
              <w:rPr>
                <w:rFonts w:ascii="Times New Roman" w:hAnsi="Times New Roman" w:cs="Times New Roman"/>
                <w:bCs/>
                <w:iCs/>
                <w:sz w:val="24"/>
                <w:szCs w:val="24"/>
              </w:rPr>
            </w:pPr>
            <w:r>
              <w:rPr>
                <w:rFonts w:ascii="Times New Roman" w:hAnsi="Times New Roman" w:cs="Times New Roman"/>
                <w:bCs/>
                <w:iCs/>
                <w:sz w:val="24"/>
                <w:szCs w:val="24"/>
              </w:rPr>
              <w:t>П</w:t>
            </w:r>
            <w:r w:rsidRPr="00B8088E">
              <w:rPr>
                <w:rFonts w:ascii="Times New Roman" w:hAnsi="Times New Roman" w:cs="Times New Roman"/>
                <w:bCs/>
                <w:iCs/>
                <w:sz w:val="24"/>
                <w:szCs w:val="24"/>
              </w:rPr>
              <w:t>рограмма «</w:t>
            </w:r>
            <w:r>
              <w:rPr>
                <w:rFonts w:ascii="Times New Roman" w:hAnsi="Times New Roman" w:cs="Times New Roman"/>
                <w:bCs/>
                <w:iCs/>
                <w:sz w:val="24"/>
                <w:szCs w:val="24"/>
              </w:rPr>
              <w:t>Н</w:t>
            </w:r>
            <w:r w:rsidRPr="00B8088E">
              <w:rPr>
                <w:rFonts w:ascii="Times New Roman" w:hAnsi="Times New Roman" w:cs="Times New Roman"/>
                <w:bCs/>
                <w:iCs/>
                <w:sz w:val="24"/>
                <w:szCs w:val="24"/>
              </w:rPr>
              <w:t>енан мотт – сан дозалла»</w:t>
            </w:r>
            <w:r>
              <w:rPr>
                <w:rFonts w:ascii="Times New Roman" w:hAnsi="Times New Roman" w:cs="Times New Roman"/>
                <w:bCs/>
                <w:iCs/>
                <w:sz w:val="24"/>
                <w:szCs w:val="24"/>
              </w:rPr>
              <w:t xml:space="preserve"> (наблюдения, п/и)</w:t>
            </w:r>
          </w:p>
        </w:tc>
      </w:tr>
      <w:tr w:rsidR="00B64219" w:rsidTr="00570BF7">
        <w:tc>
          <w:tcPr>
            <w:tcW w:w="1668" w:type="dxa"/>
          </w:tcPr>
          <w:p w:rsidR="00B64219" w:rsidRPr="00A83122" w:rsidRDefault="00B64219" w:rsidP="00A83122">
            <w:pPr>
              <w:spacing w:after="0" w:line="240" w:lineRule="auto"/>
              <w:ind w:right="73"/>
              <w:rPr>
                <w:rFonts w:ascii="Times New Roman" w:hAnsi="Times New Roman" w:cs="Times New Roman"/>
                <w:bCs/>
                <w:iCs/>
                <w:sz w:val="24"/>
                <w:szCs w:val="24"/>
              </w:rPr>
            </w:pPr>
            <w:r w:rsidRPr="00A83122">
              <w:rPr>
                <w:rFonts w:ascii="Times New Roman" w:hAnsi="Times New Roman" w:cs="Times New Roman"/>
                <w:bCs/>
                <w:iCs/>
                <w:sz w:val="24"/>
                <w:szCs w:val="24"/>
              </w:rPr>
              <w:t>1</w:t>
            </w:r>
            <w:r w:rsidR="0028522E" w:rsidRPr="00A83122">
              <w:rPr>
                <w:rFonts w:ascii="Times New Roman" w:hAnsi="Times New Roman" w:cs="Times New Roman"/>
                <w:bCs/>
                <w:iCs/>
                <w:sz w:val="24"/>
                <w:szCs w:val="24"/>
              </w:rPr>
              <w:t>2</w:t>
            </w:r>
            <w:r w:rsidRPr="00A83122">
              <w:rPr>
                <w:rFonts w:ascii="Times New Roman" w:hAnsi="Times New Roman" w:cs="Times New Roman"/>
                <w:bCs/>
                <w:iCs/>
                <w:sz w:val="24"/>
                <w:szCs w:val="24"/>
              </w:rPr>
              <w:t>.</w:t>
            </w:r>
            <w:r w:rsidR="0028522E" w:rsidRPr="00A83122">
              <w:rPr>
                <w:rFonts w:ascii="Times New Roman" w:hAnsi="Times New Roman" w:cs="Times New Roman"/>
                <w:bCs/>
                <w:iCs/>
                <w:sz w:val="24"/>
                <w:szCs w:val="24"/>
              </w:rPr>
              <w:t>0</w:t>
            </w:r>
            <w:r w:rsidRPr="00A83122">
              <w:rPr>
                <w:rFonts w:ascii="Times New Roman" w:hAnsi="Times New Roman" w:cs="Times New Roman"/>
                <w:bCs/>
                <w:iCs/>
                <w:sz w:val="24"/>
                <w:szCs w:val="24"/>
              </w:rPr>
              <w:t>0-12.30</w:t>
            </w:r>
          </w:p>
        </w:tc>
        <w:tc>
          <w:tcPr>
            <w:tcW w:w="2409" w:type="dxa"/>
          </w:tcPr>
          <w:p w:rsidR="00B64219" w:rsidRPr="00A83122" w:rsidRDefault="0028522E" w:rsidP="00A83122">
            <w:pPr>
              <w:spacing w:after="0" w:line="240" w:lineRule="auto"/>
              <w:ind w:right="73"/>
              <w:rPr>
                <w:rFonts w:ascii="Times New Roman" w:hAnsi="Times New Roman" w:cs="Times New Roman"/>
                <w:bCs/>
                <w:iCs/>
                <w:sz w:val="24"/>
                <w:szCs w:val="24"/>
              </w:rPr>
            </w:pPr>
            <w:r w:rsidRPr="00A83122">
              <w:rPr>
                <w:rFonts w:ascii="Times New Roman" w:hAnsi="Times New Roman" w:cs="Times New Roman"/>
                <w:bCs/>
                <w:iCs/>
                <w:sz w:val="24"/>
                <w:szCs w:val="24"/>
              </w:rPr>
              <w:t>О</w:t>
            </w:r>
            <w:r w:rsidR="00B64219" w:rsidRPr="00A83122">
              <w:rPr>
                <w:rFonts w:ascii="Times New Roman" w:hAnsi="Times New Roman" w:cs="Times New Roman"/>
                <w:bCs/>
                <w:iCs/>
                <w:sz w:val="24"/>
                <w:szCs w:val="24"/>
              </w:rPr>
              <w:t>бед</w:t>
            </w:r>
          </w:p>
        </w:tc>
        <w:tc>
          <w:tcPr>
            <w:tcW w:w="5494" w:type="dxa"/>
          </w:tcPr>
          <w:p w:rsidR="00B64219" w:rsidRPr="00A83122" w:rsidRDefault="0028522E" w:rsidP="00A83122">
            <w:pPr>
              <w:spacing w:after="0" w:line="240" w:lineRule="auto"/>
              <w:ind w:right="73"/>
              <w:rPr>
                <w:rFonts w:ascii="Times New Roman" w:hAnsi="Times New Roman" w:cs="Times New Roman"/>
                <w:bCs/>
                <w:iCs/>
                <w:sz w:val="24"/>
                <w:szCs w:val="24"/>
              </w:rPr>
            </w:pPr>
            <w:r w:rsidRPr="00A83122">
              <w:rPr>
                <w:rFonts w:ascii="Times New Roman" w:hAnsi="Times New Roman" w:cs="Times New Roman"/>
                <w:bCs/>
                <w:iCs/>
                <w:sz w:val="24"/>
                <w:szCs w:val="24"/>
              </w:rPr>
              <w:t>Культура поведения за столом, самообслуживание</w:t>
            </w:r>
          </w:p>
        </w:tc>
      </w:tr>
      <w:tr w:rsidR="00B64219" w:rsidTr="00570BF7">
        <w:tc>
          <w:tcPr>
            <w:tcW w:w="1668" w:type="dxa"/>
          </w:tcPr>
          <w:p w:rsidR="00B64219" w:rsidRPr="00A83122" w:rsidRDefault="00B64219" w:rsidP="00A83122">
            <w:pPr>
              <w:spacing w:after="0" w:line="240" w:lineRule="auto"/>
              <w:ind w:right="73"/>
              <w:rPr>
                <w:rFonts w:ascii="Times New Roman" w:hAnsi="Times New Roman" w:cs="Times New Roman"/>
                <w:bCs/>
                <w:iCs/>
                <w:sz w:val="24"/>
                <w:szCs w:val="24"/>
              </w:rPr>
            </w:pPr>
            <w:r w:rsidRPr="00A83122">
              <w:rPr>
                <w:rFonts w:ascii="Times New Roman" w:hAnsi="Times New Roman" w:cs="Times New Roman"/>
                <w:bCs/>
                <w:iCs/>
                <w:sz w:val="24"/>
                <w:szCs w:val="24"/>
              </w:rPr>
              <w:t>12.30-15.30</w:t>
            </w:r>
          </w:p>
        </w:tc>
        <w:tc>
          <w:tcPr>
            <w:tcW w:w="2409" w:type="dxa"/>
          </w:tcPr>
          <w:p w:rsidR="00B64219" w:rsidRPr="00A83122" w:rsidRDefault="00B64219" w:rsidP="00A83122">
            <w:pPr>
              <w:spacing w:after="0" w:line="240" w:lineRule="auto"/>
              <w:ind w:right="73"/>
              <w:rPr>
                <w:rFonts w:ascii="Times New Roman" w:hAnsi="Times New Roman" w:cs="Times New Roman"/>
                <w:bCs/>
                <w:iCs/>
                <w:sz w:val="24"/>
                <w:szCs w:val="24"/>
              </w:rPr>
            </w:pPr>
            <w:r w:rsidRPr="00A83122">
              <w:rPr>
                <w:rFonts w:ascii="Times New Roman" w:hAnsi="Times New Roman" w:cs="Times New Roman"/>
                <w:bCs/>
                <w:iCs/>
                <w:sz w:val="24"/>
                <w:szCs w:val="24"/>
              </w:rPr>
              <w:t>Подготовка ко сну, дневной сон,</w:t>
            </w:r>
            <w:r w:rsidR="006F5614">
              <w:rPr>
                <w:rFonts w:ascii="Times New Roman" w:hAnsi="Times New Roman" w:cs="Times New Roman"/>
                <w:bCs/>
                <w:iCs/>
                <w:sz w:val="24"/>
                <w:szCs w:val="24"/>
              </w:rPr>
              <w:t xml:space="preserve"> </w:t>
            </w:r>
            <w:r w:rsidRPr="00A83122">
              <w:rPr>
                <w:rFonts w:ascii="Times New Roman" w:hAnsi="Times New Roman" w:cs="Times New Roman"/>
                <w:bCs/>
                <w:iCs/>
                <w:sz w:val="24"/>
                <w:szCs w:val="24"/>
              </w:rPr>
              <w:t xml:space="preserve">подъем, </w:t>
            </w:r>
            <w:r w:rsidR="0028522E" w:rsidRPr="00A83122">
              <w:rPr>
                <w:rFonts w:ascii="Times New Roman" w:hAnsi="Times New Roman" w:cs="Times New Roman"/>
                <w:bCs/>
                <w:iCs/>
                <w:sz w:val="24"/>
                <w:szCs w:val="24"/>
              </w:rPr>
              <w:t>закаливание</w:t>
            </w:r>
          </w:p>
        </w:tc>
        <w:tc>
          <w:tcPr>
            <w:tcW w:w="5494" w:type="dxa"/>
          </w:tcPr>
          <w:p w:rsidR="00B64219" w:rsidRPr="00A83122" w:rsidRDefault="0028522E" w:rsidP="00A83122">
            <w:pPr>
              <w:spacing w:after="0" w:line="240" w:lineRule="auto"/>
              <w:ind w:right="73"/>
              <w:rPr>
                <w:rFonts w:ascii="Times New Roman" w:hAnsi="Times New Roman" w:cs="Times New Roman"/>
                <w:bCs/>
                <w:iCs/>
                <w:sz w:val="24"/>
                <w:szCs w:val="24"/>
              </w:rPr>
            </w:pPr>
            <w:r w:rsidRPr="00A83122">
              <w:rPr>
                <w:rFonts w:ascii="Times New Roman" w:hAnsi="Times New Roman" w:cs="Times New Roman"/>
                <w:bCs/>
                <w:iCs/>
                <w:sz w:val="24"/>
                <w:szCs w:val="24"/>
              </w:rPr>
              <w:t>Формирование навыков раздевания, тихие игры</w:t>
            </w:r>
            <w:r w:rsidR="00570BF7">
              <w:rPr>
                <w:rFonts w:ascii="Times New Roman" w:hAnsi="Times New Roman" w:cs="Times New Roman"/>
                <w:bCs/>
                <w:iCs/>
                <w:sz w:val="24"/>
                <w:szCs w:val="24"/>
              </w:rPr>
              <w:t xml:space="preserve"> </w:t>
            </w:r>
            <w:r w:rsidRPr="00A83122">
              <w:rPr>
                <w:rFonts w:ascii="Times New Roman" w:hAnsi="Times New Roman" w:cs="Times New Roman"/>
                <w:bCs/>
                <w:iCs/>
                <w:sz w:val="24"/>
                <w:szCs w:val="24"/>
              </w:rPr>
              <w:t>/чтение перед</w:t>
            </w:r>
            <w:r w:rsidR="006F5614">
              <w:rPr>
                <w:rFonts w:ascii="Times New Roman" w:hAnsi="Times New Roman" w:cs="Times New Roman"/>
                <w:bCs/>
                <w:iCs/>
                <w:sz w:val="24"/>
                <w:szCs w:val="24"/>
              </w:rPr>
              <w:t xml:space="preserve"> </w:t>
            </w:r>
            <w:r w:rsidRPr="00A83122">
              <w:rPr>
                <w:rFonts w:ascii="Times New Roman" w:hAnsi="Times New Roman" w:cs="Times New Roman"/>
                <w:bCs/>
                <w:iCs/>
                <w:sz w:val="24"/>
                <w:szCs w:val="24"/>
              </w:rPr>
              <w:t>сном. Закаливающие процедуры после сна (облегченная одежда,</w:t>
            </w:r>
            <w:r w:rsidR="00570BF7">
              <w:rPr>
                <w:rFonts w:ascii="Times New Roman" w:hAnsi="Times New Roman" w:cs="Times New Roman"/>
                <w:bCs/>
                <w:iCs/>
                <w:sz w:val="24"/>
                <w:szCs w:val="24"/>
              </w:rPr>
              <w:t xml:space="preserve"> </w:t>
            </w:r>
            <w:r w:rsidRPr="00A83122">
              <w:rPr>
                <w:rFonts w:ascii="Times New Roman" w:hAnsi="Times New Roman" w:cs="Times New Roman"/>
                <w:bCs/>
                <w:iCs/>
                <w:sz w:val="24"/>
                <w:szCs w:val="24"/>
              </w:rPr>
              <w:t>ходьба по дорожкам, умывание прохладной водой).</w:t>
            </w:r>
          </w:p>
        </w:tc>
      </w:tr>
      <w:tr w:rsidR="00B64219" w:rsidTr="00570BF7">
        <w:tc>
          <w:tcPr>
            <w:tcW w:w="1668" w:type="dxa"/>
          </w:tcPr>
          <w:p w:rsidR="00B64219" w:rsidRPr="00A83122" w:rsidRDefault="00B64219" w:rsidP="00A83122">
            <w:pPr>
              <w:spacing w:after="0" w:line="240" w:lineRule="auto"/>
              <w:ind w:right="73"/>
              <w:rPr>
                <w:rFonts w:ascii="Times New Roman" w:hAnsi="Times New Roman" w:cs="Times New Roman"/>
                <w:bCs/>
                <w:iCs/>
                <w:sz w:val="24"/>
                <w:szCs w:val="24"/>
              </w:rPr>
            </w:pPr>
            <w:r w:rsidRPr="00A83122">
              <w:rPr>
                <w:rFonts w:ascii="Times New Roman" w:hAnsi="Times New Roman" w:cs="Times New Roman"/>
                <w:bCs/>
                <w:iCs/>
                <w:sz w:val="24"/>
                <w:szCs w:val="24"/>
              </w:rPr>
              <w:t>15.30-16.00</w:t>
            </w:r>
          </w:p>
        </w:tc>
        <w:tc>
          <w:tcPr>
            <w:tcW w:w="2409" w:type="dxa"/>
          </w:tcPr>
          <w:p w:rsidR="00B64219" w:rsidRPr="00A83122" w:rsidRDefault="00B64219" w:rsidP="00A83122">
            <w:pPr>
              <w:spacing w:after="0" w:line="240" w:lineRule="auto"/>
              <w:ind w:right="73"/>
              <w:rPr>
                <w:rFonts w:ascii="Times New Roman" w:hAnsi="Times New Roman" w:cs="Times New Roman"/>
                <w:bCs/>
                <w:iCs/>
                <w:sz w:val="24"/>
                <w:szCs w:val="24"/>
              </w:rPr>
            </w:pPr>
            <w:r w:rsidRPr="00A83122">
              <w:rPr>
                <w:rFonts w:ascii="Times New Roman" w:hAnsi="Times New Roman" w:cs="Times New Roman"/>
                <w:bCs/>
                <w:iCs/>
                <w:sz w:val="24"/>
                <w:szCs w:val="24"/>
              </w:rPr>
              <w:t>Полдник</w:t>
            </w:r>
          </w:p>
        </w:tc>
        <w:tc>
          <w:tcPr>
            <w:tcW w:w="5494" w:type="dxa"/>
          </w:tcPr>
          <w:p w:rsidR="00B64219" w:rsidRPr="00A83122" w:rsidRDefault="0028522E" w:rsidP="00A83122">
            <w:pPr>
              <w:spacing w:after="0" w:line="240" w:lineRule="auto"/>
              <w:ind w:right="73"/>
              <w:rPr>
                <w:rFonts w:ascii="Times New Roman" w:hAnsi="Times New Roman" w:cs="Times New Roman"/>
                <w:bCs/>
                <w:iCs/>
                <w:sz w:val="24"/>
                <w:szCs w:val="24"/>
              </w:rPr>
            </w:pPr>
            <w:r w:rsidRPr="00A83122">
              <w:rPr>
                <w:rFonts w:ascii="Times New Roman" w:hAnsi="Times New Roman" w:cs="Times New Roman"/>
                <w:bCs/>
                <w:iCs/>
                <w:sz w:val="24"/>
                <w:szCs w:val="24"/>
              </w:rPr>
              <w:t>Культура поведения за столом,</w:t>
            </w:r>
            <w:r w:rsidR="006F5614">
              <w:rPr>
                <w:rFonts w:ascii="Times New Roman" w:hAnsi="Times New Roman" w:cs="Times New Roman"/>
                <w:bCs/>
                <w:iCs/>
                <w:sz w:val="24"/>
                <w:szCs w:val="24"/>
              </w:rPr>
              <w:t xml:space="preserve"> </w:t>
            </w:r>
            <w:r w:rsidRPr="00A83122">
              <w:rPr>
                <w:rFonts w:ascii="Times New Roman" w:hAnsi="Times New Roman" w:cs="Times New Roman"/>
                <w:bCs/>
                <w:iCs/>
                <w:sz w:val="24"/>
                <w:szCs w:val="24"/>
              </w:rPr>
              <w:t>самообслуживание</w:t>
            </w:r>
          </w:p>
        </w:tc>
      </w:tr>
      <w:tr w:rsidR="00B64219" w:rsidTr="00570BF7">
        <w:tc>
          <w:tcPr>
            <w:tcW w:w="1668" w:type="dxa"/>
          </w:tcPr>
          <w:p w:rsidR="00B64219" w:rsidRPr="00A83122" w:rsidRDefault="00B64219" w:rsidP="00A83122">
            <w:pPr>
              <w:spacing w:after="0" w:line="240" w:lineRule="auto"/>
              <w:ind w:right="73"/>
              <w:rPr>
                <w:rFonts w:ascii="Times New Roman" w:hAnsi="Times New Roman" w:cs="Times New Roman"/>
                <w:bCs/>
                <w:iCs/>
                <w:sz w:val="24"/>
                <w:szCs w:val="24"/>
              </w:rPr>
            </w:pPr>
            <w:r w:rsidRPr="00A83122">
              <w:rPr>
                <w:rFonts w:ascii="Times New Roman" w:hAnsi="Times New Roman" w:cs="Times New Roman"/>
                <w:bCs/>
                <w:iCs/>
                <w:sz w:val="24"/>
                <w:szCs w:val="24"/>
              </w:rPr>
              <w:t>16.00-1</w:t>
            </w:r>
            <w:r w:rsidR="0028522E" w:rsidRPr="00A83122">
              <w:rPr>
                <w:rFonts w:ascii="Times New Roman" w:hAnsi="Times New Roman" w:cs="Times New Roman"/>
                <w:bCs/>
                <w:iCs/>
                <w:sz w:val="24"/>
                <w:szCs w:val="24"/>
              </w:rPr>
              <w:t>7</w:t>
            </w:r>
            <w:r w:rsidRPr="00A83122">
              <w:rPr>
                <w:rFonts w:ascii="Times New Roman" w:hAnsi="Times New Roman" w:cs="Times New Roman"/>
                <w:bCs/>
                <w:iCs/>
                <w:sz w:val="24"/>
                <w:szCs w:val="24"/>
              </w:rPr>
              <w:t>.</w:t>
            </w:r>
            <w:r w:rsidR="0028522E" w:rsidRPr="00A83122">
              <w:rPr>
                <w:rFonts w:ascii="Times New Roman" w:hAnsi="Times New Roman" w:cs="Times New Roman"/>
                <w:bCs/>
                <w:iCs/>
                <w:sz w:val="24"/>
                <w:szCs w:val="24"/>
              </w:rPr>
              <w:t>0</w:t>
            </w:r>
            <w:r w:rsidRPr="00A83122">
              <w:rPr>
                <w:rFonts w:ascii="Times New Roman" w:hAnsi="Times New Roman" w:cs="Times New Roman"/>
                <w:bCs/>
                <w:iCs/>
                <w:sz w:val="24"/>
                <w:szCs w:val="24"/>
              </w:rPr>
              <w:t>0</w:t>
            </w:r>
          </w:p>
        </w:tc>
        <w:tc>
          <w:tcPr>
            <w:tcW w:w="2409" w:type="dxa"/>
          </w:tcPr>
          <w:p w:rsidR="0028522E" w:rsidRPr="00A83122" w:rsidRDefault="0028522E" w:rsidP="00A83122">
            <w:pPr>
              <w:spacing w:after="0" w:line="240" w:lineRule="auto"/>
              <w:ind w:right="73"/>
              <w:rPr>
                <w:rFonts w:ascii="Times New Roman" w:hAnsi="Times New Roman" w:cs="Times New Roman"/>
                <w:bCs/>
                <w:iCs/>
                <w:sz w:val="24"/>
                <w:szCs w:val="24"/>
              </w:rPr>
            </w:pPr>
            <w:r w:rsidRPr="00A83122">
              <w:rPr>
                <w:rFonts w:ascii="Times New Roman" w:hAnsi="Times New Roman" w:cs="Times New Roman"/>
                <w:bCs/>
                <w:iCs/>
                <w:sz w:val="24"/>
                <w:szCs w:val="24"/>
              </w:rPr>
              <w:t>Игры,</w:t>
            </w:r>
          </w:p>
          <w:p w:rsidR="0028522E" w:rsidRPr="00A83122" w:rsidRDefault="0028522E" w:rsidP="00A83122">
            <w:pPr>
              <w:spacing w:after="0" w:line="240" w:lineRule="auto"/>
              <w:ind w:right="73"/>
              <w:rPr>
                <w:rFonts w:ascii="Times New Roman" w:hAnsi="Times New Roman" w:cs="Times New Roman"/>
                <w:bCs/>
                <w:iCs/>
                <w:sz w:val="24"/>
                <w:szCs w:val="24"/>
              </w:rPr>
            </w:pPr>
            <w:r w:rsidRPr="00A83122">
              <w:rPr>
                <w:rFonts w:ascii="Times New Roman" w:hAnsi="Times New Roman" w:cs="Times New Roman"/>
                <w:bCs/>
                <w:iCs/>
                <w:sz w:val="24"/>
                <w:szCs w:val="24"/>
              </w:rPr>
              <w:t>самостоятельная</w:t>
            </w:r>
          </w:p>
          <w:p w:rsidR="00B64219" w:rsidRPr="00A83122" w:rsidRDefault="0028522E" w:rsidP="00A83122">
            <w:pPr>
              <w:spacing w:after="0" w:line="240" w:lineRule="auto"/>
              <w:ind w:right="73"/>
              <w:rPr>
                <w:rFonts w:ascii="Times New Roman" w:hAnsi="Times New Roman" w:cs="Times New Roman"/>
                <w:bCs/>
                <w:iCs/>
                <w:sz w:val="24"/>
                <w:szCs w:val="24"/>
              </w:rPr>
            </w:pPr>
            <w:r w:rsidRPr="00A83122">
              <w:rPr>
                <w:rFonts w:ascii="Times New Roman" w:hAnsi="Times New Roman" w:cs="Times New Roman"/>
                <w:bCs/>
                <w:iCs/>
                <w:sz w:val="24"/>
                <w:szCs w:val="24"/>
              </w:rPr>
              <w:t>деятельность детей</w:t>
            </w:r>
          </w:p>
        </w:tc>
        <w:tc>
          <w:tcPr>
            <w:tcW w:w="5494" w:type="dxa"/>
          </w:tcPr>
          <w:p w:rsidR="0052136F" w:rsidRDefault="0028522E" w:rsidP="00A83122">
            <w:pPr>
              <w:spacing w:after="0" w:line="240" w:lineRule="auto"/>
              <w:ind w:right="73"/>
              <w:rPr>
                <w:rFonts w:ascii="Times New Roman" w:hAnsi="Times New Roman" w:cs="Times New Roman"/>
                <w:bCs/>
                <w:iCs/>
                <w:sz w:val="24"/>
                <w:szCs w:val="24"/>
              </w:rPr>
            </w:pPr>
            <w:r w:rsidRPr="00A83122">
              <w:rPr>
                <w:rFonts w:ascii="Times New Roman" w:hAnsi="Times New Roman" w:cs="Times New Roman"/>
                <w:bCs/>
                <w:iCs/>
                <w:sz w:val="24"/>
                <w:szCs w:val="24"/>
              </w:rPr>
              <w:t xml:space="preserve">Самостоятельная деятельность (24.17): </w:t>
            </w:r>
          </w:p>
          <w:p w:rsidR="0028522E" w:rsidRPr="00A83122" w:rsidRDefault="0028522E" w:rsidP="00A83122">
            <w:pPr>
              <w:spacing w:after="0" w:line="240" w:lineRule="auto"/>
              <w:ind w:right="73"/>
              <w:rPr>
                <w:rFonts w:ascii="Times New Roman" w:hAnsi="Times New Roman" w:cs="Times New Roman"/>
                <w:bCs/>
                <w:iCs/>
                <w:sz w:val="24"/>
                <w:szCs w:val="24"/>
              </w:rPr>
            </w:pPr>
            <w:r w:rsidRPr="00A83122">
              <w:rPr>
                <w:rFonts w:ascii="Times New Roman" w:hAnsi="Times New Roman" w:cs="Times New Roman"/>
                <w:bCs/>
                <w:iCs/>
                <w:sz w:val="24"/>
                <w:szCs w:val="24"/>
              </w:rPr>
              <w:t>Игры по выбору в</w:t>
            </w:r>
            <w:r w:rsidR="006F5614">
              <w:rPr>
                <w:rFonts w:ascii="Times New Roman" w:hAnsi="Times New Roman" w:cs="Times New Roman"/>
                <w:bCs/>
                <w:iCs/>
                <w:sz w:val="24"/>
                <w:szCs w:val="24"/>
              </w:rPr>
              <w:t xml:space="preserve"> </w:t>
            </w:r>
            <w:r w:rsidRPr="00A83122">
              <w:rPr>
                <w:rFonts w:ascii="Times New Roman" w:hAnsi="Times New Roman" w:cs="Times New Roman"/>
                <w:bCs/>
                <w:iCs/>
                <w:sz w:val="24"/>
                <w:szCs w:val="24"/>
              </w:rPr>
              <w:t>центрах активности.</w:t>
            </w:r>
          </w:p>
          <w:p w:rsidR="006F5614" w:rsidRDefault="0028522E" w:rsidP="00A83122">
            <w:pPr>
              <w:spacing w:after="0" w:line="240" w:lineRule="auto"/>
              <w:ind w:right="73"/>
              <w:rPr>
                <w:rFonts w:ascii="Times New Roman" w:hAnsi="Times New Roman" w:cs="Times New Roman"/>
                <w:bCs/>
                <w:iCs/>
                <w:sz w:val="24"/>
                <w:szCs w:val="24"/>
              </w:rPr>
            </w:pPr>
            <w:r w:rsidRPr="00A83122">
              <w:rPr>
                <w:rFonts w:ascii="Times New Roman" w:hAnsi="Times New Roman" w:cs="Times New Roman"/>
                <w:bCs/>
                <w:iCs/>
                <w:sz w:val="24"/>
                <w:szCs w:val="24"/>
              </w:rPr>
              <w:t>Вторая половина дня</w:t>
            </w:r>
            <w:r w:rsidR="006F5614">
              <w:rPr>
                <w:rFonts w:ascii="Times New Roman" w:hAnsi="Times New Roman" w:cs="Times New Roman"/>
                <w:bCs/>
                <w:iCs/>
                <w:sz w:val="24"/>
                <w:szCs w:val="24"/>
              </w:rPr>
              <w:t xml:space="preserve"> </w:t>
            </w:r>
            <w:r w:rsidRPr="00A83122">
              <w:rPr>
                <w:rFonts w:ascii="Times New Roman" w:hAnsi="Times New Roman" w:cs="Times New Roman"/>
                <w:bCs/>
                <w:iCs/>
                <w:sz w:val="24"/>
                <w:szCs w:val="24"/>
              </w:rPr>
              <w:t xml:space="preserve">(24.16): </w:t>
            </w:r>
          </w:p>
          <w:p w:rsidR="00B64219" w:rsidRDefault="0028522E" w:rsidP="00A83122">
            <w:pPr>
              <w:spacing w:after="0" w:line="240" w:lineRule="auto"/>
              <w:ind w:right="73"/>
              <w:rPr>
                <w:rFonts w:ascii="Times New Roman" w:hAnsi="Times New Roman" w:cs="Times New Roman"/>
                <w:bCs/>
                <w:iCs/>
                <w:sz w:val="24"/>
                <w:szCs w:val="24"/>
              </w:rPr>
            </w:pPr>
            <w:r w:rsidRPr="00A83122">
              <w:rPr>
                <w:rFonts w:ascii="Times New Roman" w:hAnsi="Times New Roman" w:cs="Times New Roman"/>
                <w:bCs/>
                <w:iCs/>
                <w:sz w:val="24"/>
                <w:szCs w:val="24"/>
              </w:rPr>
              <w:t>Игровые ситуации в подгруппах, чтение,</w:t>
            </w:r>
            <w:r w:rsidR="00570BF7">
              <w:rPr>
                <w:rFonts w:ascii="Times New Roman" w:hAnsi="Times New Roman" w:cs="Times New Roman"/>
                <w:bCs/>
                <w:iCs/>
                <w:sz w:val="24"/>
                <w:szCs w:val="24"/>
              </w:rPr>
              <w:t xml:space="preserve"> п</w:t>
            </w:r>
            <w:r w:rsidRPr="00A83122">
              <w:rPr>
                <w:rFonts w:ascii="Times New Roman" w:hAnsi="Times New Roman" w:cs="Times New Roman"/>
                <w:bCs/>
                <w:iCs/>
                <w:sz w:val="24"/>
                <w:szCs w:val="24"/>
              </w:rPr>
              <w:t>рослу</w:t>
            </w:r>
            <w:r w:rsidR="00570BF7">
              <w:rPr>
                <w:rFonts w:ascii="Times New Roman" w:hAnsi="Times New Roman" w:cs="Times New Roman"/>
                <w:bCs/>
                <w:iCs/>
                <w:sz w:val="24"/>
                <w:szCs w:val="24"/>
              </w:rPr>
              <w:t xml:space="preserve"> </w:t>
            </w:r>
            <w:r w:rsidRPr="00A83122">
              <w:rPr>
                <w:rFonts w:ascii="Times New Roman" w:hAnsi="Times New Roman" w:cs="Times New Roman"/>
                <w:bCs/>
                <w:iCs/>
                <w:sz w:val="24"/>
                <w:szCs w:val="24"/>
              </w:rPr>
              <w:t>шивание аудио,</w:t>
            </w:r>
            <w:r w:rsidR="006F5614">
              <w:rPr>
                <w:rFonts w:ascii="Times New Roman" w:hAnsi="Times New Roman" w:cs="Times New Roman"/>
                <w:bCs/>
                <w:iCs/>
                <w:sz w:val="24"/>
                <w:szCs w:val="24"/>
              </w:rPr>
              <w:t xml:space="preserve"> </w:t>
            </w:r>
            <w:r w:rsidRPr="00A83122">
              <w:rPr>
                <w:rFonts w:ascii="Times New Roman" w:hAnsi="Times New Roman" w:cs="Times New Roman"/>
                <w:bCs/>
                <w:iCs/>
                <w:sz w:val="24"/>
                <w:szCs w:val="24"/>
              </w:rPr>
              <w:t>рассматривание иллюстраций, мультфильмы (короткие),</w:t>
            </w:r>
            <w:r w:rsidR="00570BF7">
              <w:rPr>
                <w:rFonts w:ascii="Times New Roman" w:hAnsi="Times New Roman" w:cs="Times New Roman"/>
                <w:bCs/>
                <w:iCs/>
                <w:sz w:val="24"/>
                <w:szCs w:val="24"/>
              </w:rPr>
              <w:t xml:space="preserve"> </w:t>
            </w:r>
            <w:r w:rsidRPr="00A83122">
              <w:rPr>
                <w:rFonts w:ascii="Times New Roman" w:hAnsi="Times New Roman" w:cs="Times New Roman"/>
                <w:bCs/>
                <w:iCs/>
                <w:sz w:val="24"/>
                <w:szCs w:val="24"/>
              </w:rPr>
              <w:t>музыкальные игры</w:t>
            </w:r>
          </w:p>
          <w:p w:rsidR="00B8088E" w:rsidRPr="00A83122" w:rsidRDefault="00B8088E" w:rsidP="00A83122">
            <w:pPr>
              <w:spacing w:after="0" w:line="240" w:lineRule="auto"/>
              <w:ind w:right="73"/>
              <w:rPr>
                <w:rFonts w:ascii="Times New Roman" w:hAnsi="Times New Roman" w:cs="Times New Roman"/>
                <w:bCs/>
                <w:iCs/>
                <w:sz w:val="24"/>
                <w:szCs w:val="24"/>
              </w:rPr>
            </w:pPr>
            <w:r w:rsidRPr="00B8088E">
              <w:rPr>
                <w:rFonts w:ascii="Times New Roman" w:hAnsi="Times New Roman" w:cs="Times New Roman"/>
                <w:bCs/>
                <w:iCs/>
                <w:sz w:val="24"/>
                <w:szCs w:val="24"/>
              </w:rPr>
              <w:t>Программа «Ненан мотт – сан дозалла» (</w:t>
            </w:r>
            <w:r>
              <w:rPr>
                <w:rFonts w:ascii="Times New Roman" w:hAnsi="Times New Roman" w:cs="Times New Roman"/>
                <w:bCs/>
                <w:iCs/>
                <w:sz w:val="24"/>
                <w:szCs w:val="24"/>
              </w:rPr>
              <w:t xml:space="preserve">чтение, беседы, </w:t>
            </w:r>
            <w:r w:rsidRPr="00B8088E">
              <w:rPr>
                <w:rFonts w:ascii="Times New Roman" w:hAnsi="Times New Roman" w:cs="Times New Roman"/>
                <w:bCs/>
                <w:iCs/>
                <w:sz w:val="24"/>
                <w:szCs w:val="24"/>
              </w:rPr>
              <w:t>п/и)</w:t>
            </w:r>
          </w:p>
        </w:tc>
      </w:tr>
      <w:tr w:rsidR="00B64219" w:rsidTr="00570BF7">
        <w:tc>
          <w:tcPr>
            <w:tcW w:w="1668" w:type="dxa"/>
          </w:tcPr>
          <w:p w:rsidR="00B64219" w:rsidRPr="00A83122" w:rsidRDefault="00B64219" w:rsidP="00A83122">
            <w:pPr>
              <w:spacing w:after="0" w:line="240" w:lineRule="auto"/>
              <w:ind w:right="73"/>
              <w:rPr>
                <w:rFonts w:ascii="Times New Roman" w:hAnsi="Times New Roman" w:cs="Times New Roman"/>
                <w:bCs/>
                <w:iCs/>
                <w:sz w:val="24"/>
                <w:szCs w:val="24"/>
              </w:rPr>
            </w:pPr>
            <w:r w:rsidRPr="00A83122">
              <w:rPr>
                <w:rFonts w:ascii="Times New Roman" w:hAnsi="Times New Roman" w:cs="Times New Roman"/>
                <w:bCs/>
                <w:iCs/>
                <w:sz w:val="24"/>
                <w:szCs w:val="24"/>
              </w:rPr>
              <w:t>17.00-18.30</w:t>
            </w:r>
          </w:p>
        </w:tc>
        <w:tc>
          <w:tcPr>
            <w:tcW w:w="2409" w:type="dxa"/>
          </w:tcPr>
          <w:p w:rsidR="00B64219" w:rsidRPr="00A83122" w:rsidRDefault="00B64219" w:rsidP="00A83122">
            <w:pPr>
              <w:spacing w:after="0" w:line="240" w:lineRule="auto"/>
              <w:ind w:right="73"/>
              <w:rPr>
                <w:rFonts w:ascii="Times New Roman" w:hAnsi="Times New Roman" w:cs="Times New Roman"/>
                <w:bCs/>
                <w:iCs/>
                <w:sz w:val="24"/>
                <w:szCs w:val="24"/>
              </w:rPr>
            </w:pPr>
            <w:r w:rsidRPr="00A83122">
              <w:rPr>
                <w:rFonts w:ascii="Times New Roman" w:hAnsi="Times New Roman" w:cs="Times New Roman"/>
                <w:bCs/>
                <w:iCs/>
                <w:sz w:val="24"/>
                <w:szCs w:val="24"/>
              </w:rPr>
              <w:t>Подготовка к</w:t>
            </w:r>
            <w:r w:rsidR="006F5614">
              <w:rPr>
                <w:rFonts w:ascii="Times New Roman" w:hAnsi="Times New Roman" w:cs="Times New Roman"/>
                <w:bCs/>
                <w:iCs/>
                <w:sz w:val="24"/>
                <w:szCs w:val="24"/>
              </w:rPr>
              <w:t xml:space="preserve"> </w:t>
            </w:r>
            <w:r w:rsidRPr="00A83122">
              <w:rPr>
                <w:rFonts w:ascii="Times New Roman" w:hAnsi="Times New Roman" w:cs="Times New Roman"/>
                <w:bCs/>
                <w:iCs/>
                <w:sz w:val="24"/>
                <w:szCs w:val="24"/>
              </w:rPr>
              <w:t xml:space="preserve">прогулке, прогулка, </w:t>
            </w:r>
            <w:r w:rsidR="0028522E" w:rsidRPr="00A83122">
              <w:rPr>
                <w:rFonts w:ascii="Times New Roman" w:hAnsi="Times New Roman" w:cs="Times New Roman"/>
                <w:bCs/>
                <w:iCs/>
                <w:sz w:val="24"/>
                <w:szCs w:val="24"/>
              </w:rPr>
              <w:t>самостоятельная деятельность</w:t>
            </w:r>
          </w:p>
        </w:tc>
        <w:tc>
          <w:tcPr>
            <w:tcW w:w="5494" w:type="dxa"/>
          </w:tcPr>
          <w:p w:rsidR="0052136F" w:rsidRDefault="0028522E" w:rsidP="00A83122">
            <w:pPr>
              <w:spacing w:after="0" w:line="240" w:lineRule="auto"/>
              <w:ind w:right="73"/>
              <w:rPr>
                <w:rFonts w:ascii="Times New Roman" w:hAnsi="Times New Roman" w:cs="Times New Roman"/>
                <w:bCs/>
                <w:iCs/>
                <w:sz w:val="24"/>
                <w:szCs w:val="24"/>
              </w:rPr>
            </w:pPr>
            <w:r w:rsidRPr="00A83122">
              <w:rPr>
                <w:rFonts w:ascii="Times New Roman" w:hAnsi="Times New Roman" w:cs="Times New Roman"/>
                <w:bCs/>
                <w:iCs/>
                <w:sz w:val="24"/>
                <w:szCs w:val="24"/>
              </w:rPr>
              <w:t xml:space="preserve">Прогулка (24.15): </w:t>
            </w:r>
          </w:p>
          <w:p w:rsidR="00B64219" w:rsidRPr="00A83122" w:rsidRDefault="0028522E" w:rsidP="00A83122">
            <w:pPr>
              <w:spacing w:after="0" w:line="240" w:lineRule="auto"/>
              <w:ind w:right="73"/>
              <w:rPr>
                <w:rFonts w:ascii="Times New Roman" w:hAnsi="Times New Roman" w:cs="Times New Roman"/>
                <w:bCs/>
                <w:iCs/>
                <w:sz w:val="24"/>
                <w:szCs w:val="24"/>
              </w:rPr>
            </w:pPr>
            <w:r w:rsidRPr="00A83122">
              <w:rPr>
                <w:rFonts w:ascii="Times New Roman" w:hAnsi="Times New Roman" w:cs="Times New Roman"/>
                <w:bCs/>
                <w:iCs/>
                <w:sz w:val="24"/>
                <w:szCs w:val="24"/>
              </w:rPr>
              <w:t>Подвижные игры, наблюдения, с/р игры,</w:t>
            </w:r>
            <w:r w:rsidR="006F5614">
              <w:rPr>
                <w:rFonts w:ascii="Times New Roman" w:hAnsi="Times New Roman" w:cs="Times New Roman"/>
                <w:bCs/>
                <w:iCs/>
                <w:sz w:val="24"/>
                <w:szCs w:val="24"/>
              </w:rPr>
              <w:t xml:space="preserve"> </w:t>
            </w:r>
            <w:r w:rsidRPr="00A83122">
              <w:rPr>
                <w:rFonts w:ascii="Times New Roman" w:hAnsi="Times New Roman" w:cs="Times New Roman"/>
                <w:bCs/>
                <w:iCs/>
                <w:sz w:val="24"/>
                <w:szCs w:val="24"/>
              </w:rPr>
              <w:t>свободная деятельность, общение с педагогом.</w:t>
            </w:r>
          </w:p>
        </w:tc>
      </w:tr>
      <w:tr w:rsidR="00B64219" w:rsidTr="00570BF7">
        <w:tc>
          <w:tcPr>
            <w:tcW w:w="1668" w:type="dxa"/>
          </w:tcPr>
          <w:p w:rsidR="00B64219" w:rsidRPr="00A83122" w:rsidRDefault="00B64219" w:rsidP="00A83122">
            <w:pPr>
              <w:spacing w:after="0" w:line="240" w:lineRule="auto"/>
              <w:ind w:right="73"/>
              <w:rPr>
                <w:rFonts w:ascii="Times New Roman" w:hAnsi="Times New Roman" w:cs="Times New Roman"/>
                <w:bCs/>
                <w:iCs/>
                <w:sz w:val="24"/>
                <w:szCs w:val="24"/>
              </w:rPr>
            </w:pPr>
            <w:r w:rsidRPr="00A83122">
              <w:rPr>
                <w:rFonts w:ascii="Times New Roman" w:hAnsi="Times New Roman" w:cs="Times New Roman"/>
                <w:bCs/>
                <w:iCs/>
                <w:sz w:val="24"/>
                <w:szCs w:val="24"/>
              </w:rPr>
              <w:t>18.30</w:t>
            </w:r>
          </w:p>
        </w:tc>
        <w:tc>
          <w:tcPr>
            <w:tcW w:w="2409" w:type="dxa"/>
          </w:tcPr>
          <w:p w:rsidR="00B64219" w:rsidRPr="00A83122" w:rsidRDefault="00B64219" w:rsidP="00A83122">
            <w:pPr>
              <w:spacing w:after="0" w:line="240" w:lineRule="auto"/>
              <w:ind w:right="73"/>
              <w:rPr>
                <w:rFonts w:ascii="Times New Roman" w:hAnsi="Times New Roman" w:cs="Times New Roman"/>
                <w:bCs/>
                <w:iCs/>
                <w:sz w:val="24"/>
                <w:szCs w:val="24"/>
              </w:rPr>
            </w:pPr>
            <w:r w:rsidRPr="00A83122">
              <w:rPr>
                <w:rFonts w:ascii="Times New Roman" w:hAnsi="Times New Roman" w:cs="Times New Roman"/>
                <w:bCs/>
                <w:iCs/>
                <w:sz w:val="24"/>
                <w:szCs w:val="24"/>
              </w:rPr>
              <w:t>Ужин</w:t>
            </w:r>
          </w:p>
        </w:tc>
        <w:tc>
          <w:tcPr>
            <w:tcW w:w="5494" w:type="dxa"/>
          </w:tcPr>
          <w:p w:rsidR="00B64219" w:rsidRPr="00A83122" w:rsidRDefault="0028522E" w:rsidP="00A83122">
            <w:pPr>
              <w:spacing w:after="0" w:line="240" w:lineRule="auto"/>
              <w:ind w:right="73"/>
              <w:rPr>
                <w:rFonts w:ascii="Times New Roman" w:hAnsi="Times New Roman" w:cs="Times New Roman"/>
                <w:bCs/>
                <w:iCs/>
                <w:sz w:val="24"/>
                <w:szCs w:val="24"/>
              </w:rPr>
            </w:pPr>
            <w:r w:rsidRPr="00A83122">
              <w:rPr>
                <w:rFonts w:ascii="Times New Roman" w:hAnsi="Times New Roman" w:cs="Times New Roman"/>
                <w:bCs/>
                <w:iCs/>
                <w:sz w:val="24"/>
                <w:szCs w:val="24"/>
              </w:rPr>
              <w:t>Культура поведения за столом</w:t>
            </w:r>
          </w:p>
        </w:tc>
      </w:tr>
      <w:tr w:rsidR="00B64219" w:rsidTr="00570BF7">
        <w:tc>
          <w:tcPr>
            <w:tcW w:w="1668" w:type="dxa"/>
          </w:tcPr>
          <w:p w:rsidR="00B64219" w:rsidRPr="00A83122" w:rsidRDefault="00B64219" w:rsidP="00A83122">
            <w:pPr>
              <w:spacing w:after="0" w:line="240" w:lineRule="auto"/>
              <w:ind w:right="73"/>
              <w:rPr>
                <w:rFonts w:ascii="Times New Roman" w:hAnsi="Times New Roman" w:cs="Times New Roman"/>
                <w:bCs/>
                <w:iCs/>
                <w:sz w:val="24"/>
                <w:szCs w:val="24"/>
              </w:rPr>
            </w:pPr>
            <w:r w:rsidRPr="00A83122">
              <w:rPr>
                <w:rFonts w:ascii="Times New Roman" w:hAnsi="Times New Roman" w:cs="Times New Roman"/>
                <w:bCs/>
                <w:iCs/>
                <w:sz w:val="24"/>
                <w:szCs w:val="24"/>
              </w:rPr>
              <w:t>до19.00</w:t>
            </w:r>
          </w:p>
        </w:tc>
        <w:tc>
          <w:tcPr>
            <w:tcW w:w="2409" w:type="dxa"/>
          </w:tcPr>
          <w:p w:rsidR="00B64219" w:rsidRPr="00A83122" w:rsidRDefault="00B64219" w:rsidP="00A83122">
            <w:pPr>
              <w:spacing w:after="0" w:line="240" w:lineRule="auto"/>
              <w:ind w:right="73"/>
              <w:rPr>
                <w:rFonts w:ascii="Times New Roman" w:hAnsi="Times New Roman" w:cs="Times New Roman"/>
                <w:bCs/>
                <w:iCs/>
                <w:sz w:val="24"/>
                <w:szCs w:val="24"/>
              </w:rPr>
            </w:pPr>
            <w:r w:rsidRPr="00A83122">
              <w:rPr>
                <w:rFonts w:ascii="Times New Roman" w:hAnsi="Times New Roman" w:cs="Times New Roman"/>
                <w:bCs/>
                <w:iCs/>
                <w:sz w:val="24"/>
                <w:szCs w:val="24"/>
              </w:rPr>
              <w:t>уход домой</w:t>
            </w:r>
          </w:p>
        </w:tc>
        <w:tc>
          <w:tcPr>
            <w:tcW w:w="5494" w:type="dxa"/>
          </w:tcPr>
          <w:p w:rsidR="00B64219" w:rsidRPr="00A83122" w:rsidRDefault="0028522E" w:rsidP="00A83122">
            <w:pPr>
              <w:spacing w:after="0" w:line="240" w:lineRule="auto"/>
              <w:ind w:right="73"/>
              <w:rPr>
                <w:rFonts w:ascii="Times New Roman" w:hAnsi="Times New Roman" w:cs="Times New Roman"/>
                <w:bCs/>
                <w:iCs/>
                <w:sz w:val="24"/>
                <w:szCs w:val="24"/>
              </w:rPr>
            </w:pPr>
            <w:r w:rsidRPr="00A83122">
              <w:rPr>
                <w:rFonts w:ascii="Times New Roman" w:hAnsi="Times New Roman" w:cs="Times New Roman"/>
                <w:bCs/>
                <w:iCs/>
                <w:sz w:val="24"/>
                <w:szCs w:val="24"/>
              </w:rPr>
              <w:t>Спокойные игры, общение с родителями.</w:t>
            </w:r>
          </w:p>
        </w:tc>
      </w:tr>
    </w:tbl>
    <w:p w:rsidR="009E0692" w:rsidRDefault="009E0692" w:rsidP="00BA3F9B">
      <w:pPr>
        <w:spacing w:after="0" w:line="240" w:lineRule="auto"/>
        <w:ind w:right="73"/>
        <w:jc w:val="both"/>
        <w:rPr>
          <w:rFonts w:ascii="Times New Roman" w:hAnsi="Times New Roman" w:cs="Times New Roman"/>
          <w:b/>
          <w:iCs/>
          <w:sz w:val="28"/>
          <w:szCs w:val="28"/>
        </w:rPr>
      </w:pPr>
    </w:p>
    <w:p w:rsidR="00A42A5A" w:rsidRDefault="0028522E" w:rsidP="00BA3F9B">
      <w:pPr>
        <w:spacing w:after="0" w:line="240" w:lineRule="auto"/>
        <w:ind w:right="73" w:firstLine="567"/>
        <w:jc w:val="both"/>
        <w:rPr>
          <w:rFonts w:ascii="Times New Roman" w:hAnsi="Times New Roman" w:cs="Times New Roman"/>
          <w:sz w:val="28"/>
          <w:szCs w:val="28"/>
        </w:rPr>
      </w:pPr>
      <w:r w:rsidRPr="0028522E">
        <w:rPr>
          <w:rFonts w:ascii="Times New Roman" w:hAnsi="Times New Roman" w:cs="Times New Roman"/>
          <w:sz w:val="28"/>
          <w:szCs w:val="28"/>
        </w:rPr>
        <w:t>Режим дня для группы 4-5 лет (</w:t>
      </w:r>
      <w:r w:rsidR="006F5614">
        <w:rPr>
          <w:rFonts w:ascii="Times New Roman" w:hAnsi="Times New Roman" w:cs="Times New Roman"/>
          <w:sz w:val="28"/>
          <w:szCs w:val="28"/>
        </w:rPr>
        <w:t>с</w:t>
      </w:r>
      <w:r w:rsidRPr="0028522E">
        <w:rPr>
          <w:rFonts w:ascii="Times New Roman" w:hAnsi="Times New Roman" w:cs="Times New Roman"/>
          <w:sz w:val="28"/>
          <w:szCs w:val="28"/>
        </w:rPr>
        <w:t>редняя)</w:t>
      </w:r>
    </w:p>
    <w:p w:rsidR="00B64219" w:rsidRDefault="00B64219" w:rsidP="00BA3F9B">
      <w:pPr>
        <w:spacing w:after="0" w:line="240" w:lineRule="auto"/>
        <w:ind w:right="73" w:firstLine="567"/>
        <w:jc w:val="both"/>
        <w:rPr>
          <w:rFonts w:ascii="Times New Roman" w:hAnsi="Times New Roman" w:cs="Times New Roman"/>
          <w:sz w:val="28"/>
          <w:szCs w:val="28"/>
        </w:rPr>
      </w:pPr>
    </w:p>
    <w:tbl>
      <w:tblPr>
        <w:tblStyle w:val="afa"/>
        <w:tblW w:w="0" w:type="auto"/>
        <w:tblLook w:val="04A0" w:firstRow="1" w:lastRow="0" w:firstColumn="1" w:lastColumn="0" w:noHBand="0" w:noVBand="1"/>
      </w:tblPr>
      <w:tblGrid>
        <w:gridCol w:w="1668"/>
        <w:gridCol w:w="2409"/>
        <w:gridCol w:w="5494"/>
      </w:tblGrid>
      <w:tr w:rsidR="0028522E" w:rsidRPr="0052136F" w:rsidTr="00570BF7">
        <w:tc>
          <w:tcPr>
            <w:tcW w:w="1668" w:type="dxa"/>
          </w:tcPr>
          <w:p w:rsidR="0028522E" w:rsidRPr="0052136F" w:rsidRDefault="0028522E" w:rsidP="0052136F">
            <w:pPr>
              <w:spacing w:after="0" w:line="240" w:lineRule="auto"/>
              <w:ind w:right="73"/>
              <w:jc w:val="center"/>
              <w:rPr>
                <w:rFonts w:ascii="Times New Roman" w:hAnsi="Times New Roman" w:cs="Times New Roman"/>
                <w:b/>
                <w:iCs/>
                <w:sz w:val="24"/>
                <w:szCs w:val="24"/>
              </w:rPr>
            </w:pPr>
            <w:r w:rsidRPr="0052136F">
              <w:rPr>
                <w:rFonts w:ascii="Times New Roman" w:hAnsi="Times New Roman" w:cs="Times New Roman"/>
                <w:b/>
                <w:iCs/>
                <w:sz w:val="24"/>
                <w:szCs w:val="24"/>
              </w:rPr>
              <w:t>Временной</w:t>
            </w:r>
          </w:p>
          <w:p w:rsidR="0028522E" w:rsidRPr="0052136F" w:rsidRDefault="0028522E" w:rsidP="0052136F">
            <w:pPr>
              <w:spacing w:after="0" w:line="240" w:lineRule="auto"/>
              <w:ind w:right="73"/>
              <w:jc w:val="center"/>
              <w:rPr>
                <w:rFonts w:ascii="Times New Roman" w:hAnsi="Times New Roman" w:cs="Times New Roman"/>
                <w:b/>
                <w:iCs/>
                <w:sz w:val="24"/>
                <w:szCs w:val="24"/>
              </w:rPr>
            </w:pPr>
            <w:r w:rsidRPr="0052136F">
              <w:rPr>
                <w:rFonts w:ascii="Times New Roman" w:hAnsi="Times New Roman" w:cs="Times New Roman"/>
                <w:b/>
                <w:iCs/>
                <w:sz w:val="24"/>
                <w:szCs w:val="24"/>
              </w:rPr>
              <w:t>интервал</w:t>
            </w:r>
          </w:p>
        </w:tc>
        <w:tc>
          <w:tcPr>
            <w:tcW w:w="2409" w:type="dxa"/>
          </w:tcPr>
          <w:p w:rsidR="0028522E" w:rsidRPr="0052136F" w:rsidRDefault="0028522E" w:rsidP="0052136F">
            <w:pPr>
              <w:spacing w:after="0" w:line="240" w:lineRule="auto"/>
              <w:ind w:right="73"/>
              <w:jc w:val="center"/>
              <w:rPr>
                <w:rFonts w:ascii="Times New Roman" w:hAnsi="Times New Roman" w:cs="Times New Roman"/>
                <w:b/>
                <w:iCs/>
                <w:sz w:val="24"/>
                <w:szCs w:val="24"/>
              </w:rPr>
            </w:pPr>
            <w:r w:rsidRPr="0052136F">
              <w:rPr>
                <w:rFonts w:ascii="Times New Roman" w:hAnsi="Times New Roman" w:cs="Times New Roman"/>
                <w:b/>
                <w:iCs/>
                <w:sz w:val="24"/>
                <w:szCs w:val="24"/>
              </w:rPr>
              <w:t>Режимный момент</w:t>
            </w:r>
          </w:p>
        </w:tc>
        <w:tc>
          <w:tcPr>
            <w:tcW w:w="5494" w:type="dxa"/>
          </w:tcPr>
          <w:p w:rsidR="0028522E" w:rsidRPr="0052136F" w:rsidRDefault="0028522E" w:rsidP="0052136F">
            <w:pPr>
              <w:spacing w:after="0" w:line="240" w:lineRule="auto"/>
              <w:ind w:right="73"/>
              <w:jc w:val="center"/>
              <w:rPr>
                <w:rFonts w:ascii="Times New Roman" w:hAnsi="Times New Roman" w:cs="Times New Roman"/>
                <w:b/>
                <w:iCs/>
                <w:sz w:val="24"/>
                <w:szCs w:val="24"/>
              </w:rPr>
            </w:pPr>
            <w:r w:rsidRPr="0052136F">
              <w:rPr>
                <w:rFonts w:ascii="Times New Roman" w:hAnsi="Times New Roman" w:cs="Times New Roman"/>
                <w:b/>
                <w:iCs/>
                <w:sz w:val="24"/>
                <w:szCs w:val="24"/>
              </w:rPr>
              <w:t>Виды деятельности (на основе ФОП ДО)</w:t>
            </w:r>
          </w:p>
        </w:tc>
      </w:tr>
      <w:tr w:rsidR="0028522E" w:rsidRPr="0052136F" w:rsidTr="00570BF7">
        <w:tc>
          <w:tcPr>
            <w:tcW w:w="1668" w:type="dxa"/>
          </w:tcPr>
          <w:p w:rsidR="0028522E" w:rsidRPr="0052136F" w:rsidRDefault="0028522E" w:rsidP="0028522E">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7.00-8.30</w:t>
            </w:r>
          </w:p>
        </w:tc>
        <w:tc>
          <w:tcPr>
            <w:tcW w:w="2409" w:type="dxa"/>
          </w:tcPr>
          <w:p w:rsidR="0052136F" w:rsidRDefault="0028522E" w:rsidP="0028522E">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Прием детей, игры, самост</w:t>
            </w:r>
            <w:r w:rsidR="0052136F">
              <w:rPr>
                <w:rFonts w:ascii="Times New Roman" w:hAnsi="Times New Roman" w:cs="Times New Roman"/>
                <w:bCs/>
                <w:iCs/>
                <w:sz w:val="24"/>
                <w:szCs w:val="24"/>
              </w:rPr>
              <w:t xml:space="preserve">оятельная </w:t>
            </w:r>
          </w:p>
          <w:p w:rsidR="0028522E" w:rsidRPr="0052136F" w:rsidRDefault="0028522E" w:rsidP="0028522E">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деят</w:t>
            </w:r>
            <w:r w:rsidR="0052136F">
              <w:rPr>
                <w:rFonts w:ascii="Times New Roman" w:hAnsi="Times New Roman" w:cs="Times New Roman"/>
                <w:bCs/>
                <w:iCs/>
                <w:sz w:val="24"/>
                <w:szCs w:val="24"/>
              </w:rPr>
              <w:t>ельнос</w:t>
            </w:r>
            <w:r w:rsidRPr="0052136F">
              <w:rPr>
                <w:rFonts w:ascii="Times New Roman" w:hAnsi="Times New Roman" w:cs="Times New Roman"/>
                <w:bCs/>
                <w:iCs/>
                <w:sz w:val="24"/>
                <w:szCs w:val="24"/>
              </w:rPr>
              <w:t>ть, утренняя гимнастика</w:t>
            </w:r>
          </w:p>
        </w:tc>
        <w:tc>
          <w:tcPr>
            <w:tcW w:w="5494" w:type="dxa"/>
          </w:tcPr>
          <w:p w:rsidR="0052136F" w:rsidRDefault="0028522E" w:rsidP="0028522E">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 xml:space="preserve">Утренний отрезок времени (24.9-24.10): </w:t>
            </w:r>
          </w:p>
          <w:p w:rsidR="0028522E" w:rsidRPr="0052136F" w:rsidRDefault="0028522E" w:rsidP="0028522E">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С/</w:t>
            </w:r>
            <w:proofErr w:type="gramStart"/>
            <w:r w:rsidRPr="0052136F">
              <w:rPr>
                <w:rFonts w:ascii="Times New Roman" w:hAnsi="Times New Roman" w:cs="Times New Roman"/>
                <w:bCs/>
                <w:iCs/>
                <w:sz w:val="24"/>
                <w:szCs w:val="24"/>
              </w:rPr>
              <w:t>р</w:t>
            </w:r>
            <w:proofErr w:type="gramEnd"/>
            <w:r w:rsidRPr="0052136F">
              <w:rPr>
                <w:rFonts w:ascii="Times New Roman" w:hAnsi="Times New Roman" w:cs="Times New Roman"/>
                <w:bCs/>
                <w:iCs/>
                <w:sz w:val="24"/>
                <w:szCs w:val="24"/>
              </w:rPr>
              <w:t>, дидактические,</w:t>
            </w:r>
            <w:r w:rsidR="0052136F">
              <w:rPr>
                <w:rFonts w:ascii="Times New Roman" w:hAnsi="Times New Roman" w:cs="Times New Roman"/>
                <w:bCs/>
                <w:iCs/>
                <w:sz w:val="24"/>
                <w:szCs w:val="24"/>
              </w:rPr>
              <w:t xml:space="preserve"> </w:t>
            </w:r>
            <w:r w:rsidRPr="0052136F">
              <w:rPr>
                <w:rFonts w:ascii="Times New Roman" w:hAnsi="Times New Roman" w:cs="Times New Roman"/>
                <w:bCs/>
                <w:iCs/>
                <w:sz w:val="24"/>
                <w:szCs w:val="24"/>
              </w:rPr>
              <w:t>подвижные, музыкальные игры (инд</w:t>
            </w:r>
            <w:r w:rsidR="0052136F">
              <w:rPr>
                <w:rFonts w:ascii="Times New Roman" w:hAnsi="Times New Roman" w:cs="Times New Roman"/>
                <w:bCs/>
                <w:iCs/>
                <w:sz w:val="24"/>
                <w:szCs w:val="24"/>
              </w:rPr>
              <w:t>.,</w:t>
            </w:r>
            <w:r w:rsidRPr="0052136F">
              <w:rPr>
                <w:rFonts w:ascii="Times New Roman" w:hAnsi="Times New Roman" w:cs="Times New Roman"/>
                <w:bCs/>
                <w:iCs/>
                <w:sz w:val="24"/>
                <w:szCs w:val="24"/>
              </w:rPr>
              <w:t xml:space="preserve"> подгруппами), утренний</w:t>
            </w:r>
            <w:r w:rsidR="0052136F">
              <w:rPr>
                <w:rFonts w:ascii="Times New Roman" w:hAnsi="Times New Roman" w:cs="Times New Roman"/>
                <w:bCs/>
                <w:iCs/>
                <w:sz w:val="24"/>
                <w:szCs w:val="24"/>
              </w:rPr>
              <w:t xml:space="preserve"> </w:t>
            </w:r>
            <w:r w:rsidRPr="0052136F">
              <w:rPr>
                <w:rFonts w:ascii="Times New Roman" w:hAnsi="Times New Roman" w:cs="Times New Roman"/>
                <w:bCs/>
                <w:iCs/>
                <w:sz w:val="24"/>
                <w:szCs w:val="24"/>
              </w:rPr>
              <w:t>круг, беседы, развивающее общение, практ</w:t>
            </w:r>
            <w:r w:rsidR="0052136F">
              <w:rPr>
                <w:rFonts w:ascii="Times New Roman" w:hAnsi="Times New Roman" w:cs="Times New Roman"/>
                <w:bCs/>
                <w:iCs/>
                <w:sz w:val="24"/>
                <w:szCs w:val="24"/>
              </w:rPr>
              <w:t xml:space="preserve">ические </w:t>
            </w:r>
            <w:r w:rsidRPr="0052136F">
              <w:rPr>
                <w:rFonts w:ascii="Times New Roman" w:hAnsi="Times New Roman" w:cs="Times New Roman"/>
                <w:bCs/>
                <w:iCs/>
                <w:sz w:val="24"/>
                <w:szCs w:val="24"/>
              </w:rPr>
              <w:t>пробл</w:t>
            </w:r>
            <w:r w:rsidR="0052136F">
              <w:rPr>
                <w:rFonts w:ascii="Times New Roman" w:hAnsi="Times New Roman" w:cs="Times New Roman"/>
                <w:bCs/>
                <w:iCs/>
                <w:sz w:val="24"/>
                <w:szCs w:val="24"/>
              </w:rPr>
              <w:t xml:space="preserve">емные </w:t>
            </w:r>
            <w:r w:rsidRPr="0052136F">
              <w:rPr>
                <w:rFonts w:ascii="Times New Roman" w:hAnsi="Times New Roman" w:cs="Times New Roman"/>
                <w:bCs/>
                <w:iCs/>
                <w:sz w:val="24"/>
                <w:szCs w:val="24"/>
              </w:rPr>
              <w:t>ситуации</w:t>
            </w:r>
            <w:r w:rsidR="0052136F">
              <w:rPr>
                <w:rFonts w:ascii="Times New Roman" w:hAnsi="Times New Roman" w:cs="Times New Roman"/>
                <w:bCs/>
                <w:iCs/>
                <w:sz w:val="24"/>
                <w:szCs w:val="24"/>
              </w:rPr>
              <w:t xml:space="preserve"> </w:t>
            </w:r>
            <w:r w:rsidRPr="0052136F">
              <w:rPr>
                <w:rFonts w:ascii="Times New Roman" w:hAnsi="Times New Roman" w:cs="Times New Roman"/>
                <w:bCs/>
                <w:iCs/>
                <w:sz w:val="24"/>
                <w:szCs w:val="24"/>
              </w:rPr>
              <w:t>(КГН, здоровье, поведение), наблюдения,</w:t>
            </w:r>
            <w:r w:rsidR="0052136F">
              <w:rPr>
                <w:rFonts w:ascii="Times New Roman" w:hAnsi="Times New Roman" w:cs="Times New Roman"/>
                <w:bCs/>
                <w:iCs/>
                <w:sz w:val="24"/>
                <w:szCs w:val="24"/>
              </w:rPr>
              <w:t xml:space="preserve"> </w:t>
            </w:r>
            <w:r w:rsidRPr="0052136F">
              <w:rPr>
                <w:rFonts w:ascii="Times New Roman" w:hAnsi="Times New Roman" w:cs="Times New Roman"/>
                <w:bCs/>
                <w:iCs/>
                <w:sz w:val="24"/>
                <w:szCs w:val="24"/>
              </w:rPr>
              <w:t xml:space="preserve">дежурства, инд.работа, </w:t>
            </w:r>
            <w:r w:rsidRPr="0052136F">
              <w:rPr>
                <w:rFonts w:ascii="Times New Roman" w:hAnsi="Times New Roman" w:cs="Times New Roman"/>
                <w:bCs/>
                <w:iCs/>
                <w:sz w:val="24"/>
                <w:szCs w:val="24"/>
              </w:rPr>
              <w:lastRenderedPageBreak/>
              <w:t>продуктивная деят</w:t>
            </w:r>
            <w:r w:rsidR="0052136F">
              <w:rPr>
                <w:rFonts w:ascii="Times New Roman" w:hAnsi="Times New Roman" w:cs="Times New Roman"/>
                <w:bCs/>
                <w:iCs/>
                <w:sz w:val="24"/>
                <w:szCs w:val="24"/>
              </w:rPr>
              <w:t>ельнос</w:t>
            </w:r>
            <w:r w:rsidRPr="0052136F">
              <w:rPr>
                <w:rFonts w:ascii="Times New Roman" w:hAnsi="Times New Roman" w:cs="Times New Roman"/>
                <w:bCs/>
                <w:iCs/>
                <w:sz w:val="24"/>
                <w:szCs w:val="24"/>
              </w:rPr>
              <w:t>ть.</w:t>
            </w:r>
          </w:p>
        </w:tc>
      </w:tr>
      <w:tr w:rsidR="0028522E" w:rsidRPr="0052136F" w:rsidTr="00570BF7">
        <w:tc>
          <w:tcPr>
            <w:tcW w:w="1668" w:type="dxa"/>
          </w:tcPr>
          <w:p w:rsidR="0028522E" w:rsidRPr="0052136F" w:rsidRDefault="0028522E" w:rsidP="0028522E">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lastRenderedPageBreak/>
              <w:t>8.30-9.00</w:t>
            </w:r>
          </w:p>
        </w:tc>
        <w:tc>
          <w:tcPr>
            <w:tcW w:w="2409" w:type="dxa"/>
          </w:tcPr>
          <w:p w:rsidR="0028522E" w:rsidRPr="0052136F" w:rsidRDefault="0028522E" w:rsidP="0028522E">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Завтрак</w:t>
            </w:r>
          </w:p>
        </w:tc>
        <w:tc>
          <w:tcPr>
            <w:tcW w:w="5494" w:type="dxa"/>
          </w:tcPr>
          <w:p w:rsidR="0028522E" w:rsidRPr="0052136F" w:rsidRDefault="0028522E" w:rsidP="0028522E">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Культура поведения за столом, самообслуживание, дежурства</w:t>
            </w:r>
          </w:p>
        </w:tc>
      </w:tr>
      <w:tr w:rsidR="0028522E" w:rsidRPr="0052136F" w:rsidTr="00570BF7">
        <w:tc>
          <w:tcPr>
            <w:tcW w:w="1668" w:type="dxa"/>
          </w:tcPr>
          <w:p w:rsidR="0028522E" w:rsidRPr="0052136F" w:rsidRDefault="0028522E" w:rsidP="0028522E">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9.00-9.15</w:t>
            </w:r>
          </w:p>
        </w:tc>
        <w:tc>
          <w:tcPr>
            <w:tcW w:w="2409" w:type="dxa"/>
          </w:tcPr>
          <w:p w:rsidR="0028522E" w:rsidRPr="0052136F" w:rsidRDefault="0028522E" w:rsidP="0028522E">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Игры, подготовка к</w:t>
            </w:r>
          </w:p>
          <w:p w:rsidR="0028522E" w:rsidRPr="0052136F" w:rsidRDefault="0028522E" w:rsidP="0028522E">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занятиям</w:t>
            </w:r>
          </w:p>
        </w:tc>
        <w:tc>
          <w:tcPr>
            <w:tcW w:w="5494" w:type="dxa"/>
          </w:tcPr>
          <w:p w:rsidR="0028522E" w:rsidRPr="0052136F" w:rsidRDefault="0028522E" w:rsidP="0028522E">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Спокойные игры, дидактические игры, подготовка материалов</w:t>
            </w:r>
          </w:p>
        </w:tc>
      </w:tr>
      <w:tr w:rsidR="0028522E" w:rsidRPr="0052136F" w:rsidTr="00570BF7">
        <w:tc>
          <w:tcPr>
            <w:tcW w:w="1668" w:type="dxa"/>
          </w:tcPr>
          <w:p w:rsidR="0028522E" w:rsidRPr="0052136F" w:rsidRDefault="0028522E" w:rsidP="0028522E">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9.15-10.05</w:t>
            </w:r>
          </w:p>
        </w:tc>
        <w:tc>
          <w:tcPr>
            <w:tcW w:w="2409" w:type="dxa"/>
          </w:tcPr>
          <w:p w:rsidR="0028522E" w:rsidRPr="0052136F" w:rsidRDefault="0028522E" w:rsidP="0028522E">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Занятия</w:t>
            </w:r>
          </w:p>
        </w:tc>
        <w:tc>
          <w:tcPr>
            <w:tcW w:w="5494" w:type="dxa"/>
          </w:tcPr>
          <w:p w:rsidR="0052136F" w:rsidRDefault="0028522E" w:rsidP="0028522E">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 xml:space="preserve">Занятия (24.11-24.14): </w:t>
            </w:r>
          </w:p>
          <w:p w:rsidR="0028522E" w:rsidRPr="0052136F" w:rsidRDefault="0028522E" w:rsidP="0028522E">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Образовательные ситуации,</w:t>
            </w:r>
            <w:r w:rsidR="0052136F">
              <w:rPr>
                <w:rFonts w:ascii="Times New Roman" w:hAnsi="Times New Roman" w:cs="Times New Roman"/>
                <w:bCs/>
                <w:iCs/>
                <w:sz w:val="24"/>
                <w:szCs w:val="24"/>
              </w:rPr>
              <w:t xml:space="preserve"> </w:t>
            </w:r>
            <w:r w:rsidRPr="0052136F">
              <w:rPr>
                <w:rFonts w:ascii="Times New Roman" w:hAnsi="Times New Roman" w:cs="Times New Roman"/>
                <w:bCs/>
                <w:iCs/>
                <w:sz w:val="24"/>
                <w:szCs w:val="24"/>
              </w:rPr>
              <w:t>тематические события, проблемно-обучающие ситуации,</w:t>
            </w:r>
            <w:r w:rsidR="0052136F">
              <w:rPr>
                <w:rFonts w:ascii="Times New Roman" w:hAnsi="Times New Roman" w:cs="Times New Roman"/>
                <w:bCs/>
                <w:iCs/>
                <w:sz w:val="24"/>
                <w:szCs w:val="24"/>
              </w:rPr>
              <w:t xml:space="preserve"> </w:t>
            </w:r>
            <w:r w:rsidRPr="0052136F">
              <w:rPr>
                <w:rFonts w:ascii="Times New Roman" w:hAnsi="Times New Roman" w:cs="Times New Roman"/>
                <w:bCs/>
                <w:iCs/>
                <w:sz w:val="24"/>
                <w:szCs w:val="24"/>
              </w:rPr>
              <w:t>интегрированные занятия</w:t>
            </w:r>
          </w:p>
        </w:tc>
      </w:tr>
      <w:tr w:rsidR="0028522E" w:rsidRPr="0052136F" w:rsidTr="00570BF7">
        <w:tc>
          <w:tcPr>
            <w:tcW w:w="1668" w:type="dxa"/>
          </w:tcPr>
          <w:p w:rsidR="0028522E" w:rsidRPr="0052136F" w:rsidRDefault="0028522E" w:rsidP="0028522E">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10.15-12.20</w:t>
            </w:r>
          </w:p>
        </w:tc>
        <w:tc>
          <w:tcPr>
            <w:tcW w:w="2409" w:type="dxa"/>
          </w:tcPr>
          <w:p w:rsidR="0028522E" w:rsidRPr="0052136F" w:rsidRDefault="0028522E" w:rsidP="0028522E">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Подготовка к прогулке, прогулка,</w:t>
            </w:r>
            <w:r w:rsidRPr="0052136F">
              <w:rPr>
                <w:rFonts w:ascii="Times New Roman" w:hAnsi="Times New Roman" w:cs="Times New Roman"/>
                <w:sz w:val="24"/>
                <w:szCs w:val="24"/>
              </w:rPr>
              <w:t xml:space="preserve"> </w:t>
            </w:r>
            <w:r w:rsidRPr="0052136F">
              <w:rPr>
                <w:rFonts w:ascii="Times New Roman" w:hAnsi="Times New Roman" w:cs="Times New Roman"/>
                <w:bCs/>
                <w:iCs/>
                <w:sz w:val="24"/>
                <w:szCs w:val="24"/>
              </w:rPr>
              <w:t>возвращение</w:t>
            </w:r>
          </w:p>
          <w:p w:rsidR="0028522E" w:rsidRPr="0052136F" w:rsidRDefault="0028522E" w:rsidP="0028522E">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Второй завтрак (10.05-10.20)</w:t>
            </w:r>
          </w:p>
        </w:tc>
        <w:tc>
          <w:tcPr>
            <w:tcW w:w="5494" w:type="dxa"/>
          </w:tcPr>
          <w:p w:rsidR="0052136F" w:rsidRDefault="0028522E" w:rsidP="0028522E">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 xml:space="preserve">Прогулка (24.15): </w:t>
            </w:r>
          </w:p>
          <w:p w:rsidR="0028522E" w:rsidRPr="0052136F" w:rsidRDefault="0028522E" w:rsidP="0028522E">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Наблюдения, подвижные и спортивные</w:t>
            </w:r>
          </w:p>
          <w:p w:rsidR="0028522E" w:rsidRDefault="0028522E" w:rsidP="0028522E">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игры,</w:t>
            </w:r>
            <w:r w:rsidR="0052136F">
              <w:rPr>
                <w:rFonts w:ascii="Times New Roman" w:hAnsi="Times New Roman" w:cs="Times New Roman"/>
                <w:bCs/>
                <w:iCs/>
                <w:sz w:val="24"/>
                <w:szCs w:val="24"/>
              </w:rPr>
              <w:t xml:space="preserve"> </w:t>
            </w:r>
            <w:r w:rsidRPr="0052136F">
              <w:rPr>
                <w:rFonts w:ascii="Times New Roman" w:hAnsi="Times New Roman" w:cs="Times New Roman"/>
                <w:bCs/>
                <w:iCs/>
                <w:sz w:val="24"/>
                <w:szCs w:val="24"/>
              </w:rPr>
              <w:t>эксперименты, с/</w:t>
            </w:r>
            <w:proofErr w:type="gramStart"/>
            <w:r w:rsidRPr="0052136F">
              <w:rPr>
                <w:rFonts w:ascii="Times New Roman" w:hAnsi="Times New Roman" w:cs="Times New Roman"/>
                <w:bCs/>
                <w:iCs/>
                <w:sz w:val="24"/>
                <w:szCs w:val="24"/>
              </w:rPr>
              <w:t>р</w:t>
            </w:r>
            <w:proofErr w:type="gramEnd"/>
            <w:r w:rsidRPr="0052136F">
              <w:rPr>
                <w:rFonts w:ascii="Times New Roman" w:hAnsi="Times New Roman" w:cs="Times New Roman"/>
                <w:bCs/>
                <w:iCs/>
                <w:sz w:val="24"/>
                <w:szCs w:val="24"/>
              </w:rPr>
              <w:t xml:space="preserve"> и конструктивные игры с природным</w:t>
            </w:r>
            <w:r w:rsidR="0052136F">
              <w:rPr>
                <w:rFonts w:ascii="Times New Roman" w:hAnsi="Times New Roman" w:cs="Times New Roman"/>
                <w:bCs/>
                <w:iCs/>
                <w:sz w:val="24"/>
                <w:szCs w:val="24"/>
              </w:rPr>
              <w:t xml:space="preserve"> </w:t>
            </w:r>
            <w:r w:rsidRPr="0052136F">
              <w:rPr>
                <w:rFonts w:ascii="Times New Roman" w:hAnsi="Times New Roman" w:cs="Times New Roman"/>
                <w:bCs/>
                <w:iCs/>
                <w:sz w:val="24"/>
                <w:szCs w:val="24"/>
              </w:rPr>
              <w:t>материалом, труд на участке, свободное общение, инд.работа</w:t>
            </w:r>
          </w:p>
          <w:p w:rsidR="00B8088E" w:rsidRPr="0052136F" w:rsidRDefault="00B8088E" w:rsidP="0028522E">
            <w:pPr>
              <w:spacing w:after="0" w:line="240" w:lineRule="auto"/>
              <w:ind w:right="73"/>
              <w:jc w:val="both"/>
              <w:rPr>
                <w:rFonts w:ascii="Times New Roman" w:hAnsi="Times New Roman" w:cs="Times New Roman"/>
                <w:bCs/>
                <w:iCs/>
                <w:sz w:val="24"/>
                <w:szCs w:val="24"/>
              </w:rPr>
            </w:pPr>
            <w:r w:rsidRPr="00B8088E">
              <w:rPr>
                <w:rFonts w:ascii="Times New Roman" w:hAnsi="Times New Roman" w:cs="Times New Roman"/>
                <w:bCs/>
                <w:iCs/>
                <w:sz w:val="24"/>
                <w:szCs w:val="24"/>
              </w:rPr>
              <w:t>Программа «Ненан мотт – сан дозалла» (наблюдения, п/и)</w:t>
            </w:r>
          </w:p>
        </w:tc>
      </w:tr>
      <w:tr w:rsidR="0028522E" w:rsidRPr="0052136F" w:rsidTr="00570BF7">
        <w:tc>
          <w:tcPr>
            <w:tcW w:w="1668" w:type="dxa"/>
          </w:tcPr>
          <w:p w:rsidR="0028522E" w:rsidRPr="0052136F" w:rsidRDefault="0028522E" w:rsidP="0028522E">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12.20-13.00</w:t>
            </w:r>
          </w:p>
        </w:tc>
        <w:tc>
          <w:tcPr>
            <w:tcW w:w="2409" w:type="dxa"/>
          </w:tcPr>
          <w:p w:rsidR="0028522E" w:rsidRPr="0052136F" w:rsidRDefault="0028522E" w:rsidP="0028522E">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Обед</w:t>
            </w:r>
          </w:p>
        </w:tc>
        <w:tc>
          <w:tcPr>
            <w:tcW w:w="5494" w:type="dxa"/>
          </w:tcPr>
          <w:p w:rsidR="0028522E" w:rsidRPr="0052136F" w:rsidRDefault="0028522E" w:rsidP="0028522E">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Культура поведения за столом, самообслуживание, дежурства</w:t>
            </w:r>
          </w:p>
        </w:tc>
      </w:tr>
      <w:tr w:rsidR="0028522E" w:rsidRPr="0052136F" w:rsidTr="00570BF7">
        <w:tc>
          <w:tcPr>
            <w:tcW w:w="1668" w:type="dxa"/>
          </w:tcPr>
          <w:p w:rsidR="0028522E" w:rsidRPr="0052136F" w:rsidRDefault="0028522E" w:rsidP="0028522E">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13.00-15.30</w:t>
            </w:r>
          </w:p>
        </w:tc>
        <w:tc>
          <w:tcPr>
            <w:tcW w:w="2409" w:type="dxa"/>
          </w:tcPr>
          <w:p w:rsidR="0028522E" w:rsidRPr="0052136F" w:rsidRDefault="0028522E" w:rsidP="00570BF7">
            <w:pPr>
              <w:spacing w:after="0" w:line="240" w:lineRule="auto"/>
              <w:ind w:right="27"/>
              <w:rPr>
                <w:rFonts w:ascii="Times New Roman" w:hAnsi="Times New Roman" w:cs="Times New Roman"/>
                <w:bCs/>
                <w:iCs/>
                <w:sz w:val="24"/>
                <w:szCs w:val="24"/>
              </w:rPr>
            </w:pPr>
            <w:r w:rsidRPr="0052136F">
              <w:rPr>
                <w:rFonts w:ascii="Times New Roman" w:hAnsi="Times New Roman" w:cs="Times New Roman"/>
                <w:bCs/>
                <w:iCs/>
                <w:sz w:val="24"/>
                <w:szCs w:val="24"/>
              </w:rPr>
              <w:t>Подготовка ко сну, дневной сон,</w:t>
            </w:r>
            <w:r w:rsidR="00570BF7">
              <w:rPr>
                <w:rFonts w:ascii="Times New Roman" w:hAnsi="Times New Roman" w:cs="Times New Roman"/>
                <w:bCs/>
                <w:iCs/>
                <w:sz w:val="24"/>
                <w:szCs w:val="24"/>
              </w:rPr>
              <w:t xml:space="preserve"> </w:t>
            </w:r>
            <w:r w:rsidRPr="0052136F">
              <w:rPr>
                <w:rFonts w:ascii="Times New Roman" w:hAnsi="Times New Roman" w:cs="Times New Roman"/>
                <w:bCs/>
                <w:iCs/>
                <w:sz w:val="24"/>
                <w:szCs w:val="24"/>
              </w:rPr>
              <w:t>подъем, закаливание</w:t>
            </w:r>
          </w:p>
        </w:tc>
        <w:tc>
          <w:tcPr>
            <w:tcW w:w="5494" w:type="dxa"/>
          </w:tcPr>
          <w:p w:rsidR="0028522E" w:rsidRPr="0052136F" w:rsidRDefault="0028522E" w:rsidP="0028522E">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Чтение перед сном. Закаливающие процедуры после сна</w:t>
            </w:r>
            <w:r w:rsidR="0052136F">
              <w:rPr>
                <w:rFonts w:ascii="Times New Roman" w:hAnsi="Times New Roman" w:cs="Times New Roman"/>
                <w:bCs/>
                <w:iCs/>
                <w:sz w:val="24"/>
                <w:szCs w:val="24"/>
              </w:rPr>
              <w:t xml:space="preserve"> </w:t>
            </w:r>
            <w:r w:rsidRPr="0052136F">
              <w:rPr>
                <w:rFonts w:ascii="Times New Roman" w:hAnsi="Times New Roman" w:cs="Times New Roman"/>
                <w:bCs/>
                <w:iCs/>
                <w:sz w:val="24"/>
                <w:szCs w:val="24"/>
              </w:rPr>
              <w:t>(облегченная одежда, ходьба по дорожкам, умывание</w:t>
            </w:r>
            <w:r w:rsidR="0052136F">
              <w:rPr>
                <w:rFonts w:ascii="Times New Roman" w:hAnsi="Times New Roman" w:cs="Times New Roman"/>
                <w:bCs/>
                <w:iCs/>
                <w:sz w:val="24"/>
                <w:szCs w:val="24"/>
              </w:rPr>
              <w:t xml:space="preserve"> </w:t>
            </w:r>
            <w:r w:rsidRPr="0052136F">
              <w:rPr>
                <w:rFonts w:ascii="Times New Roman" w:hAnsi="Times New Roman" w:cs="Times New Roman"/>
                <w:bCs/>
                <w:iCs/>
                <w:sz w:val="24"/>
                <w:szCs w:val="24"/>
              </w:rPr>
              <w:t>прохладной водой)</w:t>
            </w:r>
          </w:p>
        </w:tc>
      </w:tr>
      <w:tr w:rsidR="0028522E" w:rsidRPr="0052136F" w:rsidTr="00570BF7">
        <w:tc>
          <w:tcPr>
            <w:tcW w:w="1668" w:type="dxa"/>
          </w:tcPr>
          <w:p w:rsidR="0028522E" w:rsidRPr="0052136F" w:rsidRDefault="0028522E" w:rsidP="0028522E">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15.30-16.00</w:t>
            </w:r>
          </w:p>
        </w:tc>
        <w:tc>
          <w:tcPr>
            <w:tcW w:w="2409" w:type="dxa"/>
          </w:tcPr>
          <w:p w:rsidR="0028522E" w:rsidRPr="0052136F" w:rsidRDefault="0028522E" w:rsidP="0028522E">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Полдник</w:t>
            </w:r>
          </w:p>
        </w:tc>
        <w:tc>
          <w:tcPr>
            <w:tcW w:w="5494" w:type="dxa"/>
          </w:tcPr>
          <w:p w:rsidR="0028522E" w:rsidRPr="0052136F" w:rsidRDefault="0028522E" w:rsidP="0028522E">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Культура поведения за столом</w:t>
            </w:r>
          </w:p>
        </w:tc>
      </w:tr>
      <w:tr w:rsidR="0028522E" w:rsidRPr="0052136F" w:rsidTr="00570BF7">
        <w:tc>
          <w:tcPr>
            <w:tcW w:w="1668" w:type="dxa"/>
          </w:tcPr>
          <w:p w:rsidR="0028522E" w:rsidRPr="0052136F" w:rsidRDefault="0028522E" w:rsidP="0028522E">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16.00-17.00</w:t>
            </w:r>
          </w:p>
        </w:tc>
        <w:tc>
          <w:tcPr>
            <w:tcW w:w="2409" w:type="dxa"/>
          </w:tcPr>
          <w:p w:rsidR="0028522E" w:rsidRPr="0052136F" w:rsidRDefault="0028522E" w:rsidP="0028522E">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Игры,</w:t>
            </w:r>
          </w:p>
          <w:p w:rsidR="0028522E" w:rsidRPr="0052136F" w:rsidRDefault="0028522E" w:rsidP="0028522E">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самостоятельная</w:t>
            </w:r>
          </w:p>
          <w:p w:rsidR="0028522E" w:rsidRPr="0052136F" w:rsidRDefault="0028522E" w:rsidP="0028522E">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деятельность детей</w:t>
            </w:r>
          </w:p>
        </w:tc>
        <w:tc>
          <w:tcPr>
            <w:tcW w:w="5494" w:type="dxa"/>
          </w:tcPr>
          <w:p w:rsidR="0052136F" w:rsidRDefault="0028522E" w:rsidP="0028522E">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 xml:space="preserve">Самостоятельная деятельность (24.17): </w:t>
            </w:r>
          </w:p>
          <w:p w:rsidR="0028522E" w:rsidRPr="0052136F" w:rsidRDefault="0028522E" w:rsidP="0028522E">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Игры по выбору в</w:t>
            </w:r>
            <w:r w:rsidR="0052136F">
              <w:rPr>
                <w:rFonts w:ascii="Times New Roman" w:hAnsi="Times New Roman" w:cs="Times New Roman"/>
                <w:bCs/>
                <w:iCs/>
                <w:sz w:val="24"/>
                <w:szCs w:val="24"/>
              </w:rPr>
              <w:t xml:space="preserve"> </w:t>
            </w:r>
            <w:r w:rsidRPr="0052136F">
              <w:rPr>
                <w:rFonts w:ascii="Times New Roman" w:hAnsi="Times New Roman" w:cs="Times New Roman"/>
                <w:bCs/>
                <w:iCs/>
                <w:sz w:val="24"/>
                <w:szCs w:val="24"/>
              </w:rPr>
              <w:t>центрах активности.</w:t>
            </w:r>
          </w:p>
          <w:p w:rsidR="0088519F" w:rsidRPr="0052136F" w:rsidRDefault="0088519F" w:rsidP="0088519F">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Вторая половина дня (24.16, 24.18-24.19): Элементарный труд</w:t>
            </w:r>
            <w:r w:rsidR="0052136F">
              <w:rPr>
                <w:rFonts w:ascii="Times New Roman" w:hAnsi="Times New Roman" w:cs="Times New Roman"/>
                <w:bCs/>
                <w:iCs/>
                <w:sz w:val="24"/>
                <w:szCs w:val="24"/>
              </w:rPr>
              <w:t xml:space="preserve"> </w:t>
            </w:r>
            <w:r w:rsidRPr="0052136F">
              <w:rPr>
                <w:rFonts w:ascii="Times New Roman" w:hAnsi="Times New Roman" w:cs="Times New Roman"/>
                <w:bCs/>
                <w:iCs/>
                <w:sz w:val="24"/>
                <w:szCs w:val="24"/>
              </w:rPr>
              <w:t>(уборка, ремонт книг/игр), чтение, прослушивание,</w:t>
            </w:r>
            <w:r w:rsidR="0052136F">
              <w:rPr>
                <w:rFonts w:ascii="Times New Roman" w:hAnsi="Times New Roman" w:cs="Times New Roman"/>
                <w:bCs/>
                <w:iCs/>
                <w:sz w:val="24"/>
                <w:szCs w:val="24"/>
              </w:rPr>
              <w:t xml:space="preserve"> </w:t>
            </w:r>
            <w:r w:rsidRPr="0052136F">
              <w:rPr>
                <w:rFonts w:ascii="Times New Roman" w:hAnsi="Times New Roman" w:cs="Times New Roman"/>
                <w:bCs/>
                <w:iCs/>
                <w:sz w:val="24"/>
                <w:szCs w:val="24"/>
              </w:rPr>
              <w:t>иллюстрации, мультфильмы, музыкальные игры, выставки,</w:t>
            </w:r>
          </w:p>
          <w:p w:rsidR="0088519F" w:rsidRPr="0052136F" w:rsidRDefault="0052136F" w:rsidP="0088519F">
            <w:pPr>
              <w:spacing w:after="0" w:line="240" w:lineRule="auto"/>
              <w:ind w:right="73"/>
              <w:jc w:val="both"/>
              <w:rPr>
                <w:rFonts w:ascii="Times New Roman" w:hAnsi="Times New Roman" w:cs="Times New Roman"/>
                <w:bCs/>
                <w:iCs/>
                <w:sz w:val="24"/>
                <w:szCs w:val="24"/>
              </w:rPr>
            </w:pPr>
            <w:r>
              <w:rPr>
                <w:rFonts w:ascii="Times New Roman" w:hAnsi="Times New Roman" w:cs="Times New Roman"/>
                <w:bCs/>
                <w:iCs/>
                <w:sz w:val="24"/>
                <w:szCs w:val="24"/>
              </w:rPr>
              <w:t>м</w:t>
            </w:r>
            <w:r w:rsidR="0088519F" w:rsidRPr="0052136F">
              <w:rPr>
                <w:rFonts w:ascii="Times New Roman" w:hAnsi="Times New Roman" w:cs="Times New Roman"/>
                <w:bCs/>
                <w:iCs/>
                <w:sz w:val="24"/>
                <w:szCs w:val="24"/>
              </w:rPr>
              <w:t>астерские</w:t>
            </w:r>
            <w:r>
              <w:rPr>
                <w:rFonts w:ascii="Times New Roman" w:hAnsi="Times New Roman" w:cs="Times New Roman"/>
                <w:bCs/>
                <w:iCs/>
                <w:sz w:val="24"/>
                <w:szCs w:val="24"/>
              </w:rPr>
              <w:t>.</w:t>
            </w:r>
          </w:p>
          <w:p w:rsidR="0028522E" w:rsidRDefault="0088519F" w:rsidP="0052136F">
            <w:pPr>
              <w:spacing w:after="0" w:line="240" w:lineRule="auto"/>
              <w:ind w:right="73"/>
              <w:rPr>
                <w:rFonts w:ascii="Times New Roman" w:hAnsi="Times New Roman" w:cs="Times New Roman"/>
                <w:bCs/>
                <w:iCs/>
                <w:sz w:val="24"/>
                <w:szCs w:val="24"/>
              </w:rPr>
            </w:pPr>
            <w:r w:rsidRPr="0052136F">
              <w:rPr>
                <w:rFonts w:ascii="Times New Roman" w:hAnsi="Times New Roman" w:cs="Times New Roman"/>
                <w:bCs/>
                <w:iCs/>
                <w:sz w:val="24"/>
                <w:szCs w:val="24"/>
              </w:rPr>
              <w:t>Культурные практики: игровые, продуктивные, познават</w:t>
            </w:r>
            <w:r w:rsidR="0052136F">
              <w:rPr>
                <w:rFonts w:ascii="Times New Roman" w:hAnsi="Times New Roman" w:cs="Times New Roman"/>
                <w:bCs/>
                <w:iCs/>
                <w:sz w:val="24"/>
                <w:szCs w:val="24"/>
              </w:rPr>
              <w:t>ельно-</w:t>
            </w:r>
            <w:r w:rsidRPr="0052136F">
              <w:rPr>
                <w:rFonts w:ascii="Times New Roman" w:hAnsi="Times New Roman" w:cs="Times New Roman"/>
                <w:bCs/>
                <w:iCs/>
                <w:sz w:val="24"/>
                <w:szCs w:val="24"/>
              </w:rPr>
              <w:t>исслед</w:t>
            </w:r>
            <w:r w:rsidR="0052136F">
              <w:rPr>
                <w:rFonts w:ascii="Times New Roman" w:hAnsi="Times New Roman" w:cs="Times New Roman"/>
                <w:bCs/>
                <w:iCs/>
                <w:sz w:val="24"/>
                <w:szCs w:val="24"/>
              </w:rPr>
              <w:t xml:space="preserve">овательские, </w:t>
            </w:r>
            <w:r w:rsidRPr="0052136F">
              <w:rPr>
                <w:rFonts w:ascii="Times New Roman" w:hAnsi="Times New Roman" w:cs="Times New Roman"/>
                <w:bCs/>
                <w:iCs/>
                <w:sz w:val="24"/>
                <w:szCs w:val="24"/>
              </w:rPr>
              <w:t>чтение х</w:t>
            </w:r>
            <w:r w:rsidR="0052136F">
              <w:rPr>
                <w:rFonts w:ascii="Times New Roman" w:hAnsi="Times New Roman" w:cs="Times New Roman"/>
                <w:bCs/>
                <w:iCs/>
                <w:sz w:val="24"/>
                <w:szCs w:val="24"/>
              </w:rPr>
              <w:t>/л</w:t>
            </w:r>
          </w:p>
          <w:p w:rsidR="00B8088E" w:rsidRPr="0052136F" w:rsidRDefault="00B8088E" w:rsidP="0052136F">
            <w:pPr>
              <w:spacing w:after="0" w:line="240" w:lineRule="auto"/>
              <w:ind w:right="73"/>
              <w:rPr>
                <w:rFonts w:ascii="Times New Roman" w:hAnsi="Times New Roman" w:cs="Times New Roman"/>
                <w:bCs/>
                <w:iCs/>
                <w:sz w:val="24"/>
                <w:szCs w:val="24"/>
              </w:rPr>
            </w:pPr>
            <w:r w:rsidRPr="00B8088E">
              <w:rPr>
                <w:rFonts w:ascii="Times New Roman" w:hAnsi="Times New Roman" w:cs="Times New Roman"/>
                <w:bCs/>
                <w:iCs/>
                <w:sz w:val="24"/>
                <w:szCs w:val="24"/>
              </w:rPr>
              <w:t>Программа «Ненан мотт – сан дозалла» (</w:t>
            </w:r>
            <w:r>
              <w:rPr>
                <w:rFonts w:ascii="Times New Roman" w:hAnsi="Times New Roman" w:cs="Times New Roman"/>
                <w:bCs/>
                <w:iCs/>
                <w:sz w:val="24"/>
                <w:szCs w:val="24"/>
              </w:rPr>
              <w:t xml:space="preserve">чтение, беседы, </w:t>
            </w:r>
            <w:r w:rsidRPr="00B8088E">
              <w:rPr>
                <w:rFonts w:ascii="Times New Roman" w:hAnsi="Times New Roman" w:cs="Times New Roman"/>
                <w:bCs/>
                <w:iCs/>
                <w:sz w:val="24"/>
                <w:szCs w:val="24"/>
              </w:rPr>
              <w:t>п/и)</w:t>
            </w:r>
          </w:p>
        </w:tc>
      </w:tr>
      <w:tr w:rsidR="0028522E" w:rsidRPr="0052136F" w:rsidTr="00570BF7">
        <w:tc>
          <w:tcPr>
            <w:tcW w:w="1668" w:type="dxa"/>
          </w:tcPr>
          <w:p w:rsidR="0028522E" w:rsidRPr="0052136F" w:rsidRDefault="0028522E" w:rsidP="0028522E">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17.00-18.30</w:t>
            </w:r>
          </w:p>
        </w:tc>
        <w:tc>
          <w:tcPr>
            <w:tcW w:w="2409" w:type="dxa"/>
          </w:tcPr>
          <w:p w:rsidR="0028522E" w:rsidRPr="0052136F" w:rsidRDefault="0028522E" w:rsidP="0052136F">
            <w:pPr>
              <w:spacing w:after="0" w:line="240" w:lineRule="auto"/>
              <w:ind w:right="73"/>
              <w:rPr>
                <w:rFonts w:ascii="Times New Roman" w:hAnsi="Times New Roman" w:cs="Times New Roman"/>
                <w:bCs/>
                <w:iCs/>
                <w:sz w:val="24"/>
                <w:szCs w:val="24"/>
              </w:rPr>
            </w:pPr>
            <w:r w:rsidRPr="0052136F">
              <w:rPr>
                <w:rFonts w:ascii="Times New Roman" w:hAnsi="Times New Roman" w:cs="Times New Roman"/>
                <w:bCs/>
                <w:iCs/>
                <w:sz w:val="24"/>
                <w:szCs w:val="24"/>
              </w:rPr>
              <w:t>Подготовка к</w:t>
            </w:r>
            <w:r w:rsidR="0052136F">
              <w:rPr>
                <w:rFonts w:ascii="Times New Roman" w:hAnsi="Times New Roman" w:cs="Times New Roman"/>
                <w:bCs/>
                <w:iCs/>
                <w:sz w:val="24"/>
                <w:szCs w:val="24"/>
              </w:rPr>
              <w:t xml:space="preserve"> </w:t>
            </w:r>
            <w:r w:rsidRPr="0052136F">
              <w:rPr>
                <w:rFonts w:ascii="Times New Roman" w:hAnsi="Times New Roman" w:cs="Times New Roman"/>
                <w:bCs/>
                <w:iCs/>
                <w:sz w:val="24"/>
                <w:szCs w:val="24"/>
              </w:rPr>
              <w:t>прогулке, прогулка, самостоятельная деятельность</w:t>
            </w:r>
          </w:p>
        </w:tc>
        <w:tc>
          <w:tcPr>
            <w:tcW w:w="5494" w:type="dxa"/>
          </w:tcPr>
          <w:p w:rsidR="0052136F" w:rsidRDefault="0028522E" w:rsidP="0088519F">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 xml:space="preserve">Прогулка (24.15): </w:t>
            </w:r>
          </w:p>
          <w:p w:rsidR="0088519F" w:rsidRPr="0052136F" w:rsidRDefault="0028522E" w:rsidP="0088519F">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Подвижные игры,</w:t>
            </w:r>
            <w:r w:rsidR="0088519F" w:rsidRPr="0052136F">
              <w:rPr>
                <w:rFonts w:ascii="Times New Roman" w:hAnsi="Times New Roman" w:cs="Times New Roman"/>
                <w:bCs/>
                <w:iCs/>
                <w:sz w:val="24"/>
                <w:szCs w:val="24"/>
              </w:rPr>
              <w:t xml:space="preserve"> свободная игровая деятельность,</w:t>
            </w:r>
            <w:r w:rsidRPr="0052136F">
              <w:rPr>
                <w:rFonts w:ascii="Times New Roman" w:hAnsi="Times New Roman" w:cs="Times New Roman"/>
                <w:bCs/>
                <w:iCs/>
                <w:sz w:val="24"/>
                <w:szCs w:val="24"/>
              </w:rPr>
              <w:t xml:space="preserve"> наблюдения</w:t>
            </w:r>
          </w:p>
          <w:p w:rsidR="0028522E" w:rsidRPr="0052136F" w:rsidRDefault="0028522E" w:rsidP="0028522E">
            <w:pPr>
              <w:spacing w:after="0" w:line="240" w:lineRule="auto"/>
              <w:ind w:right="73"/>
              <w:jc w:val="both"/>
              <w:rPr>
                <w:rFonts w:ascii="Times New Roman" w:hAnsi="Times New Roman" w:cs="Times New Roman"/>
                <w:bCs/>
                <w:iCs/>
                <w:sz w:val="24"/>
                <w:szCs w:val="24"/>
              </w:rPr>
            </w:pPr>
          </w:p>
        </w:tc>
      </w:tr>
      <w:tr w:rsidR="0028522E" w:rsidRPr="0052136F" w:rsidTr="00570BF7">
        <w:tc>
          <w:tcPr>
            <w:tcW w:w="1668" w:type="dxa"/>
          </w:tcPr>
          <w:p w:rsidR="0028522E" w:rsidRPr="0052136F" w:rsidRDefault="0028522E" w:rsidP="0028522E">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18.30</w:t>
            </w:r>
          </w:p>
        </w:tc>
        <w:tc>
          <w:tcPr>
            <w:tcW w:w="2409" w:type="dxa"/>
          </w:tcPr>
          <w:p w:rsidR="0028522E" w:rsidRPr="0052136F" w:rsidRDefault="0028522E" w:rsidP="0028522E">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Ужин</w:t>
            </w:r>
          </w:p>
        </w:tc>
        <w:tc>
          <w:tcPr>
            <w:tcW w:w="5494" w:type="dxa"/>
          </w:tcPr>
          <w:p w:rsidR="0028522E" w:rsidRPr="0052136F" w:rsidRDefault="0028522E" w:rsidP="0028522E">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Культура поведения за столом</w:t>
            </w:r>
          </w:p>
        </w:tc>
      </w:tr>
      <w:tr w:rsidR="0028522E" w:rsidRPr="0052136F" w:rsidTr="00570BF7">
        <w:tc>
          <w:tcPr>
            <w:tcW w:w="1668" w:type="dxa"/>
          </w:tcPr>
          <w:p w:rsidR="0028522E" w:rsidRPr="0052136F" w:rsidRDefault="0028522E" w:rsidP="0028522E">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до19.00</w:t>
            </w:r>
          </w:p>
        </w:tc>
        <w:tc>
          <w:tcPr>
            <w:tcW w:w="2409" w:type="dxa"/>
          </w:tcPr>
          <w:p w:rsidR="0028522E" w:rsidRPr="0052136F" w:rsidRDefault="0028522E" w:rsidP="0028522E">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уход домой</w:t>
            </w:r>
          </w:p>
        </w:tc>
        <w:tc>
          <w:tcPr>
            <w:tcW w:w="5494" w:type="dxa"/>
          </w:tcPr>
          <w:p w:rsidR="0028522E" w:rsidRPr="0052136F" w:rsidRDefault="0028522E" w:rsidP="0028522E">
            <w:pPr>
              <w:spacing w:after="0" w:line="240" w:lineRule="auto"/>
              <w:ind w:right="73"/>
              <w:jc w:val="center"/>
              <w:rPr>
                <w:rFonts w:ascii="Times New Roman" w:hAnsi="Times New Roman" w:cs="Times New Roman"/>
                <w:bCs/>
                <w:iCs/>
                <w:sz w:val="24"/>
                <w:szCs w:val="24"/>
              </w:rPr>
            </w:pPr>
            <w:r w:rsidRPr="0052136F">
              <w:rPr>
                <w:rFonts w:ascii="Times New Roman" w:hAnsi="Times New Roman" w:cs="Times New Roman"/>
                <w:bCs/>
                <w:iCs/>
                <w:sz w:val="24"/>
                <w:szCs w:val="24"/>
              </w:rPr>
              <w:t>Спокойные игры, общение с родителями.</w:t>
            </w:r>
          </w:p>
        </w:tc>
      </w:tr>
    </w:tbl>
    <w:p w:rsidR="00B64219" w:rsidRDefault="0088519F" w:rsidP="00521AF2">
      <w:pPr>
        <w:spacing w:after="0" w:line="240" w:lineRule="auto"/>
        <w:ind w:right="73"/>
        <w:jc w:val="both"/>
        <w:rPr>
          <w:rFonts w:ascii="Times New Roman" w:hAnsi="Times New Roman" w:cs="Times New Roman"/>
          <w:sz w:val="28"/>
          <w:szCs w:val="28"/>
        </w:rPr>
      </w:pPr>
      <w:r w:rsidRPr="0088519F">
        <w:rPr>
          <w:rFonts w:ascii="Times New Roman" w:hAnsi="Times New Roman" w:cs="Times New Roman"/>
          <w:sz w:val="28"/>
          <w:szCs w:val="28"/>
        </w:rPr>
        <w:t>Режим дня для группы 5-6 лет (</w:t>
      </w:r>
      <w:proofErr w:type="gramStart"/>
      <w:r w:rsidR="0052136F">
        <w:rPr>
          <w:rFonts w:ascii="Times New Roman" w:hAnsi="Times New Roman" w:cs="Times New Roman"/>
          <w:sz w:val="28"/>
          <w:szCs w:val="28"/>
        </w:rPr>
        <w:t>с</w:t>
      </w:r>
      <w:r w:rsidRPr="0088519F">
        <w:rPr>
          <w:rFonts w:ascii="Times New Roman" w:hAnsi="Times New Roman" w:cs="Times New Roman"/>
          <w:sz w:val="28"/>
          <w:szCs w:val="28"/>
        </w:rPr>
        <w:t>таршая</w:t>
      </w:r>
      <w:proofErr w:type="gramEnd"/>
      <w:r w:rsidRPr="0088519F">
        <w:rPr>
          <w:rFonts w:ascii="Times New Roman" w:hAnsi="Times New Roman" w:cs="Times New Roman"/>
          <w:sz w:val="28"/>
          <w:szCs w:val="28"/>
        </w:rPr>
        <w:t>)</w:t>
      </w:r>
    </w:p>
    <w:p w:rsidR="00B64219" w:rsidRDefault="00B64219" w:rsidP="00BA3F9B">
      <w:pPr>
        <w:spacing w:after="0" w:line="240" w:lineRule="auto"/>
        <w:ind w:right="73" w:firstLine="567"/>
        <w:jc w:val="both"/>
        <w:rPr>
          <w:rFonts w:ascii="Times New Roman" w:hAnsi="Times New Roman" w:cs="Times New Roman"/>
          <w:sz w:val="28"/>
          <w:szCs w:val="28"/>
        </w:rPr>
      </w:pPr>
    </w:p>
    <w:tbl>
      <w:tblPr>
        <w:tblStyle w:val="afa"/>
        <w:tblW w:w="0" w:type="auto"/>
        <w:tblLook w:val="04A0" w:firstRow="1" w:lastRow="0" w:firstColumn="1" w:lastColumn="0" w:noHBand="0" w:noVBand="1"/>
      </w:tblPr>
      <w:tblGrid>
        <w:gridCol w:w="1668"/>
        <w:gridCol w:w="2693"/>
        <w:gridCol w:w="5210"/>
      </w:tblGrid>
      <w:tr w:rsidR="0088519F" w:rsidTr="0052136F">
        <w:tc>
          <w:tcPr>
            <w:tcW w:w="1668" w:type="dxa"/>
          </w:tcPr>
          <w:p w:rsidR="0088519F" w:rsidRPr="0052136F" w:rsidRDefault="0088519F" w:rsidP="0052136F">
            <w:pPr>
              <w:spacing w:after="0" w:line="240" w:lineRule="auto"/>
              <w:ind w:right="73"/>
              <w:jc w:val="center"/>
              <w:rPr>
                <w:rFonts w:ascii="Times New Roman" w:hAnsi="Times New Roman" w:cs="Times New Roman"/>
                <w:b/>
                <w:iCs/>
                <w:sz w:val="24"/>
                <w:szCs w:val="24"/>
              </w:rPr>
            </w:pPr>
            <w:bookmarkStart w:id="11" w:name="_Hlk233971197"/>
            <w:r w:rsidRPr="0052136F">
              <w:rPr>
                <w:rFonts w:ascii="Times New Roman" w:hAnsi="Times New Roman" w:cs="Times New Roman"/>
                <w:b/>
                <w:iCs/>
                <w:sz w:val="24"/>
                <w:szCs w:val="24"/>
              </w:rPr>
              <w:t>Временной</w:t>
            </w:r>
          </w:p>
          <w:p w:rsidR="0088519F" w:rsidRPr="0052136F" w:rsidRDefault="0088519F" w:rsidP="0052136F">
            <w:pPr>
              <w:spacing w:after="0" w:line="240" w:lineRule="auto"/>
              <w:ind w:right="73"/>
              <w:jc w:val="center"/>
              <w:rPr>
                <w:rFonts w:ascii="Times New Roman" w:hAnsi="Times New Roman" w:cs="Times New Roman"/>
                <w:b/>
                <w:iCs/>
                <w:sz w:val="24"/>
                <w:szCs w:val="24"/>
              </w:rPr>
            </w:pPr>
            <w:r w:rsidRPr="0052136F">
              <w:rPr>
                <w:rFonts w:ascii="Times New Roman" w:hAnsi="Times New Roman" w:cs="Times New Roman"/>
                <w:b/>
                <w:iCs/>
                <w:sz w:val="24"/>
                <w:szCs w:val="24"/>
              </w:rPr>
              <w:t>интервал</w:t>
            </w:r>
          </w:p>
        </w:tc>
        <w:tc>
          <w:tcPr>
            <w:tcW w:w="2693" w:type="dxa"/>
          </w:tcPr>
          <w:p w:rsidR="0088519F" w:rsidRPr="0052136F" w:rsidRDefault="0088519F" w:rsidP="0052136F">
            <w:pPr>
              <w:spacing w:after="0" w:line="240" w:lineRule="auto"/>
              <w:ind w:right="73"/>
              <w:jc w:val="center"/>
              <w:rPr>
                <w:rFonts w:ascii="Times New Roman" w:hAnsi="Times New Roman" w:cs="Times New Roman"/>
                <w:b/>
                <w:iCs/>
                <w:sz w:val="24"/>
                <w:szCs w:val="24"/>
              </w:rPr>
            </w:pPr>
            <w:r w:rsidRPr="0052136F">
              <w:rPr>
                <w:rFonts w:ascii="Times New Roman" w:hAnsi="Times New Roman" w:cs="Times New Roman"/>
                <w:b/>
                <w:iCs/>
                <w:sz w:val="24"/>
                <w:szCs w:val="24"/>
              </w:rPr>
              <w:t>Режимный момент</w:t>
            </w:r>
          </w:p>
        </w:tc>
        <w:tc>
          <w:tcPr>
            <w:tcW w:w="5210" w:type="dxa"/>
          </w:tcPr>
          <w:p w:rsidR="0088519F" w:rsidRPr="0052136F" w:rsidRDefault="0088519F" w:rsidP="0052136F">
            <w:pPr>
              <w:spacing w:after="0" w:line="240" w:lineRule="auto"/>
              <w:ind w:right="73"/>
              <w:jc w:val="center"/>
              <w:rPr>
                <w:rFonts w:ascii="Times New Roman" w:hAnsi="Times New Roman" w:cs="Times New Roman"/>
                <w:b/>
                <w:iCs/>
                <w:sz w:val="24"/>
                <w:szCs w:val="24"/>
              </w:rPr>
            </w:pPr>
            <w:r w:rsidRPr="0052136F">
              <w:rPr>
                <w:rFonts w:ascii="Times New Roman" w:hAnsi="Times New Roman" w:cs="Times New Roman"/>
                <w:b/>
                <w:iCs/>
                <w:sz w:val="24"/>
                <w:szCs w:val="24"/>
              </w:rPr>
              <w:t>Виды деятельности (на основе ФОП ДО)</w:t>
            </w:r>
          </w:p>
        </w:tc>
      </w:tr>
      <w:tr w:rsidR="0088519F" w:rsidTr="0052136F">
        <w:tc>
          <w:tcPr>
            <w:tcW w:w="1668" w:type="dxa"/>
          </w:tcPr>
          <w:p w:rsidR="0088519F" w:rsidRPr="0052136F" w:rsidRDefault="0088519F" w:rsidP="005048AA">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7.00-8.30</w:t>
            </w:r>
          </w:p>
        </w:tc>
        <w:tc>
          <w:tcPr>
            <w:tcW w:w="2693" w:type="dxa"/>
          </w:tcPr>
          <w:p w:rsidR="0088519F" w:rsidRPr="0052136F" w:rsidRDefault="0088519F" w:rsidP="005048AA">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Прием детей, игры, самост</w:t>
            </w:r>
            <w:r w:rsidR="0052136F">
              <w:rPr>
                <w:rFonts w:ascii="Times New Roman" w:hAnsi="Times New Roman" w:cs="Times New Roman"/>
                <w:bCs/>
                <w:iCs/>
                <w:sz w:val="24"/>
                <w:szCs w:val="24"/>
              </w:rPr>
              <w:t xml:space="preserve">оятельная </w:t>
            </w:r>
            <w:r w:rsidRPr="0052136F">
              <w:rPr>
                <w:rFonts w:ascii="Times New Roman" w:hAnsi="Times New Roman" w:cs="Times New Roman"/>
                <w:bCs/>
                <w:iCs/>
                <w:sz w:val="24"/>
                <w:szCs w:val="24"/>
              </w:rPr>
              <w:t>деят</w:t>
            </w:r>
            <w:r w:rsidR="0052136F">
              <w:rPr>
                <w:rFonts w:ascii="Times New Roman" w:hAnsi="Times New Roman" w:cs="Times New Roman"/>
                <w:bCs/>
                <w:iCs/>
                <w:sz w:val="24"/>
                <w:szCs w:val="24"/>
              </w:rPr>
              <w:t>ельнос</w:t>
            </w:r>
            <w:r w:rsidRPr="0052136F">
              <w:rPr>
                <w:rFonts w:ascii="Times New Roman" w:hAnsi="Times New Roman" w:cs="Times New Roman"/>
                <w:bCs/>
                <w:iCs/>
                <w:sz w:val="24"/>
                <w:szCs w:val="24"/>
              </w:rPr>
              <w:t>ть, утренняя гимнастика</w:t>
            </w:r>
          </w:p>
        </w:tc>
        <w:tc>
          <w:tcPr>
            <w:tcW w:w="5210" w:type="dxa"/>
          </w:tcPr>
          <w:p w:rsidR="0088519F" w:rsidRPr="0052136F" w:rsidRDefault="0088519F" w:rsidP="0088519F">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Утренний отрезок времени (24.9-24.10): Разнообразные игры</w:t>
            </w:r>
            <w:r w:rsidR="0052136F">
              <w:rPr>
                <w:rFonts w:ascii="Times New Roman" w:hAnsi="Times New Roman" w:cs="Times New Roman"/>
                <w:bCs/>
                <w:iCs/>
                <w:sz w:val="24"/>
                <w:szCs w:val="24"/>
              </w:rPr>
              <w:t xml:space="preserve"> </w:t>
            </w:r>
            <w:r w:rsidRPr="0052136F">
              <w:rPr>
                <w:rFonts w:ascii="Times New Roman" w:hAnsi="Times New Roman" w:cs="Times New Roman"/>
                <w:bCs/>
                <w:iCs/>
                <w:sz w:val="24"/>
                <w:szCs w:val="24"/>
              </w:rPr>
              <w:t>(с/р, дид., подв., муз., режис.) инд. и в подгруппах, утренний</w:t>
            </w:r>
            <w:r w:rsidR="0052136F">
              <w:rPr>
                <w:rFonts w:ascii="Times New Roman" w:hAnsi="Times New Roman" w:cs="Times New Roman"/>
                <w:bCs/>
                <w:iCs/>
                <w:sz w:val="24"/>
                <w:szCs w:val="24"/>
              </w:rPr>
              <w:t xml:space="preserve"> </w:t>
            </w:r>
            <w:r w:rsidRPr="0052136F">
              <w:rPr>
                <w:rFonts w:ascii="Times New Roman" w:hAnsi="Times New Roman" w:cs="Times New Roman"/>
                <w:bCs/>
                <w:iCs/>
                <w:sz w:val="24"/>
                <w:szCs w:val="24"/>
              </w:rPr>
              <w:t>круг (планирование дня), развивающие беседы, проблемные</w:t>
            </w:r>
            <w:r w:rsidR="0052136F">
              <w:rPr>
                <w:rFonts w:ascii="Times New Roman" w:hAnsi="Times New Roman" w:cs="Times New Roman"/>
                <w:bCs/>
                <w:iCs/>
                <w:sz w:val="24"/>
                <w:szCs w:val="24"/>
              </w:rPr>
              <w:t xml:space="preserve"> </w:t>
            </w:r>
            <w:r w:rsidRPr="0052136F">
              <w:rPr>
                <w:rFonts w:ascii="Times New Roman" w:hAnsi="Times New Roman" w:cs="Times New Roman"/>
                <w:bCs/>
                <w:iCs/>
                <w:sz w:val="24"/>
                <w:szCs w:val="24"/>
              </w:rPr>
              <w:t>ситуации (поведение, здоровье),</w:t>
            </w:r>
          </w:p>
          <w:p w:rsidR="0088519F" w:rsidRPr="0052136F" w:rsidRDefault="0088519F" w:rsidP="0088519F">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наблюдения, дежурства, инд</w:t>
            </w:r>
            <w:proofErr w:type="gramStart"/>
            <w:r w:rsidRPr="0052136F">
              <w:rPr>
                <w:rFonts w:ascii="Times New Roman" w:hAnsi="Times New Roman" w:cs="Times New Roman"/>
                <w:bCs/>
                <w:iCs/>
                <w:sz w:val="24"/>
                <w:szCs w:val="24"/>
              </w:rPr>
              <w:t>.р</w:t>
            </w:r>
            <w:proofErr w:type="gramEnd"/>
            <w:r w:rsidRPr="0052136F">
              <w:rPr>
                <w:rFonts w:ascii="Times New Roman" w:hAnsi="Times New Roman" w:cs="Times New Roman"/>
                <w:bCs/>
                <w:iCs/>
                <w:sz w:val="24"/>
                <w:szCs w:val="24"/>
              </w:rPr>
              <w:t>абота, продуктивная деят</w:t>
            </w:r>
            <w:r w:rsidR="0052136F">
              <w:rPr>
                <w:rFonts w:ascii="Times New Roman" w:hAnsi="Times New Roman" w:cs="Times New Roman"/>
                <w:bCs/>
                <w:iCs/>
                <w:sz w:val="24"/>
                <w:szCs w:val="24"/>
              </w:rPr>
              <w:t>ельнос</w:t>
            </w:r>
            <w:r w:rsidRPr="0052136F">
              <w:rPr>
                <w:rFonts w:ascii="Times New Roman" w:hAnsi="Times New Roman" w:cs="Times New Roman"/>
                <w:bCs/>
                <w:iCs/>
                <w:sz w:val="24"/>
                <w:szCs w:val="24"/>
              </w:rPr>
              <w:t>ть</w:t>
            </w:r>
          </w:p>
        </w:tc>
      </w:tr>
      <w:tr w:rsidR="0088519F" w:rsidTr="0052136F">
        <w:tc>
          <w:tcPr>
            <w:tcW w:w="1668" w:type="dxa"/>
          </w:tcPr>
          <w:p w:rsidR="0088519F" w:rsidRPr="0052136F" w:rsidRDefault="0088519F" w:rsidP="005048AA">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lastRenderedPageBreak/>
              <w:t>8.30-9.00</w:t>
            </w:r>
          </w:p>
        </w:tc>
        <w:tc>
          <w:tcPr>
            <w:tcW w:w="2693" w:type="dxa"/>
          </w:tcPr>
          <w:p w:rsidR="0088519F" w:rsidRPr="0052136F" w:rsidRDefault="0088519F" w:rsidP="005048AA">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Завтрак</w:t>
            </w:r>
          </w:p>
        </w:tc>
        <w:tc>
          <w:tcPr>
            <w:tcW w:w="5210" w:type="dxa"/>
          </w:tcPr>
          <w:p w:rsidR="0088519F" w:rsidRPr="0052136F" w:rsidRDefault="0088519F" w:rsidP="005048AA">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Культура поведения за столом, самообслуживание, дежурства</w:t>
            </w:r>
          </w:p>
        </w:tc>
      </w:tr>
      <w:tr w:rsidR="0088519F" w:rsidTr="0052136F">
        <w:tc>
          <w:tcPr>
            <w:tcW w:w="1668" w:type="dxa"/>
          </w:tcPr>
          <w:p w:rsidR="0088519F" w:rsidRPr="0052136F" w:rsidRDefault="0088519F" w:rsidP="005048AA">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9.00-9.15</w:t>
            </w:r>
          </w:p>
        </w:tc>
        <w:tc>
          <w:tcPr>
            <w:tcW w:w="2693" w:type="dxa"/>
          </w:tcPr>
          <w:p w:rsidR="0088519F" w:rsidRPr="0052136F" w:rsidRDefault="0088519F" w:rsidP="005048AA">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Игры, подготовка к</w:t>
            </w:r>
          </w:p>
          <w:p w:rsidR="0088519F" w:rsidRPr="0052136F" w:rsidRDefault="0088519F" w:rsidP="005048AA">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занятиям</w:t>
            </w:r>
          </w:p>
        </w:tc>
        <w:tc>
          <w:tcPr>
            <w:tcW w:w="5210" w:type="dxa"/>
          </w:tcPr>
          <w:p w:rsidR="0088519F" w:rsidRPr="0052136F" w:rsidRDefault="0088519F" w:rsidP="005048AA">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С</w:t>
            </w:r>
            <w:r w:rsidR="0010359A" w:rsidRPr="0052136F">
              <w:rPr>
                <w:rFonts w:ascii="Times New Roman" w:hAnsi="Times New Roman" w:cs="Times New Roman"/>
                <w:bCs/>
                <w:iCs/>
                <w:sz w:val="24"/>
                <w:szCs w:val="24"/>
              </w:rPr>
              <w:t xml:space="preserve">амостоятельная </w:t>
            </w:r>
            <w:r w:rsidRPr="0052136F">
              <w:rPr>
                <w:rFonts w:ascii="Times New Roman" w:hAnsi="Times New Roman" w:cs="Times New Roman"/>
                <w:bCs/>
                <w:iCs/>
                <w:sz w:val="24"/>
                <w:szCs w:val="24"/>
              </w:rPr>
              <w:t>подготовка материалов</w:t>
            </w:r>
          </w:p>
          <w:p w:rsidR="0088519F" w:rsidRPr="0052136F" w:rsidRDefault="0088519F" w:rsidP="005048AA">
            <w:pPr>
              <w:spacing w:after="0" w:line="240" w:lineRule="auto"/>
              <w:ind w:right="73"/>
              <w:jc w:val="both"/>
              <w:rPr>
                <w:rFonts w:ascii="Times New Roman" w:hAnsi="Times New Roman" w:cs="Times New Roman"/>
                <w:bCs/>
                <w:iCs/>
                <w:sz w:val="24"/>
                <w:szCs w:val="24"/>
              </w:rPr>
            </w:pPr>
          </w:p>
        </w:tc>
      </w:tr>
      <w:tr w:rsidR="0088519F" w:rsidTr="0052136F">
        <w:tc>
          <w:tcPr>
            <w:tcW w:w="1668" w:type="dxa"/>
          </w:tcPr>
          <w:p w:rsidR="0088519F" w:rsidRPr="0052136F" w:rsidRDefault="0088519F" w:rsidP="005048AA">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9.15-10.</w:t>
            </w:r>
            <w:r w:rsidR="003E08B0" w:rsidRPr="0052136F">
              <w:rPr>
                <w:rFonts w:ascii="Times New Roman" w:hAnsi="Times New Roman" w:cs="Times New Roman"/>
                <w:bCs/>
                <w:iCs/>
                <w:sz w:val="24"/>
                <w:szCs w:val="24"/>
              </w:rPr>
              <w:t>15</w:t>
            </w:r>
          </w:p>
        </w:tc>
        <w:tc>
          <w:tcPr>
            <w:tcW w:w="2693" w:type="dxa"/>
          </w:tcPr>
          <w:p w:rsidR="0088519F" w:rsidRPr="0052136F" w:rsidRDefault="0088519F" w:rsidP="005048AA">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Занятия</w:t>
            </w:r>
          </w:p>
        </w:tc>
        <w:tc>
          <w:tcPr>
            <w:tcW w:w="5210" w:type="dxa"/>
          </w:tcPr>
          <w:p w:rsidR="0052136F" w:rsidRDefault="0088519F" w:rsidP="005048AA">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 xml:space="preserve">Занятия (24.11-24.14): </w:t>
            </w:r>
          </w:p>
          <w:p w:rsidR="0088519F" w:rsidRPr="0052136F" w:rsidRDefault="0088519F" w:rsidP="005048AA">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Образовательные ситуации, проблемно-обучающие ситуации,</w:t>
            </w:r>
            <w:r w:rsidR="0052136F">
              <w:rPr>
                <w:rFonts w:ascii="Times New Roman" w:hAnsi="Times New Roman" w:cs="Times New Roman"/>
                <w:bCs/>
                <w:iCs/>
                <w:sz w:val="24"/>
                <w:szCs w:val="24"/>
              </w:rPr>
              <w:t xml:space="preserve"> </w:t>
            </w:r>
            <w:r w:rsidRPr="0052136F">
              <w:rPr>
                <w:rFonts w:ascii="Times New Roman" w:hAnsi="Times New Roman" w:cs="Times New Roman"/>
                <w:bCs/>
                <w:iCs/>
                <w:sz w:val="24"/>
                <w:szCs w:val="24"/>
              </w:rPr>
              <w:t>интегрированные занятия</w:t>
            </w:r>
            <w:r w:rsidR="003E08B0" w:rsidRPr="0052136F">
              <w:rPr>
                <w:rFonts w:ascii="Times New Roman" w:hAnsi="Times New Roman" w:cs="Times New Roman"/>
                <w:bCs/>
                <w:iCs/>
                <w:sz w:val="24"/>
                <w:szCs w:val="24"/>
              </w:rPr>
              <w:t>,</w:t>
            </w:r>
            <w:r w:rsidR="003E08B0" w:rsidRPr="0052136F">
              <w:rPr>
                <w:sz w:val="24"/>
                <w:szCs w:val="24"/>
              </w:rPr>
              <w:t xml:space="preserve"> т</w:t>
            </w:r>
            <w:r w:rsidR="003E08B0" w:rsidRPr="0052136F">
              <w:rPr>
                <w:rFonts w:ascii="Times New Roman" w:hAnsi="Times New Roman" w:cs="Times New Roman"/>
                <w:bCs/>
                <w:iCs/>
                <w:sz w:val="24"/>
                <w:szCs w:val="24"/>
              </w:rPr>
              <w:t>ворческие и исследовательские проекты</w:t>
            </w:r>
          </w:p>
        </w:tc>
      </w:tr>
      <w:tr w:rsidR="0088519F" w:rsidTr="0052136F">
        <w:tc>
          <w:tcPr>
            <w:tcW w:w="1668" w:type="dxa"/>
          </w:tcPr>
          <w:p w:rsidR="0088519F" w:rsidRPr="0052136F" w:rsidRDefault="0088519F" w:rsidP="005048AA">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10.15-12.</w:t>
            </w:r>
            <w:r w:rsidR="003E08B0" w:rsidRPr="0052136F">
              <w:rPr>
                <w:rFonts w:ascii="Times New Roman" w:hAnsi="Times New Roman" w:cs="Times New Roman"/>
                <w:bCs/>
                <w:iCs/>
                <w:sz w:val="24"/>
                <w:szCs w:val="24"/>
              </w:rPr>
              <w:t>3</w:t>
            </w:r>
            <w:r w:rsidRPr="0052136F">
              <w:rPr>
                <w:rFonts w:ascii="Times New Roman" w:hAnsi="Times New Roman" w:cs="Times New Roman"/>
                <w:bCs/>
                <w:iCs/>
                <w:sz w:val="24"/>
                <w:szCs w:val="24"/>
              </w:rPr>
              <w:t>0</w:t>
            </w:r>
          </w:p>
        </w:tc>
        <w:tc>
          <w:tcPr>
            <w:tcW w:w="2693" w:type="dxa"/>
          </w:tcPr>
          <w:p w:rsidR="0088519F" w:rsidRPr="0052136F" w:rsidRDefault="0088519F" w:rsidP="0052136F">
            <w:pPr>
              <w:spacing w:after="0" w:line="240" w:lineRule="auto"/>
              <w:ind w:right="73"/>
              <w:rPr>
                <w:rFonts w:ascii="Times New Roman" w:hAnsi="Times New Roman" w:cs="Times New Roman"/>
                <w:bCs/>
                <w:iCs/>
                <w:sz w:val="24"/>
                <w:szCs w:val="24"/>
              </w:rPr>
            </w:pPr>
            <w:r w:rsidRPr="0052136F">
              <w:rPr>
                <w:rFonts w:ascii="Times New Roman" w:hAnsi="Times New Roman" w:cs="Times New Roman"/>
                <w:bCs/>
                <w:iCs/>
                <w:sz w:val="24"/>
                <w:szCs w:val="24"/>
              </w:rPr>
              <w:t>Подготовка к</w:t>
            </w:r>
            <w:r w:rsidR="0052136F">
              <w:rPr>
                <w:rFonts w:ascii="Times New Roman" w:hAnsi="Times New Roman" w:cs="Times New Roman"/>
                <w:bCs/>
                <w:iCs/>
                <w:sz w:val="24"/>
                <w:szCs w:val="24"/>
              </w:rPr>
              <w:t xml:space="preserve"> </w:t>
            </w:r>
            <w:r w:rsidRPr="0052136F">
              <w:rPr>
                <w:rFonts w:ascii="Times New Roman" w:hAnsi="Times New Roman" w:cs="Times New Roman"/>
                <w:bCs/>
                <w:iCs/>
                <w:sz w:val="24"/>
                <w:szCs w:val="24"/>
              </w:rPr>
              <w:t>прогулке, прогулка,</w:t>
            </w:r>
            <w:r w:rsidRPr="0052136F">
              <w:rPr>
                <w:sz w:val="24"/>
                <w:szCs w:val="24"/>
              </w:rPr>
              <w:t xml:space="preserve"> </w:t>
            </w:r>
            <w:r w:rsidRPr="0052136F">
              <w:rPr>
                <w:rFonts w:ascii="Times New Roman" w:hAnsi="Times New Roman" w:cs="Times New Roman"/>
                <w:bCs/>
                <w:iCs/>
                <w:sz w:val="24"/>
                <w:szCs w:val="24"/>
              </w:rPr>
              <w:t>возвращение</w:t>
            </w:r>
          </w:p>
          <w:p w:rsidR="0088519F" w:rsidRPr="0052136F" w:rsidRDefault="0088519F" w:rsidP="0052136F">
            <w:pPr>
              <w:spacing w:after="0" w:line="240" w:lineRule="auto"/>
              <w:ind w:right="73"/>
              <w:rPr>
                <w:rFonts w:ascii="Times New Roman" w:hAnsi="Times New Roman" w:cs="Times New Roman"/>
                <w:bCs/>
                <w:iCs/>
                <w:sz w:val="24"/>
                <w:szCs w:val="24"/>
              </w:rPr>
            </w:pPr>
            <w:r w:rsidRPr="0052136F">
              <w:rPr>
                <w:rFonts w:ascii="Times New Roman" w:hAnsi="Times New Roman" w:cs="Times New Roman"/>
                <w:bCs/>
                <w:iCs/>
                <w:sz w:val="24"/>
                <w:szCs w:val="24"/>
              </w:rPr>
              <w:t>Второй завтрак (10.</w:t>
            </w:r>
            <w:r w:rsidR="003E08B0" w:rsidRPr="0052136F">
              <w:rPr>
                <w:rFonts w:ascii="Times New Roman" w:hAnsi="Times New Roman" w:cs="Times New Roman"/>
                <w:bCs/>
                <w:iCs/>
                <w:sz w:val="24"/>
                <w:szCs w:val="24"/>
              </w:rPr>
              <w:t>1</w:t>
            </w:r>
            <w:r w:rsidRPr="0052136F">
              <w:rPr>
                <w:rFonts w:ascii="Times New Roman" w:hAnsi="Times New Roman" w:cs="Times New Roman"/>
                <w:bCs/>
                <w:iCs/>
                <w:sz w:val="24"/>
                <w:szCs w:val="24"/>
              </w:rPr>
              <w:t>5-</w:t>
            </w:r>
          </w:p>
          <w:p w:rsidR="0088519F" w:rsidRPr="0052136F" w:rsidRDefault="0088519F" w:rsidP="0052136F">
            <w:pPr>
              <w:spacing w:after="0" w:line="240" w:lineRule="auto"/>
              <w:ind w:right="73"/>
              <w:rPr>
                <w:rFonts w:ascii="Times New Roman" w:hAnsi="Times New Roman" w:cs="Times New Roman"/>
                <w:bCs/>
                <w:iCs/>
                <w:sz w:val="24"/>
                <w:szCs w:val="24"/>
              </w:rPr>
            </w:pPr>
            <w:r w:rsidRPr="0052136F">
              <w:rPr>
                <w:rFonts w:ascii="Times New Roman" w:hAnsi="Times New Roman" w:cs="Times New Roman"/>
                <w:bCs/>
                <w:iCs/>
                <w:sz w:val="24"/>
                <w:szCs w:val="24"/>
              </w:rPr>
              <w:t>10.</w:t>
            </w:r>
            <w:r w:rsidR="003E08B0" w:rsidRPr="0052136F">
              <w:rPr>
                <w:rFonts w:ascii="Times New Roman" w:hAnsi="Times New Roman" w:cs="Times New Roman"/>
                <w:bCs/>
                <w:iCs/>
                <w:sz w:val="24"/>
                <w:szCs w:val="24"/>
              </w:rPr>
              <w:t>3</w:t>
            </w:r>
            <w:r w:rsidRPr="0052136F">
              <w:rPr>
                <w:rFonts w:ascii="Times New Roman" w:hAnsi="Times New Roman" w:cs="Times New Roman"/>
                <w:bCs/>
                <w:iCs/>
                <w:sz w:val="24"/>
                <w:szCs w:val="24"/>
              </w:rPr>
              <w:t>0)</w:t>
            </w:r>
          </w:p>
        </w:tc>
        <w:tc>
          <w:tcPr>
            <w:tcW w:w="5210" w:type="dxa"/>
          </w:tcPr>
          <w:p w:rsidR="0052136F" w:rsidRDefault="0088519F" w:rsidP="003E08B0">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 xml:space="preserve">Прогулка (24.15): </w:t>
            </w:r>
          </w:p>
          <w:p w:rsidR="003E08B0" w:rsidRPr="0052136F" w:rsidRDefault="003E08B0" w:rsidP="003E08B0">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Систематические наблюдения</w:t>
            </w:r>
            <w:r w:rsidR="0052136F">
              <w:rPr>
                <w:rFonts w:ascii="Times New Roman" w:hAnsi="Times New Roman" w:cs="Times New Roman"/>
                <w:bCs/>
                <w:iCs/>
                <w:sz w:val="24"/>
                <w:szCs w:val="24"/>
              </w:rPr>
              <w:t xml:space="preserve"> </w:t>
            </w:r>
            <w:r w:rsidRPr="0052136F">
              <w:rPr>
                <w:rFonts w:ascii="Times New Roman" w:hAnsi="Times New Roman" w:cs="Times New Roman"/>
                <w:bCs/>
                <w:iCs/>
                <w:sz w:val="24"/>
                <w:szCs w:val="24"/>
              </w:rPr>
              <w:t>(установление связей и</w:t>
            </w:r>
            <w:r w:rsidR="0052136F">
              <w:rPr>
                <w:rFonts w:ascii="Times New Roman" w:hAnsi="Times New Roman" w:cs="Times New Roman"/>
                <w:bCs/>
                <w:iCs/>
                <w:sz w:val="24"/>
                <w:szCs w:val="24"/>
              </w:rPr>
              <w:t xml:space="preserve"> </w:t>
            </w:r>
            <w:r w:rsidRPr="0052136F">
              <w:rPr>
                <w:rFonts w:ascii="Times New Roman" w:hAnsi="Times New Roman" w:cs="Times New Roman"/>
                <w:bCs/>
                <w:iCs/>
                <w:sz w:val="24"/>
                <w:szCs w:val="24"/>
              </w:rPr>
              <w:t>зависимостей), спортивные упражнения, эксперименты,</w:t>
            </w:r>
            <w:r w:rsidR="0052136F">
              <w:rPr>
                <w:rFonts w:ascii="Times New Roman" w:hAnsi="Times New Roman" w:cs="Times New Roman"/>
                <w:bCs/>
                <w:iCs/>
                <w:sz w:val="24"/>
                <w:szCs w:val="24"/>
              </w:rPr>
              <w:t xml:space="preserve"> </w:t>
            </w:r>
            <w:r w:rsidRPr="0052136F">
              <w:rPr>
                <w:rFonts w:ascii="Times New Roman" w:hAnsi="Times New Roman" w:cs="Times New Roman"/>
                <w:bCs/>
                <w:iCs/>
                <w:sz w:val="24"/>
                <w:szCs w:val="24"/>
              </w:rPr>
              <w:t>конструктивные игры (создание построек из природного</w:t>
            </w:r>
          </w:p>
          <w:p w:rsidR="0088519F" w:rsidRDefault="003E08B0" w:rsidP="005048AA">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материала), трудовая деятельность, свободное общение,</w:t>
            </w:r>
            <w:r w:rsidR="0052136F">
              <w:rPr>
                <w:rFonts w:ascii="Times New Roman" w:hAnsi="Times New Roman" w:cs="Times New Roman"/>
                <w:bCs/>
                <w:iCs/>
                <w:sz w:val="24"/>
                <w:szCs w:val="24"/>
              </w:rPr>
              <w:t xml:space="preserve"> </w:t>
            </w:r>
            <w:r w:rsidRPr="0052136F">
              <w:rPr>
                <w:rFonts w:ascii="Times New Roman" w:hAnsi="Times New Roman" w:cs="Times New Roman"/>
                <w:bCs/>
                <w:iCs/>
                <w:sz w:val="24"/>
                <w:szCs w:val="24"/>
              </w:rPr>
              <w:t>инд</w:t>
            </w:r>
            <w:proofErr w:type="gramStart"/>
            <w:r w:rsidRPr="0052136F">
              <w:rPr>
                <w:rFonts w:ascii="Times New Roman" w:hAnsi="Times New Roman" w:cs="Times New Roman"/>
                <w:bCs/>
                <w:iCs/>
                <w:sz w:val="24"/>
                <w:szCs w:val="24"/>
              </w:rPr>
              <w:t>.р</w:t>
            </w:r>
            <w:proofErr w:type="gramEnd"/>
            <w:r w:rsidRPr="0052136F">
              <w:rPr>
                <w:rFonts w:ascii="Times New Roman" w:hAnsi="Times New Roman" w:cs="Times New Roman"/>
                <w:bCs/>
                <w:iCs/>
                <w:sz w:val="24"/>
                <w:szCs w:val="24"/>
              </w:rPr>
              <w:t>абота</w:t>
            </w:r>
          </w:p>
          <w:p w:rsidR="00B8088E" w:rsidRPr="0052136F" w:rsidRDefault="00B8088E" w:rsidP="005048AA">
            <w:pPr>
              <w:spacing w:after="0" w:line="240" w:lineRule="auto"/>
              <w:ind w:right="73"/>
              <w:jc w:val="both"/>
              <w:rPr>
                <w:rFonts w:ascii="Times New Roman" w:hAnsi="Times New Roman" w:cs="Times New Roman"/>
                <w:bCs/>
                <w:iCs/>
                <w:sz w:val="24"/>
                <w:szCs w:val="24"/>
              </w:rPr>
            </w:pPr>
            <w:r w:rsidRPr="00B8088E">
              <w:rPr>
                <w:rFonts w:ascii="Times New Roman" w:hAnsi="Times New Roman" w:cs="Times New Roman"/>
                <w:bCs/>
                <w:iCs/>
                <w:sz w:val="24"/>
                <w:szCs w:val="24"/>
              </w:rPr>
              <w:t>Программа «Ненан мотт – сан дозалла» (наблюдения, п/и)</w:t>
            </w:r>
          </w:p>
        </w:tc>
      </w:tr>
      <w:tr w:rsidR="0088519F" w:rsidTr="0052136F">
        <w:tc>
          <w:tcPr>
            <w:tcW w:w="1668" w:type="dxa"/>
          </w:tcPr>
          <w:p w:rsidR="0088519F" w:rsidRPr="0052136F" w:rsidRDefault="0088519F" w:rsidP="005048AA">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12.</w:t>
            </w:r>
            <w:r w:rsidR="003E08B0" w:rsidRPr="0052136F">
              <w:rPr>
                <w:rFonts w:ascii="Times New Roman" w:hAnsi="Times New Roman" w:cs="Times New Roman"/>
                <w:bCs/>
                <w:iCs/>
                <w:sz w:val="24"/>
                <w:szCs w:val="24"/>
              </w:rPr>
              <w:t>3</w:t>
            </w:r>
            <w:r w:rsidRPr="0052136F">
              <w:rPr>
                <w:rFonts w:ascii="Times New Roman" w:hAnsi="Times New Roman" w:cs="Times New Roman"/>
                <w:bCs/>
                <w:iCs/>
                <w:sz w:val="24"/>
                <w:szCs w:val="24"/>
              </w:rPr>
              <w:t>0-13.00</w:t>
            </w:r>
          </w:p>
        </w:tc>
        <w:tc>
          <w:tcPr>
            <w:tcW w:w="2693" w:type="dxa"/>
          </w:tcPr>
          <w:p w:rsidR="0088519F" w:rsidRPr="0052136F" w:rsidRDefault="0088519F" w:rsidP="005048AA">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Обед</w:t>
            </w:r>
          </w:p>
        </w:tc>
        <w:tc>
          <w:tcPr>
            <w:tcW w:w="5210" w:type="dxa"/>
          </w:tcPr>
          <w:p w:rsidR="0088519F" w:rsidRPr="0052136F" w:rsidRDefault="0088519F" w:rsidP="005048AA">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Культура поведения за столом, самообслуживание, дежурства</w:t>
            </w:r>
          </w:p>
        </w:tc>
      </w:tr>
      <w:tr w:rsidR="0088519F" w:rsidTr="0052136F">
        <w:tc>
          <w:tcPr>
            <w:tcW w:w="1668" w:type="dxa"/>
          </w:tcPr>
          <w:p w:rsidR="0088519F" w:rsidRPr="0052136F" w:rsidRDefault="0088519F" w:rsidP="005048AA">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13.00-15.30</w:t>
            </w:r>
          </w:p>
        </w:tc>
        <w:tc>
          <w:tcPr>
            <w:tcW w:w="2693" w:type="dxa"/>
          </w:tcPr>
          <w:p w:rsidR="0088519F" w:rsidRPr="0052136F" w:rsidRDefault="0088519F" w:rsidP="005048AA">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Подготовка ко сну, дневной сон,</w:t>
            </w:r>
            <w:r w:rsidR="0052136F">
              <w:rPr>
                <w:rFonts w:ascii="Times New Roman" w:hAnsi="Times New Roman" w:cs="Times New Roman"/>
                <w:bCs/>
                <w:iCs/>
                <w:sz w:val="24"/>
                <w:szCs w:val="24"/>
              </w:rPr>
              <w:t xml:space="preserve"> </w:t>
            </w:r>
            <w:r w:rsidRPr="0052136F">
              <w:rPr>
                <w:rFonts w:ascii="Times New Roman" w:hAnsi="Times New Roman" w:cs="Times New Roman"/>
                <w:bCs/>
                <w:iCs/>
                <w:sz w:val="24"/>
                <w:szCs w:val="24"/>
              </w:rPr>
              <w:t>подъем, закаливание</w:t>
            </w:r>
          </w:p>
        </w:tc>
        <w:tc>
          <w:tcPr>
            <w:tcW w:w="5210" w:type="dxa"/>
          </w:tcPr>
          <w:p w:rsidR="0052136F" w:rsidRDefault="0088519F" w:rsidP="00C67974">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 xml:space="preserve">Чтение перед сном. </w:t>
            </w:r>
          </w:p>
          <w:p w:rsidR="00C67974" w:rsidRPr="0052136F" w:rsidRDefault="0088519F" w:rsidP="00C67974">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 xml:space="preserve">Закаливающие процедуры </w:t>
            </w:r>
          </w:p>
          <w:p w:rsidR="0088519F" w:rsidRPr="0052136F" w:rsidRDefault="0088519F" w:rsidP="005048AA">
            <w:pPr>
              <w:spacing w:after="0" w:line="240" w:lineRule="auto"/>
              <w:ind w:right="73"/>
              <w:jc w:val="both"/>
              <w:rPr>
                <w:rFonts w:ascii="Times New Roman" w:hAnsi="Times New Roman" w:cs="Times New Roman"/>
                <w:bCs/>
                <w:iCs/>
                <w:sz w:val="24"/>
                <w:szCs w:val="24"/>
              </w:rPr>
            </w:pPr>
          </w:p>
        </w:tc>
      </w:tr>
      <w:tr w:rsidR="0088519F" w:rsidTr="0052136F">
        <w:tc>
          <w:tcPr>
            <w:tcW w:w="1668" w:type="dxa"/>
          </w:tcPr>
          <w:p w:rsidR="0088519F" w:rsidRPr="0052136F" w:rsidRDefault="0088519F" w:rsidP="005048AA">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15.30-16.00</w:t>
            </w:r>
          </w:p>
        </w:tc>
        <w:tc>
          <w:tcPr>
            <w:tcW w:w="2693" w:type="dxa"/>
          </w:tcPr>
          <w:p w:rsidR="0088519F" w:rsidRPr="0052136F" w:rsidRDefault="0088519F" w:rsidP="005048AA">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Полдник</w:t>
            </w:r>
          </w:p>
        </w:tc>
        <w:tc>
          <w:tcPr>
            <w:tcW w:w="5210" w:type="dxa"/>
          </w:tcPr>
          <w:p w:rsidR="0088519F" w:rsidRPr="0052136F" w:rsidRDefault="0088519F" w:rsidP="005048AA">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Культура поведения за столом</w:t>
            </w:r>
          </w:p>
        </w:tc>
      </w:tr>
      <w:tr w:rsidR="0088519F" w:rsidTr="0052136F">
        <w:tc>
          <w:tcPr>
            <w:tcW w:w="1668" w:type="dxa"/>
          </w:tcPr>
          <w:p w:rsidR="0088519F" w:rsidRPr="0052136F" w:rsidRDefault="0088519F" w:rsidP="005048AA">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16.00-1</w:t>
            </w:r>
            <w:r w:rsidR="00C67974" w:rsidRPr="0052136F">
              <w:rPr>
                <w:rFonts w:ascii="Times New Roman" w:hAnsi="Times New Roman" w:cs="Times New Roman"/>
                <w:bCs/>
                <w:iCs/>
                <w:sz w:val="24"/>
                <w:szCs w:val="24"/>
              </w:rPr>
              <w:t>6</w:t>
            </w:r>
            <w:r w:rsidRPr="0052136F">
              <w:rPr>
                <w:rFonts w:ascii="Times New Roman" w:hAnsi="Times New Roman" w:cs="Times New Roman"/>
                <w:bCs/>
                <w:iCs/>
                <w:sz w:val="24"/>
                <w:szCs w:val="24"/>
              </w:rPr>
              <w:t>.</w:t>
            </w:r>
            <w:r w:rsidR="00C67974" w:rsidRPr="0052136F">
              <w:rPr>
                <w:rFonts w:ascii="Times New Roman" w:hAnsi="Times New Roman" w:cs="Times New Roman"/>
                <w:bCs/>
                <w:iCs/>
                <w:sz w:val="24"/>
                <w:szCs w:val="24"/>
              </w:rPr>
              <w:t>25</w:t>
            </w:r>
          </w:p>
        </w:tc>
        <w:tc>
          <w:tcPr>
            <w:tcW w:w="2693" w:type="dxa"/>
          </w:tcPr>
          <w:p w:rsidR="0088519F" w:rsidRPr="0052136F" w:rsidRDefault="0088519F" w:rsidP="005048AA">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Игры,</w:t>
            </w:r>
          </w:p>
          <w:p w:rsidR="0088519F" w:rsidRPr="0052136F" w:rsidRDefault="0088519F" w:rsidP="005048AA">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самостоятельная</w:t>
            </w:r>
          </w:p>
          <w:p w:rsidR="0088519F" w:rsidRPr="0052136F" w:rsidRDefault="0088519F" w:rsidP="005048AA">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деятельность детей</w:t>
            </w:r>
          </w:p>
        </w:tc>
        <w:tc>
          <w:tcPr>
            <w:tcW w:w="5210" w:type="dxa"/>
          </w:tcPr>
          <w:p w:rsidR="0052136F" w:rsidRDefault="0088519F" w:rsidP="005048AA">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 xml:space="preserve">Самостоятельная деятельность (24.17): </w:t>
            </w:r>
          </w:p>
          <w:p w:rsidR="0088519F" w:rsidRPr="0052136F" w:rsidRDefault="0088519F" w:rsidP="005048AA">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Игры по выбору в</w:t>
            </w:r>
            <w:r w:rsidR="0052136F">
              <w:rPr>
                <w:rFonts w:ascii="Times New Roman" w:hAnsi="Times New Roman" w:cs="Times New Roman"/>
                <w:bCs/>
                <w:iCs/>
                <w:sz w:val="24"/>
                <w:szCs w:val="24"/>
              </w:rPr>
              <w:t xml:space="preserve"> </w:t>
            </w:r>
            <w:r w:rsidRPr="0052136F">
              <w:rPr>
                <w:rFonts w:ascii="Times New Roman" w:hAnsi="Times New Roman" w:cs="Times New Roman"/>
                <w:bCs/>
                <w:iCs/>
                <w:sz w:val="24"/>
                <w:szCs w:val="24"/>
              </w:rPr>
              <w:t>центрах активности.</w:t>
            </w:r>
          </w:p>
          <w:p w:rsidR="0052136F" w:rsidRDefault="0088519F" w:rsidP="005048AA">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 xml:space="preserve">Вторая половина дня (24.16, 24.18-24.19): </w:t>
            </w:r>
          </w:p>
          <w:p w:rsidR="00C67974" w:rsidRPr="0052136F" w:rsidRDefault="00C67974" w:rsidP="00C67974">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Т</w:t>
            </w:r>
            <w:r w:rsidR="0088519F" w:rsidRPr="0052136F">
              <w:rPr>
                <w:rFonts w:ascii="Times New Roman" w:hAnsi="Times New Roman" w:cs="Times New Roman"/>
                <w:bCs/>
                <w:iCs/>
                <w:sz w:val="24"/>
                <w:szCs w:val="24"/>
              </w:rPr>
              <w:t>руд</w:t>
            </w:r>
            <w:r w:rsidR="0052136F">
              <w:rPr>
                <w:rFonts w:ascii="Times New Roman" w:hAnsi="Times New Roman" w:cs="Times New Roman"/>
                <w:bCs/>
                <w:iCs/>
                <w:sz w:val="24"/>
                <w:szCs w:val="24"/>
              </w:rPr>
              <w:t xml:space="preserve"> </w:t>
            </w:r>
            <w:r w:rsidR="0088519F" w:rsidRPr="0052136F">
              <w:rPr>
                <w:rFonts w:ascii="Times New Roman" w:hAnsi="Times New Roman" w:cs="Times New Roman"/>
                <w:bCs/>
                <w:iCs/>
                <w:sz w:val="24"/>
                <w:szCs w:val="24"/>
              </w:rPr>
              <w:t>(</w:t>
            </w:r>
            <w:r w:rsidRPr="0052136F">
              <w:rPr>
                <w:rFonts w:ascii="Times New Roman" w:hAnsi="Times New Roman" w:cs="Times New Roman"/>
                <w:bCs/>
                <w:iCs/>
                <w:sz w:val="24"/>
                <w:szCs w:val="24"/>
              </w:rPr>
              <w:t>изготовление</w:t>
            </w:r>
            <w:r w:rsidR="0052136F">
              <w:rPr>
                <w:rFonts w:ascii="Times New Roman" w:hAnsi="Times New Roman" w:cs="Times New Roman"/>
                <w:bCs/>
                <w:iCs/>
                <w:sz w:val="24"/>
                <w:szCs w:val="24"/>
              </w:rPr>
              <w:t xml:space="preserve"> </w:t>
            </w:r>
            <w:r w:rsidRPr="0052136F">
              <w:rPr>
                <w:rFonts w:ascii="Times New Roman" w:hAnsi="Times New Roman" w:cs="Times New Roman"/>
                <w:bCs/>
                <w:iCs/>
                <w:sz w:val="24"/>
                <w:szCs w:val="24"/>
              </w:rPr>
              <w:t>игрушек, стирка кукольного белья), чтение, аудиозаписи,</w:t>
            </w:r>
          </w:p>
          <w:p w:rsidR="0088519F" w:rsidRPr="0052136F" w:rsidRDefault="00C67974" w:rsidP="00C67974">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иллюстрации.</w:t>
            </w:r>
          </w:p>
          <w:p w:rsidR="0088519F" w:rsidRDefault="0088519F" w:rsidP="005048AA">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Культурные практики: игровые, продуктивные, познават</w:t>
            </w:r>
            <w:r w:rsidR="0052136F">
              <w:rPr>
                <w:rFonts w:ascii="Times New Roman" w:hAnsi="Times New Roman" w:cs="Times New Roman"/>
                <w:bCs/>
                <w:iCs/>
                <w:sz w:val="24"/>
                <w:szCs w:val="24"/>
              </w:rPr>
              <w:t>ельно-</w:t>
            </w:r>
            <w:r w:rsidRPr="0052136F">
              <w:rPr>
                <w:rFonts w:ascii="Times New Roman" w:hAnsi="Times New Roman" w:cs="Times New Roman"/>
                <w:bCs/>
                <w:iCs/>
                <w:sz w:val="24"/>
                <w:szCs w:val="24"/>
              </w:rPr>
              <w:t>исслед</w:t>
            </w:r>
            <w:r w:rsidR="0052136F">
              <w:rPr>
                <w:rFonts w:ascii="Times New Roman" w:hAnsi="Times New Roman" w:cs="Times New Roman"/>
                <w:bCs/>
                <w:iCs/>
                <w:sz w:val="24"/>
                <w:szCs w:val="24"/>
              </w:rPr>
              <w:t>овательские</w:t>
            </w:r>
            <w:r w:rsidRPr="0052136F">
              <w:rPr>
                <w:rFonts w:ascii="Times New Roman" w:hAnsi="Times New Roman" w:cs="Times New Roman"/>
                <w:bCs/>
                <w:iCs/>
                <w:sz w:val="24"/>
                <w:szCs w:val="24"/>
              </w:rPr>
              <w:t>, чтение х</w:t>
            </w:r>
            <w:r w:rsidR="0052136F">
              <w:rPr>
                <w:rFonts w:ascii="Times New Roman" w:hAnsi="Times New Roman" w:cs="Times New Roman"/>
                <w:bCs/>
                <w:iCs/>
                <w:sz w:val="24"/>
                <w:szCs w:val="24"/>
              </w:rPr>
              <w:t>/л</w:t>
            </w:r>
          </w:p>
          <w:p w:rsidR="00B8088E" w:rsidRPr="0052136F" w:rsidRDefault="00B8088E" w:rsidP="005048AA">
            <w:pPr>
              <w:spacing w:after="0" w:line="240" w:lineRule="auto"/>
              <w:ind w:right="73"/>
              <w:jc w:val="both"/>
              <w:rPr>
                <w:rFonts w:ascii="Times New Roman" w:hAnsi="Times New Roman" w:cs="Times New Roman"/>
                <w:bCs/>
                <w:iCs/>
                <w:sz w:val="24"/>
                <w:szCs w:val="24"/>
              </w:rPr>
            </w:pPr>
            <w:r w:rsidRPr="00B8088E">
              <w:rPr>
                <w:rFonts w:ascii="Times New Roman" w:hAnsi="Times New Roman" w:cs="Times New Roman"/>
                <w:bCs/>
                <w:iCs/>
                <w:sz w:val="24"/>
                <w:szCs w:val="24"/>
              </w:rPr>
              <w:t>Программа «Ненан мотт – сан дозалла» (</w:t>
            </w:r>
            <w:r>
              <w:rPr>
                <w:rFonts w:ascii="Times New Roman" w:hAnsi="Times New Roman" w:cs="Times New Roman"/>
                <w:bCs/>
                <w:iCs/>
                <w:sz w:val="24"/>
                <w:szCs w:val="24"/>
              </w:rPr>
              <w:t xml:space="preserve">чтение, беседы, </w:t>
            </w:r>
            <w:r w:rsidRPr="00B8088E">
              <w:rPr>
                <w:rFonts w:ascii="Times New Roman" w:hAnsi="Times New Roman" w:cs="Times New Roman"/>
                <w:bCs/>
                <w:iCs/>
                <w:sz w:val="24"/>
                <w:szCs w:val="24"/>
              </w:rPr>
              <w:t>п/и)</w:t>
            </w:r>
          </w:p>
        </w:tc>
      </w:tr>
      <w:tr w:rsidR="0088519F" w:rsidTr="0052136F">
        <w:tc>
          <w:tcPr>
            <w:tcW w:w="1668" w:type="dxa"/>
          </w:tcPr>
          <w:p w:rsidR="0088519F" w:rsidRPr="0052136F" w:rsidRDefault="0088519F" w:rsidP="005048AA">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17.00-18.30</w:t>
            </w:r>
          </w:p>
        </w:tc>
        <w:tc>
          <w:tcPr>
            <w:tcW w:w="2693" w:type="dxa"/>
          </w:tcPr>
          <w:p w:rsidR="0088519F" w:rsidRPr="0052136F" w:rsidRDefault="0088519F" w:rsidP="005048AA">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Подготовка к прогулке, прогулка, самостоятельная деятельность</w:t>
            </w:r>
          </w:p>
        </w:tc>
        <w:tc>
          <w:tcPr>
            <w:tcW w:w="5210" w:type="dxa"/>
          </w:tcPr>
          <w:p w:rsidR="0052136F" w:rsidRDefault="0088519F" w:rsidP="00C67974">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 xml:space="preserve">Прогулка (24.15): </w:t>
            </w:r>
          </w:p>
          <w:p w:rsidR="00C67974" w:rsidRPr="0052136F" w:rsidRDefault="00C67974" w:rsidP="00C67974">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Спортивные игры/упражнения, свободная</w:t>
            </w:r>
          </w:p>
          <w:p w:rsidR="0088519F" w:rsidRPr="0052136F" w:rsidRDefault="00C67974" w:rsidP="00C67974">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игровая деятельность (с/р, конструктивные), наблюдения.</w:t>
            </w:r>
          </w:p>
        </w:tc>
      </w:tr>
      <w:tr w:rsidR="0088519F" w:rsidTr="0052136F">
        <w:tc>
          <w:tcPr>
            <w:tcW w:w="1668" w:type="dxa"/>
          </w:tcPr>
          <w:p w:rsidR="0088519F" w:rsidRPr="0052136F" w:rsidRDefault="0088519F" w:rsidP="005048AA">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18.30</w:t>
            </w:r>
          </w:p>
        </w:tc>
        <w:tc>
          <w:tcPr>
            <w:tcW w:w="2693" w:type="dxa"/>
          </w:tcPr>
          <w:p w:rsidR="0088519F" w:rsidRPr="0052136F" w:rsidRDefault="0088519F" w:rsidP="005048AA">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Ужин</w:t>
            </w:r>
          </w:p>
        </w:tc>
        <w:tc>
          <w:tcPr>
            <w:tcW w:w="5210" w:type="dxa"/>
          </w:tcPr>
          <w:p w:rsidR="0088519F" w:rsidRPr="0052136F" w:rsidRDefault="0088519F" w:rsidP="005048AA">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Культура поведения за столом</w:t>
            </w:r>
          </w:p>
        </w:tc>
      </w:tr>
      <w:tr w:rsidR="0088519F" w:rsidTr="0052136F">
        <w:tc>
          <w:tcPr>
            <w:tcW w:w="1668" w:type="dxa"/>
          </w:tcPr>
          <w:p w:rsidR="0088519F" w:rsidRPr="0052136F" w:rsidRDefault="0088519F" w:rsidP="005048AA">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до19.00</w:t>
            </w:r>
          </w:p>
        </w:tc>
        <w:tc>
          <w:tcPr>
            <w:tcW w:w="2693" w:type="dxa"/>
          </w:tcPr>
          <w:p w:rsidR="0088519F" w:rsidRPr="0052136F" w:rsidRDefault="0052136F" w:rsidP="005048AA">
            <w:pPr>
              <w:spacing w:after="0" w:line="240" w:lineRule="auto"/>
              <w:ind w:right="73"/>
              <w:jc w:val="both"/>
              <w:rPr>
                <w:rFonts w:ascii="Times New Roman" w:hAnsi="Times New Roman" w:cs="Times New Roman"/>
                <w:bCs/>
                <w:iCs/>
                <w:sz w:val="24"/>
                <w:szCs w:val="24"/>
              </w:rPr>
            </w:pPr>
            <w:r>
              <w:rPr>
                <w:rFonts w:ascii="Times New Roman" w:hAnsi="Times New Roman" w:cs="Times New Roman"/>
                <w:bCs/>
                <w:iCs/>
                <w:sz w:val="24"/>
                <w:szCs w:val="24"/>
              </w:rPr>
              <w:t>У</w:t>
            </w:r>
            <w:r w:rsidR="0088519F" w:rsidRPr="0052136F">
              <w:rPr>
                <w:rFonts w:ascii="Times New Roman" w:hAnsi="Times New Roman" w:cs="Times New Roman"/>
                <w:bCs/>
                <w:iCs/>
                <w:sz w:val="24"/>
                <w:szCs w:val="24"/>
              </w:rPr>
              <w:t>ход домой</w:t>
            </w:r>
          </w:p>
        </w:tc>
        <w:tc>
          <w:tcPr>
            <w:tcW w:w="5210" w:type="dxa"/>
          </w:tcPr>
          <w:p w:rsidR="0088519F" w:rsidRPr="0052136F" w:rsidRDefault="0088519F" w:rsidP="005048AA">
            <w:pPr>
              <w:spacing w:after="0" w:line="240" w:lineRule="auto"/>
              <w:ind w:right="73"/>
              <w:jc w:val="center"/>
              <w:rPr>
                <w:rFonts w:ascii="Times New Roman" w:hAnsi="Times New Roman" w:cs="Times New Roman"/>
                <w:bCs/>
                <w:iCs/>
                <w:sz w:val="24"/>
                <w:szCs w:val="24"/>
              </w:rPr>
            </w:pPr>
            <w:r w:rsidRPr="0052136F">
              <w:rPr>
                <w:rFonts w:ascii="Times New Roman" w:hAnsi="Times New Roman" w:cs="Times New Roman"/>
                <w:bCs/>
                <w:iCs/>
                <w:sz w:val="24"/>
                <w:szCs w:val="24"/>
              </w:rPr>
              <w:t>Спокойные игры, общение с родителями.</w:t>
            </w:r>
          </w:p>
        </w:tc>
      </w:tr>
      <w:bookmarkEnd w:id="11"/>
    </w:tbl>
    <w:p w:rsidR="00B64219" w:rsidRDefault="00B64219" w:rsidP="00744963">
      <w:pPr>
        <w:spacing w:after="0" w:line="240" w:lineRule="auto"/>
        <w:ind w:right="73"/>
        <w:jc w:val="both"/>
        <w:rPr>
          <w:rFonts w:ascii="Times New Roman" w:hAnsi="Times New Roman" w:cs="Times New Roman"/>
          <w:sz w:val="28"/>
          <w:szCs w:val="28"/>
        </w:rPr>
      </w:pPr>
    </w:p>
    <w:p w:rsidR="006F681C" w:rsidRPr="00744963" w:rsidRDefault="004029D4" w:rsidP="00744963">
      <w:pPr>
        <w:spacing w:after="0" w:line="240" w:lineRule="auto"/>
        <w:ind w:right="73" w:firstLine="567"/>
        <w:jc w:val="both"/>
        <w:rPr>
          <w:rFonts w:ascii="Times New Roman" w:hAnsi="Times New Roman" w:cs="Times New Roman"/>
          <w:sz w:val="28"/>
          <w:szCs w:val="28"/>
        </w:rPr>
      </w:pPr>
      <w:r>
        <w:rPr>
          <w:rFonts w:ascii="Times New Roman" w:hAnsi="Times New Roman" w:cs="Times New Roman"/>
          <w:sz w:val="28"/>
          <w:szCs w:val="28"/>
        </w:rPr>
        <w:t>3.6.2.</w:t>
      </w:r>
      <w:r w:rsidR="00C500D0" w:rsidRPr="002E6F1B">
        <w:rPr>
          <w:rFonts w:ascii="Times New Roman" w:hAnsi="Times New Roman" w:cs="Times New Roman"/>
          <w:sz w:val="28"/>
          <w:szCs w:val="28"/>
        </w:rPr>
        <w:t>Теплый период</w:t>
      </w:r>
    </w:p>
    <w:p w:rsidR="006F681C" w:rsidRPr="00B64219" w:rsidRDefault="006F681C" w:rsidP="00744963">
      <w:pPr>
        <w:spacing w:after="0" w:line="240" w:lineRule="auto"/>
        <w:ind w:right="73"/>
        <w:rPr>
          <w:rFonts w:ascii="Times New Roman" w:hAnsi="Times New Roman" w:cs="Times New Roman"/>
          <w:bCs/>
          <w:iCs/>
          <w:sz w:val="28"/>
          <w:szCs w:val="28"/>
        </w:rPr>
      </w:pPr>
      <w:r w:rsidRPr="00B64219">
        <w:rPr>
          <w:rFonts w:ascii="Times New Roman" w:hAnsi="Times New Roman" w:cs="Times New Roman"/>
          <w:bCs/>
          <w:iCs/>
          <w:sz w:val="28"/>
          <w:szCs w:val="28"/>
        </w:rPr>
        <w:t>Режим дня в дошкольных группах</w:t>
      </w:r>
    </w:p>
    <w:p w:rsidR="006F681C" w:rsidRDefault="006F681C" w:rsidP="006F681C">
      <w:pPr>
        <w:spacing w:after="0" w:line="240" w:lineRule="auto"/>
        <w:ind w:right="73"/>
        <w:jc w:val="both"/>
        <w:rPr>
          <w:rFonts w:ascii="Times New Roman" w:hAnsi="Times New Roman" w:cs="Times New Roman"/>
          <w:bCs/>
          <w:iCs/>
          <w:sz w:val="28"/>
          <w:szCs w:val="28"/>
        </w:rPr>
      </w:pPr>
      <w:r w:rsidRPr="00B64219">
        <w:rPr>
          <w:rFonts w:ascii="Times New Roman" w:hAnsi="Times New Roman" w:cs="Times New Roman"/>
          <w:bCs/>
          <w:iCs/>
          <w:sz w:val="28"/>
          <w:szCs w:val="28"/>
        </w:rPr>
        <w:t>Режим дня для группы 3-4 года (</w:t>
      </w:r>
      <w:r>
        <w:rPr>
          <w:rFonts w:ascii="Times New Roman" w:hAnsi="Times New Roman" w:cs="Times New Roman"/>
          <w:bCs/>
          <w:iCs/>
          <w:sz w:val="28"/>
          <w:szCs w:val="28"/>
        </w:rPr>
        <w:t>в</w:t>
      </w:r>
      <w:r w:rsidRPr="00B64219">
        <w:rPr>
          <w:rFonts w:ascii="Times New Roman" w:hAnsi="Times New Roman" w:cs="Times New Roman"/>
          <w:bCs/>
          <w:iCs/>
          <w:sz w:val="28"/>
          <w:szCs w:val="28"/>
        </w:rPr>
        <w:t>торая младшая)</w:t>
      </w:r>
    </w:p>
    <w:p w:rsidR="006F681C" w:rsidRPr="007029E7" w:rsidRDefault="006F681C" w:rsidP="006F681C">
      <w:pPr>
        <w:spacing w:after="0" w:line="240" w:lineRule="auto"/>
        <w:ind w:right="73"/>
        <w:jc w:val="both"/>
        <w:rPr>
          <w:rFonts w:ascii="Times New Roman" w:hAnsi="Times New Roman" w:cs="Times New Roman"/>
          <w:bCs/>
          <w:iCs/>
          <w:sz w:val="28"/>
          <w:szCs w:val="28"/>
        </w:rPr>
      </w:pPr>
    </w:p>
    <w:tbl>
      <w:tblPr>
        <w:tblStyle w:val="afa"/>
        <w:tblW w:w="0" w:type="auto"/>
        <w:tblLook w:val="04A0" w:firstRow="1" w:lastRow="0" w:firstColumn="1" w:lastColumn="0" w:noHBand="0" w:noVBand="1"/>
      </w:tblPr>
      <w:tblGrid>
        <w:gridCol w:w="1668"/>
        <w:gridCol w:w="2409"/>
        <w:gridCol w:w="5494"/>
      </w:tblGrid>
      <w:tr w:rsidR="006F681C" w:rsidTr="00B17265">
        <w:tc>
          <w:tcPr>
            <w:tcW w:w="1668" w:type="dxa"/>
          </w:tcPr>
          <w:p w:rsidR="006F681C" w:rsidRPr="00A83122" w:rsidRDefault="006F681C" w:rsidP="00B17265">
            <w:pPr>
              <w:spacing w:after="0" w:line="240" w:lineRule="auto"/>
              <w:ind w:right="73"/>
              <w:jc w:val="center"/>
              <w:rPr>
                <w:rFonts w:ascii="Times New Roman" w:hAnsi="Times New Roman" w:cs="Times New Roman"/>
                <w:b/>
                <w:iCs/>
                <w:sz w:val="24"/>
                <w:szCs w:val="24"/>
              </w:rPr>
            </w:pPr>
            <w:r w:rsidRPr="00A83122">
              <w:rPr>
                <w:rFonts w:ascii="Times New Roman" w:hAnsi="Times New Roman" w:cs="Times New Roman"/>
                <w:b/>
                <w:iCs/>
                <w:sz w:val="24"/>
                <w:szCs w:val="24"/>
              </w:rPr>
              <w:t>Временной</w:t>
            </w:r>
          </w:p>
          <w:p w:rsidR="006F681C" w:rsidRPr="00A83122" w:rsidRDefault="006F681C" w:rsidP="00B17265">
            <w:pPr>
              <w:spacing w:after="0" w:line="240" w:lineRule="auto"/>
              <w:ind w:right="73"/>
              <w:jc w:val="center"/>
              <w:rPr>
                <w:rFonts w:ascii="Times New Roman" w:hAnsi="Times New Roman" w:cs="Times New Roman"/>
                <w:b/>
                <w:iCs/>
                <w:sz w:val="24"/>
                <w:szCs w:val="24"/>
              </w:rPr>
            </w:pPr>
            <w:r w:rsidRPr="00A83122">
              <w:rPr>
                <w:rFonts w:ascii="Times New Roman" w:hAnsi="Times New Roman" w:cs="Times New Roman"/>
                <w:b/>
                <w:iCs/>
                <w:sz w:val="24"/>
                <w:szCs w:val="24"/>
              </w:rPr>
              <w:t>интервал</w:t>
            </w:r>
          </w:p>
        </w:tc>
        <w:tc>
          <w:tcPr>
            <w:tcW w:w="2409" w:type="dxa"/>
          </w:tcPr>
          <w:p w:rsidR="006F681C" w:rsidRPr="00A83122" w:rsidRDefault="006F681C" w:rsidP="00B17265">
            <w:pPr>
              <w:spacing w:after="0" w:line="240" w:lineRule="auto"/>
              <w:ind w:right="73"/>
              <w:jc w:val="center"/>
              <w:rPr>
                <w:rFonts w:ascii="Times New Roman" w:hAnsi="Times New Roman" w:cs="Times New Roman"/>
                <w:b/>
                <w:iCs/>
                <w:sz w:val="24"/>
                <w:szCs w:val="24"/>
              </w:rPr>
            </w:pPr>
            <w:r w:rsidRPr="00A83122">
              <w:rPr>
                <w:rFonts w:ascii="Times New Roman" w:hAnsi="Times New Roman" w:cs="Times New Roman"/>
                <w:b/>
                <w:iCs/>
                <w:sz w:val="24"/>
                <w:szCs w:val="24"/>
              </w:rPr>
              <w:t>Режимный момент</w:t>
            </w:r>
          </w:p>
        </w:tc>
        <w:tc>
          <w:tcPr>
            <w:tcW w:w="5494" w:type="dxa"/>
          </w:tcPr>
          <w:p w:rsidR="006F681C" w:rsidRDefault="006F681C" w:rsidP="00B17265">
            <w:pPr>
              <w:spacing w:after="0" w:line="240" w:lineRule="auto"/>
              <w:ind w:right="73"/>
              <w:jc w:val="center"/>
              <w:rPr>
                <w:rFonts w:ascii="Times New Roman" w:hAnsi="Times New Roman" w:cs="Times New Roman"/>
                <w:b/>
                <w:iCs/>
                <w:sz w:val="24"/>
                <w:szCs w:val="24"/>
              </w:rPr>
            </w:pPr>
            <w:r w:rsidRPr="00A83122">
              <w:rPr>
                <w:rFonts w:ascii="Times New Roman" w:hAnsi="Times New Roman" w:cs="Times New Roman"/>
                <w:b/>
                <w:iCs/>
                <w:sz w:val="24"/>
                <w:szCs w:val="24"/>
              </w:rPr>
              <w:t xml:space="preserve">Виды деятельности </w:t>
            </w:r>
          </w:p>
          <w:p w:rsidR="006F681C" w:rsidRPr="00A83122" w:rsidRDefault="006F681C" w:rsidP="00B17265">
            <w:pPr>
              <w:spacing w:after="0" w:line="240" w:lineRule="auto"/>
              <w:ind w:right="73"/>
              <w:jc w:val="center"/>
              <w:rPr>
                <w:rFonts w:ascii="Times New Roman" w:hAnsi="Times New Roman" w:cs="Times New Roman"/>
                <w:b/>
                <w:iCs/>
                <w:sz w:val="24"/>
                <w:szCs w:val="24"/>
              </w:rPr>
            </w:pPr>
            <w:r w:rsidRPr="00A83122">
              <w:rPr>
                <w:rFonts w:ascii="Times New Roman" w:hAnsi="Times New Roman" w:cs="Times New Roman"/>
                <w:b/>
                <w:iCs/>
                <w:sz w:val="24"/>
                <w:szCs w:val="24"/>
              </w:rPr>
              <w:t>(на основе ФОП ДО)</w:t>
            </w:r>
          </w:p>
        </w:tc>
      </w:tr>
      <w:tr w:rsidR="006F681C" w:rsidTr="00B17265">
        <w:tc>
          <w:tcPr>
            <w:tcW w:w="1668" w:type="dxa"/>
          </w:tcPr>
          <w:p w:rsidR="006F681C" w:rsidRPr="00A83122" w:rsidRDefault="006F681C" w:rsidP="00B17265">
            <w:pPr>
              <w:spacing w:after="0" w:line="240" w:lineRule="auto"/>
              <w:ind w:right="73"/>
              <w:rPr>
                <w:rFonts w:ascii="Times New Roman" w:hAnsi="Times New Roman" w:cs="Times New Roman"/>
                <w:bCs/>
                <w:iCs/>
                <w:sz w:val="24"/>
                <w:szCs w:val="24"/>
              </w:rPr>
            </w:pPr>
            <w:r w:rsidRPr="00A83122">
              <w:rPr>
                <w:rFonts w:ascii="Times New Roman" w:hAnsi="Times New Roman" w:cs="Times New Roman"/>
                <w:bCs/>
                <w:iCs/>
                <w:sz w:val="24"/>
                <w:szCs w:val="24"/>
              </w:rPr>
              <w:t>7.00-8.30</w:t>
            </w:r>
          </w:p>
        </w:tc>
        <w:tc>
          <w:tcPr>
            <w:tcW w:w="2409" w:type="dxa"/>
          </w:tcPr>
          <w:p w:rsidR="006F681C" w:rsidRPr="00A83122" w:rsidRDefault="006F681C" w:rsidP="00B17265">
            <w:pPr>
              <w:spacing w:after="0" w:line="240" w:lineRule="auto"/>
              <w:ind w:right="73"/>
              <w:rPr>
                <w:rFonts w:ascii="Times New Roman" w:hAnsi="Times New Roman" w:cs="Times New Roman"/>
                <w:bCs/>
                <w:iCs/>
                <w:sz w:val="24"/>
                <w:szCs w:val="24"/>
              </w:rPr>
            </w:pPr>
            <w:r w:rsidRPr="00A83122">
              <w:rPr>
                <w:rFonts w:ascii="Times New Roman" w:hAnsi="Times New Roman" w:cs="Times New Roman"/>
                <w:bCs/>
                <w:iCs/>
                <w:sz w:val="24"/>
                <w:szCs w:val="24"/>
              </w:rPr>
              <w:t>Прием детей, игры, самост</w:t>
            </w:r>
            <w:r>
              <w:rPr>
                <w:rFonts w:ascii="Times New Roman" w:hAnsi="Times New Roman" w:cs="Times New Roman"/>
                <w:bCs/>
                <w:iCs/>
                <w:sz w:val="24"/>
                <w:szCs w:val="24"/>
              </w:rPr>
              <w:t xml:space="preserve">оятельная </w:t>
            </w:r>
            <w:r w:rsidRPr="00A83122">
              <w:rPr>
                <w:rFonts w:ascii="Times New Roman" w:hAnsi="Times New Roman" w:cs="Times New Roman"/>
                <w:bCs/>
                <w:iCs/>
                <w:sz w:val="24"/>
                <w:szCs w:val="24"/>
              </w:rPr>
              <w:lastRenderedPageBreak/>
              <w:t>деят</w:t>
            </w:r>
            <w:r>
              <w:rPr>
                <w:rFonts w:ascii="Times New Roman" w:hAnsi="Times New Roman" w:cs="Times New Roman"/>
                <w:bCs/>
                <w:iCs/>
                <w:sz w:val="24"/>
                <w:szCs w:val="24"/>
              </w:rPr>
              <w:t>ельность</w:t>
            </w:r>
            <w:r w:rsidRPr="00A83122">
              <w:rPr>
                <w:rFonts w:ascii="Times New Roman" w:hAnsi="Times New Roman" w:cs="Times New Roman"/>
                <w:bCs/>
                <w:iCs/>
                <w:sz w:val="24"/>
                <w:szCs w:val="24"/>
              </w:rPr>
              <w:t>, утренняя гимнастика</w:t>
            </w:r>
          </w:p>
        </w:tc>
        <w:tc>
          <w:tcPr>
            <w:tcW w:w="5494" w:type="dxa"/>
          </w:tcPr>
          <w:p w:rsidR="006F681C" w:rsidRPr="00A83122" w:rsidRDefault="006F681C" w:rsidP="00B17265">
            <w:pPr>
              <w:tabs>
                <w:tab w:val="left" w:pos="5206"/>
              </w:tabs>
              <w:spacing w:after="0" w:line="240" w:lineRule="auto"/>
              <w:ind w:right="73"/>
              <w:rPr>
                <w:rFonts w:ascii="Times New Roman" w:hAnsi="Times New Roman" w:cs="Times New Roman"/>
                <w:bCs/>
                <w:iCs/>
                <w:sz w:val="24"/>
                <w:szCs w:val="24"/>
              </w:rPr>
            </w:pPr>
            <w:r w:rsidRPr="00A83122">
              <w:rPr>
                <w:rFonts w:ascii="Times New Roman" w:hAnsi="Times New Roman" w:cs="Times New Roman"/>
                <w:bCs/>
                <w:iCs/>
                <w:sz w:val="24"/>
                <w:szCs w:val="24"/>
              </w:rPr>
              <w:lastRenderedPageBreak/>
              <w:t>Утренний отрезок времени (24.9-24.10): Игровые ситуации,</w:t>
            </w:r>
            <w:r>
              <w:rPr>
                <w:rFonts w:ascii="Times New Roman" w:hAnsi="Times New Roman" w:cs="Times New Roman"/>
                <w:bCs/>
                <w:iCs/>
                <w:sz w:val="24"/>
                <w:szCs w:val="24"/>
              </w:rPr>
              <w:t xml:space="preserve"> </w:t>
            </w:r>
            <w:r w:rsidRPr="00A83122">
              <w:rPr>
                <w:rFonts w:ascii="Times New Roman" w:hAnsi="Times New Roman" w:cs="Times New Roman"/>
                <w:bCs/>
                <w:iCs/>
                <w:sz w:val="24"/>
                <w:szCs w:val="24"/>
              </w:rPr>
              <w:t>инд</w:t>
            </w:r>
            <w:r>
              <w:rPr>
                <w:rFonts w:ascii="Times New Roman" w:hAnsi="Times New Roman" w:cs="Times New Roman"/>
                <w:bCs/>
                <w:iCs/>
                <w:sz w:val="24"/>
                <w:szCs w:val="24"/>
              </w:rPr>
              <w:t xml:space="preserve">ивидуальные </w:t>
            </w:r>
            <w:r w:rsidRPr="00A83122">
              <w:rPr>
                <w:rFonts w:ascii="Times New Roman" w:hAnsi="Times New Roman" w:cs="Times New Roman"/>
                <w:bCs/>
                <w:iCs/>
                <w:sz w:val="24"/>
                <w:szCs w:val="24"/>
              </w:rPr>
              <w:t xml:space="preserve">игры, игры </w:t>
            </w:r>
            <w:r w:rsidRPr="00A83122">
              <w:rPr>
                <w:rFonts w:ascii="Times New Roman" w:hAnsi="Times New Roman" w:cs="Times New Roman"/>
                <w:bCs/>
                <w:iCs/>
                <w:sz w:val="24"/>
                <w:szCs w:val="24"/>
              </w:rPr>
              <w:lastRenderedPageBreak/>
              <w:t>подгруппами (с/</w:t>
            </w:r>
            <w:proofErr w:type="gramStart"/>
            <w:r w:rsidRPr="00A83122">
              <w:rPr>
                <w:rFonts w:ascii="Times New Roman" w:hAnsi="Times New Roman" w:cs="Times New Roman"/>
                <w:bCs/>
                <w:iCs/>
                <w:sz w:val="24"/>
                <w:szCs w:val="24"/>
              </w:rPr>
              <w:t>р</w:t>
            </w:r>
            <w:proofErr w:type="gramEnd"/>
            <w:r w:rsidRPr="00A83122">
              <w:rPr>
                <w:rFonts w:ascii="Times New Roman" w:hAnsi="Times New Roman" w:cs="Times New Roman"/>
                <w:bCs/>
                <w:iCs/>
                <w:sz w:val="24"/>
                <w:szCs w:val="24"/>
              </w:rPr>
              <w:t>, дид., подв., муз.),</w:t>
            </w:r>
            <w:r>
              <w:rPr>
                <w:rFonts w:ascii="Times New Roman" w:hAnsi="Times New Roman" w:cs="Times New Roman"/>
                <w:bCs/>
                <w:iCs/>
                <w:sz w:val="24"/>
                <w:szCs w:val="24"/>
              </w:rPr>
              <w:t xml:space="preserve"> </w:t>
            </w:r>
            <w:r w:rsidRPr="00A83122">
              <w:rPr>
                <w:rFonts w:ascii="Times New Roman" w:hAnsi="Times New Roman" w:cs="Times New Roman"/>
                <w:bCs/>
                <w:iCs/>
                <w:sz w:val="24"/>
                <w:szCs w:val="24"/>
              </w:rPr>
              <w:t>беседы,</w:t>
            </w:r>
            <w:r>
              <w:rPr>
                <w:rFonts w:ascii="Times New Roman" w:hAnsi="Times New Roman" w:cs="Times New Roman"/>
                <w:bCs/>
                <w:iCs/>
                <w:sz w:val="24"/>
                <w:szCs w:val="24"/>
              </w:rPr>
              <w:t xml:space="preserve"> </w:t>
            </w:r>
            <w:r w:rsidRPr="00A83122">
              <w:rPr>
                <w:rFonts w:ascii="Times New Roman" w:hAnsi="Times New Roman" w:cs="Times New Roman"/>
                <w:bCs/>
                <w:iCs/>
                <w:sz w:val="24"/>
                <w:szCs w:val="24"/>
              </w:rPr>
              <w:t>утренний круг, практ</w:t>
            </w:r>
            <w:r>
              <w:rPr>
                <w:rFonts w:ascii="Times New Roman" w:hAnsi="Times New Roman" w:cs="Times New Roman"/>
                <w:bCs/>
                <w:iCs/>
                <w:sz w:val="24"/>
                <w:szCs w:val="24"/>
              </w:rPr>
              <w:t xml:space="preserve">ические </w:t>
            </w:r>
            <w:r w:rsidRPr="00A83122">
              <w:rPr>
                <w:rFonts w:ascii="Times New Roman" w:hAnsi="Times New Roman" w:cs="Times New Roman"/>
                <w:bCs/>
                <w:iCs/>
                <w:sz w:val="24"/>
                <w:szCs w:val="24"/>
              </w:rPr>
              <w:t>ситуации (КГН, правила поведения),</w:t>
            </w:r>
            <w:r>
              <w:rPr>
                <w:rFonts w:ascii="Times New Roman" w:hAnsi="Times New Roman" w:cs="Times New Roman"/>
                <w:bCs/>
                <w:iCs/>
                <w:sz w:val="24"/>
                <w:szCs w:val="24"/>
              </w:rPr>
              <w:t xml:space="preserve"> </w:t>
            </w:r>
            <w:r w:rsidRPr="00A83122">
              <w:rPr>
                <w:rFonts w:ascii="Times New Roman" w:hAnsi="Times New Roman" w:cs="Times New Roman"/>
                <w:bCs/>
                <w:iCs/>
                <w:sz w:val="24"/>
                <w:szCs w:val="24"/>
              </w:rPr>
              <w:t>наблюдения, трудовые поручения (простые),</w:t>
            </w:r>
            <w:r>
              <w:rPr>
                <w:rFonts w:ascii="Times New Roman" w:hAnsi="Times New Roman" w:cs="Times New Roman"/>
                <w:bCs/>
                <w:iCs/>
                <w:sz w:val="24"/>
                <w:szCs w:val="24"/>
              </w:rPr>
              <w:t xml:space="preserve"> </w:t>
            </w:r>
            <w:r w:rsidRPr="00A83122">
              <w:rPr>
                <w:rFonts w:ascii="Times New Roman" w:hAnsi="Times New Roman" w:cs="Times New Roman"/>
                <w:bCs/>
                <w:iCs/>
                <w:sz w:val="24"/>
                <w:szCs w:val="24"/>
              </w:rPr>
              <w:t>инд.работа</w:t>
            </w:r>
          </w:p>
        </w:tc>
      </w:tr>
      <w:tr w:rsidR="006F681C" w:rsidTr="00B17265">
        <w:tc>
          <w:tcPr>
            <w:tcW w:w="1668" w:type="dxa"/>
          </w:tcPr>
          <w:p w:rsidR="006F681C" w:rsidRPr="00A83122" w:rsidRDefault="006F681C" w:rsidP="00B17265">
            <w:pPr>
              <w:spacing w:after="0" w:line="240" w:lineRule="auto"/>
              <w:ind w:right="73"/>
              <w:rPr>
                <w:rFonts w:ascii="Times New Roman" w:hAnsi="Times New Roman" w:cs="Times New Roman"/>
                <w:bCs/>
                <w:iCs/>
                <w:sz w:val="24"/>
                <w:szCs w:val="24"/>
              </w:rPr>
            </w:pPr>
            <w:r w:rsidRPr="00A83122">
              <w:rPr>
                <w:rFonts w:ascii="Times New Roman" w:hAnsi="Times New Roman" w:cs="Times New Roman"/>
                <w:bCs/>
                <w:iCs/>
                <w:sz w:val="24"/>
                <w:szCs w:val="24"/>
              </w:rPr>
              <w:lastRenderedPageBreak/>
              <w:t>8.30-9.00</w:t>
            </w:r>
          </w:p>
        </w:tc>
        <w:tc>
          <w:tcPr>
            <w:tcW w:w="2409" w:type="dxa"/>
          </w:tcPr>
          <w:p w:rsidR="006F681C" w:rsidRPr="00A83122" w:rsidRDefault="006F681C" w:rsidP="00B17265">
            <w:pPr>
              <w:spacing w:after="0" w:line="240" w:lineRule="auto"/>
              <w:ind w:right="73"/>
              <w:rPr>
                <w:rFonts w:ascii="Times New Roman" w:hAnsi="Times New Roman" w:cs="Times New Roman"/>
                <w:bCs/>
                <w:iCs/>
                <w:sz w:val="24"/>
                <w:szCs w:val="24"/>
              </w:rPr>
            </w:pPr>
            <w:r w:rsidRPr="00A83122">
              <w:rPr>
                <w:rFonts w:ascii="Times New Roman" w:hAnsi="Times New Roman" w:cs="Times New Roman"/>
                <w:bCs/>
                <w:iCs/>
                <w:sz w:val="24"/>
                <w:szCs w:val="24"/>
              </w:rPr>
              <w:t>Завтрак</w:t>
            </w:r>
          </w:p>
        </w:tc>
        <w:tc>
          <w:tcPr>
            <w:tcW w:w="5494" w:type="dxa"/>
          </w:tcPr>
          <w:p w:rsidR="006F681C" w:rsidRPr="00A83122" w:rsidRDefault="006F681C" w:rsidP="00B17265">
            <w:pPr>
              <w:spacing w:after="0" w:line="240" w:lineRule="auto"/>
              <w:ind w:right="73"/>
              <w:rPr>
                <w:rFonts w:ascii="Times New Roman" w:hAnsi="Times New Roman" w:cs="Times New Roman"/>
                <w:bCs/>
                <w:iCs/>
                <w:sz w:val="24"/>
                <w:szCs w:val="24"/>
              </w:rPr>
            </w:pPr>
            <w:r w:rsidRPr="00A83122">
              <w:rPr>
                <w:rFonts w:ascii="Times New Roman" w:hAnsi="Times New Roman" w:cs="Times New Roman"/>
                <w:bCs/>
                <w:iCs/>
                <w:sz w:val="24"/>
                <w:szCs w:val="24"/>
              </w:rPr>
              <w:t>Культура поведения за столом,</w:t>
            </w:r>
            <w:r>
              <w:rPr>
                <w:rFonts w:ascii="Times New Roman" w:hAnsi="Times New Roman" w:cs="Times New Roman"/>
                <w:bCs/>
                <w:iCs/>
                <w:sz w:val="24"/>
                <w:szCs w:val="24"/>
              </w:rPr>
              <w:t xml:space="preserve"> </w:t>
            </w:r>
            <w:r w:rsidRPr="00A83122">
              <w:rPr>
                <w:rFonts w:ascii="Times New Roman" w:hAnsi="Times New Roman" w:cs="Times New Roman"/>
                <w:bCs/>
                <w:iCs/>
                <w:sz w:val="24"/>
                <w:szCs w:val="24"/>
              </w:rPr>
              <w:t>самообслуживание</w:t>
            </w:r>
          </w:p>
        </w:tc>
      </w:tr>
      <w:tr w:rsidR="006F681C" w:rsidTr="00B17265">
        <w:tc>
          <w:tcPr>
            <w:tcW w:w="1668" w:type="dxa"/>
          </w:tcPr>
          <w:p w:rsidR="006F681C" w:rsidRPr="00A83122" w:rsidRDefault="006F681C" w:rsidP="00B17265">
            <w:pPr>
              <w:spacing w:after="0" w:line="240" w:lineRule="auto"/>
              <w:ind w:right="73"/>
              <w:rPr>
                <w:rFonts w:ascii="Times New Roman" w:hAnsi="Times New Roman" w:cs="Times New Roman"/>
                <w:bCs/>
                <w:iCs/>
                <w:sz w:val="24"/>
                <w:szCs w:val="24"/>
              </w:rPr>
            </w:pPr>
            <w:r w:rsidRPr="00A83122">
              <w:rPr>
                <w:rFonts w:ascii="Times New Roman" w:hAnsi="Times New Roman" w:cs="Times New Roman"/>
                <w:bCs/>
                <w:iCs/>
                <w:sz w:val="24"/>
                <w:szCs w:val="24"/>
              </w:rPr>
              <w:t>10.00-10.15</w:t>
            </w:r>
          </w:p>
        </w:tc>
        <w:tc>
          <w:tcPr>
            <w:tcW w:w="2409" w:type="dxa"/>
          </w:tcPr>
          <w:p w:rsidR="006F681C" w:rsidRPr="00A83122" w:rsidRDefault="006F681C" w:rsidP="00B17265">
            <w:pPr>
              <w:spacing w:after="0" w:line="240" w:lineRule="auto"/>
              <w:ind w:right="73"/>
              <w:rPr>
                <w:rFonts w:ascii="Times New Roman" w:hAnsi="Times New Roman" w:cs="Times New Roman"/>
                <w:bCs/>
                <w:iCs/>
                <w:sz w:val="24"/>
                <w:szCs w:val="24"/>
              </w:rPr>
            </w:pPr>
            <w:r w:rsidRPr="00A83122">
              <w:rPr>
                <w:rFonts w:ascii="Times New Roman" w:hAnsi="Times New Roman" w:cs="Times New Roman"/>
                <w:bCs/>
                <w:iCs/>
                <w:sz w:val="24"/>
                <w:szCs w:val="24"/>
              </w:rPr>
              <w:t>Второй завтрак</w:t>
            </w:r>
          </w:p>
        </w:tc>
        <w:tc>
          <w:tcPr>
            <w:tcW w:w="5494" w:type="dxa"/>
          </w:tcPr>
          <w:p w:rsidR="006F681C" w:rsidRPr="00A83122" w:rsidRDefault="006F681C" w:rsidP="00B17265">
            <w:pPr>
              <w:spacing w:after="0" w:line="240" w:lineRule="auto"/>
              <w:ind w:right="-137"/>
              <w:rPr>
                <w:rFonts w:ascii="Times New Roman" w:hAnsi="Times New Roman" w:cs="Times New Roman"/>
                <w:bCs/>
                <w:iCs/>
                <w:sz w:val="24"/>
                <w:szCs w:val="24"/>
              </w:rPr>
            </w:pPr>
            <w:r w:rsidRPr="00A83122">
              <w:rPr>
                <w:rFonts w:ascii="Times New Roman" w:hAnsi="Times New Roman" w:cs="Times New Roman"/>
                <w:bCs/>
                <w:iCs/>
                <w:sz w:val="24"/>
                <w:szCs w:val="24"/>
              </w:rPr>
              <w:t>Формирование КГН и навыков</w:t>
            </w:r>
            <w:r>
              <w:rPr>
                <w:rFonts w:ascii="Times New Roman" w:hAnsi="Times New Roman" w:cs="Times New Roman"/>
                <w:bCs/>
                <w:iCs/>
                <w:sz w:val="24"/>
                <w:szCs w:val="24"/>
              </w:rPr>
              <w:t xml:space="preserve"> </w:t>
            </w:r>
            <w:r w:rsidRPr="00A83122">
              <w:rPr>
                <w:rFonts w:ascii="Times New Roman" w:hAnsi="Times New Roman" w:cs="Times New Roman"/>
                <w:bCs/>
                <w:iCs/>
                <w:sz w:val="24"/>
                <w:szCs w:val="24"/>
              </w:rPr>
              <w:t>самообслуживания:</w:t>
            </w:r>
          </w:p>
          <w:p w:rsidR="006F681C" w:rsidRPr="00A83122" w:rsidRDefault="006F681C" w:rsidP="00B17265">
            <w:pPr>
              <w:spacing w:after="0" w:line="240" w:lineRule="auto"/>
              <w:ind w:right="-137"/>
              <w:rPr>
                <w:rFonts w:ascii="Times New Roman" w:hAnsi="Times New Roman" w:cs="Times New Roman"/>
                <w:bCs/>
                <w:iCs/>
                <w:sz w:val="24"/>
                <w:szCs w:val="24"/>
              </w:rPr>
            </w:pPr>
            <w:r w:rsidRPr="00A83122">
              <w:rPr>
                <w:rFonts w:ascii="Times New Roman" w:hAnsi="Times New Roman" w:cs="Times New Roman"/>
                <w:bCs/>
                <w:iCs/>
                <w:sz w:val="24"/>
                <w:szCs w:val="24"/>
              </w:rPr>
              <w:t>- Приучение к аккуратности во время приема пищи</w:t>
            </w:r>
          </w:p>
        </w:tc>
      </w:tr>
      <w:tr w:rsidR="006F681C" w:rsidTr="00B17265">
        <w:tc>
          <w:tcPr>
            <w:tcW w:w="1668" w:type="dxa"/>
          </w:tcPr>
          <w:p w:rsidR="006F681C" w:rsidRPr="00A83122" w:rsidRDefault="006F681C" w:rsidP="00B17265">
            <w:pPr>
              <w:spacing w:after="0" w:line="240" w:lineRule="auto"/>
              <w:ind w:right="73"/>
              <w:rPr>
                <w:rFonts w:ascii="Times New Roman" w:hAnsi="Times New Roman" w:cs="Times New Roman"/>
                <w:bCs/>
                <w:iCs/>
                <w:sz w:val="24"/>
                <w:szCs w:val="24"/>
              </w:rPr>
            </w:pPr>
            <w:r>
              <w:rPr>
                <w:rFonts w:ascii="Times New Roman" w:hAnsi="Times New Roman" w:cs="Times New Roman"/>
                <w:bCs/>
                <w:iCs/>
                <w:sz w:val="24"/>
                <w:szCs w:val="24"/>
              </w:rPr>
              <w:t>9</w:t>
            </w:r>
            <w:r w:rsidRPr="00A83122">
              <w:rPr>
                <w:rFonts w:ascii="Times New Roman" w:hAnsi="Times New Roman" w:cs="Times New Roman"/>
                <w:bCs/>
                <w:iCs/>
                <w:sz w:val="24"/>
                <w:szCs w:val="24"/>
              </w:rPr>
              <w:t>.</w:t>
            </w:r>
            <w:r>
              <w:rPr>
                <w:rFonts w:ascii="Times New Roman" w:hAnsi="Times New Roman" w:cs="Times New Roman"/>
                <w:bCs/>
                <w:iCs/>
                <w:sz w:val="24"/>
                <w:szCs w:val="24"/>
              </w:rPr>
              <w:t>00</w:t>
            </w:r>
            <w:r w:rsidRPr="00A83122">
              <w:rPr>
                <w:rFonts w:ascii="Times New Roman" w:hAnsi="Times New Roman" w:cs="Times New Roman"/>
                <w:bCs/>
                <w:iCs/>
                <w:sz w:val="24"/>
                <w:szCs w:val="24"/>
              </w:rPr>
              <w:t>-12.00</w:t>
            </w:r>
          </w:p>
        </w:tc>
        <w:tc>
          <w:tcPr>
            <w:tcW w:w="2409" w:type="dxa"/>
          </w:tcPr>
          <w:p w:rsidR="006F681C" w:rsidRPr="00A83122" w:rsidRDefault="006F681C" w:rsidP="00B17265">
            <w:pPr>
              <w:spacing w:after="0" w:line="240" w:lineRule="auto"/>
              <w:ind w:right="73"/>
              <w:rPr>
                <w:rFonts w:ascii="Times New Roman" w:hAnsi="Times New Roman" w:cs="Times New Roman"/>
                <w:bCs/>
                <w:iCs/>
                <w:sz w:val="24"/>
                <w:szCs w:val="24"/>
              </w:rPr>
            </w:pPr>
            <w:r w:rsidRPr="00A83122">
              <w:rPr>
                <w:rFonts w:ascii="Times New Roman" w:hAnsi="Times New Roman" w:cs="Times New Roman"/>
                <w:bCs/>
                <w:iCs/>
                <w:sz w:val="24"/>
                <w:szCs w:val="24"/>
              </w:rPr>
              <w:t>Подготовка к прогулке, прогулка, возвращение</w:t>
            </w:r>
          </w:p>
        </w:tc>
        <w:tc>
          <w:tcPr>
            <w:tcW w:w="5494" w:type="dxa"/>
          </w:tcPr>
          <w:p w:rsidR="006F681C" w:rsidRDefault="006F681C" w:rsidP="00B17265">
            <w:pPr>
              <w:spacing w:after="0" w:line="240" w:lineRule="auto"/>
              <w:rPr>
                <w:rFonts w:ascii="Times New Roman" w:hAnsi="Times New Roman" w:cs="Times New Roman"/>
                <w:bCs/>
                <w:iCs/>
                <w:sz w:val="24"/>
                <w:szCs w:val="24"/>
              </w:rPr>
            </w:pPr>
            <w:r w:rsidRPr="00A83122">
              <w:rPr>
                <w:rFonts w:ascii="Times New Roman" w:hAnsi="Times New Roman" w:cs="Times New Roman"/>
                <w:bCs/>
                <w:iCs/>
                <w:sz w:val="24"/>
                <w:szCs w:val="24"/>
              </w:rPr>
              <w:t xml:space="preserve">Прогулка (24.15): </w:t>
            </w:r>
          </w:p>
          <w:p w:rsidR="006F681C" w:rsidRDefault="006F681C" w:rsidP="00B17265">
            <w:pPr>
              <w:spacing w:after="0" w:line="240" w:lineRule="auto"/>
              <w:rPr>
                <w:rFonts w:ascii="Times New Roman" w:hAnsi="Times New Roman" w:cs="Times New Roman"/>
                <w:bCs/>
                <w:iCs/>
                <w:sz w:val="24"/>
                <w:szCs w:val="24"/>
              </w:rPr>
            </w:pPr>
            <w:r w:rsidRPr="00A83122">
              <w:rPr>
                <w:rFonts w:ascii="Times New Roman" w:hAnsi="Times New Roman" w:cs="Times New Roman"/>
                <w:bCs/>
                <w:iCs/>
                <w:sz w:val="24"/>
                <w:szCs w:val="24"/>
              </w:rPr>
              <w:t>Наблюдения за природой (простые),</w:t>
            </w:r>
            <w:r>
              <w:rPr>
                <w:rFonts w:ascii="Times New Roman" w:hAnsi="Times New Roman" w:cs="Times New Roman"/>
                <w:bCs/>
                <w:iCs/>
                <w:sz w:val="24"/>
                <w:szCs w:val="24"/>
              </w:rPr>
              <w:t xml:space="preserve"> </w:t>
            </w:r>
            <w:r w:rsidRPr="00A83122">
              <w:rPr>
                <w:rFonts w:ascii="Times New Roman" w:hAnsi="Times New Roman" w:cs="Times New Roman"/>
                <w:bCs/>
                <w:iCs/>
                <w:sz w:val="24"/>
                <w:szCs w:val="24"/>
              </w:rPr>
              <w:t>подвижные игры, эксперименты (простые с водой, песком), с/</w:t>
            </w:r>
            <w:proofErr w:type="gramStart"/>
            <w:r w:rsidRPr="00A83122">
              <w:rPr>
                <w:rFonts w:ascii="Times New Roman" w:hAnsi="Times New Roman" w:cs="Times New Roman"/>
                <w:bCs/>
                <w:iCs/>
                <w:sz w:val="24"/>
                <w:szCs w:val="24"/>
              </w:rPr>
              <w:t>р</w:t>
            </w:r>
            <w:proofErr w:type="gramEnd"/>
            <w:r>
              <w:rPr>
                <w:rFonts w:ascii="Times New Roman" w:hAnsi="Times New Roman" w:cs="Times New Roman"/>
                <w:bCs/>
                <w:iCs/>
                <w:sz w:val="24"/>
                <w:szCs w:val="24"/>
              </w:rPr>
              <w:t xml:space="preserve"> </w:t>
            </w:r>
            <w:r w:rsidRPr="00A83122">
              <w:rPr>
                <w:rFonts w:ascii="Times New Roman" w:hAnsi="Times New Roman" w:cs="Times New Roman"/>
                <w:bCs/>
                <w:iCs/>
                <w:sz w:val="24"/>
                <w:szCs w:val="24"/>
              </w:rPr>
              <w:t>игры (с</w:t>
            </w:r>
            <w:r>
              <w:rPr>
                <w:rFonts w:ascii="Times New Roman" w:hAnsi="Times New Roman" w:cs="Times New Roman"/>
                <w:bCs/>
                <w:iCs/>
                <w:sz w:val="24"/>
                <w:szCs w:val="24"/>
              </w:rPr>
              <w:t xml:space="preserve"> </w:t>
            </w:r>
            <w:r w:rsidRPr="00A83122">
              <w:rPr>
                <w:rFonts w:ascii="Times New Roman" w:hAnsi="Times New Roman" w:cs="Times New Roman"/>
                <w:bCs/>
                <w:iCs/>
                <w:sz w:val="24"/>
                <w:szCs w:val="24"/>
              </w:rPr>
              <w:t>природным материалом), трудовая</w:t>
            </w:r>
            <w:r>
              <w:rPr>
                <w:rFonts w:ascii="Times New Roman" w:hAnsi="Times New Roman" w:cs="Times New Roman"/>
                <w:bCs/>
                <w:iCs/>
                <w:sz w:val="24"/>
                <w:szCs w:val="24"/>
              </w:rPr>
              <w:t xml:space="preserve"> </w:t>
            </w:r>
            <w:r w:rsidRPr="00A83122">
              <w:rPr>
                <w:rFonts w:ascii="Times New Roman" w:hAnsi="Times New Roman" w:cs="Times New Roman"/>
                <w:bCs/>
                <w:iCs/>
                <w:sz w:val="24"/>
                <w:szCs w:val="24"/>
              </w:rPr>
              <w:t>деятельность (с</w:t>
            </w:r>
            <w:r>
              <w:rPr>
                <w:rFonts w:ascii="Times New Roman" w:hAnsi="Times New Roman" w:cs="Times New Roman"/>
                <w:bCs/>
                <w:iCs/>
                <w:sz w:val="24"/>
                <w:szCs w:val="24"/>
              </w:rPr>
              <w:t xml:space="preserve"> </w:t>
            </w:r>
            <w:r w:rsidRPr="00A83122">
              <w:rPr>
                <w:rFonts w:ascii="Times New Roman" w:hAnsi="Times New Roman" w:cs="Times New Roman"/>
                <w:bCs/>
                <w:iCs/>
                <w:sz w:val="24"/>
                <w:szCs w:val="24"/>
              </w:rPr>
              <w:t>помощью взрослого), свободное общение, инд.работа</w:t>
            </w:r>
          </w:p>
          <w:p w:rsidR="00B8088E" w:rsidRPr="00A83122" w:rsidRDefault="00B8088E" w:rsidP="00B17265">
            <w:pPr>
              <w:spacing w:after="0" w:line="240" w:lineRule="auto"/>
              <w:rPr>
                <w:rFonts w:ascii="Times New Roman" w:hAnsi="Times New Roman" w:cs="Times New Roman"/>
                <w:bCs/>
                <w:iCs/>
                <w:sz w:val="24"/>
                <w:szCs w:val="24"/>
              </w:rPr>
            </w:pPr>
            <w:r w:rsidRPr="00B8088E">
              <w:rPr>
                <w:rFonts w:ascii="Times New Roman" w:hAnsi="Times New Roman" w:cs="Times New Roman"/>
                <w:bCs/>
                <w:iCs/>
                <w:sz w:val="24"/>
                <w:szCs w:val="24"/>
              </w:rPr>
              <w:t>Программа «Ненан мотт – сан дозалла» (наблюдения, п/и)</w:t>
            </w:r>
          </w:p>
        </w:tc>
      </w:tr>
      <w:tr w:rsidR="006F681C" w:rsidTr="00B17265">
        <w:tc>
          <w:tcPr>
            <w:tcW w:w="1668" w:type="dxa"/>
          </w:tcPr>
          <w:p w:rsidR="006F681C" w:rsidRPr="00A83122" w:rsidRDefault="006F681C" w:rsidP="00B17265">
            <w:pPr>
              <w:spacing w:after="0" w:line="240" w:lineRule="auto"/>
              <w:ind w:right="73"/>
              <w:rPr>
                <w:rFonts w:ascii="Times New Roman" w:hAnsi="Times New Roman" w:cs="Times New Roman"/>
                <w:bCs/>
                <w:iCs/>
                <w:sz w:val="24"/>
                <w:szCs w:val="24"/>
              </w:rPr>
            </w:pPr>
            <w:r w:rsidRPr="00A83122">
              <w:rPr>
                <w:rFonts w:ascii="Times New Roman" w:hAnsi="Times New Roman" w:cs="Times New Roman"/>
                <w:bCs/>
                <w:iCs/>
                <w:sz w:val="24"/>
                <w:szCs w:val="24"/>
              </w:rPr>
              <w:t>12.00-12.30</w:t>
            </w:r>
          </w:p>
        </w:tc>
        <w:tc>
          <w:tcPr>
            <w:tcW w:w="2409" w:type="dxa"/>
          </w:tcPr>
          <w:p w:rsidR="006F681C" w:rsidRPr="00A83122" w:rsidRDefault="006F681C" w:rsidP="00B17265">
            <w:pPr>
              <w:spacing w:after="0" w:line="240" w:lineRule="auto"/>
              <w:ind w:right="73"/>
              <w:rPr>
                <w:rFonts w:ascii="Times New Roman" w:hAnsi="Times New Roman" w:cs="Times New Roman"/>
                <w:bCs/>
                <w:iCs/>
                <w:sz w:val="24"/>
                <w:szCs w:val="24"/>
              </w:rPr>
            </w:pPr>
            <w:r w:rsidRPr="00A83122">
              <w:rPr>
                <w:rFonts w:ascii="Times New Roman" w:hAnsi="Times New Roman" w:cs="Times New Roman"/>
                <w:bCs/>
                <w:iCs/>
                <w:sz w:val="24"/>
                <w:szCs w:val="24"/>
              </w:rPr>
              <w:t>Обед</w:t>
            </w:r>
          </w:p>
        </w:tc>
        <w:tc>
          <w:tcPr>
            <w:tcW w:w="5494" w:type="dxa"/>
          </w:tcPr>
          <w:p w:rsidR="006F681C" w:rsidRPr="00A83122" w:rsidRDefault="006F681C" w:rsidP="00B17265">
            <w:pPr>
              <w:spacing w:after="0" w:line="240" w:lineRule="auto"/>
              <w:ind w:right="73"/>
              <w:rPr>
                <w:rFonts w:ascii="Times New Roman" w:hAnsi="Times New Roman" w:cs="Times New Roman"/>
                <w:bCs/>
                <w:iCs/>
                <w:sz w:val="24"/>
                <w:szCs w:val="24"/>
              </w:rPr>
            </w:pPr>
            <w:r w:rsidRPr="00A83122">
              <w:rPr>
                <w:rFonts w:ascii="Times New Roman" w:hAnsi="Times New Roman" w:cs="Times New Roman"/>
                <w:bCs/>
                <w:iCs/>
                <w:sz w:val="24"/>
                <w:szCs w:val="24"/>
              </w:rPr>
              <w:t>Культура поведения за столом, самообслуживание</w:t>
            </w:r>
          </w:p>
        </w:tc>
      </w:tr>
      <w:tr w:rsidR="006F681C" w:rsidTr="00B17265">
        <w:tc>
          <w:tcPr>
            <w:tcW w:w="1668" w:type="dxa"/>
          </w:tcPr>
          <w:p w:rsidR="006F681C" w:rsidRPr="00A83122" w:rsidRDefault="006F681C" w:rsidP="00B17265">
            <w:pPr>
              <w:spacing w:after="0" w:line="240" w:lineRule="auto"/>
              <w:ind w:right="73"/>
              <w:rPr>
                <w:rFonts w:ascii="Times New Roman" w:hAnsi="Times New Roman" w:cs="Times New Roman"/>
                <w:bCs/>
                <w:iCs/>
                <w:sz w:val="24"/>
                <w:szCs w:val="24"/>
              </w:rPr>
            </w:pPr>
            <w:r w:rsidRPr="00A83122">
              <w:rPr>
                <w:rFonts w:ascii="Times New Roman" w:hAnsi="Times New Roman" w:cs="Times New Roman"/>
                <w:bCs/>
                <w:iCs/>
                <w:sz w:val="24"/>
                <w:szCs w:val="24"/>
              </w:rPr>
              <w:t>12.30-15.30</w:t>
            </w:r>
          </w:p>
        </w:tc>
        <w:tc>
          <w:tcPr>
            <w:tcW w:w="2409" w:type="dxa"/>
          </w:tcPr>
          <w:p w:rsidR="006F681C" w:rsidRPr="00A83122" w:rsidRDefault="006F681C" w:rsidP="00B17265">
            <w:pPr>
              <w:spacing w:after="0" w:line="240" w:lineRule="auto"/>
              <w:ind w:right="73"/>
              <w:rPr>
                <w:rFonts w:ascii="Times New Roman" w:hAnsi="Times New Roman" w:cs="Times New Roman"/>
                <w:bCs/>
                <w:iCs/>
                <w:sz w:val="24"/>
                <w:szCs w:val="24"/>
              </w:rPr>
            </w:pPr>
            <w:r w:rsidRPr="00A83122">
              <w:rPr>
                <w:rFonts w:ascii="Times New Roman" w:hAnsi="Times New Roman" w:cs="Times New Roman"/>
                <w:bCs/>
                <w:iCs/>
                <w:sz w:val="24"/>
                <w:szCs w:val="24"/>
              </w:rPr>
              <w:t>Подготовка ко сну, дневной сон,</w:t>
            </w:r>
            <w:r>
              <w:rPr>
                <w:rFonts w:ascii="Times New Roman" w:hAnsi="Times New Roman" w:cs="Times New Roman"/>
                <w:bCs/>
                <w:iCs/>
                <w:sz w:val="24"/>
                <w:szCs w:val="24"/>
              </w:rPr>
              <w:t xml:space="preserve"> </w:t>
            </w:r>
            <w:r w:rsidRPr="00A83122">
              <w:rPr>
                <w:rFonts w:ascii="Times New Roman" w:hAnsi="Times New Roman" w:cs="Times New Roman"/>
                <w:bCs/>
                <w:iCs/>
                <w:sz w:val="24"/>
                <w:szCs w:val="24"/>
              </w:rPr>
              <w:t>подъем, закаливание</w:t>
            </w:r>
          </w:p>
        </w:tc>
        <w:tc>
          <w:tcPr>
            <w:tcW w:w="5494" w:type="dxa"/>
          </w:tcPr>
          <w:p w:rsidR="006F681C" w:rsidRPr="00A83122" w:rsidRDefault="006F681C" w:rsidP="00B17265">
            <w:pPr>
              <w:spacing w:after="0" w:line="240" w:lineRule="auto"/>
              <w:ind w:right="73"/>
              <w:rPr>
                <w:rFonts w:ascii="Times New Roman" w:hAnsi="Times New Roman" w:cs="Times New Roman"/>
                <w:bCs/>
                <w:iCs/>
                <w:sz w:val="24"/>
                <w:szCs w:val="24"/>
              </w:rPr>
            </w:pPr>
            <w:r w:rsidRPr="00A83122">
              <w:rPr>
                <w:rFonts w:ascii="Times New Roman" w:hAnsi="Times New Roman" w:cs="Times New Roman"/>
                <w:bCs/>
                <w:iCs/>
                <w:sz w:val="24"/>
                <w:szCs w:val="24"/>
              </w:rPr>
              <w:t>Формирование навыков раздевания, тихие игры</w:t>
            </w:r>
            <w:r>
              <w:rPr>
                <w:rFonts w:ascii="Times New Roman" w:hAnsi="Times New Roman" w:cs="Times New Roman"/>
                <w:bCs/>
                <w:iCs/>
                <w:sz w:val="24"/>
                <w:szCs w:val="24"/>
              </w:rPr>
              <w:t xml:space="preserve"> </w:t>
            </w:r>
            <w:r w:rsidRPr="00A83122">
              <w:rPr>
                <w:rFonts w:ascii="Times New Roman" w:hAnsi="Times New Roman" w:cs="Times New Roman"/>
                <w:bCs/>
                <w:iCs/>
                <w:sz w:val="24"/>
                <w:szCs w:val="24"/>
              </w:rPr>
              <w:t>/чтение перед</w:t>
            </w:r>
            <w:r>
              <w:rPr>
                <w:rFonts w:ascii="Times New Roman" w:hAnsi="Times New Roman" w:cs="Times New Roman"/>
                <w:bCs/>
                <w:iCs/>
                <w:sz w:val="24"/>
                <w:szCs w:val="24"/>
              </w:rPr>
              <w:t xml:space="preserve"> </w:t>
            </w:r>
            <w:r w:rsidRPr="00A83122">
              <w:rPr>
                <w:rFonts w:ascii="Times New Roman" w:hAnsi="Times New Roman" w:cs="Times New Roman"/>
                <w:bCs/>
                <w:iCs/>
                <w:sz w:val="24"/>
                <w:szCs w:val="24"/>
              </w:rPr>
              <w:t>сном. Закаливающие процедуры после сна (облегченная одежда,</w:t>
            </w:r>
            <w:r>
              <w:rPr>
                <w:rFonts w:ascii="Times New Roman" w:hAnsi="Times New Roman" w:cs="Times New Roman"/>
                <w:bCs/>
                <w:iCs/>
                <w:sz w:val="24"/>
                <w:szCs w:val="24"/>
              </w:rPr>
              <w:t xml:space="preserve"> </w:t>
            </w:r>
            <w:r w:rsidRPr="00A83122">
              <w:rPr>
                <w:rFonts w:ascii="Times New Roman" w:hAnsi="Times New Roman" w:cs="Times New Roman"/>
                <w:bCs/>
                <w:iCs/>
                <w:sz w:val="24"/>
                <w:szCs w:val="24"/>
              </w:rPr>
              <w:t>ходьба по дорожкам, умывание прохладной водой).</w:t>
            </w:r>
          </w:p>
        </w:tc>
      </w:tr>
      <w:tr w:rsidR="006F681C" w:rsidTr="00B17265">
        <w:tc>
          <w:tcPr>
            <w:tcW w:w="1668" w:type="dxa"/>
          </w:tcPr>
          <w:p w:rsidR="006F681C" w:rsidRPr="00A83122" w:rsidRDefault="006F681C" w:rsidP="00B17265">
            <w:pPr>
              <w:spacing w:after="0" w:line="240" w:lineRule="auto"/>
              <w:ind w:right="73"/>
              <w:rPr>
                <w:rFonts w:ascii="Times New Roman" w:hAnsi="Times New Roman" w:cs="Times New Roman"/>
                <w:bCs/>
                <w:iCs/>
                <w:sz w:val="24"/>
                <w:szCs w:val="24"/>
              </w:rPr>
            </w:pPr>
            <w:r w:rsidRPr="00A83122">
              <w:rPr>
                <w:rFonts w:ascii="Times New Roman" w:hAnsi="Times New Roman" w:cs="Times New Roman"/>
                <w:bCs/>
                <w:iCs/>
                <w:sz w:val="24"/>
                <w:szCs w:val="24"/>
              </w:rPr>
              <w:t>15.30-16.00</w:t>
            </w:r>
          </w:p>
        </w:tc>
        <w:tc>
          <w:tcPr>
            <w:tcW w:w="2409" w:type="dxa"/>
          </w:tcPr>
          <w:p w:rsidR="006F681C" w:rsidRPr="00A83122" w:rsidRDefault="006F681C" w:rsidP="00B17265">
            <w:pPr>
              <w:spacing w:after="0" w:line="240" w:lineRule="auto"/>
              <w:ind w:right="73"/>
              <w:rPr>
                <w:rFonts w:ascii="Times New Roman" w:hAnsi="Times New Roman" w:cs="Times New Roman"/>
                <w:bCs/>
                <w:iCs/>
                <w:sz w:val="24"/>
                <w:szCs w:val="24"/>
              </w:rPr>
            </w:pPr>
            <w:r w:rsidRPr="00A83122">
              <w:rPr>
                <w:rFonts w:ascii="Times New Roman" w:hAnsi="Times New Roman" w:cs="Times New Roman"/>
                <w:bCs/>
                <w:iCs/>
                <w:sz w:val="24"/>
                <w:szCs w:val="24"/>
              </w:rPr>
              <w:t>Полдник</w:t>
            </w:r>
          </w:p>
        </w:tc>
        <w:tc>
          <w:tcPr>
            <w:tcW w:w="5494" w:type="dxa"/>
          </w:tcPr>
          <w:p w:rsidR="006F681C" w:rsidRPr="00A83122" w:rsidRDefault="006F681C" w:rsidP="00B17265">
            <w:pPr>
              <w:spacing w:after="0" w:line="240" w:lineRule="auto"/>
              <w:ind w:right="73"/>
              <w:rPr>
                <w:rFonts w:ascii="Times New Roman" w:hAnsi="Times New Roman" w:cs="Times New Roman"/>
                <w:bCs/>
                <w:iCs/>
                <w:sz w:val="24"/>
                <w:szCs w:val="24"/>
              </w:rPr>
            </w:pPr>
            <w:r w:rsidRPr="00A83122">
              <w:rPr>
                <w:rFonts w:ascii="Times New Roman" w:hAnsi="Times New Roman" w:cs="Times New Roman"/>
                <w:bCs/>
                <w:iCs/>
                <w:sz w:val="24"/>
                <w:szCs w:val="24"/>
              </w:rPr>
              <w:t>Культура поведения за столом,</w:t>
            </w:r>
            <w:r>
              <w:rPr>
                <w:rFonts w:ascii="Times New Roman" w:hAnsi="Times New Roman" w:cs="Times New Roman"/>
                <w:bCs/>
                <w:iCs/>
                <w:sz w:val="24"/>
                <w:szCs w:val="24"/>
              </w:rPr>
              <w:t xml:space="preserve"> </w:t>
            </w:r>
            <w:r w:rsidRPr="00A83122">
              <w:rPr>
                <w:rFonts w:ascii="Times New Roman" w:hAnsi="Times New Roman" w:cs="Times New Roman"/>
                <w:bCs/>
                <w:iCs/>
                <w:sz w:val="24"/>
                <w:szCs w:val="24"/>
              </w:rPr>
              <w:t>самообслуживание</w:t>
            </w:r>
          </w:p>
        </w:tc>
      </w:tr>
      <w:tr w:rsidR="006F681C" w:rsidTr="00B17265">
        <w:trPr>
          <w:trHeight w:val="2494"/>
        </w:trPr>
        <w:tc>
          <w:tcPr>
            <w:tcW w:w="1668" w:type="dxa"/>
          </w:tcPr>
          <w:p w:rsidR="006F681C" w:rsidRPr="00A83122" w:rsidRDefault="006F681C" w:rsidP="00B17265">
            <w:pPr>
              <w:spacing w:after="0" w:line="240" w:lineRule="auto"/>
              <w:ind w:right="73"/>
              <w:rPr>
                <w:rFonts w:ascii="Times New Roman" w:hAnsi="Times New Roman" w:cs="Times New Roman"/>
                <w:bCs/>
                <w:iCs/>
                <w:sz w:val="24"/>
                <w:szCs w:val="24"/>
              </w:rPr>
            </w:pPr>
            <w:r w:rsidRPr="00A83122">
              <w:rPr>
                <w:rFonts w:ascii="Times New Roman" w:hAnsi="Times New Roman" w:cs="Times New Roman"/>
                <w:bCs/>
                <w:iCs/>
                <w:sz w:val="24"/>
                <w:szCs w:val="24"/>
              </w:rPr>
              <w:t>16.00-18.30</w:t>
            </w:r>
          </w:p>
        </w:tc>
        <w:tc>
          <w:tcPr>
            <w:tcW w:w="2409" w:type="dxa"/>
          </w:tcPr>
          <w:p w:rsidR="006F681C" w:rsidRPr="00A83122" w:rsidRDefault="006F681C" w:rsidP="00B17265">
            <w:pPr>
              <w:spacing w:after="0" w:line="240" w:lineRule="auto"/>
              <w:ind w:right="73"/>
              <w:rPr>
                <w:rFonts w:ascii="Times New Roman" w:hAnsi="Times New Roman" w:cs="Times New Roman"/>
                <w:bCs/>
                <w:iCs/>
                <w:sz w:val="24"/>
                <w:szCs w:val="24"/>
              </w:rPr>
            </w:pPr>
            <w:r w:rsidRPr="00A83122">
              <w:rPr>
                <w:rFonts w:ascii="Times New Roman" w:hAnsi="Times New Roman" w:cs="Times New Roman"/>
                <w:bCs/>
                <w:iCs/>
                <w:sz w:val="24"/>
                <w:szCs w:val="24"/>
              </w:rPr>
              <w:t>Подготовка к</w:t>
            </w:r>
            <w:r>
              <w:rPr>
                <w:rFonts w:ascii="Times New Roman" w:hAnsi="Times New Roman" w:cs="Times New Roman"/>
                <w:bCs/>
                <w:iCs/>
                <w:sz w:val="24"/>
                <w:szCs w:val="24"/>
              </w:rPr>
              <w:t xml:space="preserve"> </w:t>
            </w:r>
            <w:r w:rsidRPr="00A83122">
              <w:rPr>
                <w:rFonts w:ascii="Times New Roman" w:hAnsi="Times New Roman" w:cs="Times New Roman"/>
                <w:bCs/>
                <w:iCs/>
                <w:sz w:val="24"/>
                <w:szCs w:val="24"/>
              </w:rPr>
              <w:t>прогулке, прогулка, самостоятельная деятельность</w:t>
            </w:r>
          </w:p>
        </w:tc>
        <w:tc>
          <w:tcPr>
            <w:tcW w:w="5494" w:type="dxa"/>
          </w:tcPr>
          <w:p w:rsidR="006F681C" w:rsidRPr="00A83122" w:rsidRDefault="006F681C" w:rsidP="00B17265">
            <w:pPr>
              <w:spacing w:after="0" w:line="240" w:lineRule="auto"/>
              <w:ind w:right="73"/>
              <w:rPr>
                <w:rFonts w:ascii="Times New Roman" w:hAnsi="Times New Roman" w:cs="Times New Roman"/>
                <w:bCs/>
                <w:iCs/>
                <w:sz w:val="24"/>
                <w:szCs w:val="24"/>
              </w:rPr>
            </w:pPr>
            <w:r w:rsidRPr="00A83122">
              <w:rPr>
                <w:rFonts w:ascii="Times New Roman" w:hAnsi="Times New Roman" w:cs="Times New Roman"/>
                <w:bCs/>
                <w:iCs/>
                <w:sz w:val="24"/>
                <w:szCs w:val="24"/>
              </w:rPr>
              <w:t>Самостоятельная деятельность</w:t>
            </w:r>
          </w:p>
          <w:p w:rsidR="006F681C" w:rsidRDefault="006F681C" w:rsidP="00B17265">
            <w:pPr>
              <w:spacing w:after="0" w:line="240" w:lineRule="auto"/>
              <w:ind w:right="73"/>
              <w:rPr>
                <w:rFonts w:ascii="Times New Roman" w:hAnsi="Times New Roman" w:cs="Times New Roman"/>
                <w:bCs/>
                <w:iCs/>
                <w:sz w:val="24"/>
                <w:szCs w:val="24"/>
              </w:rPr>
            </w:pPr>
            <w:r w:rsidRPr="00A83122">
              <w:rPr>
                <w:rFonts w:ascii="Times New Roman" w:hAnsi="Times New Roman" w:cs="Times New Roman"/>
                <w:bCs/>
                <w:iCs/>
                <w:sz w:val="24"/>
                <w:szCs w:val="24"/>
              </w:rPr>
              <w:t>Вторая половина дня</w:t>
            </w:r>
            <w:r>
              <w:rPr>
                <w:rFonts w:ascii="Times New Roman" w:hAnsi="Times New Roman" w:cs="Times New Roman"/>
                <w:bCs/>
                <w:iCs/>
                <w:sz w:val="24"/>
                <w:szCs w:val="24"/>
              </w:rPr>
              <w:t xml:space="preserve"> </w:t>
            </w:r>
            <w:r w:rsidRPr="00A83122">
              <w:rPr>
                <w:rFonts w:ascii="Times New Roman" w:hAnsi="Times New Roman" w:cs="Times New Roman"/>
                <w:bCs/>
                <w:iCs/>
                <w:sz w:val="24"/>
                <w:szCs w:val="24"/>
              </w:rPr>
              <w:t xml:space="preserve">(24.16): </w:t>
            </w:r>
          </w:p>
          <w:p w:rsidR="006F681C" w:rsidRPr="00A83122" w:rsidRDefault="006F681C" w:rsidP="00B17265">
            <w:pPr>
              <w:spacing w:after="0" w:line="240" w:lineRule="auto"/>
              <w:ind w:right="73"/>
              <w:rPr>
                <w:rFonts w:ascii="Times New Roman" w:hAnsi="Times New Roman" w:cs="Times New Roman"/>
                <w:bCs/>
                <w:iCs/>
                <w:sz w:val="24"/>
                <w:szCs w:val="24"/>
              </w:rPr>
            </w:pPr>
            <w:r w:rsidRPr="00A83122">
              <w:rPr>
                <w:rFonts w:ascii="Times New Roman" w:hAnsi="Times New Roman" w:cs="Times New Roman"/>
                <w:bCs/>
                <w:iCs/>
                <w:sz w:val="24"/>
                <w:szCs w:val="24"/>
              </w:rPr>
              <w:t>Игровые ситуации в подгруппах, чтение,</w:t>
            </w:r>
            <w:r>
              <w:rPr>
                <w:rFonts w:ascii="Times New Roman" w:hAnsi="Times New Roman" w:cs="Times New Roman"/>
                <w:bCs/>
                <w:iCs/>
                <w:sz w:val="24"/>
                <w:szCs w:val="24"/>
              </w:rPr>
              <w:t xml:space="preserve"> п</w:t>
            </w:r>
            <w:r w:rsidRPr="00A83122">
              <w:rPr>
                <w:rFonts w:ascii="Times New Roman" w:hAnsi="Times New Roman" w:cs="Times New Roman"/>
                <w:bCs/>
                <w:iCs/>
                <w:sz w:val="24"/>
                <w:szCs w:val="24"/>
              </w:rPr>
              <w:t>рослу</w:t>
            </w:r>
            <w:r>
              <w:rPr>
                <w:rFonts w:ascii="Times New Roman" w:hAnsi="Times New Roman" w:cs="Times New Roman"/>
                <w:bCs/>
                <w:iCs/>
                <w:sz w:val="24"/>
                <w:szCs w:val="24"/>
              </w:rPr>
              <w:t xml:space="preserve"> </w:t>
            </w:r>
            <w:r w:rsidRPr="00A83122">
              <w:rPr>
                <w:rFonts w:ascii="Times New Roman" w:hAnsi="Times New Roman" w:cs="Times New Roman"/>
                <w:bCs/>
                <w:iCs/>
                <w:sz w:val="24"/>
                <w:szCs w:val="24"/>
              </w:rPr>
              <w:t>шивание аудио,</w:t>
            </w:r>
            <w:r>
              <w:rPr>
                <w:rFonts w:ascii="Times New Roman" w:hAnsi="Times New Roman" w:cs="Times New Roman"/>
                <w:bCs/>
                <w:iCs/>
                <w:sz w:val="24"/>
                <w:szCs w:val="24"/>
              </w:rPr>
              <w:t xml:space="preserve"> </w:t>
            </w:r>
            <w:r w:rsidRPr="00A83122">
              <w:rPr>
                <w:rFonts w:ascii="Times New Roman" w:hAnsi="Times New Roman" w:cs="Times New Roman"/>
                <w:bCs/>
                <w:iCs/>
                <w:sz w:val="24"/>
                <w:szCs w:val="24"/>
              </w:rPr>
              <w:t>рассматривание иллюстраций, мультфильмы (короткие),</w:t>
            </w:r>
            <w:r>
              <w:rPr>
                <w:rFonts w:ascii="Times New Roman" w:hAnsi="Times New Roman" w:cs="Times New Roman"/>
                <w:bCs/>
                <w:iCs/>
                <w:sz w:val="24"/>
                <w:szCs w:val="24"/>
              </w:rPr>
              <w:t xml:space="preserve"> </w:t>
            </w:r>
            <w:r w:rsidRPr="00A83122">
              <w:rPr>
                <w:rFonts w:ascii="Times New Roman" w:hAnsi="Times New Roman" w:cs="Times New Roman"/>
                <w:bCs/>
                <w:iCs/>
                <w:sz w:val="24"/>
                <w:szCs w:val="24"/>
              </w:rPr>
              <w:t>музыкальные игры</w:t>
            </w:r>
          </w:p>
          <w:p w:rsidR="006F681C" w:rsidRDefault="006F681C" w:rsidP="00B17265">
            <w:pPr>
              <w:spacing w:after="0" w:line="240" w:lineRule="auto"/>
              <w:ind w:right="73"/>
              <w:rPr>
                <w:rFonts w:ascii="Times New Roman" w:hAnsi="Times New Roman" w:cs="Times New Roman"/>
                <w:bCs/>
                <w:iCs/>
                <w:sz w:val="24"/>
                <w:szCs w:val="24"/>
              </w:rPr>
            </w:pPr>
            <w:r w:rsidRPr="00A83122">
              <w:rPr>
                <w:rFonts w:ascii="Times New Roman" w:hAnsi="Times New Roman" w:cs="Times New Roman"/>
                <w:bCs/>
                <w:iCs/>
                <w:sz w:val="24"/>
                <w:szCs w:val="24"/>
              </w:rPr>
              <w:t xml:space="preserve">Прогулка (24.15): </w:t>
            </w:r>
          </w:p>
          <w:p w:rsidR="006F681C" w:rsidRDefault="006F681C" w:rsidP="00B17265">
            <w:pPr>
              <w:spacing w:after="0" w:line="240" w:lineRule="auto"/>
              <w:ind w:right="73"/>
              <w:rPr>
                <w:rFonts w:ascii="Times New Roman" w:hAnsi="Times New Roman" w:cs="Times New Roman"/>
                <w:bCs/>
                <w:iCs/>
                <w:sz w:val="24"/>
                <w:szCs w:val="24"/>
              </w:rPr>
            </w:pPr>
            <w:r w:rsidRPr="00A83122">
              <w:rPr>
                <w:rFonts w:ascii="Times New Roman" w:hAnsi="Times New Roman" w:cs="Times New Roman"/>
                <w:bCs/>
                <w:iCs/>
                <w:sz w:val="24"/>
                <w:szCs w:val="24"/>
              </w:rPr>
              <w:t>Подвижные игры, наблюдения, с/р игры,</w:t>
            </w:r>
            <w:r>
              <w:rPr>
                <w:rFonts w:ascii="Times New Roman" w:hAnsi="Times New Roman" w:cs="Times New Roman"/>
                <w:bCs/>
                <w:iCs/>
                <w:sz w:val="24"/>
                <w:szCs w:val="24"/>
              </w:rPr>
              <w:t xml:space="preserve"> </w:t>
            </w:r>
            <w:r w:rsidRPr="00A83122">
              <w:rPr>
                <w:rFonts w:ascii="Times New Roman" w:hAnsi="Times New Roman" w:cs="Times New Roman"/>
                <w:bCs/>
                <w:iCs/>
                <w:sz w:val="24"/>
                <w:szCs w:val="24"/>
              </w:rPr>
              <w:t>свободная деятельность, общение с педагогом.</w:t>
            </w:r>
          </w:p>
          <w:p w:rsidR="00B8088E" w:rsidRPr="00A83122" w:rsidRDefault="00B8088E" w:rsidP="00B17265">
            <w:pPr>
              <w:spacing w:after="0" w:line="240" w:lineRule="auto"/>
              <w:ind w:right="73"/>
              <w:rPr>
                <w:rFonts w:ascii="Times New Roman" w:hAnsi="Times New Roman" w:cs="Times New Roman"/>
                <w:bCs/>
                <w:iCs/>
                <w:sz w:val="24"/>
                <w:szCs w:val="24"/>
              </w:rPr>
            </w:pPr>
            <w:r w:rsidRPr="00B8088E">
              <w:rPr>
                <w:rFonts w:ascii="Times New Roman" w:hAnsi="Times New Roman" w:cs="Times New Roman"/>
                <w:bCs/>
                <w:iCs/>
                <w:sz w:val="24"/>
                <w:szCs w:val="24"/>
              </w:rPr>
              <w:t>Программа «Ненан мотт – сан дозалла» (</w:t>
            </w:r>
            <w:r>
              <w:rPr>
                <w:rFonts w:ascii="Times New Roman" w:hAnsi="Times New Roman" w:cs="Times New Roman"/>
                <w:bCs/>
                <w:iCs/>
                <w:sz w:val="24"/>
                <w:szCs w:val="24"/>
              </w:rPr>
              <w:t xml:space="preserve">чтение, беседы, </w:t>
            </w:r>
            <w:r w:rsidRPr="00B8088E">
              <w:rPr>
                <w:rFonts w:ascii="Times New Roman" w:hAnsi="Times New Roman" w:cs="Times New Roman"/>
                <w:bCs/>
                <w:iCs/>
                <w:sz w:val="24"/>
                <w:szCs w:val="24"/>
              </w:rPr>
              <w:t>п/и)</w:t>
            </w:r>
          </w:p>
        </w:tc>
      </w:tr>
      <w:tr w:rsidR="006F681C" w:rsidTr="00B17265">
        <w:tc>
          <w:tcPr>
            <w:tcW w:w="1668" w:type="dxa"/>
          </w:tcPr>
          <w:p w:rsidR="006F681C" w:rsidRPr="00A83122" w:rsidRDefault="006F681C" w:rsidP="00B17265">
            <w:pPr>
              <w:spacing w:after="0" w:line="240" w:lineRule="auto"/>
              <w:ind w:right="73"/>
              <w:rPr>
                <w:rFonts w:ascii="Times New Roman" w:hAnsi="Times New Roman" w:cs="Times New Roman"/>
                <w:bCs/>
                <w:iCs/>
                <w:sz w:val="24"/>
                <w:szCs w:val="24"/>
              </w:rPr>
            </w:pPr>
            <w:r w:rsidRPr="00A83122">
              <w:rPr>
                <w:rFonts w:ascii="Times New Roman" w:hAnsi="Times New Roman" w:cs="Times New Roman"/>
                <w:bCs/>
                <w:iCs/>
                <w:sz w:val="24"/>
                <w:szCs w:val="24"/>
              </w:rPr>
              <w:t>18.30</w:t>
            </w:r>
          </w:p>
        </w:tc>
        <w:tc>
          <w:tcPr>
            <w:tcW w:w="2409" w:type="dxa"/>
          </w:tcPr>
          <w:p w:rsidR="006F681C" w:rsidRPr="00A83122" w:rsidRDefault="006F681C" w:rsidP="00B17265">
            <w:pPr>
              <w:spacing w:after="0" w:line="240" w:lineRule="auto"/>
              <w:ind w:right="73"/>
              <w:rPr>
                <w:rFonts w:ascii="Times New Roman" w:hAnsi="Times New Roman" w:cs="Times New Roman"/>
                <w:bCs/>
                <w:iCs/>
                <w:sz w:val="24"/>
                <w:szCs w:val="24"/>
              </w:rPr>
            </w:pPr>
            <w:r w:rsidRPr="00A83122">
              <w:rPr>
                <w:rFonts w:ascii="Times New Roman" w:hAnsi="Times New Roman" w:cs="Times New Roman"/>
                <w:bCs/>
                <w:iCs/>
                <w:sz w:val="24"/>
                <w:szCs w:val="24"/>
              </w:rPr>
              <w:t>Ужин</w:t>
            </w:r>
          </w:p>
        </w:tc>
        <w:tc>
          <w:tcPr>
            <w:tcW w:w="5494" w:type="dxa"/>
          </w:tcPr>
          <w:p w:rsidR="006F681C" w:rsidRPr="00A83122" w:rsidRDefault="006F681C" w:rsidP="00B17265">
            <w:pPr>
              <w:spacing w:after="0" w:line="240" w:lineRule="auto"/>
              <w:ind w:right="73"/>
              <w:rPr>
                <w:rFonts w:ascii="Times New Roman" w:hAnsi="Times New Roman" w:cs="Times New Roman"/>
                <w:bCs/>
                <w:iCs/>
                <w:sz w:val="24"/>
                <w:szCs w:val="24"/>
              </w:rPr>
            </w:pPr>
            <w:r w:rsidRPr="00A83122">
              <w:rPr>
                <w:rFonts w:ascii="Times New Roman" w:hAnsi="Times New Roman" w:cs="Times New Roman"/>
                <w:bCs/>
                <w:iCs/>
                <w:sz w:val="24"/>
                <w:szCs w:val="24"/>
              </w:rPr>
              <w:t>Культура поведения за столом</w:t>
            </w:r>
          </w:p>
        </w:tc>
      </w:tr>
      <w:tr w:rsidR="006F681C" w:rsidTr="00B17265">
        <w:tc>
          <w:tcPr>
            <w:tcW w:w="1668" w:type="dxa"/>
          </w:tcPr>
          <w:p w:rsidR="006F681C" w:rsidRPr="00A83122" w:rsidRDefault="006F681C" w:rsidP="00B17265">
            <w:pPr>
              <w:spacing w:after="0" w:line="240" w:lineRule="auto"/>
              <w:ind w:right="73"/>
              <w:rPr>
                <w:rFonts w:ascii="Times New Roman" w:hAnsi="Times New Roman" w:cs="Times New Roman"/>
                <w:bCs/>
                <w:iCs/>
                <w:sz w:val="24"/>
                <w:szCs w:val="24"/>
              </w:rPr>
            </w:pPr>
            <w:r w:rsidRPr="00A83122">
              <w:rPr>
                <w:rFonts w:ascii="Times New Roman" w:hAnsi="Times New Roman" w:cs="Times New Roman"/>
                <w:bCs/>
                <w:iCs/>
                <w:sz w:val="24"/>
                <w:szCs w:val="24"/>
              </w:rPr>
              <w:t>до19.00</w:t>
            </w:r>
          </w:p>
        </w:tc>
        <w:tc>
          <w:tcPr>
            <w:tcW w:w="2409" w:type="dxa"/>
          </w:tcPr>
          <w:p w:rsidR="006F681C" w:rsidRPr="00A83122" w:rsidRDefault="006F681C" w:rsidP="00B17265">
            <w:pPr>
              <w:spacing w:after="0" w:line="240" w:lineRule="auto"/>
              <w:ind w:right="73"/>
              <w:rPr>
                <w:rFonts w:ascii="Times New Roman" w:hAnsi="Times New Roman" w:cs="Times New Roman"/>
                <w:bCs/>
                <w:iCs/>
                <w:sz w:val="24"/>
                <w:szCs w:val="24"/>
              </w:rPr>
            </w:pPr>
            <w:r w:rsidRPr="00A83122">
              <w:rPr>
                <w:rFonts w:ascii="Times New Roman" w:hAnsi="Times New Roman" w:cs="Times New Roman"/>
                <w:bCs/>
                <w:iCs/>
                <w:sz w:val="24"/>
                <w:szCs w:val="24"/>
              </w:rPr>
              <w:t>уход домой</w:t>
            </w:r>
          </w:p>
        </w:tc>
        <w:tc>
          <w:tcPr>
            <w:tcW w:w="5494" w:type="dxa"/>
          </w:tcPr>
          <w:p w:rsidR="006F681C" w:rsidRPr="00A83122" w:rsidRDefault="006F681C" w:rsidP="00B17265">
            <w:pPr>
              <w:spacing w:after="0" w:line="240" w:lineRule="auto"/>
              <w:ind w:right="73"/>
              <w:rPr>
                <w:rFonts w:ascii="Times New Roman" w:hAnsi="Times New Roman" w:cs="Times New Roman"/>
                <w:bCs/>
                <w:iCs/>
                <w:sz w:val="24"/>
                <w:szCs w:val="24"/>
              </w:rPr>
            </w:pPr>
            <w:r w:rsidRPr="00A83122">
              <w:rPr>
                <w:rFonts w:ascii="Times New Roman" w:hAnsi="Times New Roman" w:cs="Times New Roman"/>
                <w:bCs/>
                <w:iCs/>
                <w:sz w:val="24"/>
                <w:szCs w:val="24"/>
              </w:rPr>
              <w:t>Спокойные игры, общение с родителями.</w:t>
            </w:r>
          </w:p>
        </w:tc>
      </w:tr>
    </w:tbl>
    <w:p w:rsidR="006F681C" w:rsidRDefault="006F681C" w:rsidP="006F681C">
      <w:pPr>
        <w:spacing w:after="0" w:line="240" w:lineRule="auto"/>
        <w:ind w:right="73"/>
        <w:jc w:val="both"/>
        <w:rPr>
          <w:rFonts w:ascii="Times New Roman" w:hAnsi="Times New Roman" w:cs="Times New Roman"/>
          <w:b/>
          <w:iCs/>
          <w:sz w:val="28"/>
          <w:szCs w:val="28"/>
        </w:rPr>
      </w:pPr>
    </w:p>
    <w:p w:rsidR="006F681C" w:rsidRDefault="006F681C" w:rsidP="006F681C">
      <w:pPr>
        <w:spacing w:after="0" w:line="240" w:lineRule="auto"/>
        <w:ind w:right="73" w:firstLine="567"/>
        <w:jc w:val="both"/>
        <w:rPr>
          <w:rFonts w:ascii="Times New Roman" w:hAnsi="Times New Roman" w:cs="Times New Roman"/>
          <w:sz w:val="28"/>
          <w:szCs w:val="28"/>
        </w:rPr>
      </w:pPr>
      <w:r w:rsidRPr="0028522E">
        <w:rPr>
          <w:rFonts w:ascii="Times New Roman" w:hAnsi="Times New Roman" w:cs="Times New Roman"/>
          <w:sz w:val="28"/>
          <w:szCs w:val="28"/>
        </w:rPr>
        <w:t>Режим дня для группы 4-5 лет (</w:t>
      </w:r>
      <w:r>
        <w:rPr>
          <w:rFonts w:ascii="Times New Roman" w:hAnsi="Times New Roman" w:cs="Times New Roman"/>
          <w:sz w:val="28"/>
          <w:szCs w:val="28"/>
        </w:rPr>
        <w:t>с</w:t>
      </w:r>
      <w:r w:rsidRPr="0028522E">
        <w:rPr>
          <w:rFonts w:ascii="Times New Roman" w:hAnsi="Times New Roman" w:cs="Times New Roman"/>
          <w:sz w:val="28"/>
          <w:szCs w:val="28"/>
        </w:rPr>
        <w:t>редняя)</w:t>
      </w:r>
    </w:p>
    <w:p w:rsidR="006F681C" w:rsidRDefault="006F681C" w:rsidP="006F681C">
      <w:pPr>
        <w:spacing w:after="0" w:line="240" w:lineRule="auto"/>
        <w:ind w:right="73" w:firstLine="567"/>
        <w:jc w:val="both"/>
        <w:rPr>
          <w:rFonts w:ascii="Times New Roman" w:hAnsi="Times New Roman" w:cs="Times New Roman"/>
          <w:sz w:val="28"/>
          <w:szCs w:val="28"/>
        </w:rPr>
      </w:pPr>
    </w:p>
    <w:tbl>
      <w:tblPr>
        <w:tblStyle w:val="afa"/>
        <w:tblW w:w="0" w:type="auto"/>
        <w:tblLook w:val="04A0" w:firstRow="1" w:lastRow="0" w:firstColumn="1" w:lastColumn="0" w:noHBand="0" w:noVBand="1"/>
      </w:tblPr>
      <w:tblGrid>
        <w:gridCol w:w="1668"/>
        <w:gridCol w:w="2409"/>
        <w:gridCol w:w="5494"/>
      </w:tblGrid>
      <w:tr w:rsidR="006F681C" w:rsidRPr="0052136F" w:rsidTr="00B17265">
        <w:tc>
          <w:tcPr>
            <w:tcW w:w="1668" w:type="dxa"/>
          </w:tcPr>
          <w:p w:rsidR="006F681C" w:rsidRPr="0052136F" w:rsidRDefault="006F681C" w:rsidP="00B17265">
            <w:pPr>
              <w:spacing w:after="0" w:line="240" w:lineRule="auto"/>
              <w:ind w:right="73"/>
              <w:jc w:val="center"/>
              <w:rPr>
                <w:rFonts w:ascii="Times New Roman" w:hAnsi="Times New Roman" w:cs="Times New Roman"/>
                <w:b/>
                <w:iCs/>
                <w:sz w:val="24"/>
                <w:szCs w:val="24"/>
              </w:rPr>
            </w:pPr>
            <w:r w:rsidRPr="0052136F">
              <w:rPr>
                <w:rFonts w:ascii="Times New Roman" w:hAnsi="Times New Roman" w:cs="Times New Roman"/>
                <w:b/>
                <w:iCs/>
                <w:sz w:val="24"/>
                <w:szCs w:val="24"/>
              </w:rPr>
              <w:t>Временной</w:t>
            </w:r>
          </w:p>
          <w:p w:rsidR="006F681C" w:rsidRPr="0052136F" w:rsidRDefault="006F681C" w:rsidP="00B17265">
            <w:pPr>
              <w:spacing w:after="0" w:line="240" w:lineRule="auto"/>
              <w:ind w:right="73"/>
              <w:jc w:val="center"/>
              <w:rPr>
                <w:rFonts w:ascii="Times New Roman" w:hAnsi="Times New Roman" w:cs="Times New Roman"/>
                <w:b/>
                <w:iCs/>
                <w:sz w:val="24"/>
                <w:szCs w:val="24"/>
              </w:rPr>
            </w:pPr>
            <w:r w:rsidRPr="0052136F">
              <w:rPr>
                <w:rFonts w:ascii="Times New Roman" w:hAnsi="Times New Roman" w:cs="Times New Roman"/>
                <w:b/>
                <w:iCs/>
                <w:sz w:val="24"/>
                <w:szCs w:val="24"/>
              </w:rPr>
              <w:t>интервал</w:t>
            </w:r>
          </w:p>
        </w:tc>
        <w:tc>
          <w:tcPr>
            <w:tcW w:w="2409" w:type="dxa"/>
          </w:tcPr>
          <w:p w:rsidR="006F681C" w:rsidRPr="0052136F" w:rsidRDefault="006F681C" w:rsidP="00B17265">
            <w:pPr>
              <w:spacing w:after="0" w:line="240" w:lineRule="auto"/>
              <w:ind w:right="73"/>
              <w:jc w:val="center"/>
              <w:rPr>
                <w:rFonts w:ascii="Times New Roman" w:hAnsi="Times New Roman" w:cs="Times New Roman"/>
                <w:b/>
                <w:iCs/>
                <w:sz w:val="24"/>
                <w:szCs w:val="24"/>
              </w:rPr>
            </w:pPr>
            <w:r w:rsidRPr="0052136F">
              <w:rPr>
                <w:rFonts w:ascii="Times New Roman" w:hAnsi="Times New Roman" w:cs="Times New Roman"/>
                <w:b/>
                <w:iCs/>
                <w:sz w:val="24"/>
                <w:szCs w:val="24"/>
              </w:rPr>
              <w:t>Режимный момент</w:t>
            </w:r>
          </w:p>
        </w:tc>
        <w:tc>
          <w:tcPr>
            <w:tcW w:w="5494" w:type="dxa"/>
          </w:tcPr>
          <w:p w:rsidR="006F681C" w:rsidRPr="0052136F" w:rsidRDefault="006F681C" w:rsidP="00B17265">
            <w:pPr>
              <w:spacing w:after="0" w:line="240" w:lineRule="auto"/>
              <w:ind w:right="73"/>
              <w:jc w:val="center"/>
              <w:rPr>
                <w:rFonts w:ascii="Times New Roman" w:hAnsi="Times New Roman" w:cs="Times New Roman"/>
                <w:b/>
                <w:iCs/>
                <w:sz w:val="24"/>
                <w:szCs w:val="24"/>
              </w:rPr>
            </w:pPr>
            <w:r w:rsidRPr="0052136F">
              <w:rPr>
                <w:rFonts w:ascii="Times New Roman" w:hAnsi="Times New Roman" w:cs="Times New Roman"/>
                <w:b/>
                <w:iCs/>
                <w:sz w:val="24"/>
                <w:szCs w:val="24"/>
              </w:rPr>
              <w:t>Виды деятельности (на основе ФОП ДО)</w:t>
            </w:r>
          </w:p>
        </w:tc>
      </w:tr>
      <w:tr w:rsidR="006F681C" w:rsidRPr="0052136F" w:rsidTr="00B17265">
        <w:tc>
          <w:tcPr>
            <w:tcW w:w="1668" w:type="dxa"/>
          </w:tcPr>
          <w:p w:rsidR="006F681C" w:rsidRPr="0052136F" w:rsidRDefault="006F681C" w:rsidP="00B17265">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7.00-8.30</w:t>
            </w:r>
          </w:p>
        </w:tc>
        <w:tc>
          <w:tcPr>
            <w:tcW w:w="2409" w:type="dxa"/>
          </w:tcPr>
          <w:p w:rsidR="006F681C" w:rsidRDefault="006F681C" w:rsidP="00B17265">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Прием детей, игры, самост</w:t>
            </w:r>
            <w:r>
              <w:rPr>
                <w:rFonts w:ascii="Times New Roman" w:hAnsi="Times New Roman" w:cs="Times New Roman"/>
                <w:bCs/>
                <w:iCs/>
                <w:sz w:val="24"/>
                <w:szCs w:val="24"/>
              </w:rPr>
              <w:t xml:space="preserve">оятельная </w:t>
            </w:r>
          </w:p>
          <w:p w:rsidR="006F681C" w:rsidRPr="0052136F" w:rsidRDefault="006F681C" w:rsidP="00B17265">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деят</w:t>
            </w:r>
            <w:r>
              <w:rPr>
                <w:rFonts w:ascii="Times New Roman" w:hAnsi="Times New Roman" w:cs="Times New Roman"/>
                <w:bCs/>
                <w:iCs/>
                <w:sz w:val="24"/>
                <w:szCs w:val="24"/>
              </w:rPr>
              <w:t>ельнос</w:t>
            </w:r>
            <w:r w:rsidRPr="0052136F">
              <w:rPr>
                <w:rFonts w:ascii="Times New Roman" w:hAnsi="Times New Roman" w:cs="Times New Roman"/>
                <w:bCs/>
                <w:iCs/>
                <w:sz w:val="24"/>
                <w:szCs w:val="24"/>
              </w:rPr>
              <w:t>ть, утренняя гимнастика</w:t>
            </w:r>
          </w:p>
        </w:tc>
        <w:tc>
          <w:tcPr>
            <w:tcW w:w="5494" w:type="dxa"/>
          </w:tcPr>
          <w:p w:rsidR="006F681C" w:rsidRDefault="006F681C" w:rsidP="00B17265">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 xml:space="preserve">Утренний отрезок времени (24.9-24.10): </w:t>
            </w:r>
          </w:p>
          <w:p w:rsidR="006F681C" w:rsidRPr="0052136F" w:rsidRDefault="006F681C" w:rsidP="00B17265">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С/</w:t>
            </w:r>
            <w:proofErr w:type="gramStart"/>
            <w:r w:rsidRPr="0052136F">
              <w:rPr>
                <w:rFonts w:ascii="Times New Roman" w:hAnsi="Times New Roman" w:cs="Times New Roman"/>
                <w:bCs/>
                <w:iCs/>
                <w:sz w:val="24"/>
                <w:szCs w:val="24"/>
              </w:rPr>
              <w:t>р</w:t>
            </w:r>
            <w:proofErr w:type="gramEnd"/>
            <w:r w:rsidRPr="0052136F">
              <w:rPr>
                <w:rFonts w:ascii="Times New Roman" w:hAnsi="Times New Roman" w:cs="Times New Roman"/>
                <w:bCs/>
                <w:iCs/>
                <w:sz w:val="24"/>
                <w:szCs w:val="24"/>
              </w:rPr>
              <w:t>, дидактические,</w:t>
            </w:r>
            <w:r>
              <w:rPr>
                <w:rFonts w:ascii="Times New Roman" w:hAnsi="Times New Roman" w:cs="Times New Roman"/>
                <w:bCs/>
                <w:iCs/>
                <w:sz w:val="24"/>
                <w:szCs w:val="24"/>
              </w:rPr>
              <w:t xml:space="preserve"> </w:t>
            </w:r>
            <w:r w:rsidRPr="0052136F">
              <w:rPr>
                <w:rFonts w:ascii="Times New Roman" w:hAnsi="Times New Roman" w:cs="Times New Roman"/>
                <w:bCs/>
                <w:iCs/>
                <w:sz w:val="24"/>
                <w:szCs w:val="24"/>
              </w:rPr>
              <w:t>подвижные, музыкальные игры (инд</w:t>
            </w:r>
            <w:r>
              <w:rPr>
                <w:rFonts w:ascii="Times New Roman" w:hAnsi="Times New Roman" w:cs="Times New Roman"/>
                <w:bCs/>
                <w:iCs/>
                <w:sz w:val="24"/>
                <w:szCs w:val="24"/>
              </w:rPr>
              <w:t>.,</w:t>
            </w:r>
            <w:r w:rsidRPr="0052136F">
              <w:rPr>
                <w:rFonts w:ascii="Times New Roman" w:hAnsi="Times New Roman" w:cs="Times New Roman"/>
                <w:bCs/>
                <w:iCs/>
                <w:sz w:val="24"/>
                <w:szCs w:val="24"/>
              </w:rPr>
              <w:t xml:space="preserve"> подгруппами), утренний</w:t>
            </w:r>
            <w:r>
              <w:rPr>
                <w:rFonts w:ascii="Times New Roman" w:hAnsi="Times New Roman" w:cs="Times New Roman"/>
                <w:bCs/>
                <w:iCs/>
                <w:sz w:val="24"/>
                <w:szCs w:val="24"/>
              </w:rPr>
              <w:t xml:space="preserve"> </w:t>
            </w:r>
            <w:r w:rsidRPr="0052136F">
              <w:rPr>
                <w:rFonts w:ascii="Times New Roman" w:hAnsi="Times New Roman" w:cs="Times New Roman"/>
                <w:bCs/>
                <w:iCs/>
                <w:sz w:val="24"/>
                <w:szCs w:val="24"/>
              </w:rPr>
              <w:t>круг, беседы, развивающее общение, практ</w:t>
            </w:r>
            <w:r>
              <w:rPr>
                <w:rFonts w:ascii="Times New Roman" w:hAnsi="Times New Roman" w:cs="Times New Roman"/>
                <w:bCs/>
                <w:iCs/>
                <w:sz w:val="24"/>
                <w:szCs w:val="24"/>
              </w:rPr>
              <w:t xml:space="preserve">ические </w:t>
            </w:r>
            <w:r w:rsidRPr="0052136F">
              <w:rPr>
                <w:rFonts w:ascii="Times New Roman" w:hAnsi="Times New Roman" w:cs="Times New Roman"/>
                <w:bCs/>
                <w:iCs/>
                <w:sz w:val="24"/>
                <w:szCs w:val="24"/>
              </w:rPr>
              <w:t>пробл</w:t>
            </w:r>
            <w:r>
              <w:rPr>
                <w:rFonts w:ascii="Times New Roman" w:hAnsi="Times New Roman" w:cs="Times New Roman"/>
                <w:bCs/>
                <w:iCs/>
                <w:sz w:val="24"/>
                <w:szCs w:val="24"/>
              </w:rPr>
              <w:t xml:space="preserve">емные </w:t>
            </w:r>
            <w:r w:rsidRPr="0052136F">
              <w:rPr>
                <w:rFonts w:ascii="Times New Roman" w:hAnsi="Times New Roman" w:cs="Times New Roman"/>
                <w:bCs/>
                <w:iCs/>
                <w:sz w:val="24"/>
                <w:szCs w:val="24"/>
              </w:rPr>
              <w:t>ситуации</w:t>
            </w:r>
            <w:r>
              <w:rPr>
                <w:rFonts w:ascii="Times New Roman" w:hAnsi="Times New Roman" w:cs="Times New Roman"/>
                <w:bCs/>
                <w:iCs/>
                <w:sz w:val="24"/>
                <w:szCs w:val="24"/>
              </w:rPr>
              <w:t xml:space="preserve"> </w:t>
            </w:r>
            <w:r w:rsidRPr="0052136F">
              <w:rPr>
                <w:rFonts w:ascii="Times New Roman" w:hAnsi="Times New Roman" w:cs="Times New Roman"/>
                <w:bCs/>
                <w:iCs/>
                <w:sz w:val="24"/>
                <w:szCs w:val="24"/>
              </w:rPr>
              <w:t>(КГН, здоровье, поведение), наблюдения,</w:t>
            </w:r>
            <w:r>
              <w:rPr>
                <w:rFonts w:ascii="Times New Roman" w:hAnsi="Times New Roman" w:cs="Times New Roman"/>
                <w:bCs/>
                <w:iCs/>
                <w:sz w:val="24"/>
                <w:szCs w:val="24"/>
              </w:rPr>
              <w:t xml:space="preserve"> </w:t>
            </w:r>
            <w:r w:rsidRPr="0052136F">
              <w:rPr>
                <w:rFonts w:ascii="Times New Roman" w:hAnsi="Times New Roman" w:cs="Times New Roman"/>
                <w:bCs/>
                <w:iCs/>
                <w:sz w:val="24"/>
                <w:szCs w:val="24"/>
              </w:rPr>
              <w:t>дежурства, инд.работа, продуктивная деят</w:t>
            </w:r>
            <w:r>
              <w:rPr>
                <w:rFonts w:ascii="Times New Roman" w:hAnsi="Times New Roman" w:cs="Times New Roman"/>
                <w:bCs/>
                <w:iCs/>
                <w:sz w:val="24"/>
                <w:szCs w:val="24"/>
              </w:rPr>
              <w:t>ельнос</w:t>
            </w:r>
            <w:r w:rsidRPr="0052136F">
              <w:rPr>
                <w:rFonts w:ascii="Times New Roman" w:hAnsi="Times New Roman" w:cs="Times New Roman"/>
                <w:bCs/>
                <w:iCs/>
                <w:sz w:val="24"/>
                <w:szCs w:val="24"/>
              </w:rPr>
              <w:t>ть.</w:t>
            </w:r>
          </w:p>
        </w:tc>
      </w:tr>
      <w:tr w:rsidR="006F681C" w:rsidRPr="0052136F" w:rsidTr="00B17265">
        <w:tc>
          <w:tcPr>
            <w:tcW w:w="1668" w:type="dxa"/>
          </w:tcPr>
          <w:p w:rsidR="006F681C" w:rsidRPr="0052136F" w:rsidRDefault="006F681C" w:rsidP="00B17265">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8.30-9.00</w:t>
            </w:r>
          </w:p>
        </w:tc>
        <w:tc>
          <w:tcPr>
            <w:tcW w:w="2409" w:type="dxa"/>
          </w:tcPr>
          <w:p w:rsidR="006F681C" w:rsidRPr="0052136F" w:rsidRDefault="006F681C" w:rsidP="00B17265">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Завтрак</w:t>
            </w:r>
          </w:p>
        </w:tc>
        <w:tc>
          <w:tcPr>
            <w:tcW w:w="5494" w:type="dxa"/>
          </w:tcPr>
          <w:p w:rsidR="006F681C" w:rsidRPr="0052136F" w:rsidRDefault="006F681C" w:rsidP="00B17265">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Культура поведения за столом, самообслуживание, дежурства</w:t>
            </w:r>
          </w:p>
        </w:tc>
      </w:tr>
      <w:tr w:rsidR="006F681C" w:rsidRPr="0052136F" w:rsidTr="00B17265">
        <w:tc>
          <w:tcPr>
            <w:tcW w:w="1668" w:type="dxa"/>
          </w:tcPr>
          <w:p w:rsidR="006F681C" w:rsidRPr="0052136F" w:rsidRDefault="006F681C" w:rsidP="00B17265">
            <w:pPr>
              <w:spacing w:after="0" w:line="240" w:lineRule="auto"/>
              <w:ind w:right="73"/>
              <w:jc w:val="both"/>
              <w:rPr>
                <w:rFonts w:ascii="Times New Roman" w:hAnsi="Times New Roman" w:cs="Times New Roman"/>
                <w:bCs/>
                <w:iCs/>
                <w:sz w:val="24"/>
                <w:szCs w:val="24"/>
              </w:rPr>
            </w:pPr>
            <w:r>
              <w:rPr>
                <w:rFonts w:ascii="Times New Roman" w:hAnsi="Times New Roman" w:cs="Times New Roman"/>
                <w:bCs/>
                <w:iCs/>
                <w:sz w:val="24"/>
                <w:szCs w:val="24"/>
              </w:rPr>
              <w:t>9</w:t>
            </w:r>
            <w:r w:rsidRPr="0052136F">
              <w:rPr>
                <w:rFonts w:ascii="Times New Roman" w:hAnsi="Times New Roman" w:cs="Times New Roman"/>
                <w:bCs/>
                <w:iCs/>
                <w:sz w:val="24"/>
                <w:szCs w:val="24"/>
              </w:rPr>
              <w:t>.</w:t>
            </w:r>
            <w:r>
              <w:rPr>
                <w:rFonts w:ascii="Times New Roman" w:hAnsi="Times New Roman" w:cs="Times New Roman"/>
                <w:bCs/>
                <w:iCs/>
                <w:sz w:val="24"/>
                <w:szCs w:val="24"/>
              </w:rPr>
              <w:t>00</w:t>
            </w:r>
            <w:r w:rsidRPr="0052136F">
              <w:rPr>
                <w:rFonts w:ascii="Times New Roman" w:hAnsi="Times New Roman" w:cs="Times New Roman"/>
                <w:bCs/>
                <w:iCs/>
                <w:sz w:val="24"/>
                <w:szCs w:val="24"/>
              </w:rPr>
              <w:t>-12.20</w:t>
            </w:r>
          </w:p>
        </w:tc>
        <w:tc>
          <w:tcPr>
            <w:tcW w:w="2409" w:type="dxa"/>
          </w:tcPr>
          <w:p w:rsidR="006F681C" w:rsidRPr="0052136F" w:rsidRDefault="006F681C" w:rsidP="00B17265">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Подготовка к прогулке, прогулка,</w:t>
            </w:r>
            <w:r w:rsidRPr="0052136F">
              <w:rPr>
                <w:rFonts w:ascii="Times New Roman" w:hAnsi="Times New Roman" w:cs="Times New Roman"/>
                <w:sz w:val="24"/>
                <w:szCs w:val="24"/>
              </w:rPr>
              <w:t xml:space="preserve"> </w:t>
            </w:r>
            <w:r w:rsidRPr="0052136F">
              <w:rPr>
                <w:rFonts w:ascii="Times New Roman" w:hAnsi="Times New Roman" w:cs="Times New Roman"/>
                <w:bCs/>
                <w:iCs/>
                <w:sz w:val="24"/>
                <w:szCs w:val="24"/>
              </w:rPr>
              <w:t>возвращение</w:t>
            </w:r>
          </w:p>
          <w:p w:rsidR="006F681C" w:rsidRPr="0052136F" w:rsidRDefault="006F681C" w:rsidP="00B17265">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lastRenderedPageBreak/>
              <w:t>Второй завтрак (10.05-10.20)</w:t>
            </w:r>
          </w:p>
        </w:tc>
        <w:tc>
          <w:tcPr>
            <w:tcW w:w="5494" w:type="dxa"/>
          </w:tcPr>
          <w:p w:rsidR="006F681C" w:rsidRDefault="006F681C" w:rsidP="00B17265">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lastRenderedPageBreak/>
              <w:t xml:space="preserve">Прогулка (24.15): </w:t>
            </w:r>
          </w:p>
          <w:p w:rsidR="006F681C" w:rsidRPr="0052136F" w:rsidRDefault="006F681C" w:rsidP="00B17265">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Наблюдения, подвижные и спортивные</w:t>
            </w:r>
          </w:p>
          <w:p w:rsidR="006F681C" w:rsidRDefault="006F681C" w:rsidP="00B17265">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игры,</w:t>
            </w:r>
            <w:r>
              <w:rPr>
                <w:rFonts w:ascii="Times New Roman" w:hAnsi="Times New Roman" w:cs="Times New Roman"/>
                <w:bCs/>
                <w:iCs/>
                <w:sz w:val="24"/>
                <w:szCs w:val="24"/>
              </w:rPr>
              <w:t xml:space="preserve"> </w:t>
            </w:r>
            <w:r w:rsidRPr="0052136F">
              <w:rPr>
                <w:rFonts w:ascii="Times New Roman" w:hAnsi="Times New Roman" w:cs="Times New Roman"/>
                <w:bCs/>
                <w:iCs/>
                <w:sz w:val="24"/>
                <w:szCs w:val="24"/>
              </w:rPr>
              <w:t>эксперименты, с/</w:t>
            </w:r>
            <w:proofErr w:type="gramStart"/>
            <w:r w:rsidRPr="0052136F">
              <w:rPr>
                <w:rFonts w:ascii="Times New Roman" w:hAnsi="Times New Roman" w:cs="Times New Roman"/>
                <w:bCs/>
                <w:iCs/>
                <w:sz w:val="24"/>
                <w:szCs w:val="24"/>
              </w:rPr>
              <w:t>р</w:t>
            </w:r>
            <w:proofErr w:type="gramEnd"/>
            <w:r w:rsidRPr="0052136F">
              <w:rPr>
                <w:rFonts w:ascii="Times New Roman" w:hAnsi="Times New Roman" w:cs="Times New Roman"/>
                <w:bCs/>
                <w:iCs/>
                <w:sz w:val="24"/>
                <w:szCs w:val="24"/>
              </w:rPr>
              <w:t xml:space="preserve"> и конструктивные игры с </w:t>
            </w:r>
            <w:r w:rsidRPr="0052136F">
              <w:rPr>
                <w:rFonts w:ascii="Times New Roman" w:hAnsi="Times New Roman" w:cs="Times New Roman"/>
                <w:bCs/>
                <w:iCs/>
                <w:sz w:val="24"/>
                <w:szCs w:val="24"/>
              </w:rPr>
              <w:lastRenderedPageBreak/>
              <w:t>природным</w:t>
            </w:r>
            <w:r>
              <w:rPr>
                <w:rFonts w:ascii="Times New Roman" w:hAnsi="Times New Roman" w:cs="Times New Roman"/>
                <w:bCs/>
                <w:iCs/>
                <w:sz w:val="24"/>
                <w:szCs w:val="24"/>
              </w:rPr>
              <w:t xml:space="preserve"> </w:t>
            </w:r>
            <w:r w:rsidRPr="0052136F">
              <w:rPr>
                <w:rFonts w:ascii="Times New Roman" w:hAnsi="Times New Roman" w:cs="Times New Roman"/>
                <w:bCs/>
                <w:iCs/>
                <w:sz w:val="24"/>
                <w:szCs w:val="24"/>
              </w:rPr>
              <w:t>материалом, труд на участке, свободное общение, инд.работа</w:t>
            </w:r>
          </w:p>
          <w:p w:rsidR="00B8088E" w:rsidRPr="0052136F" w:rsidRDefault="00B8088E" w:rsidP="00B17265">
            <w:pPr>
              <w:spacing w:after="0" w:line="240" w:lineRule="auto"/>
              <w:ind w:right="73"/>
              <w:jc w:val="both"/>
              <w:rPr>
                <w:rFonts w:ascii="Times New Roman" w:hAnsi="Times New Roman" w:cs="Times New Roman"/>
                <w:bCs/>
                <w:iCs/>
                <w:sz w:val="24"/>
                <w:szCs w:val="24"/>
              </w:rPr>
            </w:pPr>
            <w:r w:rsidRPr="00B8088E">
              <w:rPr>
                <w:rFonts w:ascii="Times New Roman" w:hAnsi="Times New Roman" w:cs="Times New Roman"/>
                <w:bCs/>
                <w:iCs/>
                <w:sz w:val="24"/>
                <w:szCs w:val="24"/>
              </w:rPr>
              <w:t>Программа «Ненан мотт – сан дозалла» (наблюдения, п/и)</w:t>
            </w:r>
          </w:p>
        </w:tc>
      </w:tr>
      <w:tr w:rsidR="006F681C" w:rsidRPr="0052136F" w:rsidTr="00B17265">
        <w:tc>
          <w:tcPr>
            <w:tcW w:w="1668" w:type="dxa"/>
          </w:tcPr>
          <w:p w:rsidR="006F681C" w:rsidRPr="0052136F" w:rsidRDefault="006F681C" w:rsidP="00B17265">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lastRenderedPageBreak/>
              <w:t>12.20-13.00</w:t>
            </w:r>
          </w:p>
        </w:tc>
        <w:tc>
          <w:tcPr>
            <w:tcW w:w="2409" w:type="dxa"/>
          </w:tcPr>
          <w:p w:rsidR="006F681C" w:rsidRPr="0052136F" w:rsidRDefault="006F681C" w:rsidP="00B17265">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Обед</w:t>
            </w:r>
          </w:p>
        </w:tc>
        <w:tc>
          <w:tcPr>
            <w:tcW w:w="5494" w:type="dxa"/>
          </w:tcPr>
          <w:p w:rsidR="006F681C" w:rsidRPr="0052136F" w:rsidRDefault="006F681C" w:rsidP="00B17265">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Культура поведения за столом, самообслуживание, дежурства</w:t>
            </w:r>
          </w:p>
        </w:tc>
      </w:tr>
      <w:tr w:rsidR="006F681C" w:rsidRPr="0052136F" w:rsidTr="00B17265">
        <w:tc>
          <w:tcPr>
            <w:tcW w:w="1668" w:type="dxa"/>
          </w:tcPr>
          <w:p w:rsidR="006F681C" w:rsidRPr="0052136F" w:rsidRDefault="006F681C" w:rsidP="00B17265">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13.00-15.30</w:t>
            </w:r>
          </w:p>
        </w:tc>
        <w:tc>
          <w:tcPr>
            <w:tcW w:w="2409" w:type="dxa"/>
          </w:tcPr>
          <w:p w:rsidR="006F681C" w:rsidRPr="0052136F" w:rsidRDefault="006F681C" w:rsidP="00B17265">
            <w:pPr>
              <w:spacing w:after="0" w:line="240" w:lineRule="auto"/>
              <w:ind w:right="27"/>
              <w:rPr>
                <w:rFonts w:ascii="Times New Roman" w:hAnsi="Times New Roman" w:cs="Times New Roman"/>
                <w:bCs/>
                <w:iCs/>
                <w:sz w:val="24"/>
                <w:szCs w:val="24"/>
              </w:rPr>
            </w:pPr>
            <w:r w:rsidRPr="0052136F">
              <w:rPr>
                <w:rFonts w:ascii="Times New Roman" w:hAnsi="Times New Roman" w:cs="Times New Roman"/>
                <w:bCs/>
                <w:iCs/>
                <w:sz w:val="24"/>
                <w:szCs w:val="24"/>
              </w:rPr>
              <w:t>Подготовка ко сну, дневной сон,</w:t>
            </w:r>
            <w:r>
              <w:rPr>
                <w:rFonts w:ascii="Times New Roman" w:hAnsi="Times New Roman" w:cs="Times New Roman"/>
                <w:bCs/>
                <w:iCs/>
                <w:sz w:val="24"/>
                <w:szCs w:val="24"/>
              </w:rPr>
              <w:t xml:space="preserve"> </w:t>
            </w:r>
            <w:r w:rsidRPr="0052136F">
              <w:rPr>
                <w:rFonts w:ascii="Times New Roman" w:hAnsi="Times New Roman" w:cs="Times New Roman"/>
                <w:bCs/>
                <w:iCs/>
                <w:sz w:val="24"/>
                <w:szCs w:val="24"/>
              </w:rPr>
              <w:t>подъем, закаливание</w:t>
            </w:r>
          </w:p>
        </w:tc>
        <w:tc>
          <w:tcPr>
            <w:tcW w:w="5494" w:type="dxa"/>
          </w:tcPr>
          <w:p w:rsidR="006F681C" w:rsidRPr="0052136F" w:rsidRDefault="006F681C" w:rsidP="00B17265">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Чтение перед сном. Закаливающие процедуры после сна</w:t>
            </w:r>
            <w:r>
              <w:rPr>
                <w:rFonts w:ascii="Times New Roman" w:hAnsi="Times New Roman" w:cs="Times New Roman"/>
                <w:bCs/>
                <w:iCs/>
                <w:sz w:val="24"/>
                <w:szCs w:val="24"/>
              </w:rPr>
              <w:t xml:space="preserve"> </w:t>
            </w:r>
            <w:r w:rsidRPr="0052136F">
              <w:rPr>
                <w:rFonts w:ascii="Times New Roman" w:hAnsi="Times New Roman" w:cs="Times New Roman"/>
                <w:bCs/>
                <w:iCs/>
                <w:sz w:val="24"/>
                <w:szCs w:val="24"/>
              </w:rPr>
              <w:t>(облегченная одежда, ходьба по дорожкам, умывание</w:t>
            </w:r>
            <w:r>
              <w:rPr>
                <w:rFonts w:ascii="Times New Roman" w:hAnsi="Times New Roman" w:cs="Times New Roman"/>
                <w:bCs/>
                <w:iCs/>
                <w:sz w:val="24"/>
                <w:szCs w:val="24"/>
              </w:rPr>
              <w:t xml:space="preserve"> </w:t>
            </w:r>
            <w:r w:rsidRPr="0052136F">
              <w:rPr>
                <w:rFonts w:ascii="Times New Roman" w:hAnsi="Times New Roman" w:cs="Times New Roman"/>
                <w:bCs/>
                <w:iCs/>
                <w:sz w:val="24"/>
                <w:szCs w:val="24"/>
              </w:rPr>
              <w:t>прохладной водой)</w:t>
            </w:r>
          </w:p>
        </w:tc>
      </w:tr>
      <w:tr w:rsidR="006F681C" w:rsidRPr="0052136F" w:rsidTr="00B17265">
        <w:tc>
          <w:tcPr>
            <w:tcW w:w="1668" w:type="dxa"/>
          </w:tcPr>
          <w:p w:rsidR="006F681C" w:rsidRPr="0052136F" w:rsidRDefault="006F681C" w:rsidP="00B17265">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15.30-16.00</w:t>
            </w:r>
          </w:p>
        </w:tc>
        <w:tc>
          <w:tcPr>
            <w:tcW w:w="2409" w:type="dxa"/>
          </w:tcPr>
          <w:p w:rsidR="006F681C" w:rsidRPr="0052136F" w:rsidRDefault="006F681C" w:rsidP="00B17265">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Полдник</w:t>
            </w:r>
          </w:p>
        </w:tc>
        <w:tc>
          <w:tcPr>
            <w:tcW w:w="5494" w:type="dxa"/>
          </w:tcPr>
          <w:p w:rsidR="006F681C" w:rsidRPr="0052136F" w:rsidRDefault="006F681C" w:rsidP="00B17265">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Культура поведения за столом</w:t>
            </w:r>
          </w:p>
        </w:tc>
      </w:tr>
      <w:tr w:rsidR="006F681C" w:rsidRPr="0052136F" w:rsidTr="00B17265">
        <w:trPr>
          <w:trHeight w:val="3598"/>
        </w:trPr>
        <w:tc>
          <w:tcPr>
            <w:tcW w:w="1668" w:type="dxa"/>
          </w:tcPr>
          <w:p w:rsidR="006F681C" w:rsidRPr="0052136F" w:rsidRDefault="006F681C" w:rsidP="00B17265">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16.00-18.30</w:t>
            </w:r>
          </w:p>
        </w:tc>
        <w:tc>
          <w:tcPr>
            <w:tcW w:w="2409" w:type="dxa"/>
          </w:tcPr>
          <w:p w:rsidR="006F681C" w:rsidRPr="0052136F" w:rsidRDefault="006F681C" w:rsidP="00B17265">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Игры,</w:t>
            </w:r>
          </w:p>
          <w:p w:rsidR="006F681C" w:rsidRPr="0052136F" w:rsidRDefault="006F681C" w:rsidP="00B17265">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самостоятельная</w:t>
            </w:r>
          </w:p>
          <w:p w:rsidR="006F681C" w:rsidRPr="0052136F" w:rsidRDefault="006F681C" w:rsidP="00B17265">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деятельность детей</w:t>
            </w:r>
          </w:p>
          <w:p w:rsidR="006F681C" w:rsidRPr="0052136F" w:rsidRDefault="006F681C" w:rsidP="00B17265">
            <w:pPr>
              <w:spacing w:after="0" w:line="240" w:lineRule="auto"/>
              <w:ind w:right="73"/>
              <w:rPr>
                <w:rFonts w:ascii="Times New Roman" w:hAnsi="Times New Roman" w:cs="Times New Roman"/>
                <w:bCs/>
                <w:iCs/>
                <w:sz w:val="24"/>
                <w:szCs w:val="24"/>
              </w:rPr>
            </w:pPr>
            <w:r w:rsidRPr="0052136F">
              <w:rPr>
                <w:rFonts w:ascii="Times New Roman" w:hAnsi="Times New Roman" w:cs="Times New Roman"/>
                <w:bCs/>
                <w:iCs/>
                <w:sz w:val="24"/>
                <w:szCs w:val="24"/>
              </w:rPr>
              <w:t>Подготовка к</w:t>
            </w:r>
            <w:r>
              <w:rPr>
                <w:rFonts w:ascii="Times New Roman" w:hAnsi="Times New Roman" w:cs="Times New Roman"/>
                <w:bCs/>
                <w:iCs/>
                <w:sz w:val="24"/>
                <w:szCs w:val="24"/>
              </w:rPr>
              <w:t xml:space="preserve"> </w:t>
            </w:r>
            <w:r w:rsidRPr="0052136F">
              <w:rPr>
                <w:rFonts w:ascii="Times New Roman" w:hAnsi="Times New Roman" w:cs="Times New Roman"/>
                <w:bCs/>
                <w:iCs/>
                <w:sz w:val="24"/>
                <w:szCs w:val="24"/>
              </w:rPr>
              <w:t>прогулке, прогулка, самостоятельная деятельность</w:t>
            </w:r>
          </w:p>
        </w:tc>
        <w:tc>
          <w:tcPr>
            <w:tcW w:w="5494" w:type="dxa"/>
          </w:tcPr>
          <w:p w:rsidR="006F681C" w:rsidRDefault="006F681C" w:rsidP="00B17265">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 xml:space="preserve">Самостоятельная деятельность (24.17): </w:t>
            </w:r>
          </w:p>
          <w:p w:rsidR="006F681C" w:rsidRPr="0052136F" w:rsidRDefault="006F681C" w:rsidP="00B17265">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Игры по выбору в</w:t>
            </w:r>
            <w:r>
              <w:rPr>
                <w:rFonts w:ascii="Times New Roman" w:hAnsi="Times New Roman" w:cs="Times New Roman"/>
                <w:bCs/>
                <w:iCs/>
                <w:sz w:val="24"/>
                <w:szCs w:val="24"/>
              </w:rPr>
              <w:t xml:space="preserve"> </w:t>
            </w:r>
            <w:r w:rsidRPr="0052136F">
              <w:rPr>
                <w:rFonts w:ascii="Times New Roman" w:hAnsi="Times New Roman" w:cs="Times New Roman"/>
                <w:bCs/>
                <w:iCs/>
                <w:sz w:val="24"/>
                <w:szCs w:val="24"/>
              </w:rPr>
              <w:t>центрах активности.</w:t>
            </w:r>
          </w:p>
          <w:p w:rsidR="006F681C" w:rsidRPr="0052136F" w:rsidRDefault="006F681C" w:rsidP="00B17265">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Вторая половина дня (24.16, 24.18-24.19): Элементарный труд</w:t>
            </w:r>
            <w:r>
              <w:rPr>
                <w:rFonts w:ascii="Times New Roman" w:hAnsi="Times New Roman" w:cs="Times New Roman"/>
                <w:bCs/>
                <w:iCs/>
                <w:sz w:val="24"/>
                <w:szCs w:val="24"/>
              </w:rPr>
              <w:t xml:space="preserve"> </w:t>
            </w:r>
            <w:r w:rsidRPr="0052136F">
              <w:rPr>
                <w:rFonts w:ascii="Times New Roman" w:hAnsi="Times New Roman" w:cs="Times New Roman"/>
                <w:bCs/>
                <w:iCs/>
                <w:sz w:val="24"/>
                <w:szCs w:val="24"/>
              </w:rPr>
              <w:t>(уборка, ремонт книг/игр), чтение, прослушивание,</w:t>
            </w:r>
            <w:r>
              <w:rPr>
                <w:rFonts w:ascii="Times New Roman" w:hAnsi="Times New Roman" w:cs="Times New Roman"/>
                <w:bCs/>
                <w:iCs/>
                <w:sz w:val="24"/>
                <w:szCs w:val="24"/>
              </w:rPr>
              <w:t xml:space="preserve"> </w:t>
            </w:r>
            <w:r w:rsidRPr="0052136F">
              <w:rPr>
                <w:rFonts w:ascii="Times New Roman" w:hAnsi="Times New Roman" w:cs="Times New Roman"/>
                <w:bCs/>
                <w:iCs/>
                <w:sz w:val="24"/>
                <w:szCs w:val="24"/>
              </w:rPr>
              <w:t>иллюстрации, мультфильмы, музыкальные игры, выставки,</w:t>
            </w:r>
          </w:p>
          <w:p w:rsidR="006F681C" w:rsidRPr="0052136F" w:rsidRDefault="006F681C" w:rsidP="00B17265">
            <w:pPr>
              <w:spacing w:after="0" w:line="240" w:lineRule="auto"/>
              <w:ind w:right="73"/>
              <w:jc w:val="both"/>
              <w:rPr>
                <w:rFonts w:ascii="Times New Roman" w:hAnsi="Times New Roman" w:cs="Times New Roman"/>
                <w:bCs/>
                <w:iCs/>
                <w:sz w:val="24"/>
                <w:szCs w:val="24"/>
              </w:rPr>
            </w:pPr>
            <w:r>
              <w:rPr>
                <w:rFonts w:ascii="Times New Roman" w:hAnsi="Times New Roman" w:cs="Times New Roman"/>
                <w:bCs/>
                <w:iCs/>
                <w:sz w:val="24"/>
                <w:szCs w:val="24"/>
              </w:rPr>
              <w:t>м</w:t>
            </w:r>
            <w:r w:rsidRPr="0052136F">
              <w:rPr>
                <w:rFonts w:ascii="Times New Roman" w:hAnsi="Times New Roman" w:cs="Times New Roman"/>
                <w:bCs/>
                <w:iCs/>
                <w:sz w:val="24"/>
                <w:szCs w:val="24"/>
              </w:rPr>
              <w:t>астерские</w:t>
            </w:r>
            <w:r>
              <w:rPr>
                <w:rFonts w:ascii="Times New Roman" w:hAnsi="Times New Roman" w:cs="Times New Roman"/>
                <w:bCs/>
                <w:iCs/>
                <w:sz w:val="24"/>
                <w:szCs w:val="24"/>
              </w:rPr>
              <w:t>.</w:t>
            </w:r>
          </w:p>
          <w:p w:rsidR="006F681C" w:rsidRPr="0052136F" w:rsidRDefault="006F681C" w:rsidP="00B17265">
            <w:pPr>
              <w:spacing w:after="0" w:line="240" w:lineRule="auto"/>
              <w:ind w:right="73"/>
              <w:rPr>
                <w:rFonts w:ascii="Times New Roman" w:hAnsi="Times New Roman" w:cs="Times New Roman"/>
                <w:bCs/>
                <w:iCs/>
                <w:sz w:val="24"/>
                <w:szCs w:val="24"/>
              </w:rPr>
            </w:pPr>
            <w:r w:rsidRPr="0052136F">
              <w:rPr>
                <w:rFonts w:ascii="Times New Roman" w:hAnsi="Times New Roman" w:cs="Times New Roman"/>
                <w:bCs/>
                <w:iCs/>
                <w:sz w:val="24"/>
                <w:szCs w:val="24"/>
              </w:rPr>
              <w:t>Культурные практики: игровые, продуктивные, познават</w:t>
            </w:r>
            <w:r>
              <w:rPr>
                <w:rFonts w:ascii="Times New Roman" w:hAnsi="Times New Roman" w:cs="Times New Roman"/>
                <w:bCs/>
                <w:iCs/>
                <w:sz w:val="24"/>
                <w:szCs w:val="24"/>
              </w:rPr>
              <w:t>ельно-</w:t>
            </w:r>
            <w:r w:rsidRPr="0052136F">
              <w:rPr>
                <w:rFonts w:ascii="Times New Roman" w:hAnsi="Times New Roman" w:cs="Times New Roman"/>
                <w:bCs/>
                <w:iCs/>
                <w:sz w:val="24"/>
                <w:szCs w:val="24"/>
              </w:rPr>
              <w:t>исслед</w:t>
            </w:r>
            <w:r>
              <w:rPr>
                <w:rFonts w:ascii="Times New Roman" w:hAnsi="Times New Roman" w:cs="Times New Roman"/>
                <w:bCs/>
                <w:iCs/>
                <w:sz w:val="24"/>
                <w:szCs w:val="24"/>
              </w:rPr>
              <w:t xml:space="preserve">овательские, </w:t>
            </w:r>
            <w:r w:rsidRPr="0052136F">
              <w:rPr>
                <w:rFonts w:ascii="Times New Roman" w:hAnsi="Times New Roman" w:cs="Times New Roman"/>
                <w:bCs/>
                <w:iCs/>
                <w:sz w:val="24"/>
                <w:szCs w:val="24"/>
              </w:rPr>
              <w:t>чтение х</w:t>
            </w:r>
            <w:r>
              <w:rPr>
                <w:rFonts w:ascii="Times New Roman" w:hAnsi="Times New Roman" w:cs="Times New Roman"/>
                <w:bCs/>
                <w:iCs/>
                <w:sz w:val="24"/>
                <w:szCs w:val="24"/>
              </w:rPr>
              <w:t>/л</w:t>
            </w:r>
          </w:p>
          <w:p w:rsidR="006F681C" w:rsidRDefault="006F681C" w:rsidP="00B17265">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 xml:space="preserve">Прогулка (24.15): </w:t>
            </w:r>
          </w:p>
          <w:p w:rsidR="006F681C" w:rsidRPr="0052136F" w:rsidRDefault="006F681C" w:rsidP="00B17265">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Подвижные игры, свободная игровая деятельность, наблюдения</w:t>
            </w:r>
          </w:p>
          <w:p w:rsidR="006F681C" w:rsidRPr="0052136F" w:rsidRDefault="00B8088E" w:rsidP="00B17265">
            <w:pPr>
              <w:spacing w:after="0" w:line="240" w:lineRule="auto"/>
              <w:ind w:right="73"/>
              <w:jc w:val="both"/>
              <w:rPr>
                <w:rFonts w:ascii="Times New Roman" w:hAnsi="Times New Roman" w:cs="Times New Roman"/>
                <w:bCs/>
                <w:iCs/>
                <w:sz w:val="24"/>
                <w:szCs w:val="24"/>
              </w:rPr>
            </w:pPr>
            <w:r w:rsidRPr="00B8088E">
              <w:rPr>
                <w:rFonts w:ascii="Times New Roman" w:hAnsi="Times New Roman" w:cs="Times New Roman"/>
                <w:bCs/>
                <w:iCs/>
                <w:sz w:val="24"/>
                <w:szCs w:val="24"/>
              </w:rPr>
              <w:t>Программа «Ненан мотт – сан дозалла» (</w:t>
            </w:r>
            <w:r>
              <w:rPr>
                <w:rFonts w:ascii="Times New Roman" w:hAnsi="Times New Roman" w:cs="Times New Roman"/>
                <w:bCs/>
                <w:iCs/>
                <w:sz w:val="24"/>
                <w:szCs w:val="24"/>
              </w:rPr>
              <w:t xml:space="preserve">чтение, беседы, </w:t>
            </w:r>
            <w:r w:rsidRPr="00B8088E">
              <w:rPr>
                <w:rFonts w:ascii="Times New Roman" w:hAnsi="Times New Roman" w:cs="Times New Roman"/>
                <w:bCs/>
                <w:iCs/>
                <w:sz w:val="24"/>
                <w:szCs w:val="24"/>
              </w:rPr>
              <w:t>п/и)</w:t>
            </w:r>
          </w:p>
        </w:tc>
      </w:tr>
      <w:tr w:rsidR="006F681C" w:rsidRPr="0052136F" w:rsidTr="00B17265">
        <w:tc>
          <w:tcPr>
            <w:tcW w:w="1668" w:type="dxa"/>
          </w:tcPr>
          <w:p w:rsidR="006F681C" w:rsidRPr="0052136F" w:rsidRDefault="006F681C" w:rsidP="00B17265">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18.30</w:t>
            </w:r>
          </w:p>
        </w:tc>
        <w:tc>
          <w:tcPr>
            <w:tcW w:w="2409" w:type="dxa"/>
          </w:tcPr>
          <w:p w:rsidR="006F681C" w:rsidRPr="0052136F" w:rsidRDefault="006F681C" w:rsidP="00B17265">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Ужин</w:t>
            </w:r>
          </w:p>
        </w:tc>
        <w:tc>
          <w:tcPr>
            <w:tcW w:w="5494" w:type="dxa"/>
          </w:tcPr>
          <w:p w:rsidR="006F681C" w:rsidRPr="0052136F" w:rsidRDefault="006F681C" w:rsidP="00B17265">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Культура поведения за столом</w:t>
            </w:r>
          </w:p>
        </w:tc>
      </w:tr>
      <w:tr w:rsidR="006F681C" w:rsidRPr="0052136F" w:rsidTr="00B17265">
        <w:tc>
          <w:tcPr>
            <w:tcW w:w="1668" w:type="dxa"/>
          </w:tcPr>
          <w:p w:rsidR="006F681C" w:rsidRPr="0052136F" w:rsidRDefault="006F681C" w:rsidP="00B17265">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до19.00</w:t>
            </w:r>
          </w:p>
        </w:tc>
        <w:tc>
          <w:tcPr>
            <w:tcW w:w="2409" w:type="dxa"/>
          </w:tcPr>
          <w:p w:rsidR="006F681C" w:rsidRPr="0052136F" w:rsidRDefault="006F681C" w:rsidP="00B17265">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уход домой</w:t>
            </w:r>
          </w:p>
        </w:tc>
        <w:tc>
          <w:tcPr>
            <w:tcW w:w="5494" w:type="dxa"/>
          </w:tcPr>
          <w:p w:rsidR="006F681C" w:rsidRPr="0052136F" w:rsidRDefault="006F681C" w:rsidP="00B17265">
            <w:pPr>
              <w:spacing w:after="0" w:line="240" w:lineRule="auto"/>
              <w:ind w:right="73"/>
              <w:jc w:val="center"/>
              <w:rPr>
                <w:rFonts w:ascii="Times New Roman" w:hAnsi="Times New Roman" w:cs="Times New Roman"/>
                <w:bCs/>
                <w:iCs/>
                <w:sz w:val="24"/>
                <w:szCs w:val="24"/>
              </w:rPr>
            </w:pPr>
            <w:r w:rsidRPr="0052136F">
              <w:rPr>
                <w:rFonts w:ascii="Times New Roman" w:hAnsi="Times New Roman" w:cs="Times New Roman"/>
                <w:bCs/>
                <w:iCs/>
                <w:sz w:val="24"/>
                <w:szCs w:val="24"/>
              </w:rPr>
              <w:t>Спокойные игры, общение с родителями.</w:t>
            </w:r>
          </w:p>
        </w:tc>
      </w:tr>
    </w:tbl>
    <w:p w:rsidR="006F681C" w:rsidRDefault="006F681C" w:rsidP="006F681C">
      <w:pPr>
        <w:spacing w:after="0" w:line="240" w:lineRule="auto"/>
        <w:ind w:right="73" w:firstLine="567"/>
        <w:jc w:val="both"/>
        <w:rPr>
          <w:rFonts w:ascii="Times New Roman" w:hAnsi="Times New Roman" w:cs="Times New Roman"/>
          <w:sz w:val="28"/>
          <w:szCs w:val="28"/>
        </w:rPr>
      </w:pPr>
    </w:p>
    <w:p w:rsidR="006F681C" w:rsidRDefault="006F681C" w:rsidP="006F681C">
      <w:pPr>
        <w:spacing w:after="0" w:line="240" w:lineRule="auto"/>
        <w:ind w:right="73" w:firstLine="567"/>
        <w:jc w:val="both"/>
        <w:rPr>
          <w:rFonts w:ascii="Times New Roman" w:hAnsi="Times New Roman" w:cs="Times New Roman"/>
          <w:sz w:val="28"/>
          <w:szCs w:val="28"/>
        </w:rPr>
      </w:pPr>
      <w:r w:rsidRPr="0088519F">
        <w:rPr>
          <w:rFonts w:ascii="Times New Roman" w:hAnsi="Times New Roman" w:cs="Times New Roman"/>
          <w:sz w:val="28"/>
          <w:szCs w:val="28"/>
        </w:rPr>
        <w:t>Режим дня для группы 5-6 лет (</w:t>
      </w:r>
      <w:r>
        <w:rPr>
          <w:rFonts w:ascii="Times New Roman" w:hAnsi="Times New Roman" w:cs="Times New Roman"/>
          <w:sz w:val="28"/>
          <w:szCs w:val="28"/>
        </w:rPr>
        <w:t>с</w:t>
      </w:r>
      <w:r w:rsidRPr="0088519F">
        <w:rPr>
          <w:rFonts w:ascii="Times New Roman" w:hAnsi="Times New Roman" w:cs="Times New Roman"/>
          <w:sz w:val="28"/>
          <w:szCs w:val="28"/>
        </w:rPr>
        <w:t>таршая)</w:t>
      </w:r>
    </w:p>
    <w:p w:rsidR="006F681C" w:rsidRDefault="006F681C" w:rsidP="006F681C">
      <w:pPr>
        <w:spacing w:after="0" w:line="240" w:lineRule="auto"/>
        <w:ind w:right="73" w:firstLine="567"/>
        <w:jc w:val="both"/>
        <w:rPr>
          <w:rFonts w:ascii="Times New Roman" w:hAnsi="Times New Roman" w:cs="Times New Roman"/>
          <w:sz w:val="28"/>
          <w:szCs w:val="28"/>
        </w:rPr>
      </w:pPr>
    </w:p>
    <w:tbl>
      <w:tblPr>
        <w:tblStyle w:val="afa"/>
        <w:tblW w:w="0" w:type="auto"/>
        <w:tblLook w:val="04A0" w:firstRow="1" w:lastRow="0" w:firstColumn="1" w:lastColumn="0" w:noHBand="0" w:noVBand="1"/>
      </w:tblPr>
      <w:tblGrid>
        <w:gridCol w:w="1668"/>
        <w:gridCol w:w="2693"/>
        <w:gridCol w:w="5210"/>
      </w:tblGrid>
      <w:tr w:rsidR="006F681C" w:rsidTr="00B17265">
        <w:tc>
          <w:tcPr>
            <w:tcW w:w="1668" w:type="dxa"/>
          </w:tcPr>
          <w:p w:rsidR="006F681C" w:rsidRPr="0052136F" w:rsidRDefault="006F681C" w:rsidP="00B17265">
            <w:pPr>
              <w:spacing w:after="0" w:line="240" w:lineRule="auto"/>
              <w:ind w:right="73"/>
              <w:jc w:val="center"/>
              <w:rPr>
                <w:rFonts w:ascii="Times New Roman" w:hAnsi="Times New Roman" w:cs="Times New Roman"/>
                <w:b/>
                <w:iCs/>
                <w:sz w:val="24"/>
                <w:szCs w:val="24"/>
              </w:rPr>
            </w:pPr>
            <w:r w:rsidRPr="0052136F">
              <w:rPr>
                <w:rFonts w:ascii="Times New Roman" w:hAnsi="Times New Roman" w:cs="Times New Roman"/>
                <w:b/>
                <w:iCs/>
                <w:sz w:val="24"/>
                <w:szCs w:val="24"/>
              </w:rPr>
              <w:t>Временной</w:t>
            </w:r>
          </w:p>
          <w:p w:rsidR="006F681C" w:rsidRPr="0052136F" w:rsidRDefault="006F681C" w:rsidP="00B17265">
            <w:pPr>
              <w:spacing w:after="0" w:line="240" w:lineRule="auto"/>
              <w:ind w:right="73"/>
              <w:jc w:val="center"/>
              <w:rPr>
                <w:rFonts w:ascii="Times New Roman" w:hAnsi="Times New Roman" w:cs="Times New Roman"/>
                <w:b/>
                <w:iCs/>
                <w:sz w:val="24"/>
                <w:szCs w:val="24"/>
              </w:rPr>
            </w:pPr>
            <w:r w:rsidRPr="0052136F">
              <w:rPr>
                <w:rFonts w:ascii="Times New Roman" w:hAnsi="Times New Roman" w:cs="Times New Roman"/>
                <w:b/>
                <w:iCs/>
                <w:sz w:val="24"/>
                <w:szCs w:val="24"/>
              </w:rPr>
              <w:t>интервал</w:t>
            </w:r>
          </w:p>
        </w:tc>
        <w:tc>
          <w:tcPr>
            <w:tcW w:w="2693" w:type="dxa"/>
          </w:tcPr>
          <w:p w:rsidR="006F681C" w:rsidRPr="0052136F" w:rsidRDefault="006F681C" w:rsidP="00B17265">
            <w:pPr>
              <w:spacing w:after="0" w:line="240" w:lineRule="auto"/>
              <w:ind w:right="73"/>
              <w:jc w:val="center"/>
              <w:rPr>
                <w:rFonts w:ascii="Times New Roman" w:hAnsi="Times New Roman" w:cs="Times New Roman"/>
                <w:b/>
                <w:iCs/>
                <w:sz w:val="24"/>
                <w:szCs w:val="24"/>
              </w:rPr>
            </w:pPr>
            <w:r w:rsidRPr="0052136F">
              <w:rPr>
                <w:rFonts w:ascii="Times New Roman" w:hAnsi="Times New Roman" w:cs="Times New Roman"/>
                <w:b/>
                <w:iCs/>
                <w:sz w:val="24"/>
                <w:szCs w:val="24"/>
              </w:rPr>
              <w:t>Режимный момент</w:t>
            </w:r>
          </w:p>
        </w:tc>
        <w:tc>
          <w:tcPr>
            <w:tcW w:w="5210" w:type="dxa"/>
          </w:tcPr>
          <w:p w:rsidR="006F681C" w:rsidRPr="0052136F" w:rsidRDefault="006F681C" w:rsidP="00B17265">
            <w:pPr>
              <w:spacing w:after="0" w:line="240" w:lineRule="auto"/>
              <w:ind w:right="73"/>
              <w:jc w:val="center"/>
              <w:rPr>
                <w:rFonts w:ascii="Times New Roman" w:hAnsi="Times New Roman" w:cs="Times New Roman"/>
                <w:b/>
                <w:iCs/>
                <w:sz w:val="24"/>
                <w:szCs w:val="24"/>
              </w:rPr>
            </w:pPr>
            <w:r w:rsidRPr="0052136F">
              <w:rPr>
                <w:rFonts w:ascii="Times New Roman" w:hAnsi="Times New Roman" w:cs="Times New Roman"/>
                <w:b/>
                <w:iCs/>
                <w:sz w:val="24"/>
                <w:szCs w:val="24"/>
              </w:rPr>
              <w:t>Виды деятельности (на основе ФОП ДО)</w:t>
            </w:r>
          </w:p>
        </w:tc>
      </w:tr>
      <w:tr w:rsidR="006F681C" w:rsidTr="00B17265">
        <w:tc>
          <w:tcPr>
            <w:tcW w:w="1668" w:type="dxa"/>
          </w:tcPr>
          <w:p w:rsidR="006F681C" w:rsidRPr="0052136F" w:rsidRDefault="006F681C" w:rsidP="00B17265">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7.00-8.30</w:t>
            </w:r>
          </w:p>
        </w:tc>
        <w:tc>
          <w:tcPr>
            <w:tcW w:w="2693" w:type="dxa"/>
          </w:tcPr>
          <w:p w:rsidR="006F681C" w:rsidRPr="0052136F" w:rsidRDefault="006F681C" w:rsidP="00B17265">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Прием детей, игры, самост</w:t>
            </w:r>
            <w:r>
              <w:rPr>
                <w:rFonts w:ascii="Times New Roman" w:hAnsi="Times New Roman" w:cs="Times New Roman"/>
                <w:bCs/>
                <w:iCs/>
                <w:sz w:val="24"/>
                <w:szCs w:val="24"/>
              </w:rPr>
              <w:t xml:space="preserve">оятельная </w:t>
            </w:r>
            <w:r w:rsidRPr="0052136F">
              <w:rPr>
                <w:rFonts w:ascii="Times New Roman" w:hAnsi="Times New Roman" w:cs="Times New Roman"/>
                <w:bCs/>
                <w:iCs/>
                <w:sz w:val="24"/>
                <w:szCs w:val="24"/>
              </w:rPr>
              <w:t>деят</w:t>
            </w:r>
            <w:r>
              <w:rPr>
                <w:rFonts w:ascii="Times New Roman" w:hAnsi="Times New Roman" w:cs="Times New Roman"/>
                <w:bCs/>
                <w:iCs/>
                <w:sz w:val="24"/>
                <w:szCs w:val="24"/>
              </w:rPr>
              <w:t>ельнос</w:t>
            </w:r>
            <w:r w:rsidRPr="0052136F">
              <w:rPr>
                <w:rFonts w:ascii="Times New Roman" w:hAnsi="Times New Roman" w:cs="Times New Roman"/>
                <w:bCs/>
                <w:iCs/>
                <w:sz w:val="24"/>
                <w:szCs w:val="24"/>
              </w:rPr>
              <w:t>ть, утренняя гимнастика</w:t>
            </w:r>
          </w:p>
        </w:tc>
        <w:tc>
          <w:tcPr>
            <w:tcW w:w="5210" w:type="dxa"/>
          </w:tcPr>
          <w:p w:rsidR="006F681C" w:rsidRPr="0052136F" w:rsidRDefault="006F681C" w:rsidP="00B17265">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Утренний отрезок времени (24.9-24.10): Разнообразные игры</w:t>
            </w:r>
            <w:r>
              <w:rPr>
                <w:rFonts w:ascii="Times New Roman" w:hAnsi="Times New Roman" w:cs="Times New Roman"/>
                <w:bCs/>
                <w:iCs/>
                <w:sz w:val="24"/>
                <w:szCs w:val="24"/>
              </w:rPr>
              <w:t xml:space="preserve"> </w:t>
            </w:r>
            <w:r w:rsidRPr="0052136F">
              <w:rPr>
                <w:rFonts w:ascii="Times New Roman" w:hAnsi="Times New Roman" w:cs="Times New Roman"/>
                <w:bCs/>
                <w:iCs/>
                <w:sz w:val="24"/>
                <w:szCs w:val="24"/>
              </w:rPr>
              <w:t>(с/р, дид., подв., муз., режис.) инд. и в подгруппах, утренний</w:t>
            </w:r>
            <w:r>
              <w:rPr>
                <w:rFonts w:ascii="Times New Roman" w:hAnsi="Times New Roman" w:cs="Times New Roman"/>
                <w:bCs/>
                <w:iCs/>
                <w:sz w:val="24"/>
                <w:szCs w:val="24"/>
              </w:rPr>
              <w:t xml:space="preserve"> </w:t>
            </w:r>
            <w:r w:rsidRPr="0052136F">
              <w:rPr>
                <w:rFonts w:ascii="Times New Roman" w:hAnsi="Times New Roman" w:cs="Times New Roman"/>
                <w:bCs/>
                <w:iCs/>
                <w:sz w:val="24"/>
                <w:szCs w:val="24"/>
              </w:rPr>
              <w:t>круг (планирование дня), развивающие беседы, проблемные</w:t>
            </w:r>
            <w:r>
              <w:rPr>
                <w:rFonts w:ascii="Times New Roman" w:hAnsi="Times New Roman" w:cs="Times New Roman"/>
                <w:bCs/>
                <w:iCs/>
                <w:sz w:val="24"/>
                <w:szCs w:val="24"/>
              </w:rPr>
              <w:t xml:space="preserve"> </w:t>
            </w:r>
            <w:r w:rsidRPr="0052136F">
              <w:rPr>
                <w:rFonts w:ascii="Times New Roman" w:hAnsi="Times New Roman" w:cs="Times New Roman"/>
                <w:bCs/>
                <w:iCs/>
                <w:sz w:val="24"/>
                <w:szCs w:val="24"/>
              </w:rPr>
              <w:t>ситуации (поведение, здоровье),</w:t>
            </w:r>
          </w:p>
          <w:p w:rsidR="006F681C" w:rsidRPr="0052136F" w:rsidRDefault="006F681C" w:rsidP="00B17265">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наблюдения, дежурства, инд</w:t>
            </w:r>
            <w:proofErr w:type="gramStart"/>
            <w:r w:rsidRPr="0052136F">
              <w:rPr>
                <w:rFonts w:ascii="Times New Roman" w:hAnsi="Times New Roman" w:cs="Times New Roman"/>
                <w:bCs/>
                <w:iCs/>
                <w:sz w:val="24"/>
                <w:szCs w:val="24"/>
              </w:rPr>
              <w:t>.р</w:t>
            </w:r>
            <w:proofErr w:type="gramEnd"/>
            <w:r w:rsidRPr="0052136F">
              <w:rPr>
                <w:rFonts w:ascii="Times New Roman" w:hAnsi="Times New Roman" w:cs="Times New Roman"/>
                <w:bCs/>
                <w:iCs/>
                <w:sz w:val="24"/>
                <w:szCs w:val="24"/>
              </w:rPr>
              <w:t>абота, продуктивная деят</w:t>
            </w:r>
            <w:r>
              <w:rPr>
                <w:rFonts w:ascii="Times New Roman" w:hAnsi="Times New Roman" w:cs="Times New Roman"/>
                <w:bCs/>
                <w:iCs/>
                <w:sz w:val="24"/>
                <w:szCs w:val="24"/>
              </w:rPr>
              <w:t>ельнос</w:t>
            </w:r>
            <w:r w:rsidRPr="0052136F">
              <w:rPr>
                <w:rFonts w:ascii="Times New Roman" w:hAnsi="Times New Roman" w:cs="Times New Roman"/>
                <w:bCs/>
                <w:iCs/>
                <w:sz w:val="24"/>
                <w:szCs w:val="24"/>
              </w:rPr>
              <w:t>ть</w:t>
            </w:r>
          </w:p>
        </w:tc>
      </w:tr>
      <w:tr w:rsidR="006F681C" w:rsidTr="00B17265">
        <w:tc>
          <w:tcPr>
            <w:tcW w:w="1668" w:type="dxa"/>
          </w:tcPr>
          <w:p w:rsidR="006F681C" w:rsidRPr="0052136F" w:rsidRDefault="006F681C" w:rsidP="00B17265">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8.30-9.00</w:t>
            </w:r>
          </w:p>
        </w:tc>
        <w:tc>
          <w:tcPr>
            <w:tcW w:w="2693" w:type="dxa"/>
          </w:tcPr>
          <w:p w:rsidR="006F681C" w:rsidRPr="0052136F" w:rsidRDefault="006F681C" w:rsidP="00B17265">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Завтрак</w:t>
            </w:r>
          </w:p>
        </w:tc>
        <w:tc>
          <w:tcPr>
            <w:tcW w:w="5210" w:type="dxa"/>
          </w:tcPr>
          <w:p w:rsidR="006F681C" w:rsidRPr="0052136F" w:rsidRDefault="006F681C" w:rsidP="00B17265">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Культура поведения за столом, самообслуживание, дежурства</w:t>
            </w:r>
          </w:p>
        </w:tc>
      </w:tr>
      <w:tr w:rsidR="006F681C" w:rsidTr="00B17265">
        <w:tc>
          <w:tcPr>
            <w:tcW w:w="1668" w:type="dxa"/>
          </w:tcPr>
          <w:p w:rsidR="006F681C" w:rsidRPr="0052136F" w:rsidRDefault="006F681C" w:rsidP="00B17265">
            <w:pPr>
              <w:spacing w:after="0" w:line="240" w:lineRule="auto"/>
              <w:ind w:right="73"/>
              <w:jc w:val="both"/>
              <w:rPr>
                <w:rFonts w:ascii="Times New Roman" w:hAnsi="Times New Roman" w:cs="Times New Roman"/>
                <w:bCs/>
                <w:iCs/>
                <w:sz w:val="24"/>
                <w:szCs w:val="24"/>
              </w:rPr>
            </w:pPr>
            <w:r>
              <w:rPr>
                <w:rFonts w:ascii="Times New Roman" w:hAnsi="Times New Roman" w:cs="Times New Roman"/>
                <w:bCs/>
                <w:iCs/>
                <w:sz w:val="24"/>
                <w:szCs w:val="24"/>
              </w:rPr>
              <w:t>9.00</w:t>
            </w:r>
            <w:r w:rsidRPr="0052136F">
              <w:rPr>
                <w:rFonts w:ascii="Times New Roman" w:hAnsi="Times New Roman" w:cs="Times New Roman"/>
                <w:bCs/>
                <w:iCs/>
                <w:sz w:val="24"/>
                <w:szCs w:val="24"/>
              </w:rPr>
              <w:t>-12.30</w:t>
            </w:r>
          </w:p>
        </w:tc>
        <w:tc>
          <w:tcPr>
            <w:tcW w:w="2693" w:type="dxa"/>
          </w:tcPr>
          <w:p w:rsidR="006F681C" w:rsidRPr="0052136F" w:rsidRDefault="006F681C" w:rsidP="00B17265">
            <w:pPr>
              <w:spacing w:after="0" w:line="240" w:lineRule="auto"/>
              <w:ind w:right="73"/>
              <w:rPr>
                <w:rFonts w:ascii="Times New Roman" w:hAnsi="Times New Roman" w:cs="Times New Roman"/>
                <w:bCs/>
                <w:iCs/>
                <w:sz w:val="24"/>
                <w:szCs w:val="24"/>
              </w:rPr>
            </w:pPr>
            <w:r w:rsidRPr="0052136F">
              <w:rPr>
                <w:rFonts w:ascii="Times New Roman" w:hAnsi="Times New Roman" w:cs="Times New Roman"/>
                <w:bCs/>
                <w:iCs/>
                <w:sz w:val="24"/>
                <w:szCs w:val="24"/>
              </w:rPr>
              <w:t>Подготовка к</w:t>
            </w:r>
            <w:r>
              <w:rPr>
                <w:rFonts w:ascii="Times New Roman" w:hAnsi="Times New Roman" w:cs="Times New Roman"/>
                <w:bCs/>
                <w:iCs/>
                <w:sz w:val="24"/>
                <w:szCs w:val="24"/>
              </w:rPr>
              <w:t xml:space="preserve"> </w:t>
            </w:r>
            <w:r w:rsidRPr="0052136F">
              <w:rPr>
                <w:rFonts w:ascii="Times New Roman" w:hAnsi="Times New Roman" w:cs="Times New Roman"/>
                <w:bCs/>
                <w:iCs/>
                <w:sz w:val="24"/>
                <w:szCs w:val="24"/>
              </w:rPr>
              <w:t>прогулке, прогулка,</w:t>
            </w:r>
            <w:r w:rsidRPr="0052136F">
              <w:rPr>
                <w:sz w:val="24"/>
                <w:szCs w:val="24"/>
              </w:rPr>
              <w:t xml:space="preserve"> </w:t>
            </w:r>
            <w:r w:rsidRPr="0052136F">
              <w:rPr>
                <w:rFonts w:ascii="Times New Roman" w:hAnsi="Times New Roman" w:cs="Times New Roman"/>
                <w:bCs/>
                <w:iCs/>
                <w:sz w:val="24"/>
                <w:szCs w:val="24"/>
              </w:rPr>
              <w:t>возвращение</w:t>
            </w:r>
          </w:p>
          <w:p w:rsidR="006F681C" w:rsidRPr="0052136F" w:rsidRDefault="006F681C" w:rsidP="00B17265">
            <w:pPr>
              <w:spacing w:after="0" w:line="240" w:lineRule="auto"/>
              <w:ind w:right="73"/>
              <w:rPr>
                <w:rFonts w:ascii="Times New Roman" w:hAnsi="Times New Roman" w:cs="Times New Roman"/>
                <w:bCs/>
                <w:iCs/>
                <w:sz w:val="24"/>
                <w:szCs w:val="24"/>
              </w:rPr>
            </w:pPr>
            <w:r w:rsidRPr="0052136F">
              <w:rPr>
                <w:rFonts w:ascii="Times New Roman" w:hAnsi="Times New Roman" w:cs="Times New Roman"/>
                <w:bCs/>
                <w:iCs/>
                <w:sz w:val="24"/>
                <w:szCs w:val="24"/>
              </w:rPr>
              <w:t>Второй завтрак (10.15-</w:t>
            </w:r>
          </w:p>
          <w:p w:rsidR="006F681C" w:rsidRPr="0052136F" w:rsidRDefault="006F681C" w:rsidP="00B17265">
            <w:pPr>
              <w:spacing w:after="0" w:line="240" w:lineRule="auto"/>
              <w:ind w:right="73"/>
              <w:rPr>
                <w:rFonts w:ascii="Times New Roman" w:hAnsi="Times New Roman" w:cs="Times New Roman"/>
                <w:bCs/>
                <w:iCs/>
                <w:sz w:val="24"/>
                <w:szCs w:val="24"/>
              </w:rPr>
            </w:pPr>
            <w:r w:rsidRPr="0052136F">
              <w:rPr>
                <w:rFonts w:ascii="Times New Roman" w:hAnsi="Times New Roman" w:cs="Times New Roman"/>
                <w:bCs/>
                <w:iCs/>
                <w:sz w:val="24"/>
                <w:szCs w:val="24"/>
              </w:rPr>
              <w:t>10.30)</w:t>
            </w:r>
          </w:p>
        </w:tc>
        <w:tc>
          <w:tcPr>
            <w:tcW w:w="5210" w:type="dxa"/>
          </w:tcPr>
          <w:p w:rsidR="006F681C" w:rsidRDefault="006F681C" w:rsidP="00B17265">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 xml:space="preserve">Прогулка (24.15): </w:t>
            </w:r>
          </w:p>
          <w:p w:rsidR="006F681C" w:rsidRPr="0052136F" w:rsidRDefault="006F681C" w:rsidP="00B17265">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Систематические наблюдения</w:t>
            </w:r>
            <w:r>
              <w:rPr>
                <w:rFonts w:ascii="Times New Roman" w:hAnsi="Times New Roman" w:cs="Times New Roman"/>
                <w:bCs/>
                <w:iCs/>
                <w:sz w:val="24"/>
                <w:szCs w:val="24"/>
              </w:rPr>
              <w:t xml:space="preserve"> </w:t>
            </w:r>
            <w:r w:rsidRPr="0052136F">
              <w:rPr>
                <w:rFonts w:ascii="Times New Roman" w:hAnsi="Times New Roman" w:cs="Times New Roman"/>
                <w:bCs/>
                <w:iCs/>
                <w:sz w:val="24"/>
                <w:szCs w:val="24"/>
              </w:rPr>
              <w:t>(установление связей и</w:t>
            </w:r>
            <w:r>
              <w:rPr>
                <w:rFonts w:ascii="Times New Roman" w:hAnsi="Times New Roman" w:cs="Times New Roman"/>
                <w:bCs/>
                <w:iCs/>
                <w:sz w:val="24"/>
                <w:szCs w:val="24"/>
              </w:rPr>
              <w:t xml:space="preserve"> </w:t>
            </w:r>
            <w:r w:rsidRPr="0052136F">
              <w:rPr>
                <w:rFonts w:ascii="Times New Roman" w:hAnsi="Times New Roman" w:cs="Times New Roman"/>
                <w:bCs/>
                <w:iCs/>
                <w:sz w:val="24"/>
                <w:szCs w:val="24"/>
              </w:rPr>
              <w:t>зависимостей), спортивные упражнения, эксперименты,</w:t>
            </w:r>
            <w:r>
              <w:rPr>
                <w:rFonts w:ascii="Times New Roman" w:hAnsi="Times New Roman" w:cs="Times New Roman"/>
                <w:bCs/>
                <w:iCs/>
                <w:sz w:val="24"/>
                <w:szCs w:val="24"/>
              </w:rPr>
              <w:t xml:space="preserve"> </w:t>
            </w:r>
            <w:r w:rsidRPr="0052136F">
              <w:rPr>
                <w:rFonts w:ascii="Times New Roman" w:hAnsi="Times New Roman" w:cs="Times New Roman"/>
                <w:bCs/>
                <w:iCs/>
                <w:sz w:val="24"/>
                <w:szCs w:val="24"/>
              </w:rPr>
              <w:t>конструктивные игры (создание построек из природного</w:t>
            </w:r>
          </w:p>
          <w:p w:rsidR="006F681C" w:rsidRDefault="006F681C" w:rsidP="00B17265">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материала), трудовая деятельность, свободное общение,</w:t>
            </w:r>
            <w:r>
              <w:rPr>
                <w:rFonts w:ascii="Times New Roman" w:hAnsi="Times New Roman" w:cs="Times New Roman"/>
                <w:bCs/>
                <w:iCs/>
                <w:sz w:val="24"/>
                <w:szCs w:val="24"/>
              </w:rPr>
              <w:t xml:space="preserve"> </w:t>
            </w:r>
            <w:r w:rsidRPr="0052136F">
              <w:rPr>
                <w:rFonts w:ascii="Times New Roman" w:hAnsi="Times New Roman" w:cs="Times New Roman"/>
                <w:bCs/>
                <w:iCs/>
                <w:sz w:val="24"/>
                <w:szCs w:val="24"/>
              </w:rPr>
              <w:t>инд</w:t>
            </w:r>
            <w:proofErr w:type="gramStart"/>
            <w:r w:rsidRPr="0052136F">
              <w:rPr>
                <w:rFonts w:ascii="Times New Roman" w:hAnsi="Times New Roman" w:cs="Times New Roman"/>
                <w:bCs/>
                <w:iCs/>
                <w:sz w:val="24"/>
                <w:szCs w:val="24"/>
              </w:rPr>
              <w:t>.р</w:t>
            </w:r>
            <w:proofErr w:type="gramEnd"/>
            <w:r w:rsidRPr="0052136F">
              <w:rPr>
                <w:rFonts w:ascii="Times New Roman" w:hAnsi="Times New Roman" w:cs="Times New Roman"/>
                <w:bCs/>
                <w:iCs/>
                <w:sz w:val="24"/>
                <w:szCs w:val="24"/>
              </w:rPr>
              <w:t>абота</w:t>
            </w:r>
          </w:p>
          <w:p w:rsidR="00B8088E" w:rsidRPr="0052136F" w:rsidRDefault="00B8088E" w:rsidP="00B17265">
            <w:pPr>
              <w:spacing w:after="0" w:line="240" w:lineRule="auto"/>
              <w:ind w:right="73"/>
              <w:jc w:val="both"/>
              <w:rPr>
                <w:rFonts w:ascii="Times New Roman" w:hAnsi="Times New Roman" w:cs="Times New Roman"/>
                <w:bCs/>
                <w:iCs/>
                <w:sz w:val="24"/>
                <w:szCs w:val="24"/>
              </w:rPr>
            </w:pPr>
            <w:r w:rsidRPr="00B8088E">
              <w:rPr>
                <w:rFonts w:ascii="Times New Roman" w:hAnsi="Times New Roman" w:cs="Times New Roman"/>
                <w:bCs/>
                <w:iCs/>
                <w:sz w:val="24"/>
                <w:szCs w:val="24"/>
              </w:rPr>
              <w:t>Программа «Ненан мотт – сан дозалла» (наблюдения, п/и)</w:t>
            </w:r>
          </w:p>
        </w:tc>
      </w:tr>
      <w:tr w:rsidR="006F681C" w:rsidTr="00B17265">
        <w:tc>
          <w:tcPr>
            <w:tcW w:w="1668" w:type="dxa"/>
          </w:tcPr>
          <w:p w:rsidR="006F681C" w:rsidRPr="0052136F" w:rsidRDefault="006F681C" w:rsidP="00B17265">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12.30-13.00</w:t>
            </w:r>
          </w:p>
        </w:tc>
        <w:tc>
          <w:tcPr>
            <w:tcW w:w="2693" w:type="dxa"/>
          </w:tcPr>
          <w:p w:rsidR="006F681C" w:rsidRPr="0052136F" w:rsidRDefault="006F681C" w:rsidP="00B17265">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Обед</w:t>
            </w:r>
          </w:p>
        </w:tc>
        <w:tc>
          <w:tcPr>
            <w:tcW w:w="5210" w:type="dxa"/>
          </w:tcPr>
          <w:p w:rsidR="006F681C" w:rsidRPr="0052136F" w:rsidRDefault="006F681C" w:rsidP="00B17265">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 xml:space="preserve">Культура поведения за столом, </w:t>
            </w:r>
            <w:r w:rsidRPr="0052136F">
              <w:rPr>
                <w:rFonts w:ascii="Times New Roman" w:hAnsi="Times New Roman" w:cs="Times New Roman"/>
                <w:bCs/>
                <w:iCs/>
                <w:sz w:val="24"/>
                <w:szCs w:val="24"/>
              </w:rPr>
              <w:lastRenderedPageBreak/>
              <w:t>самообслуживание, дежурства</w:t>
            </w:r>
          </w:p>
        </w:tc>
      </w:tr>
      <w:tr w:rsidR="006F681C" w:rsidTr="00B17265">
        <w:tc>
          <w:tcPr>
            <w:tcW w:w="1668" w:type="dxa"/>
          </w:tcPr>
          <w:p w:rsidR="006F681C" w:rsidRPr="0052136F" w:rsidRDefault="006F681C" w:rsidP="00B17265">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lastRenderedPageBreak/>
              <w:t>13.00-15.30</w:t>
            </w:r>
          </w:p>
        </w:tc>
        <w:tc>
          <w:tcPr>
            <w:tcW w:w="2693" w:type="dxa"/>
          </w:tcPr>
          <w:p w:rsidR="006F681C" w:rsidRPr="0052136F" w:rsidRDefault="006F681C" w:rsidP="00B17265">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Подготовка ко сну, дневной сон,</w:t>
            </w:r>
            <w:r>
              <w:rPr>
                <w:rFonts w:ascii="Times New Roman" w:hAnsi="Times New Roman" w:cs="Times New Roman"/>
                <w:bCs/>
                <w:iCs/>
                <w:sz w:val="24"/>
                <w:szCs w:val="24"/>
              </w:rPr>
              <w:t xml:space="preserve"> </w:t>
            </w:r>
            <w:r w:rsidRPr="0052136F">
              <w:rPr>
                <w:rFonts w:ascii="Times New Roman" w:hAnsi="Times New Roman" w:cs="Times New Roman"/>
                <w:bCs/>
                <w:iCs/>
                <w:sz w:val="24"/>
                <w:szCs w:val="24"/>
              </w:rPr>
              <w:t>подъем, закаливание</w:t>
            </w:r>
          </w:p>
        </w:tc>
        <w:tc>
          <w:tcPr>
            <w:tcW w:w="5210" w:type="dxa"/>
          </w:tcPr>
          <w:p w:rsidR="006F681C" w:rsidRDefault="006F681C" w:rsidP="00B17265">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 xml:space="preserve">Чтение перед сном. </w:t>
            </w:r>
          </w:p>
          <w:p w:rsidR="006F681C" w:rsidRPr="0052136F" w:rsidRDefault="006F681C" w:rsidP="00B17265">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 xml:space="preserve">Закаливающие процедуры </w:t>
            </w:r>
          </w:p>
          <w:p w:rsidR="006F681C" w:rsidRPr="0052136F" w:rsidRDefault="006F681C" w:rsidP="00B17265">
            <w:pPr>
              <w:spacing w:after="0" w:line="240" w:lineRule="auto"/>
              <w:ind w:right="73"/>
              <w:jc w:val="both"/>
              <w:rPr>
                <w:rFonts w:ascii="Times New Roman" w:hAnsi="Times New Roman" w:cs="Times New Roman"/>
                <w:bCs/>
                <w:iCs/>
                <w:sz w:val="24"/>
                <w:szCs w:val="24"/>
              </w:rPr>
            </w:pPr>
          </w:p>
        </w:tc>
      </w:tr>
      <w:tr w:rsidR="006F681C" w:rsidTr="00B17265">
        <w:tc>
          <w:tcPr>
            <w:tcW w:w="1668" w:type="dxa"/>
          </w:tcPr>
          <w:p w:rsidR="006F681C" w:rsidRPr="0052136F" w:rsidRDefault="006F681C" w:rsidP="00B17265">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15.30-16.00</w:t>
            </w:r>
          </w:p>
        </w:tc>
        <w:tc>
          <w:tcPr>
            <w:tcW w:w="2693" w:type="dxa"/>
          </w:tcPr>
          <w:p w:rsidR="006F681C" w:rsidRPr="0052136F" w:rsidRDefault="006F681C" w:rsidP="00B17265">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Полдник</w:t>
            </w:r>
          </w:p>
        </w:tc>
        <w:tc>
          <w:tcPr>
            <w:tcW w:w="5210" w:type="dxa"/>
          </w:tcPr>
          <w:p w:rsidR="006F681C" w:rsidRDefault="006F681C" w:rsidP="00B17265">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Культура поведения за столом</w:t>
            </w:r>
          </w:p>
          <w:p w:rsidR="006F681C" w:rsidRPr="0052136F" w:rsidRDefault="006F681C" w:rsidP="00B17265">
            <w:pPr>
              <w:spacing w:after="0" w:line="240" w:lineRule="auto"/>
              <w:ind w:right="73"/>
              <w:jc w:val="both"/>
              <w:rPr>
                <w:rFonts w:ascii="Times New Roman" w:hAnsi="Times New Roman" w:cs="Times New Roman"/>
                <w:bCs/>
                <w:iCs/>
                <w:sz w:val="24"/>
                <w:szCs w:val="24"/>
              </w:rPr>
            </w:pPr>
          </w:p>
        </w:tc>
      </w:tr>
      <w:tr w:rsidR="006F681C" w:rsidTr="00B17265">
        <w:trPr>
          <w:trHeight w:val="3322"/>
        </w:trPr>
        <w:tc>
          <w:tcPr>
            <w:tcW w:w="1668" w:type="dxa"/>
          </w:tcPr>
          <w:p w:rsidR="006F681C" w:rsidRPr="0052136F" w:rsidRDefault="006F681C" w:rsidP="00B17265">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16.00-18.30</w:t>
            </w:r>
          </w:p>
        </w:tc>
        <w:tc>
          <w:tcPr>
            <w:tcW w:w="2693" w:type="dxa"/>
          </w:tcPr>
          <w:p w:rsidR="006F681C" w:rsidRPr="0052136F" w:rsidRDefault="006F681C" w:rsidP="00B17265">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Игры,</w:t>
            </w:r>
          </w:p>
          <w:p w:rsidR="006F681C" w:rsidRPr="0052136F" w:rsidRDefault="006F681C" w:rsidP="00B17265">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самостоятельная</w:t>
            </w:r>
          </w:p>
          <w:p w:rsidR="006F681C" w:rsidRPr="0052136F" w:rsidRDefault="006F681C" w:rsidP="00B17265">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деятельность детей</w:t>
            </w:r>
          </w:p>
          <w:p w:rsidR="006F681C" w:rsidRPr="0052136F" w:rsidRDefault="006F681C" w:rsidP="00B17265">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Подготовка к прогулке, прогулка, самостоятельная деятельность</w:t>
            </w:r>
          </w:p>
        </w:tc>
        <w:tc>
          <w:tcPr>
            <w:tcW w:w="5210" w:type="dxa"/>
          </w:tcPr>
          <w:p w:rsidR="006F681C" w:rsidRDefault="006F681C" w:rsidP="00B17265">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 xml:space="preserve">Самостоятельная деятельность (24.17): </w:t>
            </w:r>
          </w:p>
          <w:p w:rsidR="006F681C" w:rsidRPr="0052136F" w:rsidRDefault="006F681C" w:rsidP="00B17265">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Игры по выбору в</w:t>
            </w:r>
            <w:r>
              <w:rPr>
                <w:rFonts w:ascii="Times New Roman" w:hAnsi="Times New Roman" w:cs="Times New Roman"/>
                <w:bCs/>
                <w:iCs/>
                <w:sz w:val="24"/>
                <w:szCs w:val="24"/>
              </w:rPr>
              <w:t xml:space="preserve"> </w:t>
            </w:r>
            <w:r w:rsidRPr="0052136F">
              <w:rPr>
                <w:rFonts w:ascii="Times New Roman" w:hAnsi="Times New Roman" w:cs="Times New Roman"/>
                <w:bCs/>
                <w:iCs/>
                <w:sz w:val="24"/>
                <w:szCs w:val="24"/>
              </w:rPr>
              <w:t>центрах активности.</w:t>
            </w:r>
          </w:p>
          <w:p w:rsidR="006F681C" w:rsidRDefault="006F681C" w:rsidP="00B17265">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 xml:space="preserve">Вторая половина дня (24.16, 24.18-24.19): </w:t>
            </w:r>
          </w:p>
          <w:p w:rsidR="006F681C" w:rsidRPr="0052136F" w:rsidRDefault="006F681C" w:rsidP="00B17265">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Труд</w:t>
            </w:r>
            <w:r>
              <w:rPr>
                <w:rFonts w:ascii="Times New Roman" w:hAnsi="Times New Roman" w:cs="Times New Roman"/>
                <w:bCs/>
                <w:iCs/>
                <w:sz w:val="24"/>
                <w:szCs w:val="24"/>
              </w:rPr>
              <w:t xml:space="preserve"> </w:t>
            </w:r>
            <w:r w:rsidRPr="0052136F">
              <w:rPr>
                <w:rFonts w:ascii="Times New Roman" w:hAnsi="Times New Roman" w:cs="Times New Roman"/>
                <w:bCs/>
                <w:iCs/>
                <w:sz w:val="24"/>
                <w:szCs w:val="24"/>
              </w:rPr>
              <w:t>(изготовление</w:t>
            </w:r>
            <w:r>
              <w:rPr>
                <w:rFonts w:ascii="Times New Roman" w:hAnsi="Times New Roman" w:cs="Times New Roman"/>
                <w:bCs/>
                <w:iCs/>
                <w:sz w:val="24"/>
                <w:szCs w:val="24"/>
              </w:rPr>
              <w:t xml:space="preserve"> </w:t>
            </w:r>
            <w:r w:rsidRPr="0052136F">
              <w:rPr>
                <w:rFonts w:ascii="Times New Roman" w:hAnsi="Times New Roman" w:cs="Times New Roman"/>
                <w:bCs/>
                <w:iCs/>
                <w:sz w:val="24"/>
                <w:szCs w:val="24"/>
              </w:rPr>
              <w:t>игрушек, стирка кукольного белья), чтение, аудиозаписи,</w:t>
            </w:r>
          </w:p>
          <w:p w:rsidR="006F681C" w:rsidRPr="0052136F" w:rsidRDefault="006F681C" w:rsidP="00B17265">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иллюстрации.</w:t>
            </w:r>
          </w:p>
          <w:p w:rsidR="006F681C" w:rsidRPr="0052136F" w:rsidRDefault="006F681C" w:rsidP="00B17265">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Культурные практики: игровые, продуктивные, познават</w:t>
            </w:r>
            <w:r>
              <w:rPr>
                <w:rFonts w:ascii="Times New Roman" w:hAnsi="Times New Roman" w:cs="Times New Roman"/>
                <w:bCs/>
                <w:iCs/>
                <w:sz w:val="24"/>
                <w:szCs w:val="24"/>
              </w:rPr>
              <w:t>ельно-</w:t>
            </w:r>
            <w:r w:rsidRPr="0052136F">
              <w:rPr>
                <w:rFonts w:ascii="Times New Roman" w:hAnsi="Times New Roman" w:cs="Times New Roman"/>
                <w:bCs/>
                <w:iCs/>
                <w:sz w:val="24"/>
                <w:szCs w:val="24"/>
              </w:rPr>
              <w:t>исслед</w:t>
            </w:r>
            <w:r>
              <w:rPr>
                <w:rFonts w:ascii="Times New Roman" w:hAnsi="Times New Roman" w:cs="Times New Roman"/>
                <w:bCs/>
                <w:iCs/>
                <w:sz w:val="24"/>
                <w:szCs w:val="24"/>
              </w:rPr>
              <w:t>овательские</w:t>
            </w:r>
            <w:r w:rsidRPr="0052136F">
              <w:rPr>
                <w:rFonts w:ascii="Times New Roman" w:hAnsi="Times New Roman" w:cs="Times New Roman"/>
                <w:bCs/>
                <w:iCs/>
                <w:sz w:val="24"/>
                <w:szCs w:val="24"/>
              </w:rPr>
              <w:t>, чтение х</w:t>
            </w:r>
            <w:r>
              <w:rPr>
                <w:rFonts w:ascii="Times New Roman" w:hAnsi="Times New Roman" w:cs="Times New Roman"/>
                <w:bCs/>
                <w:iCs/>
                <w:sz w:val="24"/>
                <w:szCs w:val="24"/>
              </w:rPr>
              <w:t>/л</w:t>
            </w:r>
          </w:p>
          <w:p w:rsidR="006F681C" w:rsidRDefault="006F681C" w:rsidP="00B17265">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 xml:space="preserve">Прогулка (24.15): </w:t>
            </w:r>
          </w:p>
          <w:p w:rsidR="006F681C" w:rsidRPr="0052136F" w:rsidRDefault="006F681C" w:rsidP="00B17265">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Спортивные игры/упражнения, свободная</w:t>
            </w:r>
          </w:p>
          <w:p w:rsidR="006F681C" w:rsidRDefault="006F681C" w:rsidP="00B17265">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игровая деятельность (с/р, конструктивные), наблюдения.</w:t>
            </w:r>
          </w:p>
          <w:p w:rsidR="00B8088E" w:rsidRPr="0052136F" w:rsidRDefault="00B8088E" w:rsidP="00B17265">
            <w:pPr>
              <w:spacing w:after="0" w:line="240" w:lineRule="auto"/>
              <w:ind w:right="73"/>
              <w:jc w:val="both"/>
              <w:rPr>
                <w:rFonts w:ascii="Times New Roman" w:hAnsi="Times New Roman" w:cs="Times New Roman"/>
                <w:bCs/>
                <w:iCs/>
                <w:sz w:val="24"/>
                <w:szCs w:val="24"/>
              </w:rPr>
            </w:pPr>
            <w:r w:rsidRPr="00B8088E">
              <w:rPr>
                <w:rFonts w:ascii="Times New Roman" w:hAnsi="Times New Roman" w:cs="Times New Roman"/>
                <w:bCs/>
                <w:iCs/>
                <w:sz w:val="24"/>
                <w:szCs w:val="24"/>
              </w:rPr>
              <w:t>Программа «Ненан мотт – сан дозалла» (</w:t>
            </w:r>
            <w:r>
              <w:rPr>
                <w:rFonts w:ascii="Times New Roman" w:hAnsi="Times New Roman" w:cs="Times New Roman"/>
                <w:bCs/>
                <w:iCs/>
                <w:sz w:val="24"/>
                <w:szCs w:val="24"/>
              </w:rPr>
              <w:t xml:space="preserve">чтение, беседы, </w:t>
            </w:r>
            <w:r w:rsidRPr="00B8088E">
              <w:rPr>
                <w:rFonts w:ascii="Times New Roman" w:hAnsi="Times New Roman" w:cs="Times New Roman"/>
                <w:bCs/>
                <w:iCs/>
                <w:sz w:val="24"/>
                <w:szCs w:val="24"/>
              </w:rPr>
              <w:t>п/и)</w:t>
            </w:r>
          </w:p>
        </w:tc>
      </w:tr>
      <w:tr w:rsidR="006F681C" w:rsidTr="00B17265">
        <w:tc>
          <w:tcPr>
            <w:tcW w:w="1668" w:type="dxa"/>
          </w:tcPr>
          <w:p w:rsidR="006F681C" w:rsidRPr="0052136F" w:rsidRDefault="006F681C" w:rsidP="00B17265">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18.30</w:t>
            </w:r>
          </w:p>
        </w:tc>
        <w:tc>
          <w:tcPr>
            <w:tcW w:w="2693" w:type="dxa"/>
          </w:tcPr>
          <w:p w:rsidR="006F681C" w:rsidRPr="0052136F" w:rsidRDefault="006F681C" w:rsidP="00B17265">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Ужин</w:t>
            </w:r>
          </w:p>
        </w:tc>
        <w:tc>
          <w:tcPr>
            <w:tcW w:w="5210" w:type="dxa"/>
          </w:tcPr>
          <w:p w:rsidR="006F681C" w:rsidRPr="0052136F" w:rsidRDefault="006F681C" w:rsidP="00B17265">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Культура поведения за столом</w:t>
            </w:r>
          </w:p>
        </w:tc>
      </w:tr>
      <w:tr w:rsidR="006F681C" w:rsidTr="00B17265">
        <w:tc>
          <w:tcPr>
            <w:tcW w:w="1668" w:type="dxa"/>
          </w:tcPr>
          <w:p w:rsidR="006F681C" w:rsidRPr="0052136F" w:rsidRDefault="006F681C" w:rsidP="00B17265">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до19.00</w:t>
            </w:r>
          </w:p>
        </w:tc>
        <w:tc>
          <w:tcPr>
            <w:tcW w:w="2693" w:type="dxa"/>
          </w:tcPr>
          <w:p w:rsidR="006F681C" w:rsidRPr="0052136F" w:rsidRDefault="006F681C" w:rsidP="00B17265">
            <w:pPr>
              <w:spacing w:after="0" w:line="240" w:lineRule="auto"/>
              <w:ind w:right="73"/>
              <w:jc w:val="both"/>
              <w:rPr>
                <w:rFonts w:ascii="Times New Roman" w:hAnsi="Times New Roman" w:cs="Times New Roman"/>
                <w:bCs/>
                <w:iCs/>
                <w:sz w:val="24"/>
                <w:szCs w:val="24"/>
              </w:rPr>
            </w:pPr>
            <w:r>
              <w:rPr>
                <w:rFonts w:ascii="Times New Roman" w:hAnsi="Times New Roman" w:cs="Times New Roman"/>
                <w:bCs/>
                <w:iCs/>
                <w:sz w:val="24"/>
                <w:szCs w:val="24"/>
              </w:rPr>
              <w:t>У</w:t>
            </w:r>
            <w:r w:rsidRPr="0052136F">
              <w:rPr>
                <w:rFonts w:ascii="Times New Roman" w:hAnsi="Times New Roman" w:cs="Times New Roman"/>
                <w:bCs/>
                <w:iCs/>
                <w:sz w:val="24"/>
                <w:szCs w:val="24"/>
              </w:rPr>
              <w:t>ход домой</w:t>
            </w:r>
          </w:p>
        </w:tc>
        <w:tc>
          <w:tcPr>
            <w:tcW w:w="5210" w:type="dxa"/>
          </w:tcPr>
          <w:p w:rsidR="006F681C" w:rsidRPr="0052136F" w:rsidRDefault="006F681C" w:rsidP="00B17265">
            <w:pPr>
              <w:spacing w:after="0" w:line="240" w:lineRule="auto"/>
              <w:ind w:right="73"/>
              <w:jc w:val="center"/>
              <w:rPr>
                <w:rFonts w:ascii="Times New Roman" w:hAnsi="Times New Roman" w:cs="Times New Roman"/>
                <w:bCs/>
                <w:iCs/>
                <w:sz w:val="24"/>
                <w:szCs w:val="24"/>
              </w:rPr>
            </w:pPr>
            <w:r w:rsidRPr="0052136F">
              <w:rPr>
                <w:rFonts w:ascii="Times New Roman" w:hAnsi="Times New Roman" w:cs="Times New Roman"/>
                <w:bCs/>
                <w:iCs/>
                <w:sz w:val="24"/>
                <w:szCs w:val="24"/>
              </w:rPr>
              <w:t>Спокойные игры, общение с родителями.</w:t>
            </w:r>
          </w:p>
        </w:tc>
      </w:tr>
    </w:tbl>
    <w:p w:rsidR="006F681C" w:rsidRDefault="006F681C" w:rsidP="006F681C">
      <w:pPr>
        <w:spacing w:after="0" w:line="240" w:lineRule="auto"/>
        <w:ind w:right="73" w:firstLine="567"/>
        <w:jc w:val="both"/>
        <w:rPr>
          <w:rFonts w:ascii="Times New Roman" w:hAnsi="Times New Roman" w:cs="Times New Roman"/>
          <w:sz w:val="28"/>
          <w:szCs w:val="28"/>
        </w:rPr>
      </w:pPr>
    </w:p>
    <w:p w:rsidR="0088519F" w:rsidRDefault="00702224" w:rsidP="00702224">
      <w:pPr>
        <w:spacing w:after="0" w:line="240" w:lineRule="auto"/>
        <w:ind w:right="73" w:firstLine="567"/>
        <w:jc w:val="both"/>
        <w:rPr>
          <w:rFonts w:ascii="Times New Roman" w:hAnsi="Times New Roman" w:cs="Times New Roman"/>
          <w:sz w:val="28"/>
          <w:szCs w:val="28"/>
        </w:rPr>
      </w:pPr>
      <w:r w:rsidRPr="00702224">
        <w:rPr>
          <w:rFonts w:ascii="Times New Roman" w:hAnsi="Times New Roman" w:cs="Times New Roman"/>
          <w:sz w:val="28"/>
          <w:szCs w:val="28"/>
        </w:rPr>
        <w:t>За счет гибкой структуры распорядок дня позволяет обеспечить «поточность» и</w:t>
      </w:r>
      <w:r>
        <w:rPr>
          <w:rFonts w:ascii="Times New Roman" w:hAnsi="Times New Roman" w:cs="Times New Roman"/>
          <w:sz w:val="28"/>
          <w:szCs w:val="28"/>
        </w:rPr>
        <w:t xml:space="preserve"> </w:t>
      </w:r>
      <w:r w:rsidRPr="00702224">
        <w:rPr>
          <w:rFonts w:ascii="Times New Roman" w:hAnsi="Times New Roman" w:cs="Times New Roman"/>
          <w:sz w:val="28"/>
          <w:szCs w:val="28"/>
        </w:rPr>
        <w:t>плавный переход от одних режимных моментов к другим. Контроль за выполнением</w:t>
      </w:r>
      <w:r>
        <w:rPr>
          <w:rFonts w:ascii="Times New Roman" w:hAnsi="Times New Roman" w:cs="Times New Roman"/>
          <w:sz w:val="28"/>
          <w:szCs w:val="28"/>
        </w:rPr>
        <w:t xml:space="preserve"> </w:t>
      </w:r>
      <w:r w:rsidRPr="00702224">
        <w:rPr>
          <w:rFonts w:ascii="Times New Roman" w:hAnsi="Times New Roman" w:cs="Times New Roman"/>
          <w:sz w:val="28"/>
          <w:szCs w:val="28"/>
        </w:rPr>
        <w:t>режимов дня в ДО</w:t>
      </w:r>
      <w:r>
        <w:rPr>
          <w:rFonts w:ascii="Times New Roman" w:hAnsi="Times New Roman" w:cs="Times New Roman"/>
          <w:sz w:val="28"/>
          <w:szCs w:val="28"/>
        </w:rPr>
        <w:t>У</w:t>
      </w:r>
      <w:r w:rsidRPr="00702224">
        <w:rPr>
          <w:rFonts w:ascii="Times New Roman" w:hAnsi="Times New Roman" w:cs="Times New Roman"/>
          <w:sz w:val="28"/>
          <w:szCs w:val="28"/>
        </w:rPr>
        <w:t xml:space="preserve"> осуществляют: заведующий, старший воспитатель, старшая</w:t>
      </w:r>
      <w:r>
        <w:rPr>
          <w:rFonts w:ascii="Times New Roman" w:hAnsi="Times New Roman" w:cs="Times New Roman"/>
          <w:sz w:val="28"/>
          <w:szCs w:val="28"/>
        </w:rPr>
        <w:t xml:space="preserve"> </w:t>
      </w:r>
      <w:r w:rsidRPr="00702224">
        <w:rPr>
          <w:rFonts w:ascii="Times New Roman" w:hAnsi="Times New Roman" w:cs="Times New Roman"/>
          <w:sz w:val="28"/>
          <w:szCs w:val="28"/>
        </w:rPr>
        <w:t>медицинская сестра, педагоги, родители (законные представители)</w:t>
      </w:r>
      <w:r w:rsidR="00F26482">
        <w:rPr>
          <w:rFonts w:ascii="Times New Roman" w:hAnsi="Times New Roman" w:cs="Times New Roman"/>
          <w:sz w:val="28"/>
          <w:szCs w:val="28"/>
        </w:rPr>
        <w:t xml:space="preserve"> </w:t>
      </w:r>
    </w:p>
    <w:p w:rsidR="00702224" w:rsidRPr="00F26482" w:rsidRDefault="00702224" w:rsidP="00702224">
      <w:pPr>
        <w:spacing w:after="0" w:line="240" w:lineRule="auto"/>
        <w:ind w:right="73" w:firstLine="567"/>
        <w:jc w:val="both"/>
        <w:rPr>
          <w:rFonts w:ascii="Times New Roman" w:hAnsi="Times New Roman" w:cs="Times New Roman"/>
          <w:b/>
          <w:bCs/>
          <w:i/>
          <w:iCs/>
          <w:sz w:val="28"/>
          <w:szCs w:val="28"/>
        </w:rPr>
      </w:pPr>
      <w:r w:rsidRPr="00F26482">
        <w:rPr>
          <w:rFonts w:ascii="Times New Roman" w:hAnsi="Times New Roman" w:cs="Times New Roman"/>
          <w:b/>
          <w:bCs/>
          <w:i/>
          <w:iCs/>
          <w:sz w:val="28"/>
          <w:szCs w:val="28"/>
        </w:rPr>
        <w:t>Часть, формируемая участниками образовательных отношений:</w:t>
      </w:r>
    </w:p>
    <w:p w:rsidR="00702224" w:rsidRPr="00744963" w:rsidRDefault="00702224" w:rsidP="00744963">
      <w:pPr>
        <w:spacing w:after="0" w:line="240" w:lineRule="auto"/>
        <w:ind w:right="73" w:firstLine="567"/>
        <w:jc w:val="both"/>
        <w:rPr>
          <w:rFonts w:ascii="Times New Roman" w:hAnsi="Times New Roman" w:cs="Times New Roman"/>
          <w:i/>
          <w:iCs/>
          <w:sz w:val="28"/>
          <w:szCs w:val="28"/>
        </w:rPr>
      </w:pPr>
      <w:r w:rsidRPr="00F26482">
        <w:rPr>
          <w:rFonts w:ascii="Times New Roman" w:hAnsi="Times New Roman" w:cs="Times New Roman"/>
          <w:i/>
          <w:iCs/>
          <w:sz w:val="28"/>
          <w:szCs w:val="28"/>
        </w:rPr>
        <w:t>Организация режима и распорядка пребывания детей в образовательном учреждении в части, формируемой участниками образовательных отношений, полностью совпадают с организацией режима пребывания детей в образовательном учрежден</w:t>
      </w:r>
      <w:r w:rsidR="00744963">
        <w:rPr>
          <w:rFonts w:ascii="Times New Roman" w:hAnsi="Times New Roman" w:cs="Times New Roman"/>
          <w:i/>
          <w:iCs/>
          <w:sz w:val="28"/>
          <w:szCs w:val="28"/>
        </w:rPr>
        <w:t>ии обязательной части Программы</w:t>
      </w:r>
    </w:p>
    <w:p w:rsidR="008360F4" w:rsidRDefault="00702224" w:rsidP="00BA3F9B">
      <w:pPr>
        <w:spacing w:after="0" w:line="240" w:lineRule="auto"/>
        <w:ind w:right="73" w:firstLine="567"/>
        <w:jc w:val="both"/>
        <w:rPr>
          <w:rFonts w:ascii="Times New Roman" w:hAnsi="Times New Roman" w:cs="Times New Roman"/>
          <w:b/>
          <w:bCs/>
          <w:sz w:val="28"/>
          <w:szCs w:val="28"/>
        </w:rPr>
      </w:pPr>
      <w:r w:rsidRPr="00702224">
        <w:rPr>
          <w:rFonts w:ascii="Times New Roman" w:hAnsi="Times New Roman" w:cs="Times New Roman"/>
          <w:b/>
          <w:bCs/>
          <w:sz w:val="28"/>
          <w:szCs w:val="28"/>
        </w:rPr>
        <w:t xml:space="preserve">3.7 </w:t>
      </w:r>
      <w:r w:rsidR="008360F4">
        <w:rPr>
          <w:rFonts w:ascii="Times New Roman" w:hAnsi="Times New Roman" w:cs="Times New Roman"/>
          <w:b/>
          <w:bCs/>
          <w:sz w:val="28"/>
          <w:szCs w:val="28"/>
        </w:rPr>
        <w:t>Модель содержания КТП по возрастным группам</w:t>
      </w:r>
    </w:p>
    <w:p w:rsidR="008360F4" w:rsidRPr="001E3B05" w:rsidRDefault="008360F4" w:rsidP="001E3B05">
      <w:pPr>
        <w:spacing w:after="0" w:line="240" w:lineRule="auto"/>
        <w:ind w:right="73" w:firstLine="567"/>
        <w:jc w:val="both"/>
        <w:rPr>
          <w:rFonts w:ascii="Times New Roman" w:hAnsi="Times New Roman" w:cs="Times New Roman"/>
          <w:sz w:val="28"/>
          <w:szCs w:val="28"/>
        </w:rPr>
      </w:pPr>
      <w:r w:rsidRPr="008360F4">
        <w:rPr>
          <w:rFonts w:ascii="Times New Roman" w:hAnsi="Times New Roman" w:cs="Times New Roman"/>
          <w:sz w:val="28"/>
          <w:szCs w:val="28"/>
        </w:rPr>
        <w:t>Модель составлена</w:t>
      </w:r>
      <w:r w:rsidR="00157CF7">
        <w:rPr>
          <w:rFonts w:ascii="Times New Roman" w:hAnsi="Times New Roman" w:cs="Times New Roman"/>
          <w:sz w:val="28"/>
          <w:szCs w:val="28"/>
        </w:rPr>
        <w:t xml:space="preserve"> в соответствии с требованиями СанПиН</w:t>
      </w:r>
      <w:proofErr w:type="gramStart"/>
      <w:r w:rsidR="00157CF7">
        <w:rPr>
          <w:rFonts w:ascii="Times New Roman" w:hAnsi="Times New Roman" w:cs="Times New Roman"/>
          <w:sz w:val="28"/>
          <w:szCs w:val="28"/>
        </w:rPr>
        <w:t>1</w:t>
      </w:r>
      <w:proofErr w:type="gramEnd"/>
      <w:r w:rsidR="00157CF7">
        <w:rPr>
          <w:rFonts w:ascii="Times New Roman" w:hAnsi="Times New Roman" w:cs="Times New Roman"/>
          <w:sz w:val="28"/>
          <w:szCs w:val="28"/>
        </w:rPr>
        <w:t>.2.3685-21</w:t>
      </w:r>
    </w:p>
    <w:p w:rsidR="00EF361B" w:rsidRDefault="001E3B05" w:rsidP="001E3B05">
      <w:pPr>
        <w:spacing w:after="0" w:line="240" w:lineRule="auto"/>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 xml:space="preserve">                               </w:t>
      </w:r>
      <w:r w:rsidR="008360F4" w:rsidRPr="008360F4">
        <w:rPr>
          <w:rFonts w:ascii="Times New Roman" w:eastAsiaTheme="minorHAnsi" w:hAnsi="Times New Roman" w:cs="Times New Roman"/>
          <w:sz w:val="28"/>
          <w:szCs w:val="28"/>
          <w:lang w:eastAsia="en-US"/>
        </w:rPr>
        <w:t xml:space="preserve">Модель КТП </w:t>
      </w:r>
      <w:bookmarkStart w:id="12" w:name="_Hlk236667213"/>
      <w:r w:rsidR="008360F4" w:rsidRPr="008360F4">
        <w:rPr>
          <w:rFonts w:ascii="Times New Roman" w:eastAsiaTheme="minorHAnsi" w:hAnsi="Times New Roman" w:cs="Times New Roman"/>
          <w:sz w:val="28"/>
          <w:szCs w:val="28"/>
          <w:lang w:eastAsia="en-US"/>
        </w:rPr>
        <w:t>младшая группа</w:t>
      </w:r>
      <w:bookmarkEnd w:id="12"/>
      <w:r w:rsidR="00EF361B">
        <w:rPr>
          <w:rFonts w:ascii="Times New Roman" w:eastAsiaTheme="minorHAnsi" w:hAnsi="Times New Roman" w:cs="Times New Roman"/>
          <w:sz w:val="28"/>
          <w:szCs w:val="28"/>
          <w:lang w:eastAsia="en-US"/>
        </w:rPr>
        <w:t xml:space="preserve"> (3-4</w:t>
      </w:r>
      <w:r w:rsidR="000831DA">
        <w:rPr>
          <w:rFonts w:ascii="Times New Roman" w:eastAsiaTheme="minorHAnsi" w:hAnsi="Times New Roman" w:cs="Times New Roman"/>
          <w:sz w:val="28"/>
          <w:szCs w:val="28"/>
          <w:lang w:eastAsia="en-US"/>
        </w:rPr>
        <w:t xml:space="preserve"> </w:t>
      </w:r>
      <w:r w:rsidR="00EF361B">
        <w:rPr>
          <w:rFonts w:ascii="Times New Roman" w:eastAsiaTheme="minorHAnsi" w:hAnsi="Times New Roman" w:cs="Times New Roman"/>
          <w:sz w:val="28"/>
          <w:szCs w:val="28"/>
          <w:lang w:eastAsia="en-US"/>
        </w:rPr>
        <w:t>года)</w:t>
      </w:r>
    </w:p>
    <w:p w:rsidR="00EF361B" w:rsidRPr="008360F4" w:rsidRDefault="00EF361B" w:rsidP="001E3B05">
      <w:pPr>
        <w:spacing w:after="0" w:line="240" w:lineRule="auto"/>
        <w:jc w:val="center"/>
        <w:rPr>
          <w:rFonts w:ascii="Times New Roman" w:eastAsiaTheme="minorHAnsi" w:hAnsi="Times New Roman" w:cs="Times New Roman"/>
          <w:sz w:val="28"/>
          <w:szCs w:val="28"/>
          <w:lang w:eastAsia="en-US"/>
        </w:rPr>
      </w:pPr>
      <w:r w:rsidRPr="00EF361B">
        <w:rPr>
          <w:rFonts w:ascii="Times New Roman" w:hAnsi="Times New Roman" w:cs="Times New Roman"/>
          <w:sz w:val="28"/>
          <w:szCs w:val="28"/>
        </w:rPr>
        <w:t>(п</w:t>
      </w:r>
      <w:r w:rsidRPr="00EF361B">
        <w:rPr>
          <w:rFonts w:ascii="Times New Roman" w:eastAsiaTheme="minorHAnsi" w:hAnsi="Times New Roman" w:cs="Times New Roman"/>
          <w:sz w:val="28"/>
          <w:szCs w:val="28"/>
          <w:lang w:eastAsia="en-US"/>
        </w:rPr>
        <w:t xml:space="preserve">родолжительность </w:t>
      </w:r>
      <w:r>
        <w:rPr>
          <w:rFonts w:ascii="Times New Roman" w:eastAsiaTheme="minorHAnsi" w:hAnsi="Times New Roman" w:cs="Times New Roman"/>
          <w:sz w:val="28"/>
          <w:szCs w:val="28"/>
          <w:lang w:eastAsia="en-US"/>
        </w:rPr>
        <w:t xml:space="preserve">одного </w:t>
      </w:r>
      <w:r w:rsidRPr="00EF361B">
        <w:rPr>
          <w:rFonts w:ascii="Times New Roman" w:eastAsiaTheme="minorHAnsi" w:hAnsi="Times New Roman" w:cs="Times New Roman"/>
          <w:sz w:val="28"/>
          <w:szCs w:val="28"/>
          <w:lang w:eastAsia="en-US"/>
        </w:rPr>
        <w:t>занятия</w:t>
      </w:r>
      <w:r>
        <w:rPr>
          <w:rFonts w:ascii="Times New Roman" w:eastAsiaTheme="minorHAnsi" w:hAnsi="Times New Roman" w:cs="Times New Roman"/>
          <w:sz w:val="28"/>
          <w:szCs w:val="28"/>
          <w:lang w:eastAsia="en-US"/>
        </w:rPr>
        <w:t xml:space="preserve"> 15 </w:t>
      </w:r>
      <w:r w:rsidRPr="00EF361B">
        <w:rPr>
          <w:rFonts w:ascii="Times New Roman" w:eastAsiaTheme="minorHAnsi" w:hAnsi="Times New Roman" w:cs="Times New Roman"/>
          <w:sz w:val="28"/>
          <w:szCs w:val="28"/>
          <w:lang w:eastAsia="en-US"/>
        </w:rPr>
        <w:t>мин</w:t>
      </w:r>
      <w:r>
        <w:rPr>
          <w:rFonts w:ascii="Times New Roman" w:eastAsiaTheme="minorHAnsi" w:hAnsi="Times New Roman" w:cs="Times New Roman"/>
          <w:sz w:val="28"/>
          <w:szCs w:val="28"/>
          <w:lang w:eastAsia="en-US"/>
        </w:rPr>
        <w:t>)</w:t>
      </w:r>
    </w:p>
    <w:tbl>
      <w:tblPr>
        <w:tblStyle w:val="100"/>
        <w:tblW w:w="9606" w:type="dxa"/>
        <w:tblLook w:val="04A0" w:firstRow="1" w:lastRow="0" w:firstColumn="1" w:lastColumn="0" w:noHBand="0" w:noVBand="1"/>
      </w:tblPr>
      <w:tblGrid>
        <w:gridCol w:w="3510"/>
        <w:gridCol w:w="4111"/>
        <w:gridCol w:w="1134"/>
        <w:gridCol w:w="851"/>
      </w:tblGrid>
      <w:tr w:rsidR="00EF361B" w:rsidRPr="008360F4" w:rsidTr="00EF361B">
        <w:tc>
          <w:tcPr>
            <w:tcW w:w="3510" w:type="dxa"/>
            <w:vMerge w:val="restart"/>
          </w:tcPr>
          <w:p w:rsidR="00EF361B" w:rsidRPr="008360F4" w:rsidRDefault="00EF361B" w:rsidP="00EF361B">
            <w:pPr>
              <w:spacing w:after="0" w:line="240" w:lineRule="auto"/>
              <w:jc w:val="center"/>
              <w:rPr>
                <w:rFonts w:ascii="Times New Roman" w:eastAsiaTheme="minorHAnsi" w:hAnsi="Times New Roman" w:cs="Times New Roman"/>
                <w:b/>
                <w:bCs/>
                <w:sz w:val="28"/>
                <w:szCs w:val="28"/>
                <w:lang w:eastAsia="en-US"/>
              </w:rPr>
            </w:pPr>
            <w:r w:rsidRPr="008360F4">
              <w:rPr>
                <w:rFonts w:ascii="Times New Roman" w:eastAsiaTheme="minorHAnsi" w:hAnsi="Times New Roman" w:cs="Times New Roman"/>
                <w:b/>
                <w:bCs/>
                <w:sz w:val="28"/>
                <w:szCs w:val="28"/>
                <w:lang w:eastAsia="en-US"/>
              </w:rPr>
              <w:t>Образовательная область</w:t>
            </w:r>
          </w:p>
        </w:tc>
        <w:tc>
          <w:tcPr>
            <w:tcW w:w="4111" w:type="dxa"/>
            <w:vMerge w:val="restart"/>
          </w:tcPr>
          <w:p w:rsidR="00EF361B" w:rsidRPr="008360F4" w:rsidRDefault="00EF361B" w:rsidP="00EF361B">
            <w:pPr>
              <w:spacing w:after="0" w:line="240" w:lineRule="auto"/>
              <w:jc w:val="center"/>
              <w:rPr>
                <w:rFonts w:ascii="Times New Roman" w:eastAsiaTheme="minorHAnsi" w:hAnsi="Times New Roman" w:cs="Times New Roman"/>
                <w:b/>
                <w:bCs/>
                <w:sz w:val="28"/>
                <w:szCs w:val="28"/>
                <w:lang w:eastAsia="en-US"/>
              </w:rPr>
            </w:pPr>
            <w:r w:rsidRPr="008360F4">
              <w:rPr>
                <w:rFonts w:ascii="Times New Roman" w:eastAsiaTheme="minorHAnsi" w:hAnsi="Times New Roman" w:cs="Times New Roman"/>
                <w:b/>
                <w:bCs/>
                <w:sz w:val="28"/>
                <w:szCs w:val="28"/>
                <w:lang w:eastAsia="en-US"/>
              </w:rPr>
              <w:t>Подраздел образовательной области</w:t>
            </w:r>
          </w:p>
        </w:tc>
        <w:tc>
          <w:tcPr>
            <w:tcW w:w="1985" w:type="dxa"/>
            <w:gridSpan w:val="2"/>
          </w:tcPr>
          <w:p w:rsidR="00EF361B" w:rsidRPr="008360F4" w:rsidRDefault="00EF361B" w:rsidP="00EF361B">
            <w:pPr>
              <w:spacing w:after="0" w:line="240" w:lineRule="auto"/>
              <w:jc w:val="center"/>
              <w:rPr>
                <w:rFonts w:ascii="Times New Roman" w:eastAsiaTheme="minorHAnsi" w:hAnsi="Times New Roman" w:cs="Times New Roman"/>
                <w:b/>
                <w:bCs/>
                <w:sz w:val="28"/>
                <w:szCs w:val="28"/>
                <w:lang w:eastAsia="en-US"/>
              </w:rPr>
            </w:pPr>
            <w:r w:rsidRPr="008360F4">
              <w:rPr>
                <w:rFonts w:ascii="Times New Roman" w:eastAsiaTheme="minorHAnsi" w:hAnsi="Times New Roman" w:cs="Times New Roman"/>
                <w:b/>
                <w:bCs/>
                <w:sz w:val="28"/>
                <w:szCs w:val="28"/>
                <w:lang w:eastAsia="en-US"/>
              </w:rPr>
              <w:t>Общее количество занятий</w:t>
            </w:r>
          </w:p>
        </w:tc>
      </w:tr>
      <w:tr w:rsidR="00EF361B" w:rsidRPr="008360F4" w:rsidTr="00EF361B">
        <w:tc>
          <w:tcPr>
            <w:tcW w:w="3510" w:type="dxa"/>
            <w:vMerge/>
          </w:tcPr>
          <w:p w:rsidR="00EF361B" w:rsidRPr="008360F4" w:rsidRDefault="00EF361B" w:rsidP="008360F4">
            <w:pPr>
              <w:spacing w:after="0" w:line="240" w:lineRule="auto"/>
              <w:rPr>
                <w:rFonts w:ascii="Times New Roman" w:eastAsiaTheme="minorHAnsi" w:hAnsi="Times New Roman" w:cs="Times New Roman"/>
                <w:sz w:val="28"/>
                <w:szCs w:val="28"/>
                <w:lang w:eastAsia="en-US"/>
              </w:rPr>
            </w:pPr>
          </w:p>
        </w:tc>
        <w:tc>
          <w:tcPr>
            <w:tcW w:w="4111" w:type="dxa"/>
            <w:vMerge/>
          </w:tcPr>
          <w:p w:rsidR="00EF361B" w:rsidRPr="008360F4" w:rsidRDefault="00EF361B" w:rsidP="008360F4">
            <w:pPr>
              <w:spacing w:after="0" w:line="240" w:lineRule="auto"/>
              <w:rPr>
                <w:rFonts w:ascii="Times New Roman" w:eastAsiaTheme="minorHAnsi" w:hAnsi="Times New Roman" w:cs="Times New Roman"/>
                <w:sz w:val="28"/>
                <w:szCs w:val="28"/>
                <w:lang w:eastAsia="en-US"/>
              </w:rPr>
            </w:pPr>
          </w:p>
        </w:tc>
        <w:tc>
          <w:tcPr>
            <w:tcW w:w="1134" w:type="dxa"/>
          </w:tcPr>
          <w:p w:rsidR="00EF361B" w:rsidRPr="008360F4" w:rsidRDefault="00EF361B" w:rsidP="008360F4">
            <w:pPr>
              <w:spacing w:after="0" w:line="240" w:lineRule="auto"/>
              <w:rPr>
                <w:rFonts w:ascii="Times New Roman" w:eastAsiaTheme="minorHAnsi" w:hAnsi="Times New Roman" w:cs="Times New Roman"/>
                <w:sz w:val="28"/>
                <w:szCs w:val="28"/>
                <w:lang w:eastAsia="en-US"/>
              </w:rPr>
            </w:pPr>
            <w:r w:rsidRPr="008360F4">
              <w:rPr>
                <w:rFonts w:ascii="Times New Roman" w:eastAsiaTheme="minorHAnsi" w:hAnsi="Times New Roman" w:cs="Times New Roman"/>
                <w:sz w:val="28"/>
                <w:szCs w:val="28"/>
                <w:lang w:eastAsia="en-US"/>
              </w:rPr>
              <w:t>неделя</w:t>
            </w:r>
          </w:p>
        </w:tc>
        <w:tc>
          <w:tcPr>
            <w:tcW w:w="851" w:type="dxa"/>
          </w:tcPr>
          <w:p w:rsidR="00EF361B" w:rsidRPr="008360F4" w:rsidRDefault="00EF361B" w:rsidP="008360F4">
            <w:pPr>
              <w:spacing w:after="0" w:line="240" w:lineRule="auto"/>
              <w:rPr>
                <w:rFonts w:ascii="Times New Roman" w:eastAsiaTheme="minorHAnsi" w:hAnsi="Times New Roman" w:cs="Times New Roman"/>
                <w:sz w:val="28"/>
                <w:szCs w:val="28"/>
                <w:lang w:eastAsia="en-US"/>
              </w:rPr>
            </w:pPr>
            <w:r w:rsidRPr="008360F4">
              <w:rPr>
                <w:rFonts w:ascii="Times New Roman" w:eastAsiaTheme="minorHAnsi" w:hAnsi="Times New Roman" w:cs="Times New Roman"/>
                <w:sz w:val="28"/>
                <w:szCs w:val="28"/>
                <w:lang w:eastAsia="en-US"/>
              </w:rPr>
              <w:t>год</w:t>
            </w:r>
          </w:p>
        </w:tc>
      </w:tr>
      <w:tr w:rsidR="00EF361B" w:rsidRPr="008360F4" w:rsidTr="00EF361B">
        <w:tc>
          <w:tcPr>
            <w:tcW w:w="3510" w:type="dxa"/>
          </w:tcPr>
          <w:p w:rsidR="00EF361B" w:rsidRPr="008360F4" w:rsidRDefault="00EF361B" w:rsidP="008360F4">
            <w:pPr>
              <w:spacing w:after="0" w:line="240" w:lineRule="auto"/>
              <w:rPr>
                <w:rFonts w:ascii="Times New Roman" w:eastAsiaTheme="minorHAnsi" w:hAnsi="Times New Roman" w:cs="Times New Roman"/>
                <w:sz w:val="28"/>
                <w:szCs w:val="28"/>
                <w:lang w:eastAsia="en-US"/>
              </w:rPr>
            </w:pPr>
            <w:r w:rsidRPr="008360F4">
              <w:rPr>
                <w:rFonts w:ascii="Times New Roman" w:eastAsiaTheme="minorHAnsi" w:hAnsi="Times New Roman" w:cs="Times New Roman"/>
                <w:sz w:val="28"/>
                <w:szCs w:val="28"/>
                <w:lang w:eastAsia="en-US"/>
              </w:rPr>
              <w:t>Социально-коммуникативное развитие</w:t>
            </w:r>
          </w:p>
        </w:tc>
        <w:tc>
          <w:tcPr>
            <w:tcW w:w="4111" w:type="dxa"/>
          </w:tcPr>
          <w:p w:rsidR="00EF361B" w:rsidRPr="008360F4" w:rsidRDefault="00EF361B" w:rsidP="008360F4">
            <w:pPr>
              <w:spacing w:after="0" w:line="240" w:lineRule="auto"/>
              <w:rPr>
                <w:rFonts w:ascii="Times New Roman" w:eastAsiaTheme="minorHAnsi" w:hAnsi="Times New Roman" w:cs="Times New Roman"/>
                <w:sz w:val="28"/>
                <w:szCs w:val="28"/>
                <w:lang w:eastAsia="en-US"/>
              </w:rPr>
            </w:pPr>
            <w:r w:rsidRPr="008360F4">
              <w:rPr>
                <w:rFonts w:ascii="Times New Roman" w:eastAsiaTheme="minorHAnsi" w:hAnsi="Times New Roman" w:cs="Times New Roman"/>
                <w:sz w:val="28"/>
                <w:szCs w:val="28"/>
                <w:lang w:eastAsia="en-US"/>
              </w:rPr>
              <w:t>Социальные отношения/Формирование гражданственности и патриотизма</w:t>
            </w:r>
          </w:p>
        </w:tc>
        <w:tc>
          <w:tcPr>
            <w:tcW w:w="1134" w:type="dxa"/>
          </w:tcPr>
          <w:p w:rsidR="00EF361B" w:rsidRPr="008360F4" w:rsidRDefault="00EF361B" w:rsidP="008360F4">
            <w:pPr>
              <w:spacing w:after="0" w:line="240" w:lineRule="auto"/>
              <w:rPr>
                <w:rFonts w:ascii="Times New Roman" w:eastAsiaTheme="minorHAnsi" w:hAnsi="Times New Roman" w:cs="Times New Roman"/>
                <w:sz w:val="28"/>
                <w:szCs w:val="28"/>
                <w:lang w:eastAsia="en-US"/>
              </w:rPr>
            </w:pPr>
            <w:r w:rsidRPr="008360F4">
              <w:rPr>
                <w:rFonts w:ascii="Times New Roman" w:eastAsiaTheme="minorHAnsi" w:hAnsi="Times New Roman" w:cs="Times New Roman"/>
                <w:sz w:val="28"/>
                <w:szCs w:val="28"/>
                <w:lang w:eastAsia="en-US"/>
              </w:rPr>
              <w:t>1</w:t>
            </w:r>
          </w:p>
        </w:tc>
        <w:tc>
          <w:tcPr>
            <w:tcW w:w="851" w:type="dxa"/>
          </w:tcPr>
          <w:p w:rsidR="00EF361B" w:rsidRPr="008360F4" w:rsidRDefault="00EF361B" w:rsidP="008360F4">
            <w:pPr>
              <w:spacing w:after="0" w:line="240" w:lineRule="auto"/>
              <w:rPr>
                <w:rFonts w:ascii="Times New Roman" w:eastAsiaTheme="minorHAnsi" w:hAnsi="Times New Roman" w:cs="Times New Roman"/>
                <w:sz w:val="28"/>
                <w:szCs w:val="28"/>
                <w:lang w:eastAsia="en-US"/>
              </w:rPr>
            </w:pPr>
          </w:p>
        </w:tc>
      </w:tr>
      <w:tr w:rsidR="00EF361B" w:rsidRPr="008360F4" w:rsidTr="00EF361B">
        <w:tc>
          <w:tcPr>
            <w:tcW w:w="3510" w:type="dxa"/>
            <w:vMerge w:val="restart"/>
          </w:tcPr>
          <w:p w:rsidR="00EF361B" w:rsidRPr="008360F4" w:rsidRDefault="00EF361B" w:rsidP="008360F4">
            <w:pPr>
              <w:spacing w:after="0" w:line="240" w:lineRule="auto"/>
              <w:rPr>
                <w:rFonts w:ascii="Times New Roman" w:eastAsiaTheme="minorHAnsi" w:hAnsi="Times New Roman" w:cs="Times New Roman"/>
                <w:sz w:val="28"/>
                <w:szCs w:val="28"/>
                <w:lang w:eastAsia="en-US"/>
              </w:rPr>
            </w:pPr>
            <w:r w:rsidRPr="008360F4">
              <w:rPr>
                <w:rFonts w:ascii="Times New Roman" w:eastAsiaTheme="minorHAnsi" w:hAnsi="Times New Roman" w:cs="Times New Roman"/>
                <w:sz w:val="28"/>
                <w:szCs w:val="28"/>
                <w:lang w:eastAsia="en-US"/>
              </w:rPr>
              <w:lastRenderedPageBreak/>
              <w:t>Познавательное развитие</w:t>
            </w:r>
          </w:p>
        </w:tc>
        <w:tc>
          <w:tcPr>
            <w:tcW w:w="4111" w:type="dxa"/>
          </w:tcPr>
          <w:p w:rsidR="00EF361B" w:rsidRPr="008360F4" w:rsidRDefault="00EF361B" w:rsidP="008360F4">
            <w:pPr>
              <w:spacing w:after="0" w:line="240" w:lineRule="auto"/>
              <w:rPr>
                <w:rFonts w:ascii="Times New Roman" w:eastAsiaTheme="minorHAnsi" w:hAnsi="Times New Roman" w:cs="Times New Roman"/>
                <w:sz w:val="28"/>
                <w:szCs w:val="28"/>
                <w:lang w:eastAsia="en-US"/>
              </w:rPr>
            </w:pPr>
            <w:r w:rsidRPr="008360F4">
              <w:rPr>
                <w:rFonts w:ascii="Times New Roman" w:eastAsiaTheme="minorHAnsi" w:hAnsi="Times New Roman" w:cs="Times New Roman"/>
                <w:sz w:val="28"/>
                <w:szCs w:val="28"/>
                <w:lang w:eastAsia="en-US"/>
              </w:rPr>
              <w:t>Математические представления</w:t>
            </w:r>
          </w:p>
        </w:tc>
        <w:tc>
          <w:tcPr>
            <w:tcW w:w="1134" w:type="dxa"/>
          </w:tcPr>
          <w:p w:rsidR="00EF361B" w:rsidRPr="008360F4" w:rsidRDefault="00EF361B" w:rsidP="008360F4">
            <w:pPr>
              <w:spacing w:after="0" w:line="240" w:lineRule="auto"/>
              <w:rPr>
                <w:rFonts w:ascii="Times New Roman" w:eastAsiaTheme="minorHAnsi" w:hAnsi="Times New Roman" w:cs="Times New Roman"/>
                <w:sz w:val="28"/>
                <w:szCs w:val="28"/>
                <w:lang w:eastAsia="en-US"/>
              </w:rPr>
            </w:pPr>
            <w:r w:rsidRPr="008360F4">
              <w:rPr>
                <w:rFonts w:ascii="Times New Roman" w:eastAsiaTheme="minorHAnsi" w:hAnsi="Times New Roman" w:cs="Times New Roman"/>
                <w:sz w:val="28"/>
                <w:szCs w:val="28"/>
                <w:lang w:eastAsia="en-US"/>
              </w:rPr>
              <w:t>1</w:t>
            </w:r>
          </w:p>
        </w:tc>
        <w:tc>
          <w:tcPr>
            <w:tcW w:w="851" w:type="dxa"/>
          </w:tcPr>
          <w:p w:rsidR="00EF361B" w:rsidRPr="008360F4" w:rsidRDefault="00EF361B" w:rsidP="008360F4">
            <w:pPr>
              <w:spacing w:after="0" w:line="240" w:lineRule="auto"/>
              <w:rPr>
                <w:rFonts w:ascii="Times New Roman" w:eastAsiaTheme="minorHAnsi" w:hAnsi="Times New Roman" w:cs="Times New Roman"/>
                <w:sz w:val="28"/>
                <w:szCs w:val="28"/>
                <w:lang w:eastAsia="en-US"/>
              </w:rPr>
            </w:pPr>
          </w:p>
        </w:tc>
      </w:tr>
      <w:tr w:rsidR="00EF361B" w:rsidRPr="008360F4" w:rsidTr="00EF361B">
        <w:tc>
          <w:tcPr>
            <w:tcW w:w="3510" w:type="dxa"/>
            <w:vMerge/>
          </w:tcPr>
          <w:p w:rsidR="00EF361B" w:rsidRPr="008360F4" w:rsidRDefault="00EF361B" w:rsidP="008360F4">
            <w:pPr>
              <w:spacing w:after="0" w:line="240" w:lineRule="auto"/>
              <w:rPr>
                <w:rFonts w:ascii="Times New Roman" w:eastAsiaTheme="minorHAnsi" w:hAnsi="Times New Roman" w:cs="Times New Roman"/>
                <w:sz w:val="28"/>
                <w:szCs w:val="28"/>
                <w:lang w:eastAsia="en-US"/>
              </w:rPr>
            </w:pPr>
          </w:p>
        </w:tc>
        <w:tc>
          <w:tcPr>
            <w:tcW w:w="4111" w:type="dxa"/>
          </w:tcPr>
          <w:p w:rsidR="00EF361B" w:rsidRPr="008360F4" w:rsidRDefault="00EF361B" w:rsidP="008360F4">
            <w:pPr>
              <w:spacing w:after="0" w:line="240" w:lineRule="auto"/>
              <w:rPr>
                <w:rFonts w:ascii="Times New Roman" w:eastAsiaTheme="minorHAnsi" w:hAnsi="Times New Roman" w:cs="Times New Roman"/>
                <w:sz w:val="28"/>
                <w:szCs w:val="28"/>
                <w:lang w:eastAsia="en-US"/>
              </w:rPr>
            </w:pPr>
            <w:r w:rsidRPr="008360F4">
              <w:rPr>
                <w:rFonts w:ascii="Times New Roman" w:eastAsiaTheme="minorHAnsi" w:hAnsi="Times New Roman" w:cs="Times New Roman"/>
                <w:sz w:val="28"/>
                <w:szCs w:val="28"/>
                <w:lang w:eastAsia="en-US"/>
              </w:rPr>
              <w:t>Окружающий мир/Природа</w:t>
            </w:r>
          </w:p>
        </w:tc>
        <w:tc>
          <w:tcPr>
            <w:tcW w:w="1134" w:type="dxa"/>
          </w:tcPr>
          <w:p w:rsidR="00EF361B" w:rsidRPr="008360F4" w:rsidRDefault="00EF361B" w:rsidP="008360F4">
            <w:pPr>
              <w:spacing w:after="0" w:line="240" w:lineRule="auto"/>
              <w:rPr>
                <w:rFonts w:ascii="Times New Roman" w:eastAsiaTheme="minorHAnsi" w:hAnsi="Times New Roman" w:cs="Times New Roman"/>
                <w:sz w:val="28"/>
                <w:szCs w:val="28"/>
                <w:lang w:eastAsia="en-US"/>
              </w:rPr>
            </w:pPr>
            <w:r w:rsidRPr="008360F4">
              <w:rPr>
                <w:rFonts w:ascii="Times New Roman" w:eastAsiaTheme="minorHAnsi" w:hAnsi="Times New Roman" w:cs="Times New Roman"/>
                <w:sz w:val="28"/>
                <w:szCs w:val="28"/>
                <w:lang w:eastAsia="en-US"/>
              </w:rPr>
              <w:t>1</w:t>
            </w:r>
          </w:p>
        </w:tc>
        <w:tc>
          <w:tcPr>
            <w:tcW w:w="851" w:type="dxa"/>
          </w:tcPr>
          <w:p w:rsidR="00EF361B" w:rsidRPr="008360F4" w:rsidRDefault="00EF361B" w:rsidP="008360F4">
            <w:pPr>
              <w:spacing w:after="0" w:line="240" w:lineRule="auto"/>
              <w:rPr>
                <w:rFonts w:ascii="Times New Roman" w:eastAsiaTheme="minorHAnsi" w:hAnsi="Times New Roman" w:cs="Times New Roman"/>
                <w:sz w:val="28"/>
                <w:szCs w:val="28"/>
                <w:lang w:eastAsia="en-US"/>
              </w:rPr>
            </w:pPr>
          </w:p>
        </w:tc>
      </w:tr>
      <w:tr w:rsidR="00EF361B" w:rsidRPr="008360F4" w:rsidTr="00EF361B">
        <w:tc>
          <w:tcPr>
            <w:tcW w:w="3510" w:type="dxa"/>
          </w:tcPr>
          <w:p w:rsidR="00EF361B" w:rsidRPr="008360F4" w:rsidRDefault="00EF361B" w:rsidP="008360F4">
            <w:pPr>
              <w:spacing w:after="0" w:line="240" w:lineRule="auto"/>
              <w:rPr>
                <w:rFonts w:ascii="Times New Roman" w:eastAsiaTheme="minorHAnsi" w:hAnsi="Times New Roman" w:cs="Times New Roman"/>
                <w:sz w:val="28"/>
                <w:szCs w:val="28"/>
                <w:lang w:eastAsia="en-US"/>
              </w:rPr>
            </w:pPr>
            <w:r w:rsidRPr="008360F4">
              <w:rPr>
                <w:rFonts w:ascii="Times New Roman" w:eastAsiaTheme="minorHAnsi" w:hAnsi="Times New Roman" w:cs="Times New Roman"/>
                <w:sz w:val="28"/>
                <w:szCs w:val="28"/>
                <w:lang w:eastAsia="en-US"/>
              </w:rPr>
              <w:t>Речевое развитие</w:t>
            </w:r>
          </w:p>
        </w:tc>
        <w:tc>
          <w:tcPr>
            <w:tcW w:w="4111" w:type="dxa"/>
          </w:tcPr>
          <w:p w:rsidR="00EF361B" w:rsidRPr="008360F4" w:rsidRDefault="00EF361B" w:rsidP="008360F4">
            <w:pPr>
              <w:spacing w:after="0" w:line="240" w:lineRule="auto"/>
              <w:rPr>
                <w:rFonts w:ascii="Times New Roman" w:eastAsiaTheme="minorHAnsi" w:hAnsi="Times New Roman" w:cs="Times New Roman"/>
                <w:sz w:val="28"/>
                <w:szCs w:val="28"/>
                <w:lang w:eastAsia="en-US"/>
              </w:rPr>
            </w:pPr>
            <w:r w:rsidRPr="008360F4">
              <w:rPr>
                <w:rFonts w:ascii="Times New Roman" w:eastAsiaTheme="minorHAnsi" w:hAnsi="Times New Roman" w:cs="Times New Roman"/>
                <w:sz w:val="28"/>
                <w:szCs w:val="28"/>
                <w:lang w:eastAsia="en-US"/>
              </w:rPr>
              <w:t>Формирование словаря, связная речь, грамматический строй речи и звуковая культура речи, подготовка к обучению грамоте</w:t>
            </w:r>
          </w:p>
        </w:tc>
        <w:tc>
          <w:tcPr>
            <w:tcW w:w="1134" w:type="dxa"/>
          </w:tcPr>
          <w:p w:rsidR="00EF361B" w:rsidRPr="008360F4" w:rsidRDefault="00EF361B" w:rsidP="008360F4">
            <w:pPr>
              <w:spacing w:after="0" w:line="240" w:lineRule="auto"/>
              <w:rPr>
                <w:rFonts w:ascii="Times New Roman" w:eastAsiaTheme="minorHAnsi" w:hAnsi="Times New Roman" w:cs="Times New Roman"/>
                <w:sz w:val="28"/>
                <w:szCs w:val="28"/>
                <w:lang w:eastAsia="en-US"/>
              </w:rPr>
            </w:pPr>
            <w:r w:rsidRPr="008360F4">
              <w:rPr>
                <w:rFonts w:ascii="Times New Roman" w:eastAsiaTheme="minorHAnsi" w:hAnsi="Times New Roman" w:cs="Times New Roman"/>
                <w:sz w:val="28"/>
                <w:szCs w:val="28"/>
                <w:lang w:eastAsia="en-US"/>
              </w:rPr>
              <w:t>1</w:t>
            </w:r>
          </w:p>
        </w:tc>
        <w:tc>
          <w:tcPr>
            <w:tcW w:w="851" w:type="dxa"/>
          </w:tcPr>
          <w:p w:rsidR="00EF361B" w:rsidRPr="008360F4" w:rsidRDefault="00EF361B" w:rsidP="008360F4">
            <w:pPr>
              <w:spacing w:after="0" w:line="240" w:lineRule="auto"/>
              <w:rPr>
                <w:rFonts w:ascii="Times New Roman" w:eastAsiaTheme="minorHAnsi" w:hAnsi="Times New Roman" w:cs="Times New Roman"/>
                <w:sz w:val="28"/>
                <w:szCs w:val="28"/>
                <w:lang w:eastAsia="en-US"/>
              </w:rPr>
            </w:pPr>
          </w:p>
        </w:tc>
      </w:tr>
      <w:tr w:rsidR="00EF361B" w:rsidRPr="008360F4" w:rsidTr="00EF361B">
        <w:tc>
          <w:tcPr>
            <w:tcW w:w="3510" w:type="dxa"/>
            <w:vMerge w:val="restart"/>
          </w:tcPr>
          <w:p w:rsidR="00EF361B" w:rsidRPr="008360F4" w:rsidRDefault="00EF361B" w:rsidP="008360F4">
            <w:pPr>
              <w:spacing w:after="0" w:line="240" w:lineRule="auto"/>
              <w:rPr>
                <w:rFonts w:ascii="Times New Roman" w:eastAsiaTheme="minorHAnsi" w:hAnsi="Times New Roman" w:cs="Times New Roman"/>
                <w:sz w:val="28"/>
                <w:szCs w:val="28"/>
                <w:lang w:eastAsia="en-US"/>
              </w:rPr>
            </w:pPr>
            <w:r w:rsidRPr="008360F4">
              <w:rPr>
                <w:rFonts w:ascii="Times New Roman" w:eastAsiaTheme="minorHAnsi" w:hAnsi="Times New Roman" w:cs="Times New Roman"/>
                <w:sz w:val="28"/>
                <w:szCs w:val="28"/>
                <w:lang w:eastAsia="en-US"/>
              </w:rPr>
              <w:t>Художественно-эстетическое развитие</w:t>
            </w:r>
          </w:p>
        </w:tc>
        <w:tc>
          <w:tcPr>
            <w:tcW w:w="4111" w:type="dxa"/>
          </w:tcPr>
          <w:p w:rsidR="00EF361B" w:rsidRPr="008360F4" w:rsidRDefault="00EF361B" w:rsidP="008360F4">
            <w:pPr>
              <w:spacing w:after="0" w:line="240" w:lineRule="auto"/>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Р</w:t>
            </w:r>
            <w:r w:rsidRPr="008360F4">
              <w:rPr>
                <w:rFonts w:ascii="Times New Roman" w:eastAsiaTheme="minorHAnsi" w:hAnsi="Times New Roman" w:cs="Times New Roman"/>
                <w:sz w:val="28"/>
                <w:szCs w:val="28"/>
                <w:lang w:eastAsia="en-US"/>
              </w:rPr>
              <w:t>исование</w:t>
            </w:r>
          </w:p>
        </w:tc>
        <w:tc>
          <w:tcPr>
            <w:tcW w:w="1134" w:type="dxa"/>
          </w:tcPr>
          <w:p w:rsidR="00EF361B" w:rsidRPr="008360F4" w:rsidRDefault="00EF361B" w:rsidP="008360F4">
            <w:pPr>
              <w:spacing w:after="0" w:line="240" w:lineRule="auto"/>
              <w:rPr>
                <w:rFonts w:ascii="Times New Roman" w:eastAsiaTheme="minorHAnsi" w:hAnsi="Times New Roman" w:cs="Times New Roman"/>
                <w:sz w:val="28"/>
                <w:szCs w:val="28"/>
                <w:lang w:eastAsia="en-US"/>
              </w:rPr>
            </w:pPr>
            <w:r w:rsidRPr="008360F4">
              <w:rPr>
                <w:rFonts w:ascii="Times New Roman" w:eastAsiaTheme="minorHAnsi" w:hAnsi="Times New Roman" w:cs="Times New Roman"/>
                <w:sz w:val="28"/>
                <w:szCs w:val="28"/>
                <w:lang w:eastAsia="en-US"/>
              </w:rPr>
              <w:t>1</w:t>
            </w:r>
          </w:p>
        </w:tc>
        <w:tc>
          <w:tcPr>
            <w:tcW w:w="851" w:type="dxa"/>
          </w:tcPr>
          <w:p w:rsidR="00EF361B" w:rsidRPr="008360F4" w:rsidRDefault="00EF361B" w:rsidP="008360F4">
            <w:pPr>
              <w:spacing w:after="0" w:line="240" w:lineRule="auto"/>
              <w:rPr>
                <w:rFonts w:ascii="Times New Roman" w:eastAsiaTheme="minorHAnsi" w:hAnsi="Times New Roman" w:cs="Times New Roman"/>
                <w:sz w:val="28"/>
                <w:szCs w:val="28"/>
                <w:lang w:eastAsia="en-US"/>
              </w:rPr>
            </w:pPr>
          </w:p>
        </w:tc>
      </w:tr>
      <w:tr w:rsidR="00EF361B" w:rsidRPr="008360F4" w:rsidTr="00EF361B">
        <w:tc>
          <w:tcPr>
            <w:tcW w:w="3510" w:type="dxa"/>
            <w:vMerge/>
          </w:tcPr>
          <w:p w:rsidR="00EF361B" w:rsidRPr="008360F4" w:rsidRDefault="00EF361B" w:rsidP="008360F4">
            <w:pPr>
              <w:spacing w:after="0" w:line="240" w:lineRule="auto"/>
              <w:rPr>
                <w:rFonts w:ascii="Times New Roman" w:eastAsiaTheme="minorHAnsi" w:hAnsi="Times New Roman" w:cs="Times New Roman"/>
                <w:sz w:val="28"/>
                <w:szCs w:val="28"/>
                <w:lang w:eastAsia="en-US"/>
              </w:rPr>
            </w:pPr>
          </w:p>
        </w:tc>
        <w:tc>
          <w:tcPr>
            <w:tcW w:w="4111" w:type="dxa"/>
          </w:tcPr>
          <w:p w:rsidR="00EF361B" w:rsidRPr="008360F4" w:rsidRDefault="00EF361B" w:rsidP="008360F4">
            <w:pPr>
              <w:spacing w:after="0" w:line="240" w:lineRule="auto"/>
              <w:rPr>
                <w:rFonts w:ascii="Times New Roman" w:eastAsiaTheme="minorHAnsi" w:hAnsi="Times New Roman" w:cs="Times New Roman"/>
                <w:sz w:val="28"/>
                <w:szCs w:val="28"/>
                <w:lang w:eastAsia="en-US"/>
              </w:rPr>
            </w:pPr>
            <w:r w:rsidRPr="008360F4">
              <w:rPr>
                <w:rFonts w:ascii="Times New Roman" w:eastAsiaTheme="minorHAnsi" w:hAnsi="Times New Roman" w:cs="Times New Roman"/>
                <w:sz w:val="28"/>
                <w:szCs w:val="28"/>
                <w:lang w:eastAsia="en-US"/>
              </w:rPr>
              <w:t>Лепка/аппликация</w:t>
            </w:r>
          </w:p>
        </w:tc>
        <w:tc>
          <w:tcPr>
            <w:tcW w:w="1134" w:type="dxa"/>
          </w:tcPr>
          <w:p w:rsidR="00EF361B" w:rsidRPr="008360F4" w:rsidRDefault="00EF361B" w:rsidP="008360F4">
            <w:pPr>
              <w:spacing w:after="0" w:line="240" w:lineRule="auto"/>
              <w:rPr>
                <w:rFonts w:ascii="Times New Roman" w:eastAsiaTheme="minorHAnsi" w:hAnsi="Times New Roman" w:cs="Times New Roman"/>
                <w:sz w:val="28"/>
                <w:szCs w:val="28"/>
                <w:lang w:eastAsia="en-US"/>
              </w:rPr>
            </w:pPr>
            <w:r w:rsidRPr="008360F4">
              <w:rPr>
                <w:rFonts w:ascii="Times New Roman" w:eastAsiaTheme="minorHAnsi" w:hAnsi="Times New Roman" w:cs="Times New Roman"/>
                <w:sz w:val="28"/>
                <w:szCs w:val="28"/>
                <w:lang w:eastAsia="en-US"/>
              </w:rPr>
              <w:t>1</w:t>
            </w:r>
          </w:p>
        </w:tc>
        <w:tc>
          <w:tcPr>
            <w:tcW w:w="851" w:type="dxa"/>
          </w:tcPr>
          <w:p w:rsidR="00EF361B" w:rsidRPr="008360F4" w:rsidRDefault="00EF361B" w:rsidP="008360F4">
            <w:pPr>
              <w:spacing w:after="0" w:line="240" w:lineRule="auto"/>
              <w:rPr>
                <w:rFonts w:ascii="Times New Roman" w:eastAsiaTheme="minorHAnsi" w:hAnsi="Times New Roman" w:cs="Times New Roman"/>
                <w:sz w:val="28"/>
                <w:szCs w:val="28"/>
                <w:lang w:eastAsia="en-US"/>
              </w:rPr>
            </w:pPr>
          </w:p>
        </w:tc>
      </w:tr>
      <w:tr w:rsidR="00EF361B" w:rsidRPr="008360F4" w:rsidTr="00EF361B">
        <w:tc>
          <w:tcPr>
            <w:tcW w:w="3510" w:type="dxa"/>
            <w:vMerge/>
          </w:tcPr>
          <w:p w:rsidR="00EF361B" w:rsidRPr="008360F4" w:rsidRDefault="00EF361B" w:rsidP="008360F4">
            <w:pPr>
              <w:spacing w:after="0" w:line="240" w:lineRule="auto"/>
              <w:rPr>
                <w:rFonts w:ascii="Times New Roman" w:eastAsiaTheme="minorHAnsi" w:hAnsi="Times New Roman" w:cs="Times New Roman"/>
                <w:sz w:val="28"/>
                <w:szCs w:val="28"/>
                <w:lang w:eastAsia="en-US"/>
              </w:rPr>
            </w:pPr>
          </w:p>
        </w:tc>
        <w:tc>
          <w:tcPr>
            <w:tcW w:w="4111" w:type="dxa"/>
          </w:tcPr>
          <w:p w:rsidR="00EF361B" w:rsidRPr="008360F4" w:rsidRDefault="00EF361B" w:rsidP="008360F4">
            <w:pPr>
              <w:spacing w:after="0" w:line="240" w:lineRule="auto"/>
              <w:rPr>
                <w:rFonts w:ascii="Times New Roman" w:eastAsiaTheme="minorHAnsi" w:hAnsi="Times New Roman" w:cs="Times New Roman"/>
                <w:sz w:val="28"/>
                <w:szCs w:val="28"/>
                <w:lang w:eastAsia="en-US"/>
              </w:rPr>
            </w:pPr>
            <w:r w:rsidRPr="008360F4">
              <w:rPr>
                <w:rFonts w:ascii="Times New Roman" w:eastAsiaTheme="minorHAnsi" w:hAnsi="Times New Roman" w:cs="Times New Roman"/>
                <w:sz w:val="28"/>
                <w:szCs w:val="28"/>
                <w:lang w:eastAsia="en-US"/>
              </w:rPr>
              <w:t>Музыкальная деятельность</w:t>
            </w:r>
          </w:p>
        </w:tc>
        <w:tc>
          <w:tcPr>
            <w:tcW w:w="1134" w:type="dxa"/>
          </w:tcPr>
          <w:p w:rsidR="00EF361B" w:rsidRPr="008360F4" w:rsidRDefault="00EF361B" w:rsidP="008360F4">
            <w:pPr>
              <w:spacing w:after="0" w:line="240" w:lineRule="auto"/>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1</w:t>
            </w:r>
          </w:p>
        </w:tc>
        <w:tc>
          <w:tcPr>
            <w:tcW w:w="851" w:type="dxa"/>
          </w:tcPr>
          <w:p w:rsidR="00EF361B" w:rsidRPr="008360F4" w:rsidRDefault="00EF361B" w:rsidP="008360F4">
            <w:pPr>
              <w:spacing w:after="0" w:line="240" w:lineRule="auto"/>
              <w:rPr>
                <w:rFonts w:ascii="Times New Roman" w:eastAsiaTheme="minorHAnsi" w:hAnsi="Times New Roman" w:cs="Times New Roman"/>
                <w:sz w:val="28"/>
                <w:szCs w:val="28"/>
                <w:lang w:eastAsia="en-US"/>
              </w:rPr>
            </w:pPr>
          </w:p>
        </w:tc>
      </w:tr>
      <w:tr w:rsidR="00EF361B" w:rsidRPr="008360F4" w:rsidTr="00EF361B">
        <w:tc>
          <w:tcPr>
            <w:tcW w:w="3510" w:type="dxa"/>
          </w:tcPr>
          <w:p w:rsidR="00EF361B" w:rsidRPr="008360F4" w:rsidRDefault="00EF361B" w:rsidP="00F03B03">
            <w:pPr>
              <w:spacing w:after="0" w:line="240" w:lineRule="auto"/>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Региональный компонент</w:t>
            </w:r>
          </w:p>
        </w:tc>
        <w:tc>
          <w:tcPr>
            <w:tcW w:w="4111" w:type="dxa"/>
          </w:tcPr>
          <w:p w:rsidR="00EF361B" w:rsidRPr="008360F4" w:rsidRDefault="00EF361B" w:rsidP="00F03B03">
            <w:pPr>
              <w:spacing w:after="0" w:line="240" w:lineRule="auto"/>
              <w:rPr>
                <w:rFonts w:ascii="Times New Roman" w:eastAsiaTheme="minorHAnsi" w:hAnsi="Times New Roman" w:cs="Times New Roman"/>
                <w:sz w:val="28"/>
                <w:szCs w:val="28"/>
                <w:lang w:eastAsia="en-US"/>
              </w:rPr>
            </w:pPr>
            <w:r w:rsidRPr="008360F4">
              <w:rPr>
                <w:rFonts w:ascii="Times New Roman" w:eastAsiaTheme="minorHAnsi" w:hAnsi="Times New Roman" w:cs="Times New Roman"/>
                <w:sz w:val="28"/>
                <w:szCs w:val="28"/>
                <w:lang w:eastAsia="en-US"/>
              </w:rPr>
              <w:t>Познавательное</w:t>
            </w:r>
            <w:r>
              <w:rPr>
                <w:rFonts w:ascii="Times New Roman" w:eastAsiaTheme="minorHAnsi" w:hAnsi="Times New Roman" w:cs="Times New Roman"/>
                <w:sz w:val="28"/>
                <w:szCs w:val="28"/>
                <w:lang w:eastAsia="en-US"/>
              </w:rPr>
              <w:t>/</w:t>
            </w:r>
            <w:r w:rsidRPr="008360F4">
              <w:rPr>
                <w:rFonts w:ascii="Times New Roman" w:eastAsiaTheme="minorHAnsi" w:hAnsi="Times New Roman" w:cs="Times New Roman"/>
                <w:sz w:val="28"/>
                <w:szCs w:val="28"/>
                <w:lang w:eastAsia="en-US"/>
              </w:rPr>
              <w:t xml:space="preserve"> Речевое</w:t>
            </w:r>
            <w:r>
              <w:rPr>
                <w:rFonts w:ascii="Times New Roman" w:eastAsiaTheme="minorHAnsi" w:hAnsi="Times New Roman" w:cs="Times New Roman"/>
                <w:sz w:val="28"/>
                <w:szCs w:val="28"/>
                <w:lang w:eastAsia="en-US"/>
              </w:rPr>
              <w:t>/</w:t>
            </w:r>
            <w:r>
              <w:t xml:space="preserve"> </w:t>
            </w:r>
            <w:r w:rsidRPr="00C915ED">
              <w:rPr>
                <w:rFonts w:ascii="Times New Roman" w:eastAsiaTheme="minorHAnsi" w:hAnsi="Times New Roman" w:cs="Times New Roman"/>
                <w:sz w:val="28"/>
                <w:szCs w:val="28"/>
                <w:lang w:eastAsia="en-US"/>
              </w:rPr>
              <w:t>Художественно-эстетическое</w:t>
            </w:r>
            <w:r w:rsidRPr="008360F4">
              <w:rPr>
                <w:rFonts w:ascii="Times New Roman" w:eastAsiaTheme="minorHAnsi" w:hAnsi="Times New Roman" w:cs="Times New Roman"/>
                <w:sz w:val="28"/>
                <w:szCs w:val="28"/>
                <w:lang w:eastAsia="en-US"/>
              </w:rPr>
              <w:t xml:space="preserve"> развитие</w:t>
            </w:r>
          </w:p>
        </w:tc>
        <w:tc>
          <w:tcPr>
            <w:tcW w:w="1134" w:type="dxa"/>
          </w:tcPr>
          <w:p w:rsidR="00EF361B" w:rsidRPr="008360F4" w:rsidRDefault="00EF361B" w:rsidP="00F03B03">
            <w:pPr>
              <w:spacing w:after="0" w:line="240" w:lineRule="auto"/>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1</w:t>
            </w:r>
          </w:p>
        </w:tc>
        <w:tc>
          <w:tcPr>
            <w:tcW w:w="851" w:type="dxa"/>
          </w:tcPr>
          <w:p w:rsidR="00EF361B" w:rsidRPr="008360F4" w:rsidRDefault="00EF361B" w:rsidP="00F03B03">
            <w:pPr>
              <w:spacing w:after="0" w:line="240" w:lineRule="auto"/>
              <w:rPr>
                <w:rFonts w:ascii="Times New Roman" w:eastAsiaTheme="minorHAnsi" w:hAnsi="Times New Roman" w:cs="Times New Roman"/>
                <w:sz w:val="28"/>
                <w:szCs w:val="28"/>
                <w:lang w:eastAsia="en-US"/>
              </w:rPr>
            </w:pPr>
          </w:p>
        </w:tc>
      </w:tr>
      <w:tr w:rsidR="00EF361B" w:rsidRPr="008360F4" w:rsidTr="00EF361B">
        <w:tc>
          <w:tcPr>
            <w:tcW w:w="7621" w:type="dxa"/>
            <w:gridSpan w:val="2"/>
          </w:tcPr>
          <w:p w:rsidR="00EF361B" w:rsidRPr="008360F4" w:rsidRDefault="00EF361B" w:rsidP="00F03B03">
            <w:pPr>
              <w:spacing w:after="0" w:line="240" w:lineRule="auto"/>
              <w:rPr>
                <w:rFonts w:ascii="Times New Roman" w:eastAsiaTheme="minorHAnsi" w:hAnsi="Times New Roman" w:cs="Times New Roman"/>
                <w:sz w:val="28"/>
                <w:szCs w:val="28"/>
                <w:lang w:eastAsia="en-US"/>
              </w:rPr>
            </w:pPr>
            <w:r w:rsidRPr="008360F4">
              <w:rPr>
                <w:rFonts w:ascii="Times New Roman" w:eastAsiaTheme="minorHAnsi" w:hAnsi="Times New Roman" w:cs="Times New Roman"/>
                <w:sz w:val="28"/>
                <w:szCs w:val="28"/>
                <w:lang w:eastAsia="en-US"/>
              </w:rPr>
              <w:t>Физическое развитие</w:t>
            </w:r>
          </w:p>
        </w:tc>
        <w:tc>
          <w:tcPr>
            <w:tcW w:w="1134" w:type="dxa"/>
          </w:tcPr>
          <w:p w:rsidR="00EF361B" w:rsidRPr="008360F4" w:rsidRDefault="00EF361B" w:rsidP="00F03B03">
            <w:pPr>
              <w:spacing w:after="0" w:line="240" w:lineRule="auto"/>
              <w:rPr>
                <w:rFonts w:ascii="Times New Roman" w:eastAsiaTheme="minorHAnsi" w:hAnsi="Times New Roman" w:cs="Times New Roman"/>
                <w:sz w:val="28"/>
                <w:szCs w:val="28"/>
                <w:lang w:eastAsia="en-US"/>
              </w:rPr>
            </w:pPr>
            <w:r w:rsidRPr="008360F4">
              <w:rPr>
                <w:rFonts w:ascii="Times New Roman" w:eastAsiaTheme="minorHAnsi" w:hAnsi="Times New Roman" w:cs="Times New Roman"/>
                <w:sz w:val="28"/>
                <w:szCs w:val="28"/>
                <w:lang w:eastAsia="en-US"/>
              </w:rPr>
              <w:t>2</w:t>
            </w:r>
          </w:p>
        </w:tc>
        <w:tc>
          <w:tcPr>
            <w:tcW w:w="851" w:type="dxa"/>
          </w:tcPr>
          <w:p w:rsidR="00EF361B" w:rsidRPr="008360F4" w:rsidRDefault="00EF361B" w:rsidP="00F03B03">
            <w:pPr>
              <w:spacing w:after="0" w:line="240" w:lineRule="auto"/>
              <w:rPr>
                <w:rFonts w:ascii="Times New Roman" w:eastAsiaTheme="minorHAnsi" w:hAnsi="Times New Roman" w:cs="Times New Roman"/>
                <w:sz w:val="28"/>
                <w:szCs w:val="28"/>
                <w:lang w:eastAsia="en-US"/>
              </w:rPr>
            </w:pPr>
          </w:p>
        </w:tc>
      </w:tr>
      <w:tr w:rsidR="00EF361B" w:rsidRPr="008360F4" w:rsidTr="00EF361B">
        <w:tc>
          <w:tcPr>
            <w:tcW w:w="7621" w:type="dxa"/>
            <w:gridSpan w:val="2"/>
          </w:tcPr>
          <w:p w:rsidR="00EF361B" w:rsidRPr="008360F4" w:rsidRDefault="00EF361B" w:rsidP="00F03B03">
            <w:pPr>
              <w:spacing w:after="0" w:line="240" w:lineRule="auto"/>
              <w:rPr>
                <w:rFonts w:ascii="Times New Roman" w:eastAsiaTheme="minorHAnsi" w:hAnsi="Times New Roman" w:cs="Times New Roman"/>
                <w:sz w:val="28"/>
                <w:szCs w:val="28"/>
                <w:lang w:eastAsia="en-US"/>
              </w:rPr>
            </w:pPr>
            <w:r w:rsidRPr="008360F4">
              <w:rPr>
                <w:rFonts w:ascii="Times New Roman" w:eastAsiaTheme="minorHAnsi" w:hAnsi="Times New Roman" w:cs="Times New Roman"/>
                <w:sz w:val="28"/>
                <w:szCs w:val="28"/>
                <w:lang w:eastAsia="en-US"/>
              </w:rPr>
              <w:t>Всего</w:t>
            </w:r>
          </w:p>
        </w:tc>
        <w:tc>
          <w:tcPr>
            <w:tcW w:w="1134" w:type="dxa"/>
          </w:tcPr>
          <w:p w:rsidR="00EF361B" w:rsidRPr="008360F4" w:rsidRDefault="00EF361B" w:rsidP="00F03B03">
            <w:pPr>
              <w:spacing w:after="0" w:line="240" w:lineRule="auto"/>
              <w:rPr>
                <w:rFonts w:ascii="Times New Roman" w:eastAsiaTheme="minorHAnsi" w:hAnsi="Times New Roman" w:cs="Times New Roman"/>
                <w:sz w:val="28"/>
                <w:szCs w:val="28"/>
                <w:lang w:eastAsia="en-US"/>
              </w:rPr>
            </w:pPr>
            <w:r w:rsidRPr="008360F4">
              <w:rPr>
                <w:rFonts w:ascii="Times New Roman" w:eastAsiaTheme="minorHAnsi" w:hAnsi="Times New Roman" w:cs="Times New Roman"/>
                <w:sz w:val="28"/>
                <w:szCs w:val="28"/>
                <w:lang w:eastAsia="en-US"/>
              </w:rPr>
              <w:t>10</w:t>
            </w:r>
          </w:p>
        </w:tc>
        <w:tc>
          <w:tcPr>
            <w:tcW w:w="851" w:type="dxa"/>
          </w:tcPr>
          <w:p w:rsidR="00EF361B" w:rsidRPr="008360F4" w:rsidRDefault="00EF361B" w:rsidP="00F03B03">
            <w:pPr>
              <w:spacing w:after="0" w:line="240" w:lineRule="auto"/>
              <w:rPr>
                <w:rFonts w:ascii="Times New Roman" w:eastAsiaTheme="minorHAnsi" w:hAnsi="Times New Roman" w:cs="Times New Roman"/>
                <w:sz w:val="28"/>
                <w:szCs w:val="28"/>
                <w:lang w:eastAsia="en-US"/>
              </w:rPr>
            </w:pPr>
          </w:p>
        </w:tc>
      </w:tr>
    </w:tbl>
    <w:p w:rsidR="000831DA" w:rsidRDefault="001E3B05" w:rsidP="001E3B05">
      <w:pPr>
        <w:spacing w:after="0" w:line="240" w:lineRule="auto"/>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 xml:space="preserve">                                   </w:t>
      </w:r>
      <w:r w:rsidR="008360F4" w:rsidRPr="008360F4">
        <w:rPr>
          <w:rFonts w:ascii="Times New Roman" w:eastAsiaTheme="minorHAnsi" w:hAnsi="Times New Roman" w:cs="Times New Roman"/>
          <w:sz w:val="28"/>
          <w:szCs w:val="28"/>
          <w:lang w:eastAsia="en-US"/>
        </w:rPr>
        <w:t>Модель КТП средняя группа</w:t>
      </w:r>
      <w:r w:rsidR="000831DA">
        <w:rPr>
          <w:rFonts w:ascii="Times New Roman" w:eastAsiaTheme="minorHAnsi" w:hAnsi="Times New Roman" w:cs="Times New Roman"/>
          <w:sz w:val="28"/>
          <w:szCs w:val="28"/>
          <w:lang w:eastAsia="en-US"/>
        </w:rPr>
        <w:t xml:space="preserve"> (4-5 лет)</w:t>
      </w:r>
    </w:p>
    <w:p w:rsidR="000831DA" w:rsidRPr="008360F4" w:rsidRDefault="00EF361B" w:rsidP="001E3B05">
      <w:pPr>
        <w:spacing w:after="0" w:line="240" w:lineRule="auto"/>
        <w:jc w:val="center"/>
        <w:rPr>
          <w:rFonts w:ascii="Times New Roman" w:eastAsiaTheme="minorHAnsi" w:hAnsi="Times New Roman" w:cs="Times New Roman"/>
          <w:sz w:val="28"/>
          <w:szCs w:val="28"/>
          <w:lang w:eastAsia="en-US"/>
        </w:rPr>
      </w:pPr>
      <w:r w:rsidRPr="00EF361B">
        <w:rPr>
          <w:rFonts w:ascii="Times New Roman" w:hAnsi="Times New Roman" w:cs="Times New Roman"/>
          <w:sz w:val="28"/>
          <w:szCs w:val="28"/>
        </w:rPr>
        <w:t>(п</w:t>
      </w:r>
      <w:r w:rsidRPr="00EF361B">
        <w:rPr>
          <w:rFonts w:ascii="Times New Roman" w:eastAsiaTheme="minorHAnsi" w:hAnsi="Times New Roman" w:cs="Times New Roman"/>
          <w:sz w:val="28"/>
          <w:szCs w:val="28"/>
          <w:lang w:eastAsia="en-US"/>
        </w:rPr>
        <w:t xml:space="preserve">родолжительность </w:t>
      </w:r>
      <w:r>
        <w:rPr>
          <w:rFonts w:ascii="Times New Roman" w:eastAsiaTheme="minorHAnsi" w:hAnsi="Times New Roman" w:cs="Times New Roman"/>
          <w:sz w:val="28"/>
          <w:szCs w:val="28"/>
          <w:lang w:eastAsia="en-US"/>
        </w:rPr>
        <w:t xml:space="preserve">одного </w:t>
      </w:r>
      <w:r w:rsidRPr="00EF361B">
        <w:rPr>
          <w:rFonts w:ascii="Times New Roman" w:eastAsiaTheme="minorHAnsi" w:hAnsi="Times New Roman" w:cs="Times New Roman"/>
          <w:sz w:val="28"/>
          <w:szCs w:val="28"/>
          <w:lang w:eastAsia="en-US"/>
        </w:rPr>
        <w:t>занятия</w:t>
      </w:r>
      <w:r>
        <w:rPr>
          <w:rFonts w:ascii="Times New Roman" w:eastAsiaTheme="minorHAnsi" w:hAnsi="Times New Roman" w:cs="Times New Roman"/>
          <w:sz w:val="28"/>
          <w:szCs w:val="28"/>
          <w:lang w:eastAsia="en-US"/>
        </w:rPr>
        <w:t xml:space="preserve"> 20 </w:t>
      </w:r>
      <w:r w:rsidRPr="00EF361B">
        <w:rPr>
          <w:rFonts w:ascii="Times New Roman" w:eastAsiaTheme="minorHAnsi" w:hAnsi="Times New Roman" w:cs="Times New Roman"/>
          <w:sz w:val="28"/>
          <w:szCs w:val="28"/>
          <w:lang w:eastAsia="en-US"/>
        </w:rPr>
        <w:t>мин</w:t>
      </w:r>
      <w:r>
        <w:rPr>
          <w:rFonts w:ascii="Times New Roman" w:eastAsiaTheme="minorHAnsi" w:hAnsi="Times New Roman" w:cs="Times New Roman"/>
          <w:sz w:val="28"/>
          <w:szCs w:val="28"/>
          <w:lang w:eastAsia="en-US"/>
        </w:rPr>
        <w:t>)</w:t>
      </w:r>
    </w:p>
    <w:tbl>
      <w:tblPr>
        <w:tblStyle w:val="100"/>
        <w:tblW w:w="9606" w:type="dxa"/>
        <w:tblLook w:val="04A0" w:firstRow="1" w:lastRow="0" w:firstColumn="1" w:lastColumn="0" w:noHBand="0" w:noVBand="1"/>
      </w:tblPr>
      <w:tblGrid>
        <w:gridCol w:w="3510"/>
        <w:gridCol w:w="4081"/>
        <w:gridCol w:w="1026"/>
        <w:gridCol w:w="989"/>
      </w:tblGrid>
      <w:tr w:rsidR="00EF361B" w:rsidRPr="008360F4" w:rsidTr="00EF361B">
        <w:tc>
          <w:tcPr>
            <w:tcW w:w="3510" w:type="dxa"/>
            <w:vMerge w:val="restart"/>
          </w:tcPr>
          <w:p w:rsidR="00EF361B" w:rsidRPr="008360F4" w:rsidRDefault="00EF361B" w:rsidP="00EF361B">
            <w:pPr>
              <w:spacing w:after="0" w:line="240" w:lineRule="auto"/>
              <w:jc w:val="center"/>
              <w:rPr>
                <w:rFonts w:ascii="Times New Roman" w:eastAsiaTheme="minorHAnsi" w:hAnsi="Times New Roman" w:cs="Times New Roman"/>
                <w:b/>
                <w:bCs/>
                <w:sz w:val="28"/>
                <w:szCs w:val="28"/>
                <w:lang w:eastAsia="en-US"/>
              </w:rPr>
            </w:pPr>
            <w:r w:rsidRPr="008360F4">
              <w:rPr>
                <w:rFonts w:ascii="Times New Roman" w:eastAsiaTheme="minorHAnsi" w:hAnsi="Times New Roman" w:cs="Times New Roman"/>
                <w:b/>
                <w:bCs/>
                <w:sz w:val="28"/>
                <w:szCs w:val="28"/>
                <w:lang w:eastAsia="en-US"/>
              </w:rPr>
              <w:t>Образовательная область</w:t>
            </w:r>
          </w:p>
        </w:tc>
        <w:tc>
          <w:tcPr>
            <w:tcW w:w="4081" w:type="dxa"/>
            <w:vMerge w:val="restart"/>
          </w:tcPr>
          <w:p w:rsidR="00EF361B" w:rsidRPr="008360F4" w:rsidRDefault="00EF361B" w:rsidP="00EF361B">
            <w:pPr>
              <w:spacing w:after="0" w:line="240" w:lineRule="auto"/>
              <w:jc w:val="center"/>
              <w:rPr>
                <w:rFonts w:ascii="Times New Roman" w:eastAsiaTheme="minorHAnsi" w:hAnsi="Times New Roman" w:cs="Times New Roman"/>
                <w:b/>
                <w:bCs/>
                <w:sz w:val="28"/>
                <w:szCs w:val="28"/>
                <w:lang w:eastAsia="en-US"/>
              </w:rPr>
            </w:pPr>
            <w:r w:rsidRPr="008360F4">
              <w:rPr>
                <w:rFonts w:ascii="Times New Roman" w:eastAsiaTheme="minorHAnsi" w:hAnsi="Times New Roman" w:cs="Times New Roman"/>
                <w:b/>
                <w:bCs/>
                <w:sz w:val="28"/>
                <w:szCs w:val="28"/>
                <w:lang w:eastAsia="en-US"/>
              </w:rPr>
              <w:t>Подраздел образовательной области</w:t>
            </w:r>
          </w:p>
        </w:tc>
        <w:tc>
          <w:tcPr>
            <w:tcW w:w="2015" w:type="dxa"/>
            <w:gridSpan w:val="2"/>
          </w:tcPr>
          <w:p w:rsidR="00EF361B" w:rsidRPr="008360F4" w:rsidRDefault="00EF361B" w:rsidP="00EF361B">
            <w:pPr>
              <w:spacing w:after="0" w:line="240" w:lineRule="auto"/>
              <w:jc w:val="center"/>
              <w:rPr>
                <w:rFonts w:ascii="Times New Roman" w:eastAsiaTheme="minorHAnsi" w:hAnsi="Times New Roman" w:cs="Times New Roman"/>
                <w:b/>
                <w:bCs/>
                <w:sz w:val="28"/>
                <w:szCs w:val="28"/>
                <w:lang w:eastAsia="en-US"/>
              </w:rPr>
            </w:pPr>
            <w:r w:rsidRPr="008360F4">
              <w:rPr>
                <w:rFonts w:ascii="Times New Roman" w:eastAsiaTheme="minorHAnsi" w:hAnsi="Times New Roman" w:cs="Times New Roman"/>
                <w:b/>
                <w:bCs/>
                <w:sz w:val="28"/>
                <w:szCs w:val="28"/>
                <w:lang w:eastAsia="en-US"/>
              </w:rPr>
              <w:t>Общее количество занятий</w:t>
            </w:r>
          </w:p>
        </w:tc>
      </w:tr>
      <w:tr w:rsidR="00EF361B" w:rsidRPr="008360F4" w:rsidTr="00EF361B">
        <w:tc>
          <w:tcPr>
            <w:tcW w:w="3510" w:type="dxa"/>
            <w:vMerge/>
          </w:tcPr>
          <w:p w:rsidR="00EF361B" w:rsidRPr="008360F4" w:rsidRDefault="00EF361B" w:rsidP="008360F4">
            <w:pPr>
              <w:spacing w:after="0" w:line="240" w:lineRule="auto"/>
              <w:rPr>
                <w:rFonts w:ascii="Times New Roman" w:eastAsiaTheme="minorHAnsi" w:hAnsi="Times New Roman" w:cs="Times New Roman"/>
                <w:sz w:val="28"/>
                <w:szCs w:val="28"/>
                <w:lang w:eastAsia="en-US"/>
              </w:rPr>
            </w:pPr>
          </w:p>
        </w:tc>
        <w:tc>
          <w:tcPr>
            <w:tcW w:w="4081" w:type="dxa"/>
            <w:vMerge/>
          </w:tcPr>
          <w:p w:rsidR="00EF361B" w:rsidRPr="008360F4" w:rsidRDefault="00EF361B" w:rsidP="008360F4">
            <w:pPr>
              <w:spacing w:after="0" w:line="240" w:lineRule="auto"/>
              <w:rPr>
                <w:rFonts w:ascii="Times New Roman" w:eastAsiaTheme="minorHAnsi" w:hAnsi="Times New Roman" w:cs="Times New Roman"/>
                <w:sz w:val="28"/>
                <w:szCs w:val="28"/>
                <w:lang w:eastAsia="en-US"/>
              </w:rPr>
            </w:pPr>
          </w:p>
        </w:tc>
        <w:tc>
          <w:tcPr>
            <w:tcW w:w="1026" w:type="dxa"/>
          </w:tcPr>
          <w:p w:rsidR="00EF361B" w:rsidRPr="008360F4" w:rsidRDefault="00EF361B" w:rsidP="008360F4">
            <w:pPr>
              <w:spacing w:after="0" w:line="240" w:lineRule="auto"/>
              <w:rPr>
                <w:rFonts w:ascii="Times New Roman" w:eastAsiaTheme="minorHAnsi" w:hAnsi="Times New Roman" w:cs="Times New Roman"/>
                <w:sz w:val="28"/>
                <w:szCs w:val="28"/>
                <w:lang w:eastAsia="en-US"/>
              </w:rPr>
            </w:pPr>
            <w:r w:rsidRPr="008360F4">
              <w:rPr>
                <w:rFonts w:ascii="Times New Roman" w:eastAsiaTheme="minorHAnsi" w:hAnsi="Times New Roman" w:cs="Times New Roman"/>
                <w:sz w:val="28"/>
                <w:szCs w:val="28"/>
                <w:lang w:eastAsia="en-US"/>
              </w:rPr>
              <w:t>неделя</w:t>
            </w:r>
          </w:p>
        </w:tc>
        <w:tc>
          <w:tcPr>
            <w:tcW w:w="989" w:type="dxa"/>
          </w:tcPr>
          <w:p w:rsidR="00EF361B" w:rsidRPr="008360F4" w:rsidRDefault="00EF361B" w:rsidP="008360F4">
            <w:pPr>
              <w:spacing w:after="0" w:line="240" w:lineRule="auto"/>
              <w:rPr>
                <w:rFonts w:ascii="Times New Roman" w:eastAsiaTheme="minorHAnsi" w:hAnsi="Times New Roman" w:cs="Times New Roman"/>
                <w:sz w:val="28"/>
                <w:szCs w:val="28"/>
                <w:lang w:eastAsia="en-US"/>
              </w:rPr>
            </w:pPr>
            <w:r w:rsidRPr="008360F4">
              <w:rPr>
                <w:rFonts w:ascii="Times New Roman" w:eastAsiaTheme="minorHAnsi" w:hAnsi="Times New Roman" w:cs="Times New Roman"/>
                <w:sz w:val="28"/>
                <w:szCs w:val="28"/>
                <w:lang w:eastAsia="en-US"/>
              </w:rPr>
              <w:t>год</w:t>
            </w:r>
          </w:p>
        </w:tc>
      </w:tr>
      <w:tr w:rsidR="00EF361B" w:rsidRPr="008360F4" w:rsidTr="00EF361B">
        <w:trPr>
          <w:trHeight w:val="1350"/>
        </w:trPr>
        <w:tc>
          <w:tcPr>
            <w:tcW w:w="3510" w:type="dxa"/>
          </w:tcPr>
          <w:p w:rsidR="00EF361B" w:rsidRPr="008360F4" w:rsidRDefault="00EF361B" w:rsidP="008360F4">
            <w:pPr>
              <w:spacing w:after="0" w:line="240" w:lineRule="auto"/>
              <w:rPr>
                <w:rFonts w:ascii="Times New Roman" w:eastAsiaTheme="minorHAnsi" w:hAnsi="Times New Roman" w:cs="Times New Roman"/>
                <w:sz w:val="28"/>
                <w:szCs w:val="28"/>
                <w:lang w:eastAsia="en-US"/>
              </w:rPr>
            </w:pPr>
            <w:r w:rsidRPr="008360F4">
              <w:rPr>
                <w:rFonts w:ascii="Times New Roman" w:eastAsiaTheme="minorHAnsi" w:hAnsi="Times New Roman" w:cs="Times New Roman"/>
                <w:sz w:val="28"/>
                <w:szCs w:val="28"/>
                <w:lang w:eastAsia="en-US"/>
              </w:rPr>
              <w:t>Социально-коммуникативное развитие</w:t>
            </w:r>
          </w:p>
        </w:tc>
        <w:tc>
          <w:tcPr>
            <w:tcW w:w="4081" w:type="dxa"/>
          </w:tcPr>
          <w:p w:rsidR="00EF361B" w:rsidRPr="008360F4" w:rsidRDefault="00EF361B" w:rsidP="008360F4">
            <w:pPr>
              <w:spacing w:after="0" w:line="240" w:lineRule="auto"/>
              <w:rPr>
                <w:rFonts w:ascii="Times New Roman" w:eastAsiaTheme="minorHAnsi" w:hAnsi="Times New Roman" w:cs="Times New Roman"/>
                <w:sz w:val="28"/>
                <w:szCs w:val="28"/>
                <w:lang w:eastAsia="en-US"/>
              </w:rPr>
            </w:pPr>
            <w:r w:rsidRPr="008360F4">
              <w:rPr>
                <w:rFonts w:ascii="Times New Roman" w:eastAsiaTheme="minorHAnsi" w:hAnsi="Times New Roman" w:cs="Times New Roman"/>
                <w:sz w:val="28"/>
                <w:szCs w:val="28"/>
                <w:lang w:eastAsia="en-US"/>
              </w:rPr>
              <w:t>Социальные отношения/</w:t>
            </w:r>
          </w:p>
          <w:p w:rsidR="00EF361B" w:rsidRPr="008360F4" w:rsidRDefault="00EF361B" w:rsidP="008360F4">
            <w:pPr>
              <w:spacing w:after="0" w:line="240" w:lineRule="auto"/>
              <w:rPr>
                <w:rFonts w:ascii="Times New Roman" w:eastAsiaTheme="minorHAnsi" w:hAnsi="Times New Roman" w:cs="Times New Roman"/>
                <w:sz w:val="28"/>
                <w:szCs w:val="28"/>
                <w:lang w:eastAsia="en-US"/>
              </w:rPr>
            </w:pPr>
            <w:r w:rsidRPr="008360F4">
              <w:rPr>
                <w:rFonts w:ascii="Times New Roman" w:eastAsiaTheme="minorHAnsi" w:hAnsi="Times New Roman" w:cs="Times New Roman"/>
                <w:sz w:val="28"/>
                <w:szCs w:val="28"/>
                <w:lang w:eastAsia="en-US"/>
              </w:rPr>
              <w:t>Трудовое воспитание/</w:t>
            </w:r>
          </w:p>
          <w:p w:rsidR="00EF361B" w:rsidRPr="008360F4" w:rsidRDefault="00EF361B" w:rsidP="008360F4">
            <w:pPr>
              <w:spacing w:after="0" w:line="240" w:lineRule="auto"/>
              <w:rPr>
                <w:rFonts w:ascii="Times New Roman" w:eastAsiaTheme="minorHAnsi" w:hAnsi="Times New Roman" w:cs="Times New Roman"/>
                <w:sz w:val="28"/>
                <w:szCs w:val="28"/>
                <w:lang w:eastAsia="en-US"/>
              </w:rPr>
            </w:pPr>
            <w:r w:rsidRPr="008360F4">
              <w:rPr>
                <w:rFonts w:ascii="Times New Roman" w:eastAsiaTheme="minorHAnsi" w:hAnsi="Times New Roman" w:cs="Times New Roman"/>
                <w:sz w:val="28"/>
                <w:szCs w:val="28"/>
                <w:lang w:eastAsia="en-US"/>
              </w:rPr>
              <w:t>Формирование основ безопасного поведения</w:t>
            </w:r>
          </w:p>
        </w:tc>
        <w:tc>
          <w:tcPr>
            <w:tcW w:w="1026" w:type="dxa"/>
          </w:tcPr>
          <w:p w:rsidR="00EF361B" w:rsidRPr="008360F4" w:rsidRDefault="00EF361B" w:rsidP="008360F4">
            <w:pPr>
              <w:spacing w:after="0" w:line="240" w:lineRule="auto"/>
              <w:rPr>
                <w:rFonts w:ascii="Times New Roman" w:eastAsiaTheme="minorHAnsi" w:hAnsi="Times New Roman" w:cs="Times New Roman"/>
                <w:sz w:val="28"/>
                <w:szCs w:val="28"/>
                <w:lang w:eastAsia="en-US"/>
              </w:rPr>
            </w:pPr>
            <w:r w:rsidRPr="008360F4">
              <w:rPr>
                <w:rFonts w:ascii="Times New Roman" w:eastAsiaTheme="minorHAnsi" w:hAnsi="Times New Roman" w:cs="Times New Roman"/>
                <w:sz w:val="28"/>
                <w:szCs w:val="28"/>
                <w:lang w:eastAsia="en-US"/>
              </w:rPr>
              <w:t>1</w:t>
            </w:r>
          </w:p>
        </w:tc>
        <w:tc>
          <w:tcPr>
            <w:tcW w:w="989" w:type="dxa"/>
          </w:tcPr>
          <w:p w:rsidR="00EF361B" w:rsidRPr="008360F4" w:rsidRDefault="00EF361B" w:rsidP="008360F4">
            <w:pPr>
              <w:spacing w:after="0" w:line="240" w:lineRule="auto"/>
              <w:rPr>
                <w:rFonts w:ascii="Times New Roman" w:eastAsiaTheme="minorHAnsi" w:hAnsi="Times New Roman" w:cs="Times New Roman"/>
                <w:sz w:val="28"/>
                <w:szCs w:val="28"/>
                <w:lang w:eastAsia="en-US"/>
              </w:rPr>
            </w:pPr>
          </w:p>
        </w:tc>
      </w:tr>
      <w:tr w:rsidR="00EF361B" w:rsidRPr="008360F4" w:rsidTr="00EF361B">
        <w:tc>
          <w:tcPr>
            <w:tcW w:w="3510" w:type="dxa"/>
            <w:vMerge w:val="restart"/>
          </w:tcPr>
          <w:p w:rsidR="00EF361B" w:rsidRPr="008360F4" w:rsidRDefault="00EF361B" w:rsidP="008360F4">
            <w:pPr>
              <w:spacing w:after="0" w:line="240" w:lineRule="auto"/>
              <w:rPr>
                <w:rFonts w:ascii="Times New Roman" w:eastAsiaTheme="minorHAnsi" w:hAnsi="Times New Roman" w:cs="Times New Roman"/>
                <w:sz w:val="28"/>
                <w:szCs w:val="28"/>
                <w:lang w:eastAsia="en-US"/>
              </w:rPr>
            </w:pPr>
            <w:r w:rsidRPr="008360F4">
              <w:rPr>
                <w:rFonts w:ascii="Times New Roman" w:eastAsiaTheme="minorHAnsi" w:hAnsi="Times New Roman" w:cs="Times New Roman"/>
                <w:sz w:val="28"/>
                <w:szCs w:val="28"/>
                <w:lang w:eastAsia="en-US"/>
              </w:rPr>
              <w:t>Познавательное развитие</w:t>
            </w:r>
          </w:p>
        </w:tc>
        <w:tc>
          <w:tcPr>
            <w:tcW w:w="4081" w:type="dxa"/>
          </w:tcPr>
          <w:p w:rsidR="00EF361B" w:rsidRPr="008360F4" w:rsidRDefault="00EF361B" w:rsidP="008360F4">
            <w:pPr>
              <w:spacing w:after="0" w:line="240" w:lineRule="auto"/>
              <w:rPr>
                <w:rFonts w:ascii="Times New Roman" w:eastAsiaTheme="minorHAnsi" w:hAnsi="Times New Roman" w:cs="Times New Roman"/>
                <w:sz w:val="28"/>
                <w:szCs w:val="28"/>
                <w:lang w:eastAsia="en-US"/>
              </w:rPr>
            </w:pPr>
            <w:r w:rsidRPr="008360F4">
              <w:rPr>
                <w:rFonts w:ascii="Times New Roman" w:eastAsiaTheme="minorHAnsi" w:hAnsi="Times New Roman" w:cs="Times New Roman"/>
                <w:sz w:val="28"/>
                <w:szCs w:val="28"/>
                <w:lang w:eastAsia="en-US"/>
              </w:rPr>
              <w:t>Математические представления</w:t>
            </w:r>
          </w:p>
        </w:tc>
        <w:tc>
          <w:tcPr>
            <w:tcW w:w="1026" w:type="dxa"/>
          </w:tcPr>
          <w:p w:rsidR="00EF361B" w:rsidRPr="008360F4" w:rsidRDefault="00EF361B" w:rsidP="008360F4">
            <w:pPr>
              <w:spacing w:after="0" w:line="240" w:lineRule="auto"/>
              <w:rPr>
                <w:rFonts w:ascii="Times New Roman" w:eastAsiaTheme="minorHAnsi" w:hAnsi="Times New Roman" w:cs="Times New Roman"/>
                <w:sz w:val="28"/>
                <w:szCs w:val="28"/>
                <w:lang w:eastAsia="en-US"/>
              </w:rPr>
            </w:pPr>
            <w:r w:rsidRPr="008360F4">
              <w:rPr>
                <w:rFonts w:ascii="Times New Roman" w:eastAsiaTheme="minorHAnsi" w:hAnsi="Times New Roman" w:cs="Times New Roman"/>
                <w:sz w:val="28"/>
                <w:szCs w:val="28"/>
                <w:lang w:eastAsia="en-US"/>
              </w:rPr>
              <w:t>1</w:t>
            </w:r>
          </w:p>
        </w:tc>
        <w:tc>
          <w:tcPr>
            <w:tcW w:w="989" w:type="dxa"/>
          </w:tcPr>
          <w:p w:rsidR="00EF361B" w:rsidRPr="008360F4" w:rsidRDefault="00EF361B" w:rsidP="008360F4">
            <w:pPr>
              <w:spacing w:after="0" w:line="240" w:lineRule="auto"/>
              <w:rPr>
                <w:rFonts w:ascii="Times New Roman" w:eastAsiaTheme="minorHAnsi" w:hAnsi="Times New Roman" w:cs="Times New Roman"/>
                <w:sz w:val="28"/>
                <w:szCs w:val="28"/>
                <w:lang w:eastAsia="en-US"/>
              </w:rPr>
            </w:pPr>
          </w:p>
        </w:tc>
      </w:tr>
      <w:tr w:rsidR="00EF361B" w:rsidRPr="008360F4" w:rsidTr="00EF361B">
        <w:trPr>
          <w:trHeight w:val="280"/>
        </w:trPr>
        <w:tc>
          <w:tcPr>
            <w:tcW w:w="3510" w:type="dxa"/>
            <w:vMerge/>
          </w:tcPr>
          <w:p w:rsidR="00EF361B" w:rsidRPr="008360F4" w:rsidRDefault="00EF361B" w:rsidP="008360F4">
            <w:pPr>
              <w:spacing w:after="0" w:line="240" w:lineRule="auto"/>
              <w:rPr>
                <w:rFonts w:ascii="Times New Roman" w:eastAsiaTheme="minorHAnsi" w:hAnsi="Times New Roman" w:cs="Times New Roman"/>
                <w:sz w:val="28"/>
                <w:szCs w:val="28"/>
                <w:lang w:eastAsia="en-US"/>
              </w:rPr>
            </w:pPr>
          </w:p>
        </w:tc>
        <w:tc>
          <w:tcPr>
            <w:tcW w:w="4081" w:type="dxa"/>
          </w:tcPr>
          <w:p w:rsidR="00EF361B" w:rsidRPr="008360F4" w:rsidRDefault="00EF361B" w:rsidP="008360F4">
            <w:pPr>
              <w:spacing w:after="0" w:line="240" w:lineRule="auto"/>
              <w:rPr>
                <w:rFonts w:ascii="Times New Roman" w:eastAsiaTheme="minorHAnsi" w:hAnsi="Times New Roman" w:cs="Times New Roman"/>
                <w:sz w:val="28"/>
                <w:szCs w:val="28"/>
                <w:lang w:eastAsia="en-US"/>
              </w:rPr>
            </w:pPr>
            <w:r w:rsidRPr="008360F4">
              <w:rPr>
                <w:rFonts w:ascii="Times New Roman" w:eastAsiaTheme="minorHAnsi" w:hAnsi="Times New Roman" w:cs="Times New Roman"/>
                <w:sz w:val="28"/>
                <w:szCs w:val="28"/>
                <w:lang w:eastAsia="en-US"/>
              </w:rPr>
              <w:t>Окружающий мир/Природа</w:t>
            </w:r>
          </w:p>
        </w:tc>
        <w:tc>
          <w:tcPr>
            <w:tcW w:w="1026" w:type="dxa"/>
          </w:tcPr>
          <w:p w:rsidR="00EF361B" w:rsidRPr="008360F4" w:rsidRDefault="00EF361B" w:rsidP="008360F4">
            <w:pPr>
              <w:spacing w:after="0" w:line="240" w:lineRule="auto"/>
              <w:rPr>
                <w:rFonts w:ascii="Times New Roman" w:eastAsiaTheme="minorHAnsi" w:hAnsi="Times New Roman" w:cs="Times New Roman"/>
                <w:sz w:val="28"/>
                <w:szCs w:val="28"/>
                <w:lang w:eastAsia="en-US"/>
              </w:rPr>
            </w:pPr>
            <w:r w:rsidRPr="008360F4">
              <w:rPr>
                <w:rFonts w:ascii="Times New Roman" w:eastAsiaTheme="minorHAnsi" w:hAnsi="Times New Roman" w:cs="Times New Roman"/>
                <w:sz w:val="28"/>
                <w:szCs w:val="28"/>
                <w:lang w:eastAsia="en-US"/>
              </w:rPr>
              <w:t>1</w:t>
            </w:r>
          </w:p>
        </w:tc>
        <w:tc>
          <w:tcPr>
            <w:tcW w:w="989" w:type="dxa"/>
          </w:tcPr>
          <w:p w:rsidR="00EF361B" w:rsidRPr="008360F4" w:rsidRDefault="00EF361B" w:rsidP="008360F4">
            <w:pPr>
              <w:spacing w:after="0" w:line="240" w:lineRule="auto"/>
              <w:rPr>
                <w:rFonts w:ascii="Times New Roman" w:eastAsiaTheme="minorHAnsi" w:hAnsi="Times New Roman" w:cs="Times New Roman"/>
                <w:sz w:val="28"/>
                <w:szCs w:val="28"/>
                <w:lang w:eastAsia="en-US"/>
              </w:rPr>
            </w:pPr>
          </w:p>
        </w:tc>
      </w:tr>
      <w:tr w:rsidR="00EF361B" w:rsidRPr="008360F4" w:rsidTr="00EF361B">
        <w:trPr>
          <w:trHeight w:val="1440"/>
        </w:trPr>
        <w:tc>
          <w:tcPr>
            <w:tcW w:w="3510" w:type="dxa"/>
          </w:tcPr>
          <w:p w:rsidR="00EF361B" w:rsidRPr="008360F4" w:rsidRDefault="00EF361B" w:rsidP="008360F4">
            <w:pPr>
              <w:spacing w:after="0" w:line="240" w:lineRule="auto"/>
              <w:rPr>
                <w:rFonts w:ascii="Times New Roman" w:eastAsiaTheme="minorHAnsi" w:hAnsi="Times New Roman" w:cs="Times New Roman"/>
                <w:sz w:val="28"/>
                <w:szCs w:val="28"/>
                <w:lang w:eastAsia="en-US"/>
              </w:rPr>
            </w:pPr>
            <w:r w:rsidRPr="008360F4">
              <w:rPr>
                <w:rFonts w:ascii="Times New Roman" w:eastAsiaTheme="minorHAnsi" w:hAnsi="Times New Roman" w:cs="Times New Roman"/>
                <w:sz w:val="28"/>
                <w:szCs w:val="28"/>
                <w:lang w:eastAsia="en-US"/>
              </w:rPr>
              <w:t>Речевое развитие</w:t>
            </w:r>
          </w:p>
        </w:tc>
        <w:tc>
          <w:tcPr>
            <w:tcW w:w="4081" w:type="dxa"/>
          </w:tcPr>
          <w:p w:rsidR="00EF361B" w:rsidRPr="008360F4" w:rsidRDefault="00EF361B" w:rsidP="008360F4">
            <w:pPr>
              <w:spacing w:after="0" w:line="240" w:lineRule="auto"/>
              <w:rPr>
                <w:rFonts w:ascii="Times New Roman" w:eastAsiaTheme="minorHAnsi" w:hAnsi="Times New Roman" w:cs="Times New Roman"/>
                <w:sz w:val="28"/>
                <w:szCs w:val="28"/>
                <w:lang w:eastAsia="en-US"/>
              </w:rPr>
            </w:pPr>
            <w:r w:rsidRPr="008360F4">
              <w:rPr>
                <w:rFonts w:ascii="Times New Roman" w:eastAsiaTheme="minorHAnsi" w:hAnsi="Times New Roman" w:cs="Times New Roman"/>
                <w:sz w:val="28"/>
                <w:szCs w:val="28"/>
                <w:lang w:eastAsia="en-US"/>
              </w:rPr>
              <w:t>Формирование словаря, связная речь, грамматический строй речи и звуковая культура речи/</w:t>
            </w:r>
          </w:p>
          <w:p w:rsidR="00EF361B" w:rsidRPr="008360F4" w:rsidRDefault="00EF361B" w:rsidP="008360F4">
            <w:pPr>
              <w:spacing w:after="0" w:line="240" w:lineRule="auto"/>
              <w:rPr>
                <w:rFonts w:ascii="Times New Roman" w:eastAsiaTheme="minorHAnsi" w:hAnsi="Times New Roman" w:cs="Times New Roman"/>
                <w:sz w:val="28"/>
                <w:szCs w:val="28"/>
                <w:lang w:eastAsia="en-US"/>
              </w:rPr>
            </w:pPr>
            <w:r w:rsidRPr="008360F4">
              <w:rPr>
                <w:rFonts w:ascii="Times New Roman" w:eastAsiaTheme="minorHAnsi" w:hAnsi="Times New Roman" w:cs="Times New Roman"/>
                <w:sz w:val="28"/>
                <w:szCs w:val="28"/>
                <w:lang w:eastAsia="en-US"/>
              </w:rPr>
              <w:t>Подготовка к обучению грамоте</w:t>
            </w:r>
          </w:p>
        </w:tc>
        <w:tc>
          <w:tcPr>
            <w:tcW w:w="1026" w:type="dxa"/>
          </w:tcPr>
          <w:p w:rsidR="00EF361B" w:rsidRPr="008360F4" w:rsidRDefault="00EF361B" w:rsidP="008360F4">
            <w:pPr>
              <w:spacing w:after="0" w:line="240" w:lineRule="auto"/>
              <w:rPr>
                <w:rFonts w:ascii="Times New Roman" w:eastAsiaTheme="minorHAnsi" w:hAnsi="Times New Roman" w:cs="Times New Roman"/>
                <w:sz w:val="28"/>
                <w:szCs w:val="28"/>
                <w:lang w:eastAsia="en-US"/>
              </w:rPr>
            </w:pPr>
            <w:r w:rsidRPr="008360F4">
              <w:rPr>
                <w:rFonts w:ascii="Times New Roman" w:eastAsiaTheme="minorHAnsi" w:hAnsi="Times New Roman" w:cs="Times New Roman"/>
                <w:sz w:val="28"/>
                <w:szCs w:val="28"/>
                <w:lang w:eastAsia="en-US"/>
              </w:rPr>
              <w:t>1</w:t>
            </w:r>
          </w:p>
        </w:tc>
        <w:tc>
          <w:tcPr>
            <w:tcW w:w="989" w:type="dxa"/>
          </w:tcPr>
          <w:p w:rsidR="00EF361B" w:rsidRPr="008360F4" w:rsidRDefault="00EF361B" w:rsidP="008360F4">
            <w:pPr>
              <w:spacing w:after="0" w:line="240" w:lineRule="auto"/>
              <w:rPr>
                <w:rFonts w:ascii="Times New Roman" w:eastAsiaTheme="minorHAnsi" w:hAnsi="Times New Roman" w:cs="Times New Roman"/>
                <w:sz w:val="28"/>
                <w:szCs w:val="28"/>
                <w:lang w:eastAsia="en-US"/>
              </w:rPr>
            </w:pPr>
          </w:p>
        </w:tc>
      </w:tr>
      <w:tr w:rsidR="00EF361B" w:rsidRPr="008360F4" w:rsidTr="00EF361B">
        <w:tc>
          <w:tcPr>
            <w:tcW w:w="3510" w:type="dxa"/>
            <w:vMerge w:val="restart"/>
          </w:tcPr>
          <w:p w:rsidR="00EF361B" w:rsidRPr="008360F4" w:rsidRDefault="00EF361B" w:rsidP="008360F4">
            <w:pPr>
              <w:spacing w:after="0" w:line="240" w:lineRule="auto"/>
              <w:rPr>
                <w:rFonts w:ascii="Times New Roman" w:eastAsiaTheme="minorHAnsi" w:hAnsi="Times New Roman" w:cs="Times New Roman"/>
                <w:sz w:val="28"/>
                <w:szCs w:val="28"/>
                <w:lang w:eastAsia="en-US"/>
              </w:rPr>
            </w:pPr>
            <w:r w:rsidRPr="008360F4">
              <w:rPr>
                <w:rFonts w:ascii="Times New Roman" w:eastAsiaTheme="minorHAnsi" w:hAnsi="Times New Roman" w:cs="Times New Roman"/>
                <w:sz w:val="28"/>
                <w:szCs w:val="28"/>
                <w:lang w:eastAsia="en-US"/>
              </w:rPr>
              <w:t>Художественно-эстетическое развитие</w:t>
            </w:r>
          </w:p>
        </w:tc>
        <w:tc>
          <w:tcPr>
            <w:tcW w:w="4081" w:type="dxa"/>
          </w:tcPr>
          <w:p w:rsidR="00EF361B" w:rsidRPr="008360F4" w:rsidRDefault="00EF361B" w:rsidP="008360F4">
            <w:pPr>
              <w:spacing w:after="0" w:line="240" w:lineRule="auto"/>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Р</w:t>
            </w:r>
            <w:r w:rsidRPr="008360F4">
              <w:rPr>
                <w:rFonts w:ascii="Times New Roman" w:eastAsiaTheme="minorHAnsi" w:hAnsi="Times New Roman" w:cs="Times New Roman"/>
                <w:sz w:val="28"/>
                <w:szCs w:val="28"/>
                <w:lang w:eastAsia="en-US"/>
              </w:rPr>
              <w:t>исование</w:t>
            </w:r>
          </w:p>
        </w:tc>
        <w:tc>
          <w:tcPr>
            <w:tcW w:w="1026" w:type="dxa"/>
          </w:tcPr>
          <w:p w:rsidR="00EF361B" w:rsidRPr="008360F4" w:rsidRDefault="00EF361B" w:rsidP="008360F4">
            <w:pPr>
              <w:spacing w:after="0" w:line="240" w:lineRule="auto"/>
              <w:rPr>
                <w:rFonts w:ascii="Times New Roman" w:eastAsiaTheme="minorHAnsi" w:hAnsi="Times New Roman" w:cs="Times New Roman"/>
                <w:sz w:val="28"/>
                <w:szCs w:val="28"/>
                <w:lang w:eastAsia="en-US"/>
              </w:rPr>
            </w:pPr>
            <w:r w:rsidRPr="008360F4">
              <w:rPr>
                <w:rFonts w:ascii="Times New Roman" w:eastAsiaTheme="minorHAnsi" w:hAnsi="Times New Roman" w:cs="Times New Roman"/>
                <w:sz w:val="28"/>
                <w:szCs w:val="28"/>
                <w:lang w:eastAsia="en-US"/>
              </w:rPr>
              <w:t>1</w:t>
            </w:r>
          </w:p>
        </w:tc>
        <w:tc>
          <w:tcPr>
            <w:tcW w:w="989" w:type="dxa"/>
          </w:tcPr>
          <w:p w:rsidR="00EF361B" w:rsidRPr="008360F4" w:rsidRDefault="00EF361B" w:rsidP="008360F4">
            <w:pPr>
              <w:spacing w:after="0" w:line="240" w:lineRule="auto"/>
              <w:rPr>
                <w:rFonts w:ascii="Times New Roman" w:eastAsiaTheme="minorHAnsi" w:hAnsi="Times New Roman" w:cs="Times New Roman"/>
                <w:sz w:val="28"/>
                <w:szCs w:val="28"/>
                <w:lang w:eastAsia="en-US"/>
              </w:rPr>
            </w:pPr>
          </w:p>
        </w:tc>
      </w:tr>
      <w:tr w:rsidR="00EF361B" w:rsidRPr="008360F4" w:rsidTr="00EF361B">
        <w:tc>
          <w:tcPr>
            <w:tcW w:w="3510" w:type="dxa"/>
            <w:vMerge/>
          </w:tcPr>
          <w:p w:rsidR="00EF361B" w:rsidRPr="008360F4" w:rsidRDefault="00EF361B" w:rsidP="008360F4">
            <w:pPr>
              <w:spacing w:after="0" w:line="240" w:lineRule="auto"/>
              <w:rPr>
                <w:rFonts w:ascii="Times New Roman" w:eastAsiaTheme="minorHAnsi" w:hAnsi="Times New Roman" w:cs="Times New Roman"/>
                <w:sz w:val="28"/>
                <w:szCs w:val="28"/>
                <w:lang w:eastAsia="en-US"/>
              </w:rPr>
            </w:pPr>
          </w:p>
        </w:tc>
        <w:tc>
          <w:tcPr>
            <w:tcW w:w="4081" w:type="dxa"/>
          </w:tcPr>
          <w:p w:rsidR="00EF361B" w:rsidRPr="008360F4" w:rsidRDefault="00EF361B" w:rsidP="008360F4">
            <w:pPr>
              <w:spacing w:after="0" w:line="240" w:lineRule="auto"/>
              <w:rPr>
                <w:rFonts w:ascii="Times New Roman" w:eastAsiaTheme="minorHAnsi" w:hAnsi="Times New Roman" w:cs="Times New Roman"/>
                <w:sz w:val="28"/>
                <w:szCs w:val="28"/>
                <w:lang w:eastAsia="en-US"/>
              </w:rPr>
            </w:pPr>
            <w:r w:rsidRPr="008360F4">
              <w:rPr>
                <w:rFonts w:ascii="Times New Roman" w:eastAsiaTheme="minorHAnsi" w:hAnsi="Times New Roman" w:cs="Times New Roman"/>
                <w:sz w:val="28"/>
                <w:szCs w:val="28"/>
                <w:lang w:eastAsia="en-US"/>
              </w:rPr>
              <w:t>Лепка/аппликация</w:t>
            </w:r>
          </w:p>
        </w:tc>
        <w:tc>
          <w:tcPr>
            <w:tcW w:w="1026" w:type="dxa"/>
          </w:tcPr>
          <w:p w:rsidR="00EF361B" w:rsidRPr="008360F4" w:rsidRDefault="00EF361B" w:rsidP="008360F4">
            <w:pPr>
              <w:spacing w:after="0" w:line="240" w:lineRule="auto"/>
              <w:rPr>
                <w:rFonts w:ascii="Times New Roman" w:eastAsiaTheme="minorHAnsi" w:hAnsi="Times New Roman" w:cs="Times New Roman"/>
                <w:sz w:val="28"/>
                <w:szCs w:val="28"/>
                <w:lang w:eastAsia="en-US"/>
              </w:rPr>
            </w:pPr>
            <w:r w:rsidRPr="008360F4">
              <w:rPr>
                <w:rFonts w:ascii="Times New Roman" w:eastAsiaTheme="minorHAnsi" w:hAnsi="Times New Roman" w:cs="Times New Roman"/>
                <w:sz w:val="28"/>
                <w:szCs w:val="28"/>
                <w:lang w:eastAsia="en-US"/>
              </w:rPr>
              <w:t>1</w:t>
            </w:r>
          </w:p>
        </w:tc>
        <w:tc>
          <w:tcPr>
            <w:tcW w:w="989" w:type="dxa"/>
          </w:tcPr>
          <w:p w:rsidR="00EF361B" w:rsidRPr="008360F4" w:rsidRDefault="00EF361B" w:rsidP="008360F4">
            <w:pPr>
              <w:spacing w:after="0" w:line="240" w:lineRule="auto"/>
              <w:rPr>
                <w:rFonts w:ascii="Times New Roman" w:eastAsiaTheme="minorHAnsi" w:hAnsi="Times New Roman" w:cs="Times New Roman"/>
                <w:sz w:val="28"/>
                <w:szCs w:val="28"/>
                <w:lang w:eastAsia="en-US"/>
              </w:rPr>
            </w:pPr>
          </w:p>
        </w:tc>
      </w:tr>
      <w:tr w:rsidR="00EF361B" w:rsidRPr="008360F4" w:rsidTr="00EF361B">
        <w:tc>
          <w:tcPr>
            <w:tcW w:w="3510" w:type="dxa"/>
            <w:vMerge/>
          </w:tcPr>
          <w:p w:rsidR="00EF361B" w:rsidRPr="008360F4" w:rsidRDefault="00EF361B" w:rsidP="008360F4">
            <w:pPr>
              <w:spacing w:after="0" w:line="240" w:lineRule="auto"/>
              <w:rPr>
                <w:rFonts w:ascii="Times New Roman" w:eastAsiaTheme="minorHAnsi" w:hAnsi="Times New Roman" w:cs="Times New Roman"/>
                <w:sz w:val="28"/>
                <w:szCs w:val="28"/>
                <w:lang w:eastAsia="en-US"/>
              </w:rPr>
            </w:pPr>
          </w:p>
        </w:tc>
        <w:tc>
          <w:tcPr>
            <w:tcW w:w="4081" w:type="dxa"/>
          </w:tcPr>
          <w:p w:rsidR="00EF361B" w:rsidRPr="008360F4" w:rsidRDefault="00EF361B" w:rsidP="008360F4">
            <w:pPr>
              <w:spacing w:after="0" w:line="240" w:lineRule="auto"/>
              <w:rPr>
                <w:rFonts w:ascii="Times New Roman" w:eastAsiaTheme="minorHAnsi" w:hAnsi="Times New Roman" w:cs="Times New Roman"/>
                <w:sz w:val="28"/>
                <w:szCs w:val="28"/>
                <w:lang w:eastAsia="en-US"/>
              </w:rPr>
            </w:pPr>
            <w:r w:rsidRPr="008360F4">
              <w:rPr>
                <w:rFonts w:ascii="Times New Roman" w:eastAsiaTheme="minorHAnsi" w:hAnsi="Times New Roman" w:cs="Times New Roman"/>
                <w:sz w:val="28"/>
                <w:szCs w:val="28"/>
                <w:lang w:eastAsia="en-US"/>
              </w:rPr>
              <w:t>Музыкальная деятельность</w:t>
            </w:r>
          </w:p>
        </w:tc>
        <w:tc>
          <w:tcPr>
            <w:tcW w:w="1026" w:type="dxa"/>
          </w:tcPr>
          <w:p w:rsidR="00EF361B" w:rsidRPr="008360F4" w:rsidRDefault="00EF361B" w:rsidP="008360F4">
            <w:pPr>
              <w:spacing w:after="0" w:line="240" w:lineRule="auto"/>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1</w:t>
            </w:r>
          </w:p>
        </w:tc>
        <w:tc>
          <w:tcPr>
            <w:tcW w:w="989" w:type="dxa"/>
          </w:tcPr>
          <w:p w:rsidR="00EF361B" w:rsidRPr="008360F4" w:rsidRDefault="00EF361B" w:rsidP="008360F4">
            <w:pPr>
              <w:spacing w:after="0" w:line="240" w:lineRule="auto"/>
              <w:rPr>
                <w:rFonts w:ascii="Times New Roman" w:eastAsiaTheme="minorHAnsi" w:hAnsi="Times New Roman" w:cs="Times New Roman"/>
                <w:sz w:val="28"/>
                <w:szCs w:val="28"/>
                <w:lang w:eastAsia="en-US"/>
              </w:rPr>
            </w:pPr>
          </w:p>
        </w:tc>
      </w:tr>
      <w:tr w:rsidR="00EF361B" w:rsidRPr="008360F4" w:rsidTr="00EF361B">
        <w:tc>
          <w:tcPr>
            <w:tcW w:w="3510" w:type="dxa"/>
          </w:tcPr>
          <w:p w:rsidR="00EF361B" w:rsidRPr="008360F4" w:rsidRDefault="00EF361B" w:rsidP="008360F4">
            <w:pPr>
              <w:spacing w:after="0" w:line="240" w:lineRule="auto"/>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Региональный компонент</w:t>
            </w:r>
          </w:p>
        </w:tc>
        <w:tc>
          <w:tcPr>
            <w:tcW w:w="4081" w:type="dxa"/>
          </w:tcPr>
          <w:p w:rsidR="00EF361B" w:rsidRPr="008360F4" w:rsidRDefault="00EF361B" w:rsidP="008360F4">
            <w:pPr>
              <w:spacing w:after="0" w:line="240" w:lineRule="auto"/>
              <w:rPr>
                <w:rFonts w:ascii="Times New Roman" w:eastAsiaTheme="minorHAnsi" w:hAnsi="Times New Roman" w:cs="Times New Roman"/>
                <w:sz w:val="28"/>
                <w:szCs w:val="28"/>
                <w:lang w:eastAsia="en-US"/>
              </w:rPr>
            </w:pPr>
            <w:r w:rsidRPr="008360F4">
              <w:rPr>
                <w:rFonts w:ascii="Times New Roman" w:eastAsiaTheme="minorHAnsi" w:hAnsi="Times New Roman" w:cs="Times New Roman"/>
                <w:sz w:val="28"/>
                <w:szCs w:val="28"/>
                <w:lang w:eastAsia="en-US"/>
              </w:rPr>
              <w:t>Познавательное</w:t>
            </w:r>
            <w:r>
              <w:rPr>
                <w:rFonts w:ascii="Times New Roman" w:eastAsiaTheme="minorHAnsi" w:hAnsi="Times New Roman" w:cs="Times New Roman"/>
                <w:sz w:val="28"/>
                <w:szCs w:val="28"/>
                <w:lang w:eastAsia="en-US"/>
              </w:rPr>
              <w:t>/</w:t>
            </w:r>
            <w:r w:rsidRPr="008360F4">
              <w:rPr>
                <w:rFonts w:ascii="Times New Roman" w:eastAsiaTheme="minorHAnsi" w:hAnsi="Times New Roman" w:cs="Times New Roman"/>
                <w:sz w:val="28"/>
                <w:szCs w:val="28"/>
                <w:lang w:eastAsia="en-US"/>
              </w:rPr>
              <w:t xml:space="preserve"> Речевое</w:t>
            </w:r>
            <w:r>
              <w:rPr>
                <w:rFonts w:ascii="Times New Roman" w:eastAsiaTheme="minorHAnsi" w:hAnsi="Times New Roman" w:cs="Times New Roman"/>
                <w:sz w:val="28"/>
                <w:szCs w:val="28"/>
                <w:lang w:eastAsia="en-US"/>
              </w:rPr>
              <w:t>/</w:t>
            </w:r>
            <w:r>
              <w:t xml:space="preserve"> </w:t>
            </w:r>
            <w:r w:rsidRPr="00C915ED">
              <w:rPr>
                <w:rFonts w:ascii="Times New Roman" w:eastAsiaTheme="minorHAnsi" w:hAnsi="Times New Roman" w:cs="Times New Roman"/>
                <w:sz w:val="28"/>
                <w:szCs w:val="28"/>
                <w:lang w:eastAsia="en-US"/>
              </w:rPr>
              <w:t>Художественно-эстетическое</w:t>
            </w:r>
            <w:r w:rsidRPr="008360F4">
              <w:rPr>
                <w:rFonts w:ascii="Times New Roman" w:eastAsiaTheme="minorHAnsi" w:hAnsi="Times New Roman" w:cs="Times New Roman"/>
                <w:sz w:val="28"/>
                <w:szCs w:val="28"/>
                <w:lang w:eastAsia="en-US"/>
              </w:rPr>
              <w:t xml:space="preserve"> развитие</w:t>
            </w:r>
          </w:p>
        </w:tc>
        <w:tc>
          <w:tcPr>
            <w:tcW w:w="1026" w:type="dxa"/>
          </w:tcPr>
          <w:p w:rsidR="00EF361B" w:rsidRPr="008360F4" w:rsidRDefault="00EF361B" w:rsidP="008360F4">
            <w:pPr>
              <w:spacing w:after="0" w:line="240" w:lineRule="auto"/>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1</w:t>
            </w:r>
          </w:p>
        </w:tc>
        <w:tc>
          <w:tcPr>
            <w:tcW w:w="989" w:type="dxa"/>
          </w:tcPr>
          <w:p w:rsidR="00EF361B" w:rsidRPr="008360F4" w:rsidRDefault="00EF361B" w:rsidP="008360F4">
            <w:pPr>
              <w:spacing w:after="0" w:line="240" w:lineRule="auto"/>
              <w:rPr>
                <w:rFonts w:ascii="Times New Roman" w:eastAsiaTheme="minorHAnsi" w:hAnsi="Times New Roman" w:cs="Times New Roman"/>
                <w:sz w:val="28"/>
                <w:szCs w:val="28"/>
                <w:lang w:eastAsia="en-US"/>
              </w:rPr>
            </w:pPr>
          </w:p>
        </w:tc>
      </w:tr>
      <w:tr w:rsidR="00EF361B" w:rsidRPr="008360F4" w:rsidTr="00EF361B">
        <w:tc>
          <w:tcPr>
            <w:tcW w:w="7591" w:type="dxa"/>
            <w:gridSpan w:val="2"/>
          </w:tcPr>
          <w:p w:rsidR="00EF361B" w:rsidRPr="008360F4" w:rsidRDefault="00EF361B" w:rsidP="008360F4">
            <w:pPr>
              <w:spacing w:after="0" w:line="240" w:lineRule="auto"/>
              <w:rPr>
                <w:rFonts w:ascii="Times New Roman" w:eastAsiaTheme="minorHAnsi" w:hAnsi="Times New Roman" w:cs="Times New Roman"/>
                <w:sz w:val="28"/>
                <w:szCs w:val="28"/>
                <w:lang w:eastAsia="en-US"/>
              </w:rPr>
            </w:pPr>
            <w:r w:rsidRPr="008360F4">
              <w:rPr>
                <w:rFonts w:ascii="Times New Roman" w:eastAsiaTheme="minorHAnsi" w:hAnsi="Times New Roman" w:cs="Times New Roman"/>
                <w:sz w:val="28"/>
                <w:szCs w:val="28"/>
                <w:lang w:eastAsia="en-US"/>
              </w:rPr>
              <w:t>Физическое развитие</w:t>
            </w:r>
          </w:p>
        </w:tc>
        <w:tc>
          <w:tcPr>
            <w:tcW w:w="1026" w:type="dxa"/>
          </w:tcPr>
          <w:p w:rsidR="00EF361B" w:rsidRPr="008360F4" w:rsidRDefault="00EF361B" w:rsidP="008360F4">
            <w:pPr>
              <w:spacing w:after="0" w:line="240" w:lineRule="auto"/>
              <w:rPr>
                <w:rFonts w:ascii="Times New Roman" w:eastAsiaTheme="minorHAnsi" w:hAnsi="Times New Roman" w:cs="Times New Roman"/>
                <w:sz w:val="28"/>
                <w:szCs w:val="28"/>
                <w:lang w:eastAsia="en-US"/>
              </w:rPr>
            </w:pPr>
            <w:r w:rsidRPr="008360F4">
              <w:rPr>
                <w:rFonts w:ascii="Times New Roman" w:eastAsiaTheme="minorHAnsi" w:hAnsi="Times New Roman" w:cs="Times New Roman"/>
                <w:sz w:val="28"/>
                <w:szCs w:val="28"/>
                <w:lang w:eastAsia="en-US"/>
              </w:rPr>
              <w:t>2</w:t>
            </w:r>
          </w:p>
        </w:tc>
        <w:tc>
          <w:tcPr>
            <w:tcW w:w="989" w:type="dxa"/>
          </w:tcPr>
          <w:p w:rsidR="00EF361B" w:rsidRPr="008360F4" w:rsidRDefault="00EF361B" w:rsidP="008360F4">
            <w:pPr>
              <w:spacing w:after="0" w:line="240" w:lineRule="auto"/>
              <w:rPr>
                <w:rFonts w:ascii="Times New Roman" w:eastAsiaTheme="minorHAnsi" w:hAnsi="Times New Roman" w:cs="Times New Roman"/>
                <w:sz w:val="28"/>
                <w:szCs w:val="28"/>
                <w:lang w:eastAsia="en-US"/>
              </w:rPr>
            </w:pPr>
          </w:p>
        </w:tc>
      </w:tr>
      <w:tr w:rsidR="00EF361B" w:rsidRPr="008360F4" w:rsidTr="00EF361B">
        <w:tc>
          <w:tcPr>
            <w:tcW w:w="7591" w:type="dxa"/>
            <w:gridSpan w:val="2"/>
          </w:tcPr>
          <w:p w:rsidR="00EF361B" w:rsidRPr="008360F4" w:rsidRDefault="00EF361B" w:rsidP="008360F4">
            <w:pPr>
              <w:spacing w:after="0" w:line="240" w:lineRule="auto"/>
              <w:rPr>
                <w:rFonts w:ascii="Times New Roman" w:eastAsiaTheme="minorHAnsi" w:hAnsi="Times New Roman" w:cs="Times New Roman"/>
                <w:sz w:val="28"/>
                <w:szCs w:val="28"/>
                <w:lang w:eastAsia="en-US"/>
              </w:rPr>
            </w:pPr>
            <w:r w:rsidRPr="008360F4">
              <w:rPr>
                <w:rFonts w:ascii="Times New Roman" w:eastAsiaTheme="minorHAnsi" w:hAnsi="Times New Roman" w:cs="Times New Roman"/>
                <w:sz w:val="28"/>
                <w:szCs w:val="28"/>
                <w:lang w:eastAsia="en-US"/>
              </w:rPr>
              <w:t>Всего</w:t>
            </w:r>
          </w:p>
        </w:tc>
        <w:tc>
          <w:tcPr>
            <w:tcW w:w="1026" w:type="dxa"/>
          </w:tcPr>
          <w:p w:rsidR="00EF361B" w:rsidRPr="008360F4" w:rsidRDefault="00EF361B" w:rsidP="008360F4">
            <w:pPr>
              <w:spacing w:after="0" w:line="240" w:lineRule="auto"/>
              <w:rPr>
                <w:rFonts w:ascii="Times New Roman" w:eastAsiaTheme="minorHAnsi" w:hAnsi="Times New Roman" w:cs="Times New Roman"/>
                <w:sz w:val="28"/>
                <w:szCs w:val="28"/>
                <w:lang w:eastAsia="en-US"/>
              </w:rPr>
            </w:pPr>
            <w:r w:rsidRPr="008360F4">
              <w:rPr>
                <w:rFonts w:ascii="Times New Roman" w:eastAsiaTheme="minorHAnsi" w:hAnsi="Times New Roman" w:cs="Times New Roman"/>
                <w:sz w:val="28"/>
                <w:szCs w:val="28"/>
                <w:lang w:eastAsia="en-US"/>
              </w:rPr>
              <w:t>10</w:t>
            </w:r>
          </w:p>
        </w:tc>
        <w:tc>
          <w:tcPr>
            <w:tcW w:w="989" w:type="dxa"/>
          </w:tcPr>
          <w:p w:rsidR="00EF361B" w:rsidRPr="008360F4" w:rsidRDefault="00EF361B" w:rsidP="008360F4">
            <w:pPr>
              <w:spacing w:after="0" w:line="240" w:lineRule="auto"/>
              <w:rPr>
                <w:rFonts w:ascii="Times New Roman" w:eastAsiaTheme="minorHAnsi" w:hAnsi="Times New Roman" w:cs="Times New Roman"/>
                <w:sz w:val="28"/>
                <w:szCs w:val="28"/>
                <w:lang w:eastAsia="en-US"/>
              </w:rPr>
            </w:pPr>
          </w:p>
        </w:tc>
      </w:tr>
    </w:tbl>
    <w:p w:rsidR="00870129" w:rsidRDefault="00870129" w:rsidP="00870129">
      <w:pPr>
        <w:spacing w:after="0" w:line="240" w:lineRule="auto"/>
        <w:ind w:right="73" w:firstLine="567"/>
        <w:jc w:val="both"/>
        <w:rPr>
          <w:rFonts w:ascii="Times New Roman" w:hAnsi="Times New Roman" w:cs="Times New Roman"/>
          <w:sz w:val="28"/>
          <w:szCs w:val="28"/>
        </w:rPr>
      </w:pPr>
    </w:p>
    <w:p w:rsidR="00C169D9" w:rsidRDefault="00C169D9" w:rsidP="000831DA">
      <w:pPr>
        <w:spacing w:after="0" w:line="240" w:lineRule="auto"/>
        <w:jc w:val="center"/>
        <w:rPr>
          <w:rFonts w:ascii="Times New Roman" w:eastAsiaTheme="minorHAnsi" w:hAnsi="Times New Roman" w:cs="Times New Roman"/>
          <w:sz w:val="28"/>
          <w:szCs w:val="28"/>
          <w:lang w:eastAsia="en-US"/>
        </w:rPr>
      </w:pPr>
    </w:p>
    <w:p w:rsidR="00C169D9" w:rsidRDefault="00C169D9" w:rsidP="000831DA">
      <w:pPr>
        <w:spacing w:after="0" w:line="240" w:lineRule="auto"/>
        <w:jc w:val="center"/>
        <w:rPr>
          <w:rFonts w:ascii="Times New Roman" w:eastAsiaTheme="minorHAnsi" w:hAnsi="Times New Roman" w:cs="Times New Roman"/>
          <w:sz w:val="28"/>
          <w:szCs w:val="28"/>
          <w:lang w:eastAsia="en-US"/>
        </w:rPr>
      </w:pPr>
    </w:p>
    <w:p w:rsidR="00C169D9" w:rsidRDefault="00C169D9" w:rsidP="000831DA">
      <w:pPr>
        <w:spacing w:after="0" w:line="240" w:lineRule="auto"/>
        <w:jc w:val="center"/>
        <w:rPr>
          <w:rFonts w:ascii="Times New Roman" w:eastAsiaTheme="minorHAnsi" w:hAnsi="Times New Roman" w:cs="Times New Roman"/>
          <w:sz w:val="28"/>
          <w:szCs w:val="28"/>
          <w:lang w:eastAsia="en-US"/>
        </w:rPr>
      </w:pPr>
    </w:p>
    <w:p w:rsidR="00C169D9" w:rsidRDefault="00C169D9" w:rsidP="000831DA">
      <w:pPr>
        <w:spacing w:after="0" w:line="240" w:lineRule="auto"/>
        <w:jc w:val="center"/>
        <w:rPr>
          <w:rFonts w:ascii="Times New Roman" w:eastAsiaTheme="minorHAnsi" w:hAnsi="Times New Roman" w:cs="Times New Roman"/>
          <w:sz w:val="28"/>
          <w:szCs w:val="28"/>
          <w:lang w:eastAsia="en-US"/>
        </w:rPr>
      </w:pPr>
    </w:p>
    <w:p w:rsidR="00C169D9" w:rsidRDefault="00C169D9" w:rsidP="000831DA">
      <w:pPr>
        <w:spacing w:after="0" w:line="240" w:lineRule="auto"/>
        <w:jc w:val="center"/>
        <w:rPr>
          <w:rFonts w:ascii="Times New Roman" w:eastAsiaTheme="minorHAnsi" w:hAnsi="Times New Roman" w:cs="Times New Roman"/>
          <w:sz w:val="28"/>
          <w:szCs w:val="28"/>
          <w:lang w:eastAsia="en-US"/>
        </w:rPr>
      </w:pPr>
    </w:p>
    <w:p w:rsidR="00C169D9" w:rsidRDefault="00C169D9" w:rsidP="000831DA">
      <w:pPr>
        <w:spacing w:after="0" w:line="240" w:lineRule="auto"/>
        <w:jc w:val="center"/>
        <w:rPr>
          <w:rFonts w:ascii="Times New Roman" w:eastAsiaTheme="minorHAnsi" w:hAnsi="Times New Roman" w:cs="Times New Roman"/>
          <w:sz w:val="28"/>
          <w:szCs w:val="28"/>
          <w:lang w:eastAsia="en-US"/>
        </w:rPr>
      </w:pPr>
    </w:p>
    <w:p w:rsidR="00C169D9" w:rsidRDefault="00C169D9" w:rsidP="000831DA">
      <w:pPr>
        <w:spacing w:after="0" w:line="240" w:lineRule="auto"/>
        <w:jc w:val="center"/>
        <w:rPr>
          <w:rFonts w:ascii="Times New Roman" w:eastAsiaTheme="minorHAnsi" w:hAnsi="Times New Roman" w:cs="Times New Roman"/>
          <w:sz w:val="28"/>
          <w:szCs w:val="28"/>
          <w:lang w:eastAsia="en-US"/>
        </w:rPr>
      </w:pPr>
    </w:p>
    <w:p w:rsidR="00C169D9" w:rsidRDefault="00C169D9" w:rsidP="000831DA">
      <w:pPr>
        <w:spacing w:after="0" w:line="240" w:lineRule="auto"/>
        <w:jc w:val="center"/>
        <w:rPr>
          <w:rFonts w:ascii="Times New Roman" w:eastAsiaTheme="minorHAnsi" w:hAnsi="Times New Roman" w:cs="Times New Roman"/>
          <w:sz w:val="28"/>
          <w:szCs w:val="28"/>
          <w:lang w:eastAsia="en-US"/>
        </w:rPr>
      </w:pPr>
    </w:p>
    <w:p w:rsidR="000831DA" w:rsidRDefault="008360F4" w:rsidP="000831DA">
      <w:pPr>
        <w:spacing w:after="0" w:line="240" w:lineRule="auto"/>
        <w:jc w:val="center"/>
        <w:rPr>
          <w:rFonts w:ascii="Times New Roman" w:eastAsiaTheme="minorHAnsi" w:hAnsi="Times New Roman" w:cs="Times New Roman"/>
          <w:sz w:val="28"/>
          <w:szCs w:val="28"/>
          <w:lang w:eastAsia="en-US"/>
        </w:rPr>
      </w:pPr>
      <w:r w:rsidRPr="008360F4">
        <w:rPr>
          <w:rFonts w:ascii="Times New Roman" w:eastAsiaTheme="minorHAnsi" w:hAnsi="Times New Roman" w:cs="Times New Roman"/>
          <w:sz w:val="28"/>
          <w:szCs w:val="28"/>
          <w:lang w:eastAsia="en-US"/>
        </w:rPr>
        <w:t>Модель КТП старшая группа</w:t>
      </w:r>
      <w:r w:rsidR="000831DA">
        <w:rPr>
          <w:rFonts w:ascii="Times New Roman" w:eastAsiaTheme="minorHAnsi" w:hAnsi="Times New Roman" w:cs="Times New Roman"/>
          <w:sz w:val="28"/>
          <w:szCs w:val="28"/>
          <w:lang w:eastAsia="en-US"/>
        </w:rPr>
        <w:t xml:space="preserve"> (5-6 лет)</w:t>
      </w:r>
    </w:p>
    <w:p w:rsidR="000831DA" w:rsidRDefault="00EF361B" w:rsidP="001E3B05">
      <w:pPr>
        <w:spacing w:after="0" w:line="240" w:lineRule="auto"/>
        <w:jc w:val="center"/>
        <w:rPr>
          <w:rFonts w:ascii="Times New Roman" w:eastAsiaTheme="minorHAnsi" w:hAnsi="Times New Roman" w:cs="Times New Roman"/>
          <w:sz w:val="28"/>
          <w:szCs w:val="28"/>
          <w:lang w:eastAsia="en-US"/>
        </w:rPr>
      </w:pPr>
      <w:r w:rsidRPr="00EF361B">
        <w:rPr>
          <w:rFonts w:ascii="Times New Roman" w:hAnsi="Times New Roman" w:cs="Times New Roman"/>
          <w:sz w:val="28"/>
          <w:szCs w:val="28"/>
        </w:rPr>
        <w:t>(п</w:t>
      </w:r>
      <w:r w:rsidRPr="00EF361B">
        <w:rPr>
          <w:rFonts w:ascii="Times New Roman" w:eastAsiaTheme="minorHAnsi" w:hAnsi="Times New Roman" w:cs="Times New Roman"/>
          <w:sz w:val="28"/>
          <w:szCs w:val="28"/>
          <w:lang w:eastAsia="en-US"/>
        </w:rPr>
        <w:t xml:space="preserve">родолжительность </w:t>
      </w:r>
      <w:r>
        <w:rPr>
          <w:rFonts w:ascii="Times New Roman" w:eastAsiaTheme="minorHAnsi" w:hAnsi="Times New Roman" w:cs="Times New Roman"/>
          <w:sz w:val="28"/>
          <w:szCs w:val="28"/>
          <w:lang w:eastAsia="en-US"/>
        </w:rPr>
        <w:t xml:space="preserve">одного </w:t>
      </w:r>
      <w:r w:rsidRPr="00EF361B">
        <w:rPr>
          <w:rFonts w:ascii="Times New Roman" w:eastAsiaTheme="minorHAnsi" w:hAnsi="Times New Roman" w:cs="Times New Roman"/>
          <w:sz w:val="28"/>
          <w:szCs w:val="28"/>
          <w:lang w:eastAsia="en-US"/>
        </w:rPr>
        <w:t>занятия</w:t>
      </w:r>
      <w:r>
        <w:rPr>
          <w:rFonts w:ascii="Times New Roman" w:eastAsiaTheme="minorHAnsi" w:hAnsi="Times New Roman" w:cs="Times New Roman"/>
          <w:sz w:val="28"/>
          <w:szCs w:val="28"/>
          <w:lang w:eastAsia="en-US"/>
        </w:rPr>
        <w:t xml:space="preserve"> 25 </w:t>
      </w:r>
      <w:r w:rsidRPr="00EF361B">
        <w:rPr>
          <w:rFonts w:ascii="Times New Roman" w:eastAsiaTheme="minorHAnsi" w:hAnsi="Times New Roman" w:cs="Times New Roman"/>
          <w:sz w:val="28"/>
          <w:szCs w:val="28"/>
          <w:lang w:eastAsia="en-US"/>
        </w:rPr>
        <w:t>мин</w:t>
      </w:r>
      <w:r>
        <w:rPr>
          <w:rFonts w:ascii="Times New Roman" w:eastAsiaTheme="minorHAnsi" w:hAnsi="Times New Roman" w:cs="Times New Roman"/>
          <w:sz w:val="28"/>
          <w:szCs w:val="28"/>
          <w:lang w:eastAsia="en-US"/>
        </w:rPr>
        <w:t>)</w:t>
      </w:r>
    </w:p>
    <w:p w:rsidR="000831DA" w:rsidRDefault="000831DA" w:rsidP="00744963">
      <w:pPr>
        <w:spacing w:after="0" w:line="240" w:lineRule="auto"/>
        <w:ind w:right="73" w:firstLine="567"/>
        <w:jc w:val="both"/>
        <w:rPr>
          <w:rFonts w:ascii="Times New Roman" w:hAnsi="Times New Roman" w:cs="Times New Roman"/>
          <w:sz w:val="28"/>
          <w:szCs w:val="28"/>
        </w:rPr>
      </w:pPr>
      <w:r>
        <w:rPr>
          <w:rFonts w:ascii="Times New Roman" w:hAnsi="Times New Roman" w:cs="Times New Roman"/>
          <w:sz w:val="28"/>
          <w:szCs w:val="28"/>
        </w:rPr>
        <w:t>Суммарная образовательная нагрузка в день для детей старшего дошкольного возраста не более 75 мин (при условии организации одного занятия после дн</w:t>
      </w:r>
      <w:r w:rsidR="00744963">
        <w:rPr>
          <w:rFonts w:ascii="Times New Roman" w:hAnsi="Times New Roman" w:cs="Times New Roman"/>
          <w:sz w:val="28"/>
          <w:szCs w:val="28"/>
        </w:rPr>
        <w:t>евного сна)</w:t>
      </w:r>
    </w:p>
    <w:p w:rsidR="00744963" w:rsidRPr="00744963" w:rsidRDefault="00744963" w:rsidP="00744963">
      <w:pPr>
        <w:spacing w:after="0" w:line="240" w:lineRule="auto"/>
        <w:ind w:right="73" w:firstLine="567"/>
        <w:jc w:val="both"/>
        <w:rPr>
          <w:rFonts w:ascii="Times New Roman" w:hAnsi="Times New Roman" w:cs="Times New Roman"/>
          <w:sz w:val="28"/>
          <w:szCs w:val="28"/>
        </w:rPr>
      </w:pPr>
    </w:p>
    <w:tbl>
      <w:tblPr>
        <w:tblStyle w:val="100"/>
        <w:tblW w:w="9606" w:type="dxa"/>
        <w:tblLook w:val="04A0" w:firstRow="1" w:lastRow="0" w:firstColumn="1" w:lastColumn="0" w:noHBand="0" w:noVBand="1"/>
      </w:tblPr>
      <w:tblGrid>
        <w:gridCol w:w="3510"/>
        <w:gridCol w:w="4081"/>
        <w:gridCol w:w="1026"/>
        <w:gridCol w:w="989"/>
      </w:tblGrid>
      <w:tr w:rsidR="00EF361B" w:rsidRPr="008360F4" w:rsidTr="00EF361B">
        <w:tc>
          <w:tcPr>
            <w:tcW w:w="3510" w:type="dxa"/>
            <w:vMerge w:val="restart"/>
          </w:tcPr>
          <w:p w:rsidR="00EF361B" w:rsidRPr="008360F4" w:rsidRDefault="00EF361B" w:rsidP="000831DA">
            <w:pPr>
              <w:spacing w:after="0" w:line="240" w:lineRule="auto"/>
              <w:jc w:val="center"/>
              <w:rPr>
                <w:rFonts w:ascii="Times New Roman" w:eastAsiaTheme="minorHAnsi" w:hAnsi="Times New Roman" w:cs="Times New Roman"/>
                <w:b/>
                <w:bCs/>
                <w:sz w:val="28"/>
                <w:szCs w:val="28"/>
                <w:lang w:eastAsia="en-US"/>
              </w:rPr>
            </w:pPr>
            <w:r w:rsidRPr="008360F4">
              <w:rPr>
                <w:rFonts w:ascii="Times New Roman" w:eastAsiaTheme="minorHAnsi" w:hAnsi="Times New Roman" w:cs="Times New Roman"/>
                <w:b/>
                <w:bCs/>
                <w:sz w:val="28"/>
                <w:szCs w:val="28"/>
                <w:lang w:eastAsia="en-US"/>
              </w:rPr>
              <w:t>Образовательная область</w:t>
            </w:r>
          </w:p>
        </w:tc>
        <w:tc>
          <w:tcPr>
            <w:tcW w:w="4081" w:type="dxa"/>
            <w:vMerge w:val="restart"/>
          </w:tcPr>
          <w:p w:rsidR="00EF361B" w:rsidRPr="008360F4" w:rsidRDefault="00EF361B" w:rsidP="000831DA">
            <w:pPr>
              <w:spacing w:after="0" w:line="240" w:lineRule="auto"/>
              <w:jc w:val="center"/>
              <w:rPr>
                <w:rFonts w:ascii="Times New Roman" w:eastAsiaTheme="minorHAnsi" w:hAnsi="Times New Roman" w:cs="Times New Roman"/>
                <w:b/>
                <w:bCs/>
                <w:sz w:val="28"/>
                <w:szCs w:val="28"/>
                <w:lang w:eastAsia="en-US"/>
              </w:rPr>
            </w:pPr>
            <w:r w:rsidRPr="008360F4">
              <w:rPr>
                <w:rFonts w:ascii="Times New Roman" w:eastAsiaTheme="minorHAnsi" w:hAnsi="Times New Roman" w:cs="Times New Roman"/>
                <w:b/>
                <w:bCs/>
                <w:sz w:val="28"/>
                <w:szCs w:val="28"/>
                <w:lang w:eastAsia="en-US"/>
              </w:rPr>
              <w:t>Подраздел образовательной области</w:t>
            </w:r>
          </w:p>
        </w:tc>
        <w:tc>
          <w:tcPr>
            <w:tcW w:w="2015" w:type="dxa"/>
            <w:gridSpan w:val="2"/>
          </w:tcPr>
          <w:p w:rsidR="00EF361B" w:rsidRPr="008360F4" w:rsidRDefault="00EF361B" w:rsidP="000831DA">
            <w:pPr>
              <w:spacing w:after="0" w:line="240" w:lineRule="auto"/>
              <w:jc w:val="center"/>
              <w:rPr>
                <w:rFonts w:ascii="Times New Roman" w:eastAsiaTheme="minorHAnsi" w:hAnsi="Times New Roman" w:cs="Times New Roman"/>
                <w:b/>
                <w:bCs/>
                <w:sz w:val="28"/>
                <w:szCs w:val="28"/>
                <w:lang w:eastAsia="en-US"/>
              </w:rPr>
            </w:pPr>
            <w:r w:rsidRPr="008360F4">
              <w:rPr>
                <w:rFonts w:ascii="Times New Roman" w:eastAsiaTheme="minorHAnsi" w:hAnsi="Times New Roman" w:cs="Times New Roman"/>
                <w:b/>
                <w:bCs/>
                <w:sz w:val="28"/>
                <w:szCs w:val="28"/>
                <w:lang w:eastAsia="en-US"/>
              </w:rPr>
              <w:t>Общее количество занятий</w:t>
            </w:r>
          </w:p>
        </w:tc>
      </w:tr>
      <w:tr w:rsidR="00EF361B" w:rsidRPr="008360F4" w:rsidTr="00EF361B">
        <w:tc>
          <w:tcPr>
            <w:tcW w:w="3510" w:type="dxa"/>
            <w:vMerge/>
          </w:tcPr>
          <w:p w:rsidR="00EF361B" w:rsidRPr="008360F4" w:rsidRDefault="00EF361B" w:rsidP="008360F4">
            <w:pPr>
              <w:spacing w:after="0" w:line="240" w:lineRule="auto"/>
              <w:rPr>
                <w:rFonts w:ascii="Times New Roman" w:eastAsiaTheme="minorHAnsi" w:hAnsi="Times New Roman" w:cs="Times New Roman"/>
                <w:sz w:val="28"/>
                <w:szCs w:val="28"/>
                <w:lang w:eastAsia="en-US"/>
              </w:rPr>
            </w:pPr>
          </w:p>
        </w:tc>
        <w:tc>
          <w:tcPr>
            <w:tcW w:w="4081" w:type="dxa"/>
            <w:vMerge/>
          </w:tcPr>
          <w:p w:rsidR="00EF361B" w:rsidRPr="008360F4" w:rsidRDefault="00EF361B" w:rsidP="008360F4">
            <w:pPr>
              <w:spacing w:after="0" w:line="240" w:lineRule="auto"/>
              <w:rPr>
                <w:rFonts w:ascii="Times New Roman" w:eastAsiaTheme="minorHAnsi" w:hAnsi="Times New Roman" w:cs="Times New Roman"/>
                <w:sz w:val="28"/>
                <w:szCs w:val="28"/>
                <w:lang w:eastAsia="en-US"/>
              </w:rPr>
            </w:pPr>
          </w:p>
        </w:tc>
        <w:tc>
          <w:tcPr>
            <w:tcW w:w="1026" w:type="dxa"/>
          </w:tcPr>
          <w:p w:rsidR="00EF361B" w:rsidRPr="008360F4" w:rsidRDefault="00EF361B" w:rsidP="008360F4">
            <w:pPr>
              <w:spacing w:after="0" w:line="240" w:lineRule="auto"/>
              <w:rPr>
                <w:rFonts w:ascii="Times New Roman" w:eastAsiaTheme="minorHAnsi" w:hAnsi="Times New Roman" w:cs="Times New Roman"/>
                <w:sz w:val="28"/>
                <w:szCs w:val="28"/>
                <w:lang w:eastAsia="en-US"/>
              </w:rPr>
            </w:pPr>
            <w:r w:rsidRPr="008360F4">
              <w:rPr>
                <w:rFonts w:ascii="Times New Roman" w:eastAsiaTheme="minorHAnsi" w:hAnsi="Times New Roman" w:cs="Times New Roman"/>
                <w:sz w:val="28"/>
                <w:szCs w:val="28"/>
                <w:lang w:eastAsia="en-US"/>
              </w:rPr>
              <w:t>неделя</w:t>
            </w:r>
          </w:p>
        </w:tc>
        <w:tc>
          <w:tcPr>
            <w:tcW w:w="989" w:type="dxa"/>
          </w:tcPr>
          <w:p w:rsidR="00EF361B" w:rsidRPr="008360F4" w:rsidRDefault="00EF361B" w:rsidP="008360F4">
            <w:pPr>
              <w:spacing w:after="0" w:line="240" w:lineRule="auto"/>
              <w:rPr>
                <w:rFonts w:ascii="Times New Roman" w:eastAsiaTheme="minorHAnsi" w:hAnsi="Times New Roman" w:cs="Times New Roman"/>
                <w:sz w:val="28"/>
                <w:szCs w:val="28"/>
                <w:lang w:eastAsia="en-US"/>
              </w:rPr>
            </w:pPr>
            <w:r w:rsidRPr="008360F4">
              <w:rPr>
                <w:rFonts w:ascii="Times New Roman" w:eastAsiaTheme="minorHAnsi" w:hAnsi="Times New Roman" w:cs="Times New Roman"/>
                <w:sz w:val="28"/>
                <w:szCs w:val="28"/>
                <w:lang w:eastAsia="en-US"/>
              </w:rPr>
              <w:t>год</w:t>
            </w:r>
          </w:p>
        </w:tc>
      </w:tr>
      <w:tr w:rsidR="00EF361B" w:rsidRPr="008360F4" w:rsidTr="00EF361B">
        <w:trPr>
          <w:trHeight w:val="966"/>
        </w:trPr>
        <w:tc>
          <w:tcPr>
            <w:tcW w:w="3510" w:type="dxa"/>
          </w:tcPr>
          <w:p w:rsidR="00EF361B" w:rsidRPr="008360F4" w:rsidRDefault="00EF361B" w:rsidP="008360F4">
            <w:pPr>
              <w:spacing w:after="0" w:line="240" w:lineRule="auto"/>
              <w:rPr>
                <w:rFonts w:ascii="Times New Roman" w:eastAsiaTheme="minorHAnsi" w:hAnsi="Times New Roman" w:cs="Times New Roman"/>
                <w:sz w:val="28"/>
                <w:szCs w:val="28"/>
                <w:lang w:eastAsia="en-US"/>
              </w:rPr>
            </w:pPr>
            <w:r w:rsidRPr="008360F4">
              <w:rPr>
                <w:rFonts w:ascii="Times New Roman" w:eastAsiaTheme="minorHAnsi" w:hAnsi="Times New Roman" w:cs="Times New Roman"/>
                <w:sz w:val="28"/>
                <w:szCs w:val="28"/>
                <w:lang w:eastAsia="en-US"/>
              </w:rPr>
              <w:t>Социально-коммуникативное развитие</w:t>
            </w:r>
          </w:p>
        </w:tc>
        <w:tc>
          <w:tcPr>
            <w:tcW w:w="4081" w:type="dxa"/>
          </w:tcPr>
          <w:p w:rsidR="00EF361B" w:rsidRPr="008360F4" w:rsidRDefault="00EF361B" w:rsidP="008360F4">
            <w:pPr>
              <w:spacing w:after="0" w:line="240" w:lineRule="auto"/>
              <w:rPr>
                <w:rFonts w:ascii="Times New Roman" w:eastAsiaTheme="minorHAnsi" w:hAnsi="Times New Roman" w:cs="Times New Roman"/>
                <w:sz w:val="28"/>
                <w:szCs w:val="28"/>
                <w:lang w:eastAsia="en-US"/>
              </w:rPr>
            </w:pPr>
            <w:r w:rsidRPr="008360F4">
              <w:rPr>
                <w:rFonts w:ascii="Times New Roman" w:eastAsiaTheme="minorHAnsi" w:hAnsi="Times New Roman" w:cs="Times New Roman"/>
                <w:sz w:val="28"/>
                <w:szCs w:val="28"/>
                <w:lang w:eastAsia="en-US"/>
              </w:rPr>
              <w:t>Социальные отношения</w:t>
            </w:r>
            <w:r>
              <w:rPr>
                <w:rFonts w:ascii="Times New Roman" w:eastAsiaTheme="minorHAnsi" w:hAnsi="Times New Roman" w:cs="Times New Roman"/>
                <w:sz w:val="28"/>
                <w:szCs w:val="28"/>
                <w:lang w:eastAsia="en-US"/>
              </w:rPr>
              <w:t xml:space="preserve"> /</w:t>
            </w:r>
            <w:r w:rsidRPr="008360F4">
              <w:rPr>
                <w:rFonts w:ascii="Times New Roman" w:eastAsiaTheme="minorHAnsi" w:hAnsi="Times New Roman" w:cs="Times New Roman"/>
                <w:sz w:val="28"/>
                <w:szCs w:val="28"/>
                <w:lang w:eastAsia="en-US"/>
              </w:rPr>
              <w:t>Трудовое воспитание</w:t>
            </w:r>
            <w:r>
              <w:rPr>
                <w:rFonts w:ascii="Times New Roman" w:eastAsiaTheme="minorHAnsi" w:hAnsi="Times New Roman" w:cs="Times New Roman"/>
                <w:sz w:val="28"/>
                <w:szCs w:val="28"/>
                <w:lang w:eastAsia="en-US"/>
              </w:rPr>
              <w:t>/</w:t>
            </w:r>
            <w:r>
              <w:t xml:space="preserve"> </w:t>
            </w:r>
            <w:r w:rsidRPr="004A5B16">
              <w:rPr>
                <w:rFonts w:ascii="Times New Roman" w:eastAsiaTheme="minorHAnsi" w:hAnsi="Times New Roman" w:cs="Times New Roman"/>
                <w:sz w:val="28"/>
                <w:szCs w:val="28"/>
                <w:lang w:eastAsia="en-US"/>
              </w:rPr>
              <w:t>Формирование основ безопасного поведения</w:t>
            </w:r>
          </w:p>
        </w:tc>
        <w:tc>
          <w:tcPr>
            <w:tcW w:w="1026" w:type="dxa"/>
          </w:tcPr>
          <w:p w:rsidR="00EF361B" w:rsidRPr="008360F4" w:rsidRDefault="00EF361B" w:rsidP="008360F4">
            <w:pPr>
              <w:spacing w:after="0" w:line="240" w:lineRule="auto"/>
              <w:rPr>
                <w:rFonts w:ascii="Times New Roman" w:eastAsiaTheme="minorHAnsi" w:hAnsi="Times New Roman" w:cs="Times New Roman"/>
                <w:sz w:val="28"/>
                <w:szCs w:val="28"/>
                <w:lang w:eastAsia="en-US"/>
              </w:rPr>
            </w:pPr>
            <w:r w:rsidRPr="008360F4">
              <w:rPr>
                <w:rFonts w:ascii="Times New Roman" w:eastAsiaTheme="minorHAnsi" w:hAnsi="Times New Roman" w:cs="Times New Roman"/>
                <w:sz w:val="28"/>
                <w:szCs w:val="28"/>
                <w:lang w:eastAsia="en-US"/>
              </w:rPr>
              <w:t>1</w:t>
            </w:r>
          </w:p>
        </w:tc>
        <w:tc>
          <w:tcPr>
            <w:tcW w:w="989" w:type="dxa"/>
          </w:tcPr>
          <w:p w:rsidR="00EF361B" w:rsidRPr="008360F4" w:rsidRDefault="00EF361B" w:rsidP="008360F4">
            <w:pPr>
              <w:spacing w:after="0" w:line="240" w:lineRule="auto"/>
              <w:rPr>
                <w:rFonts w:ascii="Times New Roman" w:eastAsiaTheme="minorHAnsi" w:hAnsi="Times New Roman" w:cs="Times New Roman"/>
                <w:sz w:val="28"/>
                <w:szCs w:val="28"/>
                <w:lang w:eastAsia="en-US"/>
              </w:rPr>
            </w:pPr>
          </w:p>
        </w:tc>
      </w:tr>
      <w:tr w:rsidR="00EF361B" w:rsidRPr="008360F4" w:rsidTr="00EF361B">
        <w:tc>
          <w:tcPr>
            <w:tcW w:w="3510" w:type="dxa"/>
            <w:vMerge w:val="restart"/>
          </w:tcPr>
          <w:p w:rsidR="00EF361B" w:rsidRPr="008360F4" w:rsidRDefault="00EF361B" w:rsidP="008360F4">
            <w:pPr>
              <w:spacing w:after="0" w:line="240" w:lineRule="auto"/>
              <w:rPr>
                <w:rFonts w:ascii="Times New Roman" w:eastAsiaTheme="minorHAnsi" w:hAnsi="Times New Roman" w:cs="Times New Roman"/>
                <w:sz w:val="28"/>
                <w:szCs w:val="28"/>
                <w:lang w:eastAsia="en-US"/>
              </w:rPr>
            </w:pPr>
            <w:r w:rsidRPr="008360F4">
              <w:rPr>
                <w:rFonts w:ascii="Times New Roman" w:eastAsiaTheme="minorHAnsi" w:hAnsi="Times New Roman" w:cs="Times New Roman"/>
                <w:sz w:val="28"/>
                <w:szCs w:val="28"/>
                <w:lang w:eastAsia="en-US"/>
              </w:rPr>
              <w:t>Познавательное развитие</w:t>
            </w:r>
          </w:p>
        </w:tc>
        <w:tc>
          <w:tcPr>
            <w:tcW w:w="4081" w:type="dxa"/>
          </w:tcPr>
          <w:p w:rsidR="00EF361B" w:rsidRPr="008360F4" w:rsidRDefault="00EF361B" w:rsidP="008360F4">
            <w:pPr>
              <w:spacing w:after="0" w:line="240" w:lineRule="auto"/>
              <w:rPr>
                <w:rFonts w:ascii="Times New Roman" w:eastAsiaTheme="minorHAnsi" w:hAnsi="Times New Roman" w:cs="Times New Roman"/>
                <w:sz w:val="28"/>
                <w:szCs w:val="28"/>
                <w:lang w:eastAsia="en-US"/>
              </w:rPr>
            </w:pPr>
            <w:r w:rsidRPr="008360F4">
              <w:rPr>
                <w:rFonts w:ascii="Times New Roman" w:eastAsiaTheme="minorHAnsi" w:hAnsi="Times New Roman" w:cs="Times New Roman"/>
                <w:sz w:val="28"/>
                <w:szCs w:val="28"/>
                <w:lang w:eastAsia="en-US"/>
              </w:rPr>
              <w:t>Математические представления</w:t>
            </w:r>
          </w:p>
        </w:tc>
        <w:tc>
          <w:tcPr>
            <w:tcW w:w="1026" w:type="dxa"/>
          </w:tcPr>
          <w:p w:rsidR="00EF361B" w:rsidRPr="008360F4" w:rsidRDefault="00EF361B" w:rsidP="008360F4">
            <w:pPr>
              <w:spacing w:after="0" w:line="240" w:lineRule="auto"/>
              <w:rPr>
                <w:rFonts w:ascii="Times New Roman" w:eastAsiaTheme="minorHAnsi" w:hAnsi="Times New Roman" w:cs="Times New Roman"/>
                <w:sz w:val="28"/>
                <w:szCs w:val="28"/>
                <w:lang w:eastAsia="en-US"/>
              </w:rPr>
            </w:pPr>
            <w:r w:rsidRPr="008360F4">
              <w:rPr>
                <w:rFonts w:ascii="Times New Roman" w:eastAsiaTheme="minorHAnsi" w:hAnsi="Times New Roman" w:cs="Times New Roman"/>
                <w:sz w:val="28"/>
                <w:szCs w:val="28"/>
                <w:lang w:eastAsia="en-US"/>
              </w:rPr>
              <w:t>2</w:t>
            </w:r>
          </w:p>
        </w:tc>
        <w:tc>
          <w:tcPr>
            <w:tcW w:w="989" w:type="dxa"/>
          </w:tcPr>
          <w:p w:rsidR="00EF361B" w:rsidRPr="008360F4" w:rsidRDefault="00EF361B" w:rsidP="008360F4">
            <w:pPr>
              <w:spacing w:after="0" w:line="240" w:lineRule="auto"/>
              <w:rPr>
                <w:rFonts w:ascii="Times New Roman" w:eastAsiaTheme="minorHAnsi" w:hAnsi="Times New Roman" w:cs="Times New Roman"/>
                <w:sz w:val="28"/>
                <w:szCs w:val="28"/>
                <w:lang w:eastAsia="en-US"/>
              </w:rPr>
            </w:pPr>
          </w:p>
        </w:tc>
      </w:tr>
      <w:tr w:rsidR="00EF361B" w:rsidRPr="008360F4" w:rsidTr="00EF361B">
        <w:tc>
          <w:tcPr>
            <w:tcW w:w="3510" w:type="dxa"/>
            <w:vMerge/>
          </w:tcPr>
          <w:p w:rsidR="00EF361B" w:rsidRPr="008360F4" w:rsidRDefault="00EF361B" w:rsidP="008360F4">
            <w:pPr>
              <w:spacing w:after="0" w:line="240" w:lineRule="auto"/>
              <w:rPr>
                <w:rFonts w:ascii="Times New Roman" w:eastAsiaTheme="minorHAnsi" w:hAnsi="Times New Roman" w:cs="Times New Roman"/>
                <w:sz w:val="28"/>
                <w:szCs w:val="28"/>
                <w:lang w:eastAsia="en-US"/>
              </w:rPr>
            </w:pPr>
          </w:p>
        </w:tc>
        <w:tc>
          <w:tcPr>
            <w:tcW w:w="4081" w:type="dxa"/>
          </w:tcPr>
          <w:p w:rsidR="00EF361B" w:rsidRPr="008360F4" w:rsidRDefault="00EF361B" w:rsidP="008360F4">
            <w:pPr>
              <w:spacing w:after="0" w:line="240" w:lineRule="auto"/>
              <w:rPr>
                <w:rFonts w:ascii="Times New Roman" w:eastAsiaTheme="minorHAnsi" w:hAnsi="Times New Roman" w:cs="Times New Roman"/>
                <w:sz w:val="28"/>
                <w:szCs w:val="28"/>
                <w:lang w:eastAsia="en-US"/>
              </w:rPr>
            </w:pPr>
            <w:r w:rsidRPr="008360F4">
              <w:rPr>
                <w:rFonts w:ascii="Times New Roman" w:eastAsiaTheme="minorHAnsi" w:hAnsi="Times New Roman" w:cs="Times New Roman"/>
                <w:sz w:val="28"/>
                <w:szCs w:val="28"/>
                <w:lang w:eastAsia="en-US"/>
              </w:rPr>
              <w:t>Окружающий мир</w:t>
            </w:r>
          </w:p>
        </w:tc>
        <w:tc>
          <w:tcPr>
            <w:tcW w:w="1026" w:type="dxa"/>
          </w:tcPr>
          <w:p w:rsidR="00EF361B" w:rsidRPr="008360F4" w:rsidRDefault="00EF361B" w:rsidP="008360F4">
            <w:pPr>
              <w:spacing w:after="0" w:line="240" w:lineRule="auto"/>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1</w:t>
            </w:r>
          </w:p>
        </w:tc>
        <w:tc>
          <w:tcPr>
            <w:tcW w:w="989" w:type="dxa"/>
          </w:tcPr>
          <w:p w:rsidR="00EF361B" w:rsidRPr="008360F4" w:rsidRDefault="00EF361B" w:rsidP="008360F4">
            <w:pPr>
              <w:spacing w:after="0" w:line="240" w:lineRule="auto"/>
              <w:rPr>
                <w:rFonts w:ascii="Times New Roman" w:eastAsiaTheme="minorHAnsi" w:hAnsi="Times New Roman" w:cs="Times New Roman"/>
                <w:sz w:val="28"/>
                <w:szCs w:val="28"/>
                <w:lang w:eastAsia="en-US"/>
              </w:rPr>
            </w:pPr>
          </w:p>
        </w:tc>
      </w:tr>
      <w:tr w:rsidR="00EF361B" w:rsidRPr="008360F4" w:rsidTr="00EF361B">
        <w:trPr>
          <w:trHeight w:val="411"/>
        </w:trPr>
        <w:tc>
          <w:tcPr>
            <w:tcW w:w="3510" w:type="dxa"/>
            <w:vMerge/>
          </w:tcPr>
          <w:p w:rsidR="00EF361B" w:rsidRPr="008360F4" w:rsidRDefault="00EF361B" w:rsidP="008360F4">
            <w:pPr>
              <w:spacing w:after="0" w:line="240" w:lineRule="auto"/>
              <w:rPr>
                <w:rFonts w:ascii="Times New Roman" w:eastAsiaTheme="minorHAnsi" w:hAnsi="Times New Roman" w:cs="Times New Roman"/>
                <w:sz w:val="28"/>
                <w:szCs w:val="28"/>
                <w:lang w:eastAsia="en-US"/>
              </w:rPr>
            </w:pPr>
          </w:p>
        </w:tc>
        <w:tc>
          <w:tcPr>
            <w:tcW w:w="4081" w:type="dxa"/>
          </w:tcPr>
          <w:p w:rsidR="00EF361B" w:rsidRPr="008360F4" w:rsidRDefault="00EF361B" w:rsidP="008360F4">
            <w:pPr>
              <w:spacing w:after="0" w:line="240" w:lineRule="auto"/>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Природа</w:t>
            </w:r>
          </w:p>
        </w:tc>
        <w:tc>
          <w:tcPr>
            <w:tcW w:w="1026" w:type="dxa"/>
          </w:tcPr>
          <w:p w:rsidR="00EF361B" w:rsidRPr="008360F4" w:rsidRDefault="00EF361B" w:rsidP="008360F4">
            <w:pPr>
              <w:spacing w:after="0" w:line="240" w:lineRule="auto"/>
              <w:rPr>
                <w:rFonts w:ascii="Times New Roman" w:eastAsiaTheme="minorHAnsi" w:hAnsi="Times New Roman" w:cs="Times New Roman"/>
                <w:sz w:val="28"/>
                <w:szCs w:val="28"/>
                <w:lang w:eastAsia="en-US"/>
              </w:rPr>
            </w:pPr>
            <w:r w:rsidRPr="008360F4">
              <w:rPr>
                <w:rFonts w:ascii="Times New Roman" w:eastAsiaTheme="minorHAnsi" w:hAnsi="Times New Roman" w:cs="Times New Roman"/>
                <w:sz w:val="28"/>
                <w:szCs w:val="28"/>
                <w:lang w:eastAsia="en-US"/>
              </w:rPr>
              <w:t>1</w:t>
            </w:r>
          </w:p>
        </w:tc>
        <w:tc>
          <w:tcPr>
            <w:tcW w:w="989" w:type="dxa"/>
          </w:tcPr>
          <w:p w:rsidR="00EF361B" w:rsidRPr="008360F4" w:rsidRDefault="00EF361B" w:rsidP="008360F4">
            <w:pPr>
              <w:spacing w:after="0" w:line="240" w:lineRule="auto"/>
              <w:rPr>
                <w:rFonts w:ascii="Times New Roman" w:eastAsiaTheme="minorHAnsi" w:hAnsi="Times New Roman" w:cs="Times New Roman"/>
                <w:sz w:val="28"/>
                <w:szCs w:val="28"/>
                <w:lang w:eastAsia="en-US"/>
              </w:rPr>
            </w:pPr>
          </w:p>
        </w:tc>
      </w:tr>
      <w:tr w:rsidR="00EF361B" w:rsidRPr="008360F4" w:rsidTr="00EF361B">
        <w:tc>
          <w:tcPr>
            <w:tcW w:w="3510" w:type="dxa"/>
            <w:vMerge w:val="restart"/>
          </w:tcPr>
          <w:p w:rsidR="00EF361B" w:rsidRPr="008360F4" w:rsidRDefault="00EF361B" w:rsidP="008360F4">
            <w:pPr>
              <w:spacing w:after="0" w:line="240" w:lineRule="auto"/>
              <w:rPr>
                <w:rFonts w:ascii="Times New Roman" w:eastAsiaTheme="minorHAnsi" w:hAnsi="Times New Roman" w:cs="Times New Roman"/>
                <w:sz w:val="28"/>
                <w:szCs w:val="28"/>
                <w:lang w:eastAsia="en-US"/>
              </w:rPr>
            </w:pPr>
            <w:r w:rsidRPr="008360F4">
              <w:rPr>
                <w:rFonts w:ascii="Times New Roman" w:eastAsiaTheme="minorHAnsi" w:hAnsi="Times New Roman" w:cs="Times New Roman"/>
                <w:sz w:val="28"/>
                <w:szCs w:val="28"/>
                <w:lang w:eastAsia="en-US"/>
              </w:rPr>
              <w:t>Речевое развитие</w:t>
            </w:r>
          </w:p>
        </w:tc>
        <w:tc>
          <w:tcPr>
            <w:tcW w:w="4081" w:type="dxa"/>
          </w:tcPr>
          <w:p w:rsidR="00EF361B" w:rsidRPr="008360F4" w:rsidRDefault="00EF361B" w:rsidP="008360F4">
            <w:pPr>
              <w:spacing w:after="0" w:line="240" w:lineRule="auto"/>
              <w:rPr>
                <w:rFonts w:ascii="Times New Roman" w:eastAsiaTheme="minorHAnsi" w:hAnsi="Times New Roman" w:cs="Times New Roman"/>
                <w:sz w:val="28"/>
                <w:szCs w:val="28"/>
                <w:lang w:eastAsia="en-US"/>
              </w:rPr>
            </w:pPr>
            <w:r w:rsidRPr="008360F4">
              <w:rPr>
                <w:rFonts w:ascii="Times New Roman" w:eastAsiaTheme="minorHAnsi" w:hAnsi="Times New Roman" w:cs="Times New Roman"/>
                <w:sz w:val="28"/>
                <w:szCs w:val="28"/>
                <w:lang w:eastAsia="en-US"/>
              </w:rPr>
              <w:t>Формирование словаря, связная речь, грамматический строй речи и звуковая культура речи</w:t>
            </w:r>
          </w:p>
        </w:tc>
        <w:tc>
          <w:tcPr>
            <w:tcW w:w="1026" w:type="dxa"/>
          </w:tcPr>
          <w:p w:rsidR="00EF361B" w:rsidRPr="008360F4" w:rsidRDefault="00EF361B" w:rsidP="008360F4">
            <w:pPr>
              <w:spacing w:after="0" w:line="240" w:lineRule="auto"/>
              <w:rPr>
                <w:rFonts w:ascii="Times New Roman" w:eastAsiaTheme="minorHAnsi" w:hAnsi="Times New Roman" w:cs="Times New Roman"/>
                <w:sz w:val="28"/>
                <w:szCs w:val="28"/>
                <w:lang w:eastAsia="en-US"/>
              </w:rPr>
            </w:pPr>
            <w:r w:rsidRPr="008360F4">
              <w:rPr>
                <w:rFonts w:ascii="Times New Roman" w:eastAsiaTheme="minorHAnsi" w:hAnsi="Times New Roman" w:cs="Times New Roman"/>
                <w:sz w:val="28"/>
                <w:szCs w:val="28"/>
                <w:lang w:eastAsia="en-US"/>
              </w:rPr>
              <w:t>1</w:t>
            </w:r>
          </w:p>
        </w:tc>
        <w:tc>
          <w:tcPr>
            <w:tcW w:w="989" w:type="dxa"/>
          </w:tcPr>
          <w:p w:rsidR="00EF361B" w:rsidRPr="008360F4" w:rsidRDefault="00EF361B" w:rsidP="008360F4">
            <w:pPr>
              <w:spacing w:after="0" w:line="240" w:lineRule="auto"/>
              <w:rPr>
                <w:rFonts w:ascii="Times New Roman" w:eastAsiaTheme="minorHAnsi" w:hAnsi="Times New Roman" w:cs="Times New Roman"/>
                <w:sz w:val="28"/>
                <w:szCs w:val="28"/>
                <w:lang w:eastAsia="en-US"/>
              </w:rPr>
            </w:pPr>
          </w:p>
        </w:tc>
      </w:tr>
      <w:tr w:rsidR="00EF361B" w:rsidRPr="008360F4" w:rsidTr="00EF361B">
        <w:tc>
          <w:tcPr>
            <w:tcW w:w="3510" w:type="dxa"/>
            <w:vMerge/>
          </w:tcPr>
          <w:p w:rsidR="00EF361B" w:rsidRPr="008360F4" w:rsidRDefault="00EF361B" w:rsidP="008360F4">
            <w:pPr>
              <w:spacing w:after="0" w:line="240" w:lineRule="auto"/>
              <w:rPr>
                <w:rFonts w:ascii="Times New Roman" w:eastAsiaTheme="minorHAnsi" w:hAnsi="Times New Roman" w:cs="Times New Roman"/>
                <w:sz w:val="28"/>
                <w:szCs w:val="28"/>
                <w:lang w:eastAsia="en-US"/>
              </w:rPr>
            </w:pPr>
          </w:p>
        </w:tc>
        <w:tc>
          <w:tcPr>
            <w:tcW w:w="4081" w:type="dxa"/>
          </w:tcPr>
          <w:p w:rsidR="00EF361B" w:rsidRPr="008360F4" w:rsidRDefault="00EF361B" w:rsidP="008360F4">
            <w:pPr>
              <w:spacing w:after="0" w:line="240" w:lineRule="auto"/>
              <w:rPr>
                <w:rFonts w:ascii="Times New Roman" w:eastAsiaTheme="minorHAnsi" w:hAnsi="Times New Roman" w:cs="Times New Roman"/>
                <w:sz w:val="28"/>
                <w:szCs w:val="28"/>
                <w:lang w:eastAsia="en-US"/>
              </w:rPr>
            </w:pPr>
            <w:r w:rsidRPr="008360F4">
              <w:rPr>
                <w:rFonts w:ascii="Times New Roman" w:eastAsiaTheme="minorHAnsi" w:hAnsi="Times New Roman" w:cs="Times New Roman"/>
                <w:sz w:val="28"/>
                <w:szCs w:val="28"/>
                <w:lang w:eastAsia="en-US"/>
              </w:rPr>
              <w:t>Подготовка к обучению грамоте</w:t>
            </w:r>
          </w:p>
        </w:tc>
        <w:tc>
          <w:tcPr>
            <w:tcW w:w="1026" w:type="dxa"/>
          </w:tcPr>
          <w:p w:rsidR="00EF361B" w:rsidRPr="008360F4" w:rsidRDefault="00EF361B" w:rsidP="008360F4">
            <w:pPr>
              <w:spacing w:after="0" w:line="240" w:lineRule="auto"/>
              <w:rPr>
                <w:rFonts w:ascii="Times New Roman" w:eastAsiaTheme="minorHAnsi" w:hAnsi="Times New Roman" w:cs="Times New Roman"/>
                <w:sz w:val="28"/>
                <w:szCs w:val="28"/>
                <w:lang w:eastAsia="en-US"/>
              </w:rPr>
            </w:pPr>
            <w:r w:rsidRPr="008360F4">
              <w:rPr>
                <w:rFonts w:ascii="Times New Roman" w:eastAsiaTheme="minorHAnsi" w:hAnsi="Times New Roman" w:cs="Times New Roman"/>
                <w:sz w:val="28"/>
                <w:szCs w:val="28"/>
                <w:lang w:eastAsia="en-US"/>
              </w:rPr>
              <w:t>1</w:t>
            </w:r>
          </w:p>
        </w:tc>
        <w:tc>
          <w:tcPr>
            <w:tcW w:w="989" w:type="dxa"/>
          </w:tcPr>
          <w:p w:rsidR="00EF361B" w:rsidRPr="008360F4" w:rsidRDefault="00EF361B" w:rsidP="008360F4">
            <w:pPr>
              <w:spacing w:after="0" w:line="240" w:lineRule="auto"/>
              <w:rPr>
                <w:rFonts w:ascii="Times New Roman" w:eastAsiaTheme="minorHAnsi" w:hAnsi="Times New Roman" w:cs="Times New Roman"/>
                <w:sz w:val="28"/>
                <w:szCs w:val="28"/>
                <w:lang w:eastAsia="en-US"/>
              </w:rPr>
            </w:pPr>
          </w:p>
        </w:tc>
      </w:tr>
      <w:tr w:rsidR="00EF361B" w:rsidRPr="008360F4" w:rsidTr="00EF361B">
        <w:tc>
          <w:tcPr>
            <w:tcW w:w="3510" w:type="dxa"/>
            <w:vMerge w:val="restart"/>
          </w:tcPr>
          <w:p w:rsidR="00EF361B" w:rsidRPr="008360F4" w:rsidRDefault="00EF361B" w:rsidP="008360F4">
            <w:pPr>
              <w:spacing w:after="0" w:line="240" w:lineRule="auto"/>
              <w:rPr>
                <w:rFonts w:ascii="Times New Roman" w:eastAsiaTheme="minorHAnsi" w:hAnsi="Times New Roman" w:cs="Times New Roman"/>
                <w:sz w:val="28"/>
                <w:szCs w:val="28"/>
                <w:lang w:eastAsia="en-US"/>
              </w:rPr>
            </w:pPr>
            <w:r w:rsidRPr="008360F4">
              <w:rPr>
                <w:rFonts w:ascii="Times New Roman" w:eastAsiaTheme="minorHAnsi" w:hAnsi="Times New Roman" w:cs="Times New Roman"/>
                <w:sz w:val="28"/>
                <w:szCs w:val="28"/>
                <w:lang w:eastAsia="en-US"/>
              </w:rPr>
              <w:t>Художественно-эстетическое развитие</w:t>
            </w:r>
          </w:p>
        </w:tc>
        <w:tc>
          <w:tcPr>
            <w:tcW w:w="4081" w:type="dxa"/>
          </w:tcPr>
          <w:p w:rsidR="00EF361B" w:rsidRPr="008360F4" w:rsidRDefault="00EF361B" w:rsidP="008360F4">
            <w:pPr>
              <w:spacing w:after="0" w:line="240" w:lineRule="auto"/>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Р</w:t>
            </w:r>
            <w:r w:rsidRPr="008360F4">
              <w:rPr>
                <w:rFonts w:ascii="Times New Roman" w:eastAsiaTheme="minorHAnsi" w:hAnsi="Times New Roman" w:cs="Times New Roman"/>
                <w:sz w:val="28"/>
                <w:szCs w:val="28"/>
                <w:lang w:eastAsia="en-US"/>
              </w:rPr>
              <w:t>исование</w:t>
            </w:r>
          </w:p>
        </w:tc>
        <w:tc>
          <w:tcPr>
            <w:tcW w:w="1026" w:type="dxa"/>
          </w:tcPr>
          <w:p w:rsidR="00EF361B" w:rsidRPr="008360F4" w:rsidRDefault="00EF361B" w:rsidP="008360F4">
            <w:pPr>
              <w:spacing w:after="0" w:line="240" w:lineRule="auto"/>
              <w:rPr>
                <w:rFonts w:ascii="Times New Roman" w:eastAsiaTheme="minorHAnsi" w:hAnsi="Times New Roman" w:cs="Times New Roman"/>
                <w:sz w:val="28"/>
                <w:szCs w:val="28"/>
                <w:lang w:eastAsia="en-US"/>
              </w:rPr>
            </w:pPr>
            <w:r w:rsidRPr="008360F4">
              <w:rPr>
                <w:rFonts w:ascii="Times New Roman" w:eastAsiaTheme="minorHAnsi" w:hAnsi="Times New Roman" w:cs="Times New Roman"/>
                <w:sz w:val="28"/>
                <w:szCs w:val="28"/>
                <w:lang w:eastAsia="en-US"/>
              </w:rPr>
              <w:t>1</w:t>
            </w:r>
          </w:p>
        </w:tc>
        <w:tc>
          <w:tcPr>
            <w:tcW w:w="989" w:type="dxa"/>
          </w:tcPr>
          <w:p w:rsidR="00EF361B" w:rsidRPr="008360F4" w:rsidRDefault="00EF361B" w:rsidP="008360F4">
            <w:pPr>
              <w:spacing w:after="0" w:line="240" w:lineRule="auto"/>
              <w:rPr>
                <w:rFonts w:ascii="Times New Roman" w:eastAsiaTheme="minorHAnsi" w:hAnsi="Times New Roman" w:cs="Times New Roman"/>
                <w:sz w:val="28"/>
                <w:szCs w:val="28"/>
                <w:lang w:eastAsia="en-US"/>
              </w:rPr>
            </w:pPr>
          </w:p>
        </w:tc>
      </w:tr>
      <w:tr w:rsidR="00EF361B" w:rsidRPr="008360F4" w:rsidTr="00EF361B">
        <w:tc>
          <w:tcPr>
            <w:tcW w:w="3510" w:type="dxa"/>
            <w:vMerge/>
          </w:tcPr>
          <w:p w:rsidR="00EF361B" w:rsidRPr="008360F4" w:rsidRDefault="00EF361B" w:rsidP="008360F4">
            <w:pPr>
              <w:spacing w:after="0" w:line="240" w:lineRule="auto"/>
              <w:rPr>
                <w:rFonts w:ascii="Times New Roman" w:eastAsiaTheme="minorHAnsi" w:hAnsi="Times New Roman" w:cs="Times New Roman"/>
                <w:sz w:val="28"/>
                <w:szCs w:val="28"/>
                <w:lang w:eastAsia="en-US"/>
              </w:rPr>
            </w:pPr>
          </w:p>
        </w:tc>
        <w:tc>
          <w:tcPr>
            <w:tcW w:w="4081" w:type="dxa"/>
          </w:tcPr>
          <w:p w:rsidR="00EF361B" w:rsidRPr="008360F4" w:rsidRDefault="00EF361B" w:rsidP="008360F4">
            <w:pPr>
              <w:spacing w:after="0" w:line="240" w:lineRule="auto"/>
              <w:rPr>
                <w:rFonts w:ascii="Times New Roman" w:eastAsiaTheme="minorHAnsi" w:hAnsi="Times New Roman" w:cs="Times New Roman"/>
                <w:sz w:val="28"/>
                <w:szCs w:val="28"/>
                <w:lang w:eastAsia="en-US"/>
              </w:rPr>
            </w:pPr>
            <w:r w:rsidRPr="008360F4">
              <w:rPr>
                <w:rFonts w:ascii="Times New Roman" w:eastAsiaTheme="minorHAnsi" w:hAnsi="Times New Roman" w:cs="Times New Roman"/>
                <w:sz w:val="28"/>
                <w:szCs w:val="28"/>
                <w:lang w:eastAsia="en-US"/>
              </w:rPr>
              <w:t>Лепка/аппликация</w:t>
            </w:r>
          </w:p>
        </w:tc>
        <w:tc>
          <w:tcPr>
            <w:tcW w:w="1026" w:type="dxa"/>
          </w:tcPr>
          <w:p w:rsidR="00EF361B" w:rsidRPr="008360F4" w:rsidRDefault="00EF361B" w:rsidP="008360F4">
            <w:pPr>
              <w:spacing w:after="0" w:line="240" w:lineRule="auto"/>
              <w:rPr>
                <w:rFonts w:ascii="Times New Roman" w:eastAsiaTheme="minorHAnsi" w:hAnsi="Times New Roman" w:cs="Times New Roman"/>
                <w:sz w:val="28"/>
                <w:szCs w:val="28"/>
                <w:lang w:eastAsia="en-US"/>
              </w:rPr>
            </w:pPr>
            <w:r w:rsidRPr="008360F4">
              <w:rPr>
                <w:rFonts w:ascii="Times New Roman" w:eastAsiaTheme="minorHAnsi" w:hAnsi="Times New Roman" w:cs="Times New Roman"/>
                <w:sz w:val="28"/>
                <w:szCs w:val="28"/>
                <w:lang w:eastAsia="en-US"/>
              </w:rPr>
              <w:t>1</w:t>
            </w:r>
          </w:p>
        </w:tc>
        <w:tc>
          <w:tcPr>
            <w:tcW w:w="989" w:type="dxa"/>
          </w:tcPr>
          <w:p w:rsidR="00EF361B" w:rsidRPr="008360F4" w:rsidRDefault="00EF361B" w:rsidP="008360F4">
            <w:pPr>
              <w:spacing w:after="0" w:line="240" w:lineRule="auto"/>
              <w:rPr>
                <w:rFonts w:ascii="Times New Roman" w:eastAsiaTheme="minorHAnsi" w:hAnsi="Times New Roman" w:cs="Times New Roman"/>
                <w:sz w:val="28"/>
                <w:szCs w:val="28"/>
                <w:lang w:eastAsia="en-US"/>
              </w:rPr>
            </w:pPr>
          </w:p>
        </w:tc>
      </w:tr>
      <w:tr w:rsidR="00EF361B" w:rsidRPr="008360F4" w:rsidTr="00EF361B">
        <w:tc>
          <w:tcPr>
            <w:tcW w:w="3510" w:type="dxa"/>
            <w:vMerge/>
          </w:tcPr>
          <w:p w:rsidR="00EF361B" w:rsidRPr="008360F4" w:rsidRDefault="00EF361B" w:rsidP="008360F4">
            <w:pPr>
              <w:spacing w:after="0" w:line="240" w:lineRule="auto"/>
              <w:rPr>
                <w:rFonts w:ascii="Times New Roman" w:eastAsiaTheme="minorHAnsi" w:hAnsi="Times New Roman" w:cs="Times New Roman"/>
                <w:sz w:val="28"/>
                <w:szCs w:val="28"/>
                <w:lang w:eastAsia="en-US"/>
              </w:rPr>
            </w:pPr>
          </w:p>
        </w:tc>
        <w:tc>
          <w:tcPr>
            <w:tcW w:w="4081" w:type="dxa"/>
          </w:tcPr>
          <w:p w:rsidR="00EF361B" w:rsidRPr="008360F4" w:rsidRDefault="00EF361B" w:rsidP="008360F4">
            <w:pPr>
              <w:spacing w:after="0" w:line="240" w:lineRule="auto"/>
              <w:rPr>
                <w:rFonts w:ascii="Times New Roman" w:eastAsiaTheme="minorHAnsi" w:hAnsi="Times New Roman" w:cs="Times New Roman"/>
                <w:sz w:val="28"/>
                <w:szCs w:val="28"/>
                <w:lang w:eastAsia="en-US"/>
              </w:rPr>
            </w:pPr>
            <w:r w:rsidRPr="008360F4">
              <w:rPr>
                <w:rFonts w:ascii="Times New Roman" w:eastAsiaTheme="minorHAnsi" w:hAnsi="Times New Roman" w:cs="Times New Roman"/>
                <w:sz w:val="28"/>
                <w:szCs w:val="28"/>
                <w:lang w:eastAsia="en-US"/>
              </w:rPr>
              <w:t>Музыкальная деятельность</w:t>
            </w:r>
          </w:p>
        </w:tc>
        <w:tc>
          <w:tcPr>
            <w:tcW w:w="1026" w:type="dxa"/>
          </w:tcPr>
          <w:p w:rsidR="00EF361B" w:rsidRPr="008360F4" w:rsidRDefault="00EF361B" w:rsidP="008360F4">
            <w:pPr>
              <w:spacing w:after="0" w:line="240" w:lineRule="auto"/>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2</w:t>
            </w:r>
          </w:p>
        </w:tc>
        <w:tc>
          <w:tcPr>
            <w:tcW w:w="989" w:type="dxa"/>
          </w:tcPr>
          <w:p w:rsidR="00EF361B" w:rsidRPr="008360F4" w:rsidRDefault="00EF361B" w:rsidP="008360F4">
            <w:pPr>
              <w:spacing w:after="0" w:line="240" w:lineRule="auto"/>
              <w:rPr>
                <w:rFonts w:ascii="Times New Roman" w:eastAsiaTheme="minorHAnsi" w:hAnsi="Times New Roman" w:cs="Times New Roman"/>
                <w:sz w:val="28"/>
                <w:szCs w:val="28"/>
                <w:lang w:eastAsia="en-US"/>
              </w:rPr>
            </w:pPr>
          </w:p>
        </w:tc>
      </w:tr>
      <w:tr w:rsidR="00EF361B" w:rsidRPr="008360F4" w:rsidTr="00EF361B">
        <w:tc>
          <w:tcPr>
            <w:tcW w:w="3510" w:type="dxa"/>
            <w:vMerge w:val="restart"/>
          </w:tcPr>
          <w:p w:rsidR="00EF361B" w:rsidRPr="008360F4" w:rsidRDefault="00EF361B" w:rsidP="00C915ED">
            <w:pPr>
              <w:spacing w:after="0" w:line="240" w:lineRule="auto"/>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Региональный компонент</w:t>
            </w:r>
          </w:p>
        </w:tc>
        <w:tc>
          <w:tcPr>
            <w:tcW w:w="4081" w:type="dxa"/>
          </w:tcPr>
          <w:p w:rsidR="00EF361B" w:rsidRPr="008360F4" w:rsidRDefault="00EF361B" w:rsidP="00C915ED">
            <w:pPr>
              <w:spacing w:after="0" w:line="240" w:lineRule="auto"/>
              <w:rPr>
                <w:rFonts w:ascii="Times New Roman" w:eastAsiaTheme="minorHAnsi" w:hAnsi="Times New Roman" w:cs="Times New Roman"/>
                <w:sz w:val="28"/>
                <w:szCs w:val="28"/>
                <w:lang w:eastAsia="en-US"/>
              </w:rPr>
            </w:pPr>
            <w:r w:rsidRPr="008360F4">
              <w:rPr>
                <w:rFonts w:ascii="Times New Roman" w:eastAsiaTheme="minorHAnsi" w:hAnsi="Times New Roman" w:cs="Times New Roman"/>
                <w:sz w:val="28"/>
                <w:szCs w:val="28"/>
                <w:lang w:eastAsia="en-US"/>
              </w:rPr>
              <w:t>Познавательное</w:t>
            </w:r>
          </w:p>
        </w:tc>
        <w:tc>
          <w:tcPr>
            <w:tcW w:w="1026" w:type="dxa"/>
          </w:tcPr>
          <w:p w:rsidR="00EF361B" w:rsidRPr="008360F4" w:rsidRDefault="00EF361B" w:rsidP="00C915ED">
            <w:pPr>
              <w:spacing w:after="0" w:line="240" w:lineRule="auto"/>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1</w:t>
            </w:r>
          </w:p>
        </w:tc>
        <w:tc>
          <w:tcPr>
            <w:tcW w:w="989" w:type="dxa"/>
          </w:tcPr>
          <w:p w:rsidR="00EF361B" w:rsidRPr="008360F4" w:rsidRDefault="00EF361B" w:rsidP="00C915ED">
            <w:pPr>
              <w:spacing w:after="0" w:line="240" w:lineRule="auto"/>
              <w:rPr>
                <w:rFonts w:ascii="Times New Roman" w:eastAsiaTheme="minorHAnsi" w:hAnsi="Times New Roman" w:cs="Times New Roman"/>
                <w:sz w:val="28"/>
                <w:szCs w:val="28"/>
                <w:lang w:eastAsia="en-US"/>
              </w:rPr>
            </w:pPr>
          </w:p>
        </w:tc>
      </w:tr>
      <w:tr w:rsidR="00EF361B" w:rsidRPr="008360F4" w:rsidTr="00EF361B">
        <w:tc>
          <w:tcPr>
            <w:tcW w:w="3510" w:type="dxa"/>
            <w:vMerge/>
          </w:tcPr>
          <w:p w:rsidR="00EF361B" w:rsidRDefault="00EF361B" w:rsidP="00C915ED">
            <w:pPr>
              <w:spacing w:after="0" w:line="240" w:lineRule="auto"/>
              <w:rPr>
                <w:rFonts w:ascii="Times New Roman" w:eastAsiaTheme="minorHAnsi" w:hAnsi="Times New Roman" w:cs="Times New Roman"/>
                <w:sz w:val="28"/>
                <w:szCs w:val="28"/>
                <w:lang w:eastAsia="en-US"/>
              </w:rPr>
            </w:pPr>
          </w:p>
        </w:tc>
        <w:tc>
          <w:tcPr>
            <w:tcW w:w="4081" w:type="dxa"/>
          </w:tcPr>
          <w:p w:rsidR="00EF361B" w:rsidRPr="008360F4" w:rsidRDefault="00EF361B" w:rsidP="00C915ED">
            <w:pPr>
              <w:spacing w:after="0" w:line="240" w:lineRule="auto"/>
              <w:rPr>
                <w:rFonts w:ascii="Times New Roman" w:eastAsiaTheme="minorHAnsi" w:hAnsi="Times New Roman" w:cs="Times New Roman"/>
                <w:sz w:val="28"/>
                <w:szCs w:val="28"/>
                <w:lang w:eastAsia="en-US"/>
              </w:rPr>
            </w:pPr>
            <w:r w:rsidRPr="008360F4">
              <w:rPr>
                <w:rFonts w:ascii="Times New Roman" w:eastAsiaTheme="minorHAnsi" w:hAnsi="Times New Roman" w:cs="Times New Roman"/>
                <w:sz w:val="28"/>
                <w:szCs w:val="28"/>
                <w:lang w:eastAsia="en-US"/>
              </w:rPr>
              <w:t>Речевое</w:t>
            </w:r>
            <w:r>
              <w:rPr>
                <w:rFonts w:ascii="Times New Roman" w:eastAsiaTheme="minorHAnsi" w:hAnsi="Times New Roman" w:cs="Times New Roman"/>
                <w:sz w:val="28"/>
                <w:szCs w:val="28"/>
                <w:lang w:eastAsia="en-US"/>
              </w:rPr>
              <w:t xml:space="preserve"> развитие</w:t>
            </w:r>
          </w:p>
        </w:tc>
        <w:tc>
          <w:tcPr>
            <w:tcW w:w="1026" w:type="dxa"/>
          </w:tcPr>
          <w:p w:rsidR="00EF361B" w:rsidRDefault="00EF361B" w:rsidP="00C915ED">
            <w:pPr>
              <w:spacing w:after="0" w:line="240" w:lineRule="auto"/>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1</w:t>
            </w:r>
          </w:p>
        </w:tc>
        <w:tc>
          <w:tcPr>
            <w:tcW w:w="989" w:type="dxa"/>
          </w:tcPr>
          <w:p w:rsidR="00EF361B" w:rsidRPr="008360F4" w:rsidRDefault="00EF361B" w:rsidP="00C915ED">
            <w:pPr>
              <w:spacing w:after="0" w:line="240" w:lineRule="auto"/>
              <w:rPr>
                <w:rFonts w:ascii="Times New Roman" w:eastAsiaTheme="minorHAnsi" w:hAnsi="Times New Roman" w:cs="Times New Roman"/>
                <w:sz w:val="28"/>
                <w:szCs w:val="28"/>
                <w:lang w:eastAsia="en-US"/>
              </w:rPr>
            </w:pPr>
          </w:p>
        </w:tc>
      </w:tr>
      <w:tr w:rsidR="00EF361B" w:rsidRPr="008360F4" w:rsidTr="00EF361B">
        <w:tc>
          <w:tcPr>
            <w:tcW w:w="7591" w:type="dxa"/>
            <w:gridSpan w:val="2"/>
          </w:tcPr>
          <w:p w:rsidR="00EF361B" w:rsidRPr="008360F4" w:rsidRDefault="00EF361B" w:rsidP="00C915ED">
            <w:pPr>
              <w:spacing w:after="0" w:line="240" w:lineRule="auto"/>
              <w:rPr>
                <w:rFonts w:ascii="Times New Roman" w:eastAsiaTheme="minorHAnsi" w:hAnsi="Times New Roman" w:cs="Times New Roman"/>
                <w:sz w:val="28"/>
                <w:szCs w:val="28"/>
                <w:lang w:eastAsia="en-US"/>
              </w:rPr>
            </w:pPr>
            <w:r w:rsidRPr="008360F4">
              <w:rPr>
                <w:rFonts w:ascii="Times New Roman" w:eastAsiaTheme="minorHAnsi" w:hAnsi="Times New Roman" w:cs="Times New Roman"/>
                <w:sz w:val="28"/>
                <w:szCs w:val="28"/>
                <w:lang w:eastAsia="en-US"/>
              </w:rPr>
              <w:t>Физическое развитие</w:t>
            </w:r>
          </w:p>
        </w:tc>
        <w:tc>
          <w:tcPr>
            <w:tcW w:w="1026" w:type="dxa"/>
          </w:tcPr>
          <w:p w:rsidR="00EF361B" w:rsidRPr="008360F4" w:rsidRDefault="00EF361B" w:rsidP="00C915ED">
            <w:pPr>
              <w:spacing w:after="0" w:line="240" w:lineRule="auto"/>
              <w:rPr>
                <w:rFonts w:ascii="Times New Roman" w:eastAsiaTheme="minorHAnsi" w:hAnsi="Times New Roman" w:cs="Times New Roman"/>
                <w:sz w:val="28"/>
                <w:szCs w:val="28"/>
                <w:lang w:eastAsia="en-US"/>
              </w:rPr>
            </w:pPr>
            <w:r w:rsidRPr="008360F4">
              <w:rPr>
                <w:rFonts w:ascii="Times New Roman" w:eastAsiaTheme="minorHAnsi" w:hAnsi="Times New Roman" w:cs="Times New Roman"/>
                <w:sz w:val="28"/>
                <w:szCs w:val="28"/>
                <w:lang w:eastAsia="en-US"/>
              </w:rPr>
              <w:t>2</w:t>
            </w:r>
          </w:p>
        </w:tc>
        <w:tc>
          <w:tcPr>
            <w:tcW w:w="989" w:type="dxa"/>
          </w:tcPr>
          <w:p w:rsidR="00EF361B" w:rsidRPr="008360F4" w:rsidRDefault="00EF361B" w:rsidP="00C915ED">
            <w:pPr>
              <w:spacing w:after="0" w:line="240" w:lineRule="auto"/>
              <w:rPr>
                <w:rFonts w:ascii="Times New Roman" w:eastAsiaTheme="minorHAnsi" w:hAnsi="Times New Roman" w:cs="Times New Roman"/>
                <w:sz w:val="28"/>
                <w:szCs w:val="28"/>
                <w:lang w:eastAsia="en-US"/>
              </w:rPr>
            </w:pPr>
          </w:p>
        </w:tc>
      </w:tr>
      <w:tr w:rsidR="00EF361B" w:rsidRPr="008360F4" w:rsidTr="00EF361B">
        <w:tc>
          <w:tcPr>
            <w:tcW w:w="7591" w:type="dxa"/>
            <w:gridSpan w:val="2"/>
          </w:tcPr>
          <w:p w:rsidR="00EF361B" w:rsidRPr="008360F4" w:rsidRDefault="00EF361B" w:rsidP="00C915ED">
            <w:pPr>
              <w:spacing w:after="0" w:line="240" w:lineRule="auto"/>
              <w:rPr>
                <w:rFonts w:ascii="Times New Roman" w:eastAsiaTheme="minorHAnsi" w:hAnsi="Times New Roman" w:cs="Times New Roman"/>
                <w:sz w:val="28"/>
                <w:szCs w:val="28"/>
                <w:lang w:eastAsia="en-US"/>
              </w:rPr>
            </w:pPr>
            <w:r w:rsidRPr="008360F4">
              <w:rPr>
                <w:rFonts w:ascii="Times New Roman" w:eastAsiaTheme="minorHAnsi" w:hAnsi="Times New Roman" w:cs="Times New Roman"/>
                <w:sz w:val="28"/>
                <w:szCs w:val="28"/>
                <w:lang w:eastAsia="en-US"/>
              </w:rPr>
              <w:t>Всего</w:t>
            </w:r>
          </w:p>
        </w:tc>
        <w:tc>
          <w:tcPr>
            <w:tcW w:w="1026" w:type="dxa"/>
          </w:tcPr>
          <w:p w:rsidR="00EF361B" w:rsidRPr="008360F4" w:rsidRDefault="00EF361B" w:rsidP="00C915ED">
            <w:pPr>
              <w:spacing w:after="0" w:line="240" w:lineRule="auto"/>
              <w:rPr>
                <w:rFonts w:ascii="Times New Roman" w:eastAsiaTheme="minorHAnsi" w:hAnsi="Times New Roman" w:cs="Times New Roman"/>
                <w:sz w:val="28"/>
                <w:szCs w:val="28"/>
                <w:lang w:eastAsia="en-US"/>
              </w:rPr>
            </w:pPr>
            <w:r w:rsidRPr="008360F4">
              <w:rPr>
                <w:rFonts w:ascii="Times New Roman" w:eastAsiaTheme="minorHAnsi" w:hAnsi="Times New Roman" w:cs="Times New Roman"/>
                <w:sz w:val="28"/>
                <w:szCs w:val="28"/>
                <w:lang w:eastAsia="en-US"/>
              </w:rPr>
              <w:t>15</w:t>
            </w:r>
          </w:p>
        </w:tc>
        <w:tc>
          <w:tcPr>
            <w:tcW w:w="989" w:type="dxa"/>
          </w:tcPr>
          <w:p w:rsidR="00EF361B" w:rsidRPr="008360F4" w:rsidRDefault="00EF361B" w:rsidP="00C915ED">
            <w:pPr>
              <w:spacing w:after="0" w:line="240" w:lineRule="auto"/>
              <w:rPr>
                <w:rFonts w:ascii="Times New Roman" w:eastAsiaTheme="minorHAnsi" w:hAnsi="Times New Roman" w:cs="Times New Roman"/>
                <w:sz w:val="28"/>
                <w:szCs w:val="28"/>
                <w:lang w:eastAsia="en-US"/>
              </w:rPr>
            </w:pPr>
          </w:p>
        </w:tc>
      </w:tr>
    </w:tbl>
    <w:p w:rsidR="00EF361B" w:rsidRPr="008360F4" w:rsidRDefault="00EF361B" w:rsidP="000831DA">
      <w:pPr>
        <w:spacing w:after="0" w:line="240" w:lineRule="auto"/>
        <w:ind w:right="73"/>
        <w:jc w:val="both"/>
        <w:rPr>
          <w:rFonts w:ascii="Times New Roman" w:hAnsi="Times New Roman" w:cs="Times New Roman"/>
          <w:sz w:val="28"/>
          <w:szCs w:val="28"/>
        </w:rPr>
      </w:pPr>
    </w:p>
    <w:tbl>
      <w:tblPr>
        <w:tblStyle w:val="100"/>
        <w:tblW w:w="9606" w:type="dxa"/>
        <w:tblLook w:val="04A0" w:firstRow="1" w:lastRow="0" w:firstColumn="1" w:lastColumn="0" w:noHBand="0" w:noVBand="1"/>
      </w:tblPr>
      <w:tblGrid>
        <w:gridCol w:w="3510"/>
        <w:gridCol w:w="4081"/>
        <w:gridCol w:w="1026"/>
        <w:gridCol w:w="989"/>
      </w:tblGrid>
      <w:tr w:rsidR="00EF361B" w:rsidRPr="008360F4" w:rsidTr="00EF361B">
        <w:tc>
          <w:tcPr>
            <w:tcW w:w="3510" w:type="dxa"/>
            <w:vMerge w:val="restart"/>
          </w:tcPr>
          <w:p w:rsidR="00EF361B" w:rsidRPr="008360F4" w:rsidRDefault="00EF361B" w:rsidP="007C4B1A">
            <w:pPr>
              <w:spacing w:after="0" w:line="240" w:lineRule="auto"/>
              <w:rPr>
                <w:rFonts w:ascii="Times New Roman" w:eastAsiaTheme="minorHAnsi" w:hAnsi="Times New Roman" w:cs="Times New Roman"/>
                <w:sz w:val="28"/>
                <w:szCs w:val="28"/>
                <w:lang w:eastAsia="en-US"/>
              </w:rPr>
            </w:pPr>
            <w:r w:rsidRPr="008360F4">
              <w:rPr>
                <w:rFonts w:ascii="Times New Roman" w:eastAsiaTheme="minorHAnsi" w:hAnsi="Times New Roman" w:cs="Times New Roman"/>
                <w:sz w:val="28"/>
                <w:szCs w:val="28"/>
                <w:lang w:eastAsia="en-US"/>
              </w:rPr>
              <w:t>Художественно-эстетическое развитие</w:t>
            </w:r>
          </w:p>
        </w:tc>
        <w:tc>
          <w:tcPr>
            <w:tcW w:w="4081" w:type="dxa"/>
          </w:tcPr>
          <w:p w:rsidR="00EF361B" w:rsidRPr="008360F4" w:rsidRDefault="00EF361B" w:rsidP="007C4B1A">
            <w:pPr>
              <w:spacing w:after="0" w:line="240" w:lineRule="auto"/>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Р</w:t>
            </w:r>
            <w:r w:rsidRPr="008360F4">
              <w:rPr>
                <w:rFonts w:ascii="Times New Roman" w:eastAsiaTheme="minorHAnsi" w:hAnsi="Times New Roman" w:cs="Times New Roman"/>
                <w:sz w:val="28"/>
                <w:szCs w:val="28"/>
                <w:lang w:eastAsia="en-US"/>
              </w:rPr>
              <w:t>исование</w:t>
            </w:r>
          </w:p>
        </w:tc>
        <w:tc>
          <w:tcPr>
            <w:tcW w:w="1026" w:type="dxa"/>
          </w:tcPr>
          <w:p w:rsidR="00EF361B" w:rsidRPr="008360F4" w:rsidRDefault="00EF361B" w:rsidP="007C4B1A">
            <w:pPr>
              <w:spacing w:after="0" w:line="240" w:lineRule="auto"/>
              <w:rPr>
                <w:rFonts w:ascii="Times New Roman" w:eastAsiaTheme="minorHAnsi" w:hAnsi="Times New Roman" w:cs="Times New Roman"/>
                <w:sz w:val="28"/>
                <w:szCs w:val="28"/>
                <w:lang w:eastAsia="en-US"/>
              </w:rPr>
            </w:pPr>
            <w:r w:rsidRPr="008360F4">
              <w:rPr>
                <w:rFonts w:ascii="Times New Roman" w:eastAsiaTheme="minorHAnsi" w:hAnsi="Times New Roman" w:cs="Times New Roman"/>
                <w:sz w:val="28"/>
                <w:szCs w:val="28"/>
                <w:lang w:eastAsia="en-US"/>
              </w:rPr>
              <w:t>1</w:t>
            </w:r>
          </w:p>
        </w:tc>
        <w:tc>
          <w:tcPr>
            <w:tcW w:w="989" w:type="dxa"/>
          </w:tcPr>
          <w:p w:rsidR="00EF361B" w:rsidRPr="008360F4" w:rsidRDefault="00EF361B" w:rsidP="007C4B1A">
            <w:pPr>
              <w:spacing w:after="0" w:line="240" w:lineRule="auto"/>
              <w:rPr>
                <w:rFonts w:ascii="Times New Roman" w:eastAsiaTheme="minorHAnsi" w:hAnsi="Times New Roman" w:cs="Times New Roman"/>
                <w:sz w:val="28"/>
                <w:szCs w:val="28"/>
                <w:lang w:eastAsia="en-US"/>
              </w:rPr>
            </w:pPr>
          </w:p>
        </w:tc>
      </w:tr>
      <w:tr w:rsidR="00EF361B" w:rsidRPr="008360F4" w:rsidTr="00EF361B">
        <w:tc>
          <w:tcPr>
            <w:tcW w:w="3510" w:type="dxa"/>
            <w:vMerge/>
          </w:tcPr>
          <w:p w:rsidR="00EF361B" w:rsidRPr="008360F4" w:rsidRDefault="00EF361B" w:rsidP="007C4B1A">
            <w:pPr>
              <w:spacing w:after="0" w:line="240" w:lineRule="auto"/>
              <w:rPr>
                <w:rFonts w:ascii="Times New Roman" w:eastAsiaTheme="minorHAnsi" w:hAnsi="Times New Roman" w:cs="Times New Roman"/>
                <w:sz w:val="28"/>
                <w:szCs w:val="28"/>
                <w:lang w:eastAsia="en-US"/>
              </w:rPr>
            </w:pPr>
          </w:p>
        </w:tc>
        <w:tc>
          <w:tcPr>
            <w:tcW w:w="4081" w:type="dxa"/>
          </w:tcPr>
          <w:p w:rsidR="00EF361B" w:rsidRPr="008360F4" w:rsidRDefault="00EF361B" w:rsidP="007C4B1A">
            <w:pPr>
              <w:spacing w:after="0" w:line="240" w:lineRule="auto"/>
              <w:rPr>
                <w:rFonts w:ascii="Times New Roman" w:eastAsiaTheme="minorHAnsi" w:hAnsi="Times New Roman" w:cs="Times New Roman"/>
                <w:sz w:val="28"/>
                <w:szCs w:val="28"/>
                <w:lang w:eastAsia="en-US"/>
              </w:rPr>
            </w:pPr>
            <w:r w:rsidRPr="008360F4">
              <w:rPr>
                <w:rFonts w:ascii="Times New Roman" w:eastAsiaTheme="minorHAnsi" w:hAnsi="Times New Roman" w:cs="Times New Roman"/>
                <w:sz w:val="28"/>
                <w:szCs w:val="28"/>
                <w:lang w:eastAsia="en-US"/>
              </w:rPr>
              <w:t>Лепка/аппликация</w:t>
            </w:r>
          </w:p>
        </w:tc>
        <w:tc>
          <w:tcPr>
            <w:tcW w:w="1026" w:type="dxa"/>
          </w:tcPr>
          <w:p w:rsidR="00EF361B" w:rsidRPr="008360F4" w:rsidRDefault="00EF361B" w:rsidP="007C4B1A">
            <w:pPr>
              <w:spacing w:after="0" w:line="240" w:lineRule="auto"/>
              <w:rPr>
                <w:rFonts w:ascii="Times New Roman" w:eastAsiaTheme="minorHAnsi" w:hAnsi="Times New Roman" w:cs="Times New Roman"/>
                <w:sz w:val="28"/>
                <w:szCs w:val="28"/>
                <w:lang w:eastAsia="en-US"/>
              </w:rPr>
            </w:pPr>
            <w:r w:rsidRPr="008360F4">
              <w:rPr>
                <w:rFonts w:ascii="Times New Roman" w:eastAsiaTheme="minorHAnsi" w:hAnsi="Times New Roman" w:cs="Times New Roman"/>
                <w:sz w:val="28"/>
                <w:szCs w:val="28"/>
                <w:lang w:eastAsia="en-US"/>
              </w:rPr>
              <w:t>1</w:t>
            </w:r>
          </w:p>
        </w:tc>
        <w:tc>
          <w:tcPr>
            <w:tcW w:w="989" w:type="dxa"/>
          </w:tcPr>
          <w:p w:rsidR="00EF361B" w:rsidRPr="008360F4" w:rsidRDefault="00EF361B" w:rsidP="007C4B1A">
            <w:pPr>
              <w:spacing w:after="0" w:line="240" w:lineRule="auto"/>
              <w:rPr>
                <w:rFonts w:ascii="Times New Roman" w:eastAsiaTheme="minorHAnsi" w:hAnsi="Times New Roman" w:cs="Times New Roman"/>
                <w:sz w:val="28"/>
                <w:szCs w:val="28"/>
                <w:lang w:eastAsia="en-US"/>
              </w:rPr>
            </w:pPr>
          </w:p>
        </w:tc>
      </w:tr>
      <w:tr w:rsidR="00EF361B" w:rsidRPr="008360F4" w:rsidTr="00EF361B">
        <w:tc>
          <w:tcPr>
            <w:tcW w:w="3510" w:type="dxa"/>
            <w:vMerge/>
          </w:tcPr>
          <w:p w:rsidR="00EF361B" w:rsidRPr="008360F4" w:rsidRDefault="00EF361B" w:rsidP="007C4B1A">
            <w:pPr>
              <w:spacing w:after="0" w:line="240" w:lineRule="auto"/>
              <w:rPr>
                <w:rFonts w:ascii="Times New Roman" w:eastAsiaTheme="minorHAnsi" w:hAnsi="Times New Roman" w:cs="Times New Roman"/>
                <w:sz w:val="28"/>
                <w:szCs w:val="28"/>
                <w:lang w:eastAsia="en-US"/>
              </w:rPr>
            </w:pPr>
          </w:p>
        </w:tc>
        <w:tc>
          <w:tcPr>
            <w:tcW w:w="4081" w:type="dxa"/>
          </w:tcPr>
          <w:p w:rsidR="00EF361B" w:rsidRPr="008360F4" w:rsidRDefault="00EF361B" w:rsidP="007C4B1A">
            <w:pPr>
              <w:spacing w:after="0" w:line="240" w:lineRule="auto"/>
              <w:rPr>
                <w:rFonts w:ascii="Times New Roman" w:eastAsiaTheme="minorHAnsi" w:hAnsi="Times New Roman" w:cs="Times New Roman"/>
                <w:sz w:val="28"/>
                <w:szCs w:val="28"/>
                <w:lang w:eastAsia="en-US"/>
              </w:rPr>
            </w:pPr>
            <w:r w:rsidRPr="008360F4">
              <w:rPr>
                <w:rFonts w:ascii="Times New Roman" w:eastAsiaTheme="minorHAnsi" w:hAnsi="Times New Roman" w:cs="Times New Roman"/>
                <w:sz w:val="28"/>
                <w:szCs w:val="28"/>
                <w:lang w:eastAsia="en-US"/>
              </w:rPr>
              <w:t>Музыкальная деятельность</w:t>
            </w:r>
          </w:p>
        </w:tc>
        <w:tc>
          <w:tcPr>
            <w:tcW w:w="1026" w:type="dxa"/>
          </w:tcPr>
          <w:p w:rsidR="00EF361B" w:rsidRPr="008360F4" w:rsidRDefault="00EF361B" w:rsidP="007C4B1A">
            <w:pPr>
              <w:spacing w:after="0" w:line="240" w:lineRule="auto"/>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2</w:t>
            </w:r>
          </w:p>
        </w:tc>
        <w:tc>
          <w:tcPr>
            <w:tcW w:w="989" w:type="dxa"/>
          </w:tcPr>
          <w:p w:rsidR="00EF361B" w:rsidRPr="008360F4" w:rsidRDefault="00EF361B" w:rsidP="007C4B1A">
            <w:pPr>
              <w:spacing w:after="0" w:line="240" w:lineRule="auto"/>
              <w:rPr>
                <w:rFonts w:ascii="Times New Roman" w:eastAsiaTheme="minorHAnsi" w:hAnsi="Times New Roman" w:cs="Times New Roman"/>
                <w:sz w:val="28"/>
                <w:szCs w:val="28"/>
                <w:lang w:eastAsia="en-US"/>
              </w:rPr>
            </w:pPr>
          </w:p>
        </w:tc>
      </w:tr>
      <w:tr w:rsidR="00EF361B" w:rsidRPr="008360F4" w:rsidTr="00EF361B">
        <w:tc>
          <w:tcPr>
            <w:tcW w:w="3510" w:type="dxa"/>
            <w:vMerge w:val="restart"/>
          </w:tcPr>
          <w:p w:rsidR="00EF361B" w:rsidRPr="008360F4" w:rsidRDefault="00EF361B" w:rsidP="007C4B1A">
            <w:pPr>
              <w:spacing w:after="0" w:line="240" w:lineRule="auto"/>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Региональный компонент</w:t>
            </w:r>
          </w:p>
        </w:tc>
        <w:tc>
          <w:tcPr>
            <w:tcW w:w="4081" w:type="dxa"/>
          </w:tcPr>
          <w:p w:rsidR="00EF361B" w:rsidRPr="008360F4" w:rsidRDefault="00EF361B" w:rsidP="007C4B1A">
            <w:pPr>
              <w:spacing w:after="0" w:line="240" w:lineRule="auto"/>
              <w:rPr>
                <w:rFonts w:ascii="Times New Roman" w:eastAsiaTheme="minorHAnsi" w:hAnsi="Times New Roman" w:cs="Times New Roman"/>
                <w:sz w:val="28"/>
                <w:szCs w:val="28"/>
                <w:lang w:eastAsia="en-US"/>
              </w:rPr>
            </w:pPr>
            <w:r w:rsidRPr="008360F4">
              <w:rPr>
                <w:rFonts w:ascii="Times New Roman" w:eastAsiaTheme="minorHAnsi" w:hAnsi="Times New Roman" w:cs="Times New Roman"/>
                <w:sz w:val="28"/>
                <w:szCs w:val="28"/>
                <w:lang w:eastAsia="en-US"/>
              </w:rPr>
              <w:t>Познавательное</w:t>
            </w:r>
          </w:p>
        </w:tc>
        <w:tc>
          <w:tcPr>
            <w:tcW w:w="1026" w:type="dxa"/>
          </w:tcPr>
          <w:p w:rsidR="00EF361B" w:rsidRPr="008360F4" w:rsidRDefault="00EF361B" w:rsidP="007C4B1A">
            <w:pPr>
              <w:spacing w:after="0" w:line="240" w:lineRule="auto"/>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1</w:t>
            </w:r>
          </w:p>
        </w:tc>
        <w:tc>
          <w:tcPr>
            <w:tcW w:w="989" w:type="dxa"/>
          </w:tcPr>
          <w:p w:rsidR="00EF361B" w:rsidRPr="008360F4" w:rsidRDefault="00EF361B" w:rsidP="007C4B1A">
            <w:pPr>
              <w:spacing w:after="0" w:line="240" w:lineRule="auto"/>
              <w:rPr>
                <w:rFonts w:ascii="Times New Roman" w:eastAsiaTheme="minorHAnsi" w:hAnsi="Times New Roman" w:cs="Times New Roman"/>
                <w:sz w:val="28"/>
                <w:szCs w:val="28"/>
                <w:lang w:eastAsia="en-US"/>
              </w:rPr>
            </w:pPr>
          </w:p>
        </w:tc>
      </w:tr>
      <w:tr w:rsidR="00EF361B" w:rsidRPr="008360F4" w:rsidTr="00EF361B">
        <w:tc>
          <w:tcPr>
            <w:tcW w:w="3510" w:type="dxa"/>
            <w:vMerge/>
          </w:tcPr>
          <w:p w:rsidR="00EF361B" w:rsidRDefault="00EF361B" w:rsidP="007C4B1A">
            <w:pPr>
              <w:spacing w:after="0" w:line="240" w:lineRule="auto"/>
              <w:rPr>
                <w:rFonts w:ascii="Times New Roman" w:eastAsiaTheme="minorHAnsi" w:hAnsi="Times New Roman" w:cs="Times New Roman"/>
                <w:sz w:val="28"/>
                <w:szCs w:val="28"/>
                <w:lang w:eastAsia="en-US"/>
              </w:rPr>
            </w:pPr>
          </w:p>
        </w:tc>
        <w:tc>
          <w:tcPr>
            <w:tcW w:w="4081" w:type="dxa"/>
          </w:tcPr>
          <w:p w:rsidR="00EF361B" w:rsidRPr="008360F4" w:rsidRDefault="00EF361B" w:rsidP="007C4B1A">
            <w:pPr>
              <w:spacing w:after="0" w:line="240" w:lineRule="auto"/>
              <w:rPr>
                <w:rFonts w:ascii="Times New Roman" w:eastAsiaTheme="minorHAnsi" w:hAnsi="Times New Roman" w:cs="Times New Roman"/>
                <w:sz w:val="28"/>
                <w:szCs w:val="28"/>
                <w:lang w:eastAsia="en-US"/>
              </w:rPr>
            </w:pPr>
            <w:r w:rsidRPr="008360F4">
              <w:rPr>
                <w:rFonts w:ascii="Times New Roman" w:eastAsiaTheme="minorHAnsi" w:hAnsi="Times New Roman" w:cs="Times New Roman"/>
                <w:sz w:val="28"/>
                <w:szCs w:val="28"/>
                <w:lang w:eastAsia="en-US"/>
              </w:rPr>
              <w:t>Речевое</w:t>
            </w:r>
            <w:r>
              <w:rPr>
                <w:rFonts w:ascii="Times New Roman" w:eastAsiaTheme="minorHAnsi" w:hAnsi="Times New Roman" w:cs="Times New Roman"/>
                <w:sz w:val="28"/>
                <w:szCs w:val="28"/>
                <w:lang w:eastAsia="en-US"/>
              </w:rPr>
              <w:t xml:space="preserve"> развитие</w:t>
            </w:r>
          </w:p>
        </w:tc>
        <w:tc>
          <w:tcPr>
            <w:tcW w:w="1026" w:type="dxa"/>
          </w:tcPr>
          <w:p w:rsidR="00EF361B" w:rsidRDefault="00EF361B" w:rsidP="007C4B1A">
            <w:pPr>
              <w:spacing w:after="0" w:line="240" w:lineRule="auto"/>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1</w:t>
            </w:r>
          </w:p>
        </w:tc>
        <w:tc>
          <w:tcPr>
            <w:tcW w:w="989" w:type="dxa"/>
          </w:tcPr>
          <w:p w:rsidR="00EF361B" w:rsidRPr="008360F4" w:rsidRDefault="00EF361B" w:rsidP="007C4B1A">
            <w:pPr>
              <w:spacing w:after="0" w:line="240" w:lineRule="auto"/>
              <w:rPr>
                <w:rFonts w:ascii="Times New Roman" w:eastAsiaTheme="minorHAnsi" w:hAnsi="Times New Roman" w:cs="Times New Roman"/>
                <w:sz w:val="28"/>
                <w:szCs w:val="28"/>
                <w:lang w:eastAsia="en-US"/>
              </w:rPr>
            </w:pPr>
          </w:p>
        </w:tc>
      </w:tr>
      <w:tr w:rsidR="00EF361B" w:rsidRPr="008360F4" w:rsidTr="00EF361B">
        <w:tc>
          <w:tcPr>
            <w:tcW w:w="7591" w:type="dxa"/>
            <w:gridSpan w:val="2"/>
          </w:tcPr>
          <w:p w:rsidR="00EF361B" w:rsidRPr="008360F4" w:rsidRDefault="00EF361B" w:rsidP="007C4B1A">
            <w:pPr>
              <w:spacing w:after="0" w:line="240" w:lineRule="auto"/>
              <w:rPr>
                <w:rFonts w:ascii="Times New Roman" w:eastAsiaTheme="minorHAnsi" w:hAnsi="Times New Roman" w:cs="Times New Roman"/>
                <w:sz w:val="28"/>
                <w:szCs w:val="28"/>
                <w:lang w:eastAsia="en-US"/>
              </w:rPr>
            </w:pPr>
            <w:r w:rsidRPr="008360F4">
              <w:rPr>
                <w:rFonts w:ascii="Times New Roman" w:eastAsiaTheme="minorHAnsi" w:hAnsi="Times New Roman" w:cs="Times New Roman"/>
                <w:sz w:val="28"/>
                <w:szCs w:val="28"/>
                <w:lang w:eastAsia="en-US"/>
              </w:rPr>
              <w:t>Физическое развитие</w:t>
            </w:r>
          </w:p>
        </w:tc>
        <w:tc>
          <w:tcPr>
            <w:tcW w:w="1026" w:type="dxa"/>
          </w:tcPr>
          <w:p w:rsidR="00EF361B" w:rsidRPr="008360F4" w:rsidRDefault="00EF361B" w:rsidP="007C4B1A">
            <w:pPr>
              <w:spacing w:after="0" w:line="240" w:lineRule="auto"/>
              <w:rPr>
                <w:rFonts w:ascii="Times New Roman" w:eastAsiaTheme="minorHAnsi" w:hAnsi="Times New Roman" w:cs="Times New Roman"/>
                <w:sz w:val="28"/>
                <w:szCs w:val="28"/>
                <w:lang w:eastAsia="en-US"/>
              </w:rPr>
            </w:pPr>
            <w:r w:rsidRPr="008360F4">
              <w:rPr>
                <w:rFonts w:ascii="Times New Roman" w:eastAsiaTheme="minorHAnsi" w:hAnsi="Times New Roman" w:cs="Times New Roman"/>
                <w:sz w:val="28"/>
                <w:szCs w:val="28"/>
                <w:lang w:eastAsia="en-US"/>
              </w:rPr>
              <w:t>2</w:t>
            </w:r>
          </w:p>
        </w:tc>
        <w:tc>
          <w:tcPr>
            <w:tcW w:w="989" w:type="dxa"/>
          </w:tcPr>
          <w:p w:rsidR="00EF361B" w:rsidRPr="008360F4" w:rsidRDefault="00EF361B" w:rsidP="007C4B1A">
            <w:pPr>
              <w:spacing w:after="0" w:line="240" w:lineRule="auto"/>
              <w:rPr>
                <w:rFonts w:ascii="Times New Roman" w:eastAsiaTheme="minorHAnsi" w:hAnsi="Times New Roman" w:cs="Times New Roman"/>
                <w:sz w:val="28"/>
                <w:szCs w:val="28"/>
                <w:lang w:eastAsia="en-US"/>
              </w:rPr>
            </w:pPr>
          </w:p>
        </w:tc>
      </w:tr>
      <w:tr w:rsidR="00EF361B" w:rsidRPr="008360F4" w:rsidTr="00EF361B">
        <w:tc>
          <w:tcPr>
            <w:tcW w:w="7591" w:type="dxa"/>
            <w:gridSpan w:val="2"/>
          </w:tcPr>
          <w:p w:rsidR="00EF361B" w:rsidRPr="008360F4" w:rsidRDefault="00EF361B" w:rsidP="007C4B1A">
            <w:pPr>
              <w:spacing w:after="0" w:line="240" w:lineRule="auto"/>
              <w:rPr>
                <w:rFonts w:ascii="Times New Roman" w:eastAsiaTheme="minorHAnsi" w:hAnsi="Times New Roman" w:cs="Times New Roman"/>
                <w:sz w:val="28"/>
                <w:szCs w:val="28"/>
                <w:lang w:eastAsia="en-US"/>
              </w:rPr>
            </w:pPr>
            <w:r w:rsidRPr="008360F4">
              <w:rPr>
                <w:rFonts w:ascii="Times New Roman" w:eastAsiaTheme="minorHAnsi" w:hAnsi="Times New Roman" w:cs="Times New Roman"/>
                <w:sz w:val="28"/>
                <w:szCs w:val="28"/>
                <w:lang w:eastAsia="en-US"/>
              </w:rPr>
              <w:lastRenderedPageBreak/>
              <w:t>Всего</w:t>
            </w:r>
          </w:p>
        </w:tc>
        <w:tc>
          <w:tcPr>
            <w:tcW w:w="1026" w:type="dxa"/>
          </w:tcPr>
          <w:p w:rsidR="00EF361B" w:rsidRPr="008360F4" w:rsidRDefault="00EF361B" w:rsidP="007C4B1A">
            <w:pPr>
              <w:spacing w:after="0" w:line="240" w:lineRule="auto"/>
              <w:rPr>
                <w:rFonts w:ascii="Times New Roman" w:eastAsiaTheme="minorHAnsi" w:hAnsi="Times New Roman" w:cs="Times New Roman"/>
                <w:sz w:val="28"/>
                <w:szCs w:val="28"/>
                <w:lang w:eastAsia="en-US"/>
              </w:rPr>
            </w:pPr>
            <w:r w:rsidRPr="008360F4">
              <w:rPr>
                <w:rFonts w:ascii="Times New Roman" w:eastAsiaTheme="minorHAnsi" w:hAnsi="Times New Roman" w:cs="Times New Roman"/>
                <w:sz w:val="28"/>
                <w:szCs w:val="28"/>
                <w:lang w:eastAsia="en-US"/>
              </w:rPr>
              <w:t>15</w:t>
            </w:r>
          </w:p>
        </w:tc>
        <w:tc>
          <w:tcPr>
            <w:tcW w:w="989" w:type="dxa"/>
          </w:tcPr>
          <w:p w:rsidR="00EF361B" w:rsidRPr="008360F4" w:rsidRDefault="00EF361B" w:rsidP="007C4B1A">
            <w:pPr>
              <w:spacing w:after="0" w:line="240" w:lineRule="auto"/>
              <w:rPr>
                <w:rFonts w:ascii="Times New Roman" w:eastAsiaTheme="minorHAnsi" w:hAnsi="Times New Roman" w:cs="Times New Roman"/>
                <w:sz w:val="28"/>
                <w:szCs w:val="28"/>
                <w:lang w:eastAsia="en-US"/>
              </w:rPr>
            </w:pPr>
          </w:p>
        </w:tc>
      </w:tr>
    </w:tbl>
    <w:p w:rsidR="001E3B05" w:rsidRDefault="001E3B05" w:rsidP="00744963">
      <w:pPr>
        <w:spacing w:after="0" w:line="240" w:lineRule="auto"/>
        <w:ind w:right="73"/>
        <w:jc w:val="both"/>
        <w:rPr>
          <w:rFonts w:ascii="Times New Roman" w:eastAsiaTheme="minorHAnsi" w:hAnsi="Times New Roman" w:cs="Times New Roman"/>
          <w:sz w:val="28"/>
          <w:szCs w:val="28"/>
          <w:lang w:eastAsia="en-US"/>
        </w:rPr>
      </w:pPr>
    </w:p>
    <w:p w:rsidR="00744963" w:rsidRDefault="00744963" w:rsidP="00744963">
      <w:pPr>
        <w:spacing w:after="0" w:line="240" w:lineRule="auto"/>
        <w:ind w:right="73"/>
        <w:jc w:val="both"/>
        <w:rPr>
          <w:rFonts w:ascii="Times New Roman" w:eastAsiaTheme="minorHAnsi" w:hAnsi="Times New Roman" w:cs="Times New Roman"/>
          <w:sz w:val="28"/>
          <w:szCs w:val="28"/>
          <w:lang w:eastAsia="en-US"/>
        </w:rPr>
      </w:pPr>
    </w:p>
    <w:p w:rsidR="00744963" w:rsidRDefault="00744963" w:rsidP="00744963">
      <w:pPr>
        <w:spacing w:after="0" w:line="240" w:lineRule="auto"/>
        <w:ind w:right="73"/>
        <w:jc w:val="both"/>
        <w:rPr>
          <w:rFonts w:ascii="Times New Roman" w:eastAsiaTheme="minorHAnsi" w:hAnsi="Times New Roman" w:cs="Times New Roman"/>
          <w:sz w:val="28"/>
          <w:szCs w:val="28"/>
          <w:lang w:eastAsia="en-US"/>
        </w:rPr>
      </w:pPr>
    </w:p>
    <w:p w:rsidR="00C169D9" w:rsidRDefault="00C169D9" w:rsidP="00744963">
      <w:pPr>
        <w:spacing w:after="0" w:line="240" w:lineRule="auto"/>
        <w:ind w:right="73"/>
        <w:jc w:val="both"/>
        <w:rPr>
          <w:rFonts w:ascii="Times New Roman" w:eastAsiaTheme="minorHAnsi" w:hAnsi="Times New Roman" w:cs="Times New Roman"/>
          <w:sz w:val="28"/>
          <w:szCs w:val="28"/>
          <w:lang w:eastAsia="en-US"/>
        </w:rPr>
      </w:pPr>
    </w:p>
    <w:p w:rsidR="00744963" w:rsidRDefault="00744963" w:rsidP="00744963">
      <w:pPr>
        <w:spacing w:after="0" w:line="240" w:lineRule="auto"/>
        <w:ind w:right="73"/>
        <w:jc w:val="both"/>
        <w:rPr>
          <w:rFonts w:ascii="Times New Roman" w:eastAsiaTheme="minorHAnsi" w:hAnsi="Times New Roman" w:cs="Times New Roman"/>
          <w:sz w:val="28"/>
          <w:szCs w:val="28"/>
          <w:lang w:eastAsia="en-US"/>
        </w:rPr>
      </w:pPr>
    </w:p>
    <w:p w:rsidR="008360F4" w:rsidRDefault="007C4B1A" w:rsidP="00BA3F9B">
      <w:pPr>
        <w:spacing w:after="0" w:line="240" w:lineRule="auto"/>
        <w:ind w:right="73" w:firstLine="567"/>
        <w:jc w:val="both"/>
        <w:rPr>
          <w:rFonts w:ascii="Times New Roman" w:hAnsi="Times New Roman" w:cs="Times New Roman"/>
          <w:b/>
          <w:bCs/>
          <w:sz w:val="28"/>
          <w:szCs w:val="28"/>
        </w:rPr>
      </w:pPr>
      <w:r>
        <w:rPr>
          <w:rFonts w:ascii="Times New Roman" w:hAnsi="Times New Roman" w:cs="Times New Roman"/>
          <w:b/>
          <w:bCs/>
          <w:sz w:val="28"/>
          <w:szCs w:val="28"/>
        </w:rPr>
        <w:t>3.8.Тематика недель</w:t>
      </w:r>
    </w:p>
    <w:p w:rsidR="007C4B1A" w:rsidRDefault="007C4B1A" w:rsidP="00BA3F9B">
      <w:pPr>
        <w:spacing w:after="0" w:line="240" w:lineRule="auto"/>
        <w:ind w:right="73" w:firstLine="567"/>
        <w:jc w:val="both"/>
        <w:rPr>
          <w:rFonts w:ascii="Times New Roman" w:hAnsi="Times New Roman" w:cs="Times New Roman"/>
          <w:b/>
          <w:bCs/>
          <w:sz w:val="28"/>
          <w:szCs w:val="28"/>
        </w:rPr>
      </w:pPr>
    </w:p>
    <w:p w:rsidR="007C4B1A" w:rsidRDefault="007C4B1A" w:rsidP="007C4B1A">
      <w:pPr>
        <w:spacing w:after="0" w:line="240" w:lineRule="auto"/>
        <w:jc w:val="center"/>
        <w:rPr>
          <w:rFonts w:ascii="Times New Roman" w:eastAsiaTheme="minorHAnsi" w:hAnsi="Times New Roman" w:cs="Times New Roman"/>
          <w:b/>
          <w:bCs/>
          <w:sz w:val="24"/>
          <w:szCs w:val="24"/>
        </w:rPr>
      </w:pPr>
      <w:r>
        <w:rPr>
          <w:rFonts w:ascii="Times New Roman" w:hAnsi="Times New Roman" w:cs="Times New Roman"/>
          <w:b/>
          <w:bCs/>
          <w:sz w:val="24"/>
          <w:szCs w:val="24"/>
        </w:rPr>
        <w:t>Тематика недель</w:t>
      </w:r>
    </w:p>
    <w:p w:rsidR="007C4B1A" w:rsidRDefault="007C4B1A" w:rsidP="007C4B1A">
      <w:pPr>
        <w:spacing w:after="0" w:line="240" w:lineRule="auto"/>
        <w:jc w:val="center"/>
        <w:rPr>
          <w:rFonts w:ascii="Times New Roman" w:hAnsi="Times New Roman" w:cs="Times New Roman"/>
          <w:b/>
          <w:bCs/>
          <w:sz w:val="24"/>
          <w:szCs w:val="24"/>
        </w:rPr>
      </w:pPr>
    </w:p>
    <w:tbl>
      <w:tblPr>
        <w:tblStyle w:val="afa"/>
        <w:tblW w:w="0" w:type="auto"/>
        <w:tblInd w:w="-714" w:type="dxa"/>
        <w:tblLook w:val="04A0" w:firstRow="1" w:lastRow="0" w:firstColumn="1" w:lastColumn="0" w:noHBand="0" w:noVBand="1"/>
      </w:tblPr>
      <w:tblGrid>
        <w:gridCol w:w="1418"/>
        <w:gridCol w:w="2044"/>
        <w:gridCol w:w="1537"/>
        <w:gridCol w:w="62"/>
        <w:gridCol w:w="1344"/>
        <w:gridCol w:w="1406"/>
        <w:gridCol w:w="2367"/>
      </w:tblGrid>
      <w:tr w:rsidR="007C4B1A" w:rsidTr="007C4B1A">
        <w:tc>
          <w:tcPr>
            <w:tcW w:w="1418" w:type="dxa"/>
            <w:vMerge w:val="restart"/>
            <w:tcBorders>
              <w:top w:val="single" w:sz="4" w:space="0" w:color="auto"/>
              <w:left w:val="single" w:sz="4" w:space="0" w:color="auto"/>
              <w:bottom w:val="single" w:sz="4" w:space="0" w:color="auto"/>
              <w:right w:val="single" w:sz="4" w:space="0" w:color="auto"/>
            </w:tcBorders>
            <w:hideMark/>
          </w:tcPr>
          <w:p w:rsidR="007C4B1A" w:rsidRDefault="007C4B1A">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Период изучения темы</w:t>
            </w:r>
          </w:p>
        </w:tc>
        <w:tc>
          <w:tcPr>
            <w:tcW w:w="8760" w:type="dxa"/>
            <w:gridSpan w:val="6"/>
            <w:tcBorders>
              <w:top w:val="single" w:sz="4" w:space="0" w:color="auto"/>
              <w:left w:val="single" w:sz="4" w:space="0" w:color="auto"/>
              <w:bottom w:val="single" w:sz="4" w:space="0" w:color="auto"/>
              <w:right w:val="single" w:sz="4" w:space="0" w:color="auto"/>
            </w:tcBorders>
            <w:hideMark/>
          </w:tcPr>
          <w:p w:rsidR="007C4B1A" w:rsidRDefault="007C4B1A">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Возрастные группы/тема недели</w:t>
            </w:r>
          </w:p>
        </w:tc>
      </w:tr>
      <w:tr w:rsidR="007C4B1A" w:rsidTr="007C4B1A">
        <w:tc>
          <w:tcPr>
            <w:tcW w:w="0" w:type="auto"/>
            <w:vMerge/>
            <w:tcBorders>
              <w:top w:val="single" w:sz="4" w:space="0" w:color="auto"/>
              <w:left w:val="single" w:sz="4" w:space="0" w:color="auto"/>
              <w:bottom w:val="single" w:sz="4" w:space="0" w:color="auto"/>
              <w:right w:val="single" w:sz="4" w:space="0" w:color="auto"/>
            </w:tcBorders>
            <w:vAlign w:val="center"/>
            <w:hideMark/>
          </w:tcPr>
          <w:p w:rsidR="007C4B1A" w:rsidRDefault="007C4B1A">
            <w:pPr>
              <w:spacing w:after="0" w:line="240" w:lineRule="auto"/>
              <w:rPr>
                <w:rFonts w:ascii="Times New Roman" w:hAnsi="Times New Roman" w:cs="Times New Roman"/>
                <w:b/>
                <w:sz w:val="24"/>
                <w:szCs w:val="24"/>
                <w:lang w:eastAsia="en-US"/>
              </w:rPr>
            </w:pPr>
          </w:p>
        </w:tc>
        <w:tc>
          <w:tcPr>
            <w:tcW w:w="2044" w:type="dxa"/>
            <w:tcBorders>
              <w:top w:val="single" w:sz="4" w:space="0" w:color="auto"/>
              <w:left w:val="single" w:sz="4" w:space="0" w:color="auto"/>
              <w:bottom w:val="single" w:sz="4" w:space="0" w:color="auto"/>
              <w:right w:val="single" w:sz="4" w:space="0" w:color="auto"/>
            </w:tcBorders>
            <w:hideMark/>
          </w:tcPr>
          <w:p w:rsidR="007C4B1A" w:rsidRDefault="007C4B1A">
            <w:pPr>
              <w:spacing w:after="0" w:line="240" w:lineRule="auto"/>
              <w:jc w:val="center"/>
              <w:rPr>
                <w:rFonts w:ascii="Times New Roman" w:hAnsi="Times New Roman" w:cs="Times New Roman"/>
                <w:b/>
                <w:i/>
                <w:sz w:val="24"/>
                <w:szCs w:val="24"/>
              </w:rPr>
            </w:pPr>
            <w:r>
              <w:rPr>
                <w:rFonts w:ascii="Times New Roman" w:hAnsi="Times New Roman" w:cs="Times New Roman"/>
                <w:b/>
                <w:i/>
                <w:sz w:val="24"/>
                <w:szCs w:val="24"/>
              </w:rPr>
              <w:t>вторая раннего возраста</w:t>
            </w:r>
          </w:p>
        </w:tc>
        <w:tc>
          <w:tcPr>
            <w:tcW w:w="1537" w:type="dxa"/>
            <w:tcBorders>
              <w:top w:val="single" w:sz="4" w:space="0" w:color="auto"/>
              <w:left w:val="single" w:sz="4" w:space="0" w:color="auto"/>
              <w:bottom w:val="single" w:sz="4" w:space="0" w:color="auto"/>
              <w:right w:val="single" w:sz="4" w:space="0" w:color="auto"/>
            </w:tcBorders>
            <w:hideMark/>
          </w:tcPr>
          <w:p w:rsidR="007C4B1A" w:rsidRDefault="007C4B1A">
            <w:pPr>
              <w:spacing w:after="0" w:line="240" w:lineRule="auto"/>
              <w:jc w:val="center"/>
              <w:rPr>
                <w:rFonts w:ascii="Times New Roman" w:hAnsi="Times New Roman" w:cs="Times New Roman"/>
                <w:b/>
                <w:i/>
                <w:sz w:val="24"/>
                <w:szCs w:val="24"/>
              </w:rPr>
            </w:pPr>
            <w:r>
              <w:rPr>
                <w:rFonts w:ascii="Times New Roman" w:hAnsi="Times New Roman" w:cs="Times New Roman"/>
                <w:b/>
                <w:i/>
                <w:sz w:val="24"/>
                <w:szCs w:val="24"/>
              </w:rPr>
              <w:t>младшая</w:t>
            </w:r>
          </w:p>
        </w:tc>
        <w:tc>
          <w:tcPr>
            <w:tcW w:w="1406" w:type="dxa"/>
            <w:gridSpan w:val="2"/>
            <w:tcBorders>
              <w:top w:val="single" w:sz="4" w:space="0" w:color="auto"/>
              <w:left w:val="single" w:sz="4" w:space="0" w:color="auto"/>
              <w:bottom w:val="single" w:sz="4" w:space="0" w:color="auto"/>
              <w:right w:val="single" w:sz="4" w:space="0" w:color="auto"/>
            </w:tcBorders>
            <w:hideMark/>
          </w:tcPr>
          <w:p w:rsidR="007C4B1A" w:rsidRDefault="007C4B1A">
            <w:pPr>
              <w:spacing w:after="0" w:line="240" w:lineRule="auto"/>
              <w:jc w:val="center"/>
              <w:rPr>
                <w:rFonts w:ascii="Times New Roman" w:hAnsi="Times New Roman" w:cs="Times New Roman"/>
                <w:b/>
                <w:i/>
                <w:sz w:val="24"/>
                <w:szCs w:val="24"/>
              </w:rPr>
            </w:pPr>
            <w:r>
              <w:rPr>
                <w:rFonts w:ascii="Times New Roman" w:hAnsi="Times New Roman" w:cs="Times New Roman"/>
                <w:b/>
                <w:i/>
                <w:sz w:val="24"/>
                <w:szCs w:val="24"/>
              </w:rPr>
              <w:t>средняя</w:t>
            </w:r>
          </w:p>
        </w:tc>
        <w:tc>
          <w:tcPr>
            <w:tcW w:w="1406" w:type="dxa"/>
            <w:tcBorders>
              <w:top w:val="single" w:sz="4" w:space="0" w:color="auto"/>
              <w:left w:val="single" w:sz="4" w:space="0" w:color="auto"/>
              <w:bottom w:val="single" w:sz="4" w:space="0" w:color="auto"/>
              <w:right w:val="single" w:sz="4" w:space="0" w:color="auto"/>
            </w:tcBorders>
            <w:hideMark/>
          </w:tcPr>
          <w:p w:rsidR="007C4B1A" w:rsidRDefault="007C4B1A">
            <w:pPr>
              <w:spacing w:after="0" w:line="240" w:lineRule="auto"/>
              <w:jc w:val="center"/>
              <w:rPr>
                <w:rFonts w:ascii="Times New Roman" w:hAnsi="Times New Roman" w:cs="Times New Roman"/>
                <w:b/>
                <w:i/>
                <w:sz w:val="24"/>
                <w:szCs w:val="24"/>
              </w:rPr>
            </w:pPr>
            <w:r>
              <w:rPr>
                <w:rFonts w:ascii="Times New Roman" w:hAnsi="Times New Roman" w:cs="Times New Roman"/>
                <w:b/>
                <w:i/>
                <w:sz w:val="24"/>
                <w:szCs w:val="24"/>
              </w:rPr>
              <w:t>старшая</w:t>
            </w:r>
          </w:p>
        </w:tc>
        <w:tc>
          <w:tcPr>
            <w:tcW w:w="2367" w:type="dxa"/>
            <w:tcBorders>
              <w:top w:val="single" w:sz="4" w:space="0" w:color="auto"/>
              <w:left w:val="single" w:sz="4" w:space="0" w:color="auto"/>
              <w:bottom w:val="single" w:sz="4" w:space="0" w:color="auto"/>
              <w:right w:val="single" w:sz="4" w:space="0" w:color="auto"/>
            </w:tcBorders>
            <w:hideMark/>
          </w:tcPr>
          <w:p w:rsidR="007C4B1A" w:rsidRDefault="007C4B1A">
            <w:pPr>
              <w:spacing w:after="0" w:line="240" w:lineRule="auto"/>
              <w:jc w:val="center"/>
              <w:rPr>
                <w:rFonts w:ascii="Times New Roman" w:hAnsi="Times New Roman" w:cs="Times New Roman"/>
                <w:b/>
                <w:i/>
                <w:sz w:val="24"/>
                <w:szCs w:val="24"/>
              </w:rPr>
            </w:pPr>
            <w:r>
              <w:rPr>
                <w:rFonts w:ascii="Times New Roman" w:hAnsi="Times New Roman" w:cs="Times New Roman"/>
                <w:b/>
                <w:i/>
                <w:sz w:val="24"/>
                <w:szCs w:val="24"/>
              </w:rPr>
              <w:t>подготовительная</w:t>
            </w:r>
          </w:p>
        </w:tc>
      </w:tr>
      <w:tr w:rsidR="007C4B1A" w:rsidTr="007C4B1A">
        <w:tc>
          <w:tcPr>
            <w:tcW w:w="10178" w:type="dxa"/>
            <w:gridSpan w:val="7"/>
            <w:tcBorders>
              <w:top w:val="single" w:sz="4" w:space="0" w:color="auto"/>
              <w:left w:val="single" w:sz="4" w:space="0" w:color="auto"/>
              <w:bottom w:val="single" w:sz="4" w:space="0" w:color="auto"/>
              <w:right w:val="single" w:sz="4" w:space="0" w:color="auto"/>
            </w:tcBorders>
            <w:hideMark/>
          </w:tcPr>
          <w:p w:rsidR="007C4B1A" w:rsidRDefault="007C4B1A">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СЕНТЯБРЬ</w:t>
            </w:r>
          </w:p>
        </w:tc>
      </w:tr>
      <w:tr w:rsidR="007C4B1A" w:rsidTr="007C4B1A">
        <w:tc>
          <w:tcPr>
            <w:tcW w:w="1418" w:type="dxa"/>
            <w:tcBorders>
              <w:top w:val="single" w:sz="4" w:space="0" w:color="auto"/>
              <w:left w:val="single" w:sz="4" w:space="0" w:color="auto"/>
              <w:bottom w:val="single" w:sz="4" w:space="0" w:color="auto"/>
              <w:right w:val="single" w:sz="4" w:space="0" w:color="auto"/>
            </w:tcBorders>
            <w:hideMark/>
          </w:tcPr>
          <w:p w:rsidR="007C4B1A" w:rsidRDefault="007C4B1A">
            <w:pPr>
              <w:spacing w:after="0" w:line="240" w:lineRule="auto"/>
              <w:rPr>
                <w:rFonts w:ascii="Times New Roman" w:hAnsi="Times New Roman" w:cs="Times New Roman"/>
                <w:sz w:val="24"/>
                <w:szCs w:val="24"/>
              </w:rPr>
            </w:pPr>
            <w:r>
              <w:rPr>
                <w:rFonts w:ascii="Times New Roman" w:hAnsi="Times New Roman" w:cs="Times New Roman"/>
                <w:sz w:val="24"/>
                <w:szCs w:val="24"/>
              </w:rPr>
              <w:t>01.09-04.09</w:t>
            </w:r>
          </w:p>
        </w:tc>
        <w:tc>
          <w:tcPr>
            <w:tcW w:w="2044" w:type="dxa"/>
            <w:tcBorders>
              <w:top w:val="single" w:sz="4" w:space="0" w:color="auto"/>
              <w:left w:val="single" w:sz="4" w:space="0" w:color="auto"/>
              <w:bottom w:val="single" w:sz="4" w:space="0" w:color="auto"/>
              <w:right w:val="single" w:sz="4" w:space="0" w:color="auto"/>
            </w:tcBorders>
            <w:hideMark/>
          </w:tcPr>
          <w:p w:rsidR="007C4B1A" w:rsidRDefault="007C4B1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Мы приходим в детский сад</w:t>
            </w:r>
          </w:p>
        </w:tc>
        <w:tc>
          <w:tcPr>
            <w:tcW w:w="1537" w:type="dxa"/>
            <w:tcBorders>
              <w:top w:val="single" w:sz="4" w:space="0" w:color="auto"/>
              <w:left w:val="single" w:sz="4" w:space="0" w:color="auto"/>
              <w:bottom w:val="single" w:sz="4" w:space="0" w:color="auto"/>
              <w:right w:val="single" w:sz="4" w:space="0" w:color="auto"/>
            </w:tcBorders>
            <w:hideMark/>
          </w:tcPr>
          <w:p w:rsidR="007C4B1A" w:rsidRDefault="007C4B1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Наша группа </w:t>
            </w:r>
          </w:p>
        </w:tc>
        <w:tc>
          <w:tcPr>
            <w:tcW w:w="5179" w:type="dxa"/>
            <w:gridSpan w:val="4"/>
            <w:tcBorders>
              <w:top w:val="single" w:sz="4" w:space="0" w:color="auto"/>
              <w:left w:val="single" w:sz="4" w:space="0" w:color="auto"/>
              <w:bottom w:val="single" w:sz="4" w:space="0" w:color="auto"/>
              <w:right w:val="single" w:sz="4" w:space="0" w:color="auto"/>
            </w:tcBorders>
            <w:hideMark/>
          </w:tcPr>
          <w:p w:rsidR="007C4B1A" w:rsidRDefault="007C4B1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Дружат в нашей группе девочки и мальчики</w:t>
            </w:r>
          </w:p>
        </w:tc>
      </w:tr>
      <w:tr w:rsidR="007C4B1A" w:rsidTr="007C4B1A">
        <w:tc>
          <w:tcPr>
            <w:tcW w:w="1418" w:type="dxa"/>
            <w:tcBorders>
              <w:top w:val="single" w:sz="4" w:space="0" w:color="auto"/>
              <w:left w:val="single" w:sz="4" w:space="0" w:color="auto"/>
              <w:bottom w:val="single" w:sz="4" w:space="0" w:color="auto"/>
              <w:right w:val="single" w:sz="4" w:space="0" w:color="auto"/>
            </w:tcBorders>
            <w:hideMark/>
          </w:tcPr>
          <w:p w:rsidR="007C4B1A" w:rsidRDefault="007C4B1A">
            <w:pPr>
              <w:spacing w:after="0" w:line="240" w:lineRule="auto"/>
              <w:rPr>
                <w:rFonts w:ascii="Times New Roman" w:hAnsi="Times New Roman" w:cs="Times New Roman"/>
                <w:sz w:val="24"/>
                <w:szCs w:val="24"/>
              </w:rPr>
            </w:pPr>
            <w:r>
              <w:rPr>
                <w:rFonts w:ascii="Times New Roman" w:hAnsi="Times New Roman" w:cs="Times New Roman"/>
                <w:sz w:val="24"/>
                <w:szCs w:val="24"/>
              </w:rPr>
              <w:t>07.09-11.09</w:t>
            </w:r>
          </w:p>
        </w:tc>
        <w:tc>
          <w:tcPr>
            <w:tcW w:w="8760" w:type="dxa"/>
            <w:gridSpan w:val="6"/>
            <w:tcBorders>
              <w:top w:val="single" w:sz="4" w:space="0" w:color="auto"/>
              <w:left w:val="single" w:sz="4" w:space="0" w:color="auto"/>
              <w:bottom w:val="single" w:sz="4" w:space="0" w:color="auto"/>
              <w:right w:val="single" w:sz="4" w:space="0" w:color="auto"/>
            </w:tcBorders>
            <w:hideMark/>
          </w:tcPr>
          <w:p w:rsidR="007C4B1A" w:rsidRDefault="007C4B1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Дары осени</w:t>
            </w:r>
          </w:p>
        </w:tc>
      </w:tr>
      <w:tr w:rsidR="007C4B1A" w:rsidTr="007C4B1A">
        <w:tc>
          <w:tcPr>
            <w:tcW w:w="1418" w:type="dxa"/>
            <w:tcBorders>
              <w:top w:val="single" w:sz="4" w:space="0" w:color="auto"/>
              <w:left w:val="single" w:sz="4" w:space="0" w:color="auto"/>
              <w:bottom w:val="single" w:sz="4" w:space="0" w:color="auto"/>
              <w:right w:val="single" w:sz="4" w:space="0" w:color="auto"/>
            </w:tcBorders>
            <w:hideMark/>
          </w:tcPr>
          <w:p w:rsidR="007C4B1A" w:rsidRDefault="007C4B1A">
            <w:pPr>
              <w:spacing w:after="0" w:line="240" w:lineRule="auto"/>
              <w:rPr>
                <w:rFonts w:ascii="Times New Roman" w:hAnsi="Times New Roman" w:cs="Times New Roman"/>
                <w:sz w:val="24"/>
                <w:szCs w:val="24"/>
              </w:rPr>
            </w:pPr>
            <w:r>
              <w:rPr>
                <w:rFonts w:ascii="Times New Roman" w:hAnsi="Times New Roman" w:cs="Times New Roman"/>
                <w:sz w:val="24"/>
                <w:szCs w:val="24"/>
              </w:rPr>
              <w:t>14.09-18.09</w:t>
            </w:r>
          </w:p>
        </w:tc>
        <w:tc>
          <w:tcPr>
            <w:tcW w:w="2044" w:type="dxa"/>
            <w:tcBorders>
              <w:top w:val="single" w:sz="4" w:space="0" w:color="auto"/>
              <w:left w:val="single" w:sz="4" w:space="0" w:color="auto"/>
              <w:bottom w:val="single" w:sz="4" w:space="0" w:color="auto"/>
              <w:right w:val="single" w:sz="4" w:space="0" w:color="auto"/>
            </w:tcBorders>
            <w:hideMark/>
          </w:tcPr>
          <w:p w:rsidR="007C4B1A" w:rsidRDefault="007C4B1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Волшебный мир игрушек</w:t>
            </w:r>
          </w:p>
        </w:tc>
        <w:tc>
          <w:tcPr>
            <w:tcW w:w="1537" w:type="dxa"/>
            <w:tcBorders>
              <w:top w:val="single" w:sz="4" w:space="0" w:color="auto"/>
              <w:left w:val="single" w:sz="4" w:space="0" w:color="auto"/>
              <w:bottom w:val="single" w:sz="4" w:space="0" w:color="auto"/>
              <w:right w:val="single" w:sz="4" w:space="0" w:color="auto"/>
            </w:tcBorders>
            <w:hideMark/>
          </w:tcPr>
          <w:p w:rsidR="007C4B1A" w:rsidRDefault="007C4B1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Игры и игрушки</w:t>
            </w:r>
          </w:p>
        </w:tc>
        <w:tc>
          <w:tcPr>
            <w:tcW w:w="5179" w:type="dxa"/>
            <w:gridSpan w:val="4"/>
            <w:tcBorders>
              <w:top w:val="single" w:sz="4" w:space="0" w:color="auto"/>
              <w:left w:val="single" w:sz="4" w:space="0" w:color="auto"/>
              <w:bottom w:val="single" w:sz="4" w:space="0" w:color="auto"/>
              <w:right w:val="single" w:sz="4" w:space="0" w:color="auto"/>
            </w:tcBorders>
            <w:hideMark/>
          </w:tcPr>
          <w:p w:rsidR="007C4B1A" w:rsidRDefault="007C4B1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Волшебный мир книг</w:t>
            </w:r>
          </w:p>
        </w:tc>
      </w:tr>
      <w:tr w:rsidR="007C4B1A" w:rsidTr="007C4B1A">
        <w:tc>
          <w:tcPr>
            <w:tcW w:w="1418" w:type="dxa"/>
            <w:tcBorders>
              <w:top w:val="single" w:sz="4" w:space="0" w:color="auto"/>
              <w:left w:val="single" w:sz="4" w:space="0" w:color="auto"/>
              <w:bottom w:val="single" w:sz="4" w:space="0" w:color="auto"/>
              <w:right w:val="single" w:sz="4" w:space="0" w:color="auto"/>
            </w:tcBorders>
            <w:hideMark/>
          </w:tcPr>
          <w:p w:rsidR="007C4B1A" w:rsidRDefault="007C4B1A">
            <w:pPr>
              <w:spacing w:after="0" w:line="240" w:lineRule="auto"/>
              <w:rPr>
                <w:rFonts w:ascii="Times New Roman" w:hAnsi="Times New Roman" w:cs="Times New Roman"/>
                <w:sz w:val="24"/>
                <w:szCs w:val="24"/>
              </w:rPr>
            </w:pPr>
            <w:r>
              <w:rPr>
                <w:rFonts w:ascii="Times New Roman" w:hAnsi="Times New Roman" w:cs="Times New Roman"/>
                <w:sz w:val="24"/>
                <w:szCs w:val="24"/>
              </w:rPr>
              <w:t>21.09-25.09</w:t>
            </w:r>
          </w:p>
        </w:tc>
        <w:tc>
          <w:tcPr>
            <w:tcW w:w="8760" w:type="dxa"/>
            <w:gridSpan w:val="6"/>
            <w:tcBorders>
              <w:top w:val="single" w:sz="4" w:space="0" w:color="auto"/>
              <w:left w:val="single" w:sz="4" w:space="0" w:color="auto"/>
              <w:bottom w:val="single" w:sz="4" w:space="0" w:color="auto"/>
              <w:right w:val="single" w:sz="4" w:space="0" w:color="auto"/>
            </w:tcBorders>
            <w:hideMark/>
          </w:tcPr>
          <w:p w:rsidR="007C4B1A" w:rsidRDefault="007C4B1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Домашние питомцы</w:t>
            </w:r>
          </w:p>
        </w:tc>
      </w:tr>
      <w:tr w:rsidR="007C4B1A" w:rsidTr="007C4B1A">
        <w:tc>
          <w:tcPr>
            <w:tcW w:w="1418" w:type="dxa"/>
            <w:tcBorders>
              <w:top w:val="single" w:sz="4" w:space="0" w:color="auto"/>
              <w:left w:val="single" w:sz="4" w:space="0" w:color="auto"/>
              <w:bottom w:val="single" w:sz="4" w:space="0" w:color="auto"/>
              <w:right w:val="single" w:sz="4" w:space="0" w:color="auto"/>
            </w:tcBorders>
            <w:hideMark/>
          </w:tcPr>
          <w:p w:rsidR="007C4B1A" w:rsidRDefault="007C4B1A">
            <w:pPr>
              <w:spacing w:after="0" w:line="240" w:lineRule="auto"/>
              <w:rPr>
                <w:rFonts w:ascii="Times New Roman" w:hAnsi="Times New Roman" w:cs="Times New Roman"/>
                <w:sz w:val="24"/>
                <w:szCs w:val="24"/>
              </w:rPr>
            </w:pPr>
            <w:r>
              <w:rPr>
                <w:rFonts w:ascii="Times New Roman" w:hAnsi="Times New Roman" w:cs="Times New Roman"/>
                <w:sz w:val="24"/>
                <w:szCs w:val="24"/>
              </w:rPr>
              <w:t>28.09-02.10</w:t>
            </w:r>
          </w:p>
        </w:tc>
        <w:tc>
          <w:tcPr>
            <w:tcW w:w="8760" w:type="dxa"/>
            <w:gridSpan w:val="6"/>
            <w:tcBorders>
              <w:top w:val="single" w:sz="4" w:space="0" w:color="auto"/>
              <w:left w:val="single" w:sz="4" w:space="0" w:color="auto"/>
              <w:bottom w:val="single" w:sz="4" w:space="0" w:color="auto"/>
              <w:right w:val="single" w:sz="4" w:space="0" w:color="auto"/>
            </w:tcBorders>
            <w:hideMark/>
          </w:tcPr>
          <w:p w:rsidR="007C4B1A" w:rsidRDefault="007C4B1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Детский сад-наш дом второй</w:t>
            </w:r>
          </w:p>
        </w:tc>
      </w:tr>
      <w:tr w:rsidR="007C4B1A" w:rsidTr="007C4B1A">
        <w:tc>
          <w:tcPr>
            <w:tcW w:w="10178" w:type="dxa"/>
            <w:gridSpan w:val="7"/>
            <w:tcBorders>
              <w:top w:val="single" w:sz="4" w:space="0" w:color="auto"/>
              <w:left w:val="single" w:sz="4" w:space="0" w:color="auto"/>
              <w:bottom w:val="single" w:sz="4" w:space="0" w:color="auto"/>
              <w:right w:val="single" w:sz="4" w:space="0" w:color="auto"/>
            </w:tcBorders>
            <w:hideMark/>
          </w:tcPr>
          <w:p w:rsidR="007C4B1A" w:rsidRDefault="007C4B1A">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ОКТЯБРЬ</w:t>
            </w:r>
            <w:r>
              <w:rPr>
                <w:rFonts w:ascii="Times New Roman" w:hAnsi="Times New Roman" w:cs="Times New Roman"/>
                <w:sz w:val="24"/>
                <w:szCs w:val="24"/>
              </w:rPr>
              <w:t xml:space="preserve"> </w:t>
            </w:r>
          </w:p>
        </w:tc>
      </w:tr>
      <w:tr w:rsidR="007C4B1A" w:rsidTr="007C4B1A">
        <w:tc>
          <w:tcPr>
            <w:tcW w:w="1418" w:type="dxa"/>
            <w:tcBorders>
              <w:top w:val="single" w:sz="4" w:space="0" w:color="auto"/>
              <w:left w:val="single" w:sz="4" w:space="0" w:color="auto"/>
              <w:bottom w:val="single" w:sz="4" w:space="0" w:color="auto"/>
              <w:right w:val="single" w:sz="4" w:space="0" w:color="auto"/>
            </w:tcBorders>
            <w:hideMark/>
          </w:tcPr>
          <w:p w:rsidR="007C4B1A" w:rsidRDefault="007C4B1A">
            <w:pPr>
              <w:spacing w:after="0" w:line="240" w:lineRule="auto"/>
              <w:rPr>
                <w:rFonts w:ascii="Times New Roman" w:hAnsi="Times New Roman" w:cs="Times New Roman"/>
                <w:sz w:val="24"/>
                <w:szCs w:val="24"/>
              </w:rPr>
            </w:pPr>
            <w:r>
              <w:rPr>
                <w:rFonts w:ascii="Times New Roman" w:hAnsi="Times New Roman" w:cs="Times New Roman"/>
                <w:sz w:val="24"/>
                <w:szCs w:val="24"/>
              </w:rPr>
              <w:t>05.10-09.10</w:t>
            </w:r>
          </w:p>
        </w:tc>
        <w:tc>
          <w:tcPr>
            <w:tcW w:w="8760" w:type="dxa"/>
            <w:gridSpan w:val="6"/>
            <w:tcBorders>
              <w:top w:val="single" w:sz="4" w:space="0" w:color="auto"/>
              <w:left w:val="single" w:sz="4" w:space="0" w:color="auto"/>
              <w:bottom w:val="single" w:sz="4" w:space="0" w:color="auto"/>
              <w:right w:val="single" w:sz="4" w:space="0" w:color="auto"/>
            </w:tcBorders>
            <w:hideMark/>
          </w:tcPr>
          <w:p w:rsidR="007C4B1A" w:rsidRDefault="007C4B1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Мой город</w:t>
            </w:r>
          </w:p>
        </w:tc>
      </w:tr>
      <w:tr w:rsidR="007C4B1A" w:rsidTr="007C4B1A">
        <w:tc>
          <w:tcPr>
            <w:tcW w:w="1418" w:type="dxa"/>
            <w:tcBorders>
              <w:top w:val="single" w:sz="4" w:space="0" w:color="auto"/>
              <w:left w:val="single" w:sz="4" w:space="0" w:color="auto"/>
              <w:bottom w:val="single" w:sz="4" w:space="0" w:color="auto"/>
              <w:right w:val="single" w:sz="4" w:space="0" w:color="auto"/>
            </w:tcBorders>
            <w:hideMark/>
          </w:tcPr>
          <w:p w:rsidR="007C4B1A" w:rsidRDefault="007C4B1A">
            <w:pPr>
              <w:spacing w:after="0" w:line="240" w:lineRule="auto"/>
              <w:rPr>
                <w:rFonts w:ascii="Times New Roman" w:hAnsi="Times New Roman" w:cs="Times New Roman"/>
                <w:sz w:val="24"/>
                <w:szCs w:val="24"/>
              </w:rPr>
            </w:pPr>
            <w:r>
              <w:rPr>
                <w:rFonts w:ascii="Times New Roman" w:hAnsi="Times New Roman" w:cs="Times New Roman"/>
                <w:sz w:val="24"/>
                <w:szCs w:val="24"/>
              </w:rPr>
              <w:t>12.10-16.10</w:t>
            </w:r>
          </w:p>
        </w:tc>
        <w:tc>
          <w:tcPr>
            <w:tcW w:w="2044" w:type="dxa"/>
            <w:tcBorders>
              <w:top w:val="single" w:sz="4" w:space="0" w:color="auto"/>
              <w:left w:val="single" w:sz="4" w:space="0" w:color="auto"/>
              <w:bottom w:val="single" w:sz="4" w:space="0" w:color="auto"/>
              <w:right w:val="single" w:sz="4" w:space="0" w:color="auto"/>
            </w:tcBorders>
            <w:hideMark/>
          </w:tcPr>
          <w:p w:rsidR="007C4B1A" w:rsidRDefault="007C4B1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Домашние птицы</w:t>
            </w:r>
          </w:p>
        </w:tc>
        <w:tc>
          <w:tcPr>
            <w:tcW w:w="6716" w:type="dxa"/>
            <w:gridSpan w:val="5"/>
            <w:tcBorders>
              <w:top w:val="single" w:sz="4" w:space="0" w:color="auto"/>
              <w:left w:val="single" w:sz="4" w:space="0" w:color="auto"/>
              <w:bottom w:val="single" w:sz="4" w:space="0" w:color="auto"/>
              <w:right w:val="single" w:sz="4" w:space="0" w:color="auto"/>
            </w:tcBorders>
            <w:hideMark/>
          </w:tcPr>
          <w:p w:rsidR="007C4B1A" w:rsidRDefault="007C4B1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Летят перелетные птицы</w:t>
            </w:r>
          </w:p>
        </w:tc>
      </w:tr>
      <w:tr w:rsidR="007C4B1A" w:rsidTr="007C4B1A">
        <w:tc>
          <w:tcPr>
            <w:tcW w:w="1418" w:type="dxa"/>
            <w:tcBorders>
              <w:top w:val="single" w:sz="4" w:space="0" w:color="auto"/>
              <w:left w:val="single" w:sz="4" w:space="0" w:color="auto"/>
              <w:bottom w:val="single" w:sz="4" w:space="0" w:color="auto"/>
              <w:right w:val="single" w:sz="4" w:space="0" w:color="auto"/>
            </w:tcBorders>
            <w:hideMark/>
          </w:tcPr>
          <w:p w:rsidR="007C4B1A" w:rsidRDefault="007C4B1A">
            <w:pPr>
              <w:spacing w:after="0" w:line="240" w:lineRule="auto"/>
              <w:rPr>
                <w:rFonts w:ascii="Times New Roman" w:hAnsi="Times New Roman" w:cs="Times New Roman"/>
                <w:sz w:val="24"/>
                <w:szCs w:val="24"/>
              </w:rPr>
            </w:pPr>
            <w:r>
              <w:rPr>
                <w:rFonts w:ascii="Times New Roman" w:hAnsi="Times New Roman" w:cs="Times New Roman"/>
                <w:sz w:val="24"/>
                <w:szCs w:val="24"/>
              </w:rPr>
              <w:t>19.10-23.10</w:t>
            </w:r>
          </w:p>
        </w:tc>
        <w:tc>
          <w:tcPr>
            <w:tcW w:w="2044" w:type="dxa"/>
            <w:tcBorders>
              <w:top w:val="single" w:sz="4" w:space="0" w:color="auto"/>
              <w:left w:val="single" w:sz="4" w:space="0" w:color="auto"/>
              <w:bottom w:val="single" w:sz="4" w:space="0" w:color="auto"/>
              <w:right w:val="single" w:sz="4" w:space="0" w:color="auto"/>
            </w:tcBorders>
            <w:hideMark/>
          </w:tcPr>
          <w:p w:rsidR="007C4B1A" w:rsidRDefault="007C4B1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Дикие животные</w:t>
            </w:r>
          </w:p>
        </w:tc>
        <w:tc>
          <w:tcPr>
            <w:tcW w:w="6716" w:type="dxa"/>
            <w:gridSpan w:val="5"/>
            <w:tcBorders>
              <w:top w:val="single" w:sz="4" w:space="0" w:color="auto"/>
              <w:left w:val="single" w:sz="4" w:space="0" w:color="auto"/>
              <w:bottom w:val="single" w:sz="4" w:space="0" w:color="auto"/>
              <w:right w:val="single" w:sz="4" w:space="0" w:color="auto"/>
            </w:tcBorders>
            <w:hideMark/>
          </w:tcPr>
          <w:p w:rsidR="007C4B1A" w:rsidRDefault="007C4B1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Как звери к зиме готовятся</w:t>
            </w:r>
          </w:p>
        </w:tc>
      </w:tr>
      <w:tr w:rsidR="007C4B1A" w:rsidTr="007C4B1A">
        <w:tc>
          <w:tcPr>
            <w:tcW w:w="1418" w:type="dxa"/>
            <w:tcBorders>
              <w:top w:val="single" w:sz="4" w:space="0" w:color="auto"/>
              <w:left w:val="single" w:sz="4" w:space="0" w:color="auto"/>
              <w:bottom w:val="single" w:sz="4" w:space="0" w:color="auto"/>
              <w:right w:val="single" w:sz="4" w:space="0" w:color="auto"/>
            </w:tcBorders>
            <w:hideMark/>
          </w:tcPr>
          <w:p w:rsidR="007C4B1A" w:rsidRDefault="007C4B1A">
            <w:pPr>
              <w:spacing w:after="0" w:line="240" w:lineRule="auto"/>
              <w:rPr>
                <w:rFonts w:ascii="Times New Roman" w:hAnsi="Times New Roman" w:cs="Times New Roman"/>
                <w:sz w:val="24"/>
                <w:szCs w:val="24"/>
              </w:rPr>
            </w:pPr>
            <w:r>
              <w:rPr>
                <w:rFonts w:ascii="Times New Roman" w:hAnsi="Times New Roman" w:cs="Times New Roman"/>
                <w:sz w:val="24"/>
                <w:szCs w:val="24"/>
              </w:rPr>
              <w:t>26.10-30.10</w:t>
            </w:r>
          </w:p>
        </w:tc>
        <w:tc>
          <w:tcPr>
            <w:tcW w:w="8760" w:type="dxa"/>
            <w:gridSpan w:val="6"/>
            <w:tcBorders>
              <w:top w:val="single" w:sz="4" w:space="0" w:color="auto"/>
              <w:left w:val="single" w:sz="4" w:space="0" w:color="auto"/>
              <w:bottom w:val="single" w:sz="4" w:space="0" w:color="auto"/>
              <w:right w:val="single" w:sz="4" w:space="0" w:color="auto"/>
            </w:tcBorders>
            <w:hideMark/>
          </w:tcPr>
          <w:p w:rsidR="007C4B1A" w:rsidRDefault="007C4B1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Золотая осень</w:t>
            </w:r>
          </w:p>
        </w:tc>
      </w:tr>
      <w:tr w:rsidR="007C4B1A" w:rsidTr="007C4B1A">
        <w:tc>
          <w:tcPr>
            <w:tcW w:w="10178" w:type="dxa"/>
            <w:gridSpan w:val="7"/>
            <w:tcBorders>
              <w:top w:val="single" w:sz="4" w:space="0" w:color="auto"/>
              <w:left w:val="single" w:sz="4" w:space="0" w:color="auto"/>
              <w:bottom w:val="single" w:sz="4" w:space="0" w:color="auto"/>
              <w:right w:val="single" w:sz="4" w:space="0" w:color="auto"/>
            </w:tcBorders>
            <w:hideMark/>
          </w:tcPr>
          <w:p w:rsidR="007C4B1A" w:rsidRDefault="007C4B1A">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НОЯБРЬ</w:t>
            </w:r>
          </w:p>
        </w:tc>
      </w:tr>
      <w:tr w:rsidR="007C4B1A" w:rsidTr="007C4B1A">
        <w:tc>
          <w:tcPr>
            <w:tcW w:w="1418" w:type="dxa"/>
            <w:tcBorders>
              <w:top w:val="single" w:sz="4" w:space="0" w:color="auto"/>
              <w:left w:val="single" w:sz="4" w:space="0" w:color="auto"/>
              <w:bottom w:val="single" w:sz="4" w:space="0" w:color="auto"/>
              <w:right w:val="single" w:sz="4" w:space="0" w:color="auto"/>
            </w:tcBorders>
            <w:hideMark/>
          </w:tcPr>
          <w:p w:rsidR="007C4B1A" w:rsidRDefault="007C4B1A">
            <w:pPr>
              <w:spacing w:after="0" w:line="240" w:lineRule="auto"/>
              <w:rPr>
                <w:rFonts w:ascii="Times New Roman" w:hAnsi="Times New Roman" w:cs="Times New Roman"/>
                <w:sz w:val="24"/>
                <w:szCs w:val="24"/>
              </w:rPr>
            </w:pPr>
            <w:r>
              <w:rPr>
                <w:rFonts w:ascii="Times New Roman" w:hAnsi="Times New Roman" w:cs="Times New Roman"/>
                <w:sz w:val="24"/>
                <w:szCs w:val="24"/>
              </w:rPr>
              <w:t>02.11-06.11</w:t>
            </w:r>
          </w:p>
        </w:tc>
        <w:tc>
          <w:tcPr>
            <w:tcW w:w="4987" w:type="dxa"/>
            <w:gridSpan w:val="4"/>
            <w:tcBorders>
              <w:top w:val="single" w:sz="4" w:space="0" w:color="auto"/>
              <w:left w:val="single" w:sz="4" w:space="0" w:color="auto"/>
              <w:bottom w:val="single" w:sz="4" w:space="0" w:color="auto"/>
              <w:right w:val="single" w:sz="4" w:space="0" w:color="auto"/>
            </w:tcBorders>
            <w:hideMark/>
          </w:tcPr>
          <w:p w:rsidR="007C4B1A" w:rsidRDefault="007C4B1A">
            <w:pPr>
              <w:spacing w:after="0" w:line="240" w:lineRule="auto"/>
              <w:rPr>
                <w:rFonts w:ascii="Times New Roman" w:hAnsi="Times New Roman" w:cs="Times New Roman"/>
                <w:sz w:val="24"/>
                <w:szCs w:val="24"/>
              </w:rPr>
            </w:pPr>
            <w:r>
              <w:rPr>
                <w:rFonts w:ascii="Times New Roman" w:hAnsi="Times New Roman" w:cs="Times New Roman"/>
                <w:sz w:val="24"/>
                <w:szCs w:val="24"/>
              </w:rPr>
              <w:t>Неразлучные друзья-взрослые и дети</w:t>
            </w:r>
          </w:p>
        </w:tc>
        <w:tc>
          <w:tcPr>
            <w:tcW w:w="3773" w:type="dxa"/>
            <w:gridSpan w:val="2"/>
            <w:tcBorders>
              <w:top w:val="single" w:sz="4" w:space="0" w:color="auto"/>
              <w:left w:val="single" w:sz="4" w:space="0" w:color="auto"/>
              <w:bottom w:val="single" w:sz="4" w:space="0" w:color="auto"/>
              <w:right w:val="single" w:sz="4" w:space="0" w:color="auto"/>
            </w:tcBorders>
            <w:hideMark/>
          </w:tcPr>
          <w:p w:rsidR="007C4B1A" w:rsidRDefault="007C4B1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Я, ты, он, она-вместе дружная семья</w:t>
            </w:r>
          </w:p>
        </w:tc>
      </w:tr>
      <w:tr w:rsidR="007C4B1A" w:rsidTr="007C4B1A">
        <w:tc>
          <w:tcPr>
            <w:tcW w:w="1418" w:type="dxa"/>
            <w:tcBorders>
              <w:top w:val="single" w:sz="4" w:space="0" w:color="auto"/>
              <w:left w:val="single" w:sz="4" w:space="0" w:color="auto"/>
              <w:bottom w:val="single" w:sz="4" w:space="0" w:color="auto"/>
              <w:right w:val="single" w:sz="4" w:space="0" w:color="auto"/>
            </w:tcBorders>
            <w:hideMark/>
          </w:tcPr>
          <w:p w:rsidR="007C4B1A" w:rsidRDefault="007C4B1A">
            <w:pPr>
              <w:spacing w:after="0" w:line="240" w:lineRule="auto"/>
              <w:rPr>
                <w:rFonts w:ascii="Times New Roman" w:hAnsi="Times New Roman" w:cs="Times New Roman"/>
                <w:sz w:val="24"/>
                <w:szCs w:val="24"/>
              </w:rPr>
            </w:pPr>
            <w:r>
              <w:rPr>
                <w:rFonts w:ascii="Times New Roman" w:hAnsi="Times New Roman" w:cs="Times New Roman"/>
                <w:sz w:val="24"/>
                <w:szCs w:val="24"/>
              </w:rPr>
              <w:t>09.11-13.11</w:t>
            </w:r>
          </w:p>
        </w:tc>
        <w:tc>
          <w:tcPr>
            <w:tcW w:w="8760" w:type="dxa"/>
            <w:gridSpan w:val="6"/>
            <w:tcBorders>
              <w:top w:val="single" w:sz="4" w:space="0" w:color="auto"/>
              <w:left w:val="single" w:sz="4" w:space="0" w:color="auto"/>
              <w:bottom w:val="single" w:sz="4" w:space="0" w:color="auto"/>
              <w:right w:val="single" w:sz="4" w:space="0" w:color="auto"/>
            </w:tcBorders>
            <w:hideMark/>
          </w:tcPr>
          <w:p w:rsidR="007C4B1A" w:rsidRDefault="007C4B1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Поздняя осень</w:t>
            </w:r>
          </w:p>
        </w:tc>
      </w:tr>
      <w:tr w:rsidR="007C4B1A" w:rsidTr="007C4B1A">
        <w:tc>
          <w:tcPr>
            <w:tcW w:w="1418" w:type="dxa"/>
            <w:tcBorders>
              <w:top w:val="single" w:sz="4" w:space="0" w:color="auto"/>
              <w:left w:val="single" w:sz="4" w:space="0" w:color="auto"/>
              <w:bottom w:val="single" w:sz="4" w:space="0" w:color="auto"/>
              <w:right w:val="single" w:sz="4" w:space="0" w:color="auto"/>
            </w:tcBorders>
            <w:hideMark/>
          </w:tcPr>
          <w:p w:rsidR="007C4B1A" w:rsidRDefault="007C4B1A">
            <w:pPr>
              <w:spacing w:after="0" w:line="240" w:lineRule="auto"/>
              <w:rPr>
                <w:rFonts w:ascii="Times New Roman" w:hAnsi="Times New Roman" w:cs="Times New Roman"/>
                <w:sz w:val="24"/>
                <w:szCs w:val="24"/>
              </w:rPr>
            </w:pPr>
            <w:r>
              <w:rPr>
                <w:rFonts w:ascii="Times New Roman" w:hAnsi="Times New Roman" w:cs="Times New Roman"/>
                <w:sz w:val="24"/>
                <w:szCs w:val="24"/>
              </w:rPr>
              <w:t>16.11-20.11</w:t>
            </w:r>
          </w:p>
        </w:tc>
        <w:tc>
          <w:tcPr>
            <w:tcW w:w="3643" w:type="dxa"/>
            <w:gridSpan w:val="3"/>
            <w:tcBorders>
              <w:top w:val="single" w:sz="4" w:space="0" w:color="auto"/>
              <w:left w:val="single" w:sz="4" w:space="0" w:color="auto"/>
              <w:bottom w:val="single" w:sz="4" w:space="0" w:color="auto"/>
              <w:right w:val="single" w:sz="4" w:space="0" w:color="auto"/>
            </w:tcBorders>
            <w:hideMark/>
          </w:tcPr>
          <w:p w:rsidR="007C4B1A" w:rsidRDefault="007C4B1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Интересное рядом</w:t>
            </w:r>
          </w:p>
        </w:tc>
        <w:tc>
          <w:tcPr>
            <w:tcW w:w="5117" w:type="dxa"/>
            <w:gridSpan w:val="3"/>
            <w:tcBorders>
              <w:top w:val="single" w:sz="4" w:space="0" w:color="auto"/>
              <w:left w:val="single" w:sz="4" w:space="0" w:color="auto"/>
              <w:bottom w:val="single" w:sz="4" w:space="0" w:color="auto"/>
              <w:right w:val="single" w:sz="4" w:space="0" w:color="auto"/>
            </w:tcBorders>
            <w:hideMark/>
          </w:tcPr>
          <w:p w:rsidR="007C4B1A" w:rsidRDefault="007C4B1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Символы страны</w:t>
            </w:r>
          </w:p>
        </w:tc>
      </w:tr>
      <w:tr w:rsidR="007C4B1A" w:rsidTr="007C4B1A">
        <w:tc>
          <w:tcPr>
            <w:tcW w:w="1418" w:type="dxa"/>
            <w:tcBorders>
              <w:top w:val="single" w:sz="4" w:space="0" w:color="auto"/>
              <w:left w:val="single" w:sz="4" w:space="0" w:color="auto"/>
              <w:bottom w:val="single" w:sz="4" w:space="0" w:color="auto"/>
              <w:right w:val="single" w:sz="4" w:space="0" w:color="auto"/>
            </w:tcBorders>
            <w:hideMark/>
          </w:tcPr>
          <w:p w:rsidR="007C4B1A" w:rsidRDefault="007C4B1A">
            <w:pPr>
              <w:spacing w:after="0" w:line="240" w:lineRule="auto"/>
              <w:rPr>
                <w:rFonts w:ascii="Times New Roman" w:hAnsi="Times New Roman" w:cs="Times New Roman"/>
                <w:sz w:val="24"/>
                <w:szCs w:val="24"/>
              </w:rPr>
            </w:pPr>
            <w:r>
              <w:rPr>
                <w:rFonts w:ascii="Times New Roman" w:hAnsi="Times New Roman" w:cs="Times New Roman"/>
                <w:sz w:val="24"/>
                <w:szCs w:val="24"/>
              </w:rPr>
              <w:t>23.11-27.11</w:t>
            </w:r>
          </w:p>
        </w:tc>
        <w:tc>
          <w:tcPr>
            <w:tcW w:w="8760" w:type="dxa"/>
            <w:gridSpan w:val="6"/>
            <w:tcBorders>
              <w:top w:val="single" w:sz="4" w:space="0" w:color="auto"/>
              <w:left w:val="single" w:sz="4" w:space="0" w:color="auto"/>
              <w:bottom w:val="single" w:sz="4" w:space="0" w:color="auto"/>
              <w:right w:val="single" w:sz="4" w:space="0" w:color="auto"/>
            </w:tcBorders>
            <w:hideMark/>
          </w:tcPr>
          <w:p w:rsidR="007C4B1A" w:rsidRDefault="007C4B1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Мамы разные нужны, мамы всякие важны…</w:t>
            </w:r>
          </w:p>
        </w:tc>
      </w:tr>
      <w:tr w:rsidR="007C4B1A" w:rsidTr="007C4B1A">
        <w:tc>
          <w:tcPr>
            <w:tcW w:w="10178" w:type="dxa"/>
            <w:gridSpan w:val="7"/>
            <w:tcBorders>
              <w:top w:val="single" w:sz="4" w:space="0" w:color="auto"/>
              <w:left w:val="single" w:sz="4" w:space="0" w:color="auto"/>
              <w:bottom w:val="single" w:sz="4" w:space="0" w:color="auto"/>
              <w:right w:val="single" w:sz="4" w:space="0" w:color="auto"/>
            </w:tcBorders>
            <w:hideMark/>
          </w:tcPr>
          <w:p w:rsidR="007C4B1A" w:rsidRDefault="007C4B1A">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ДЕКАБРЬ</w:t>
            </w:r>
          </w:p>
        </w:tc>
      </w:tr>
      <w:tr w:rsidR="007C4B1A" w:rsidTr="007C4B1A">
        <w:tc>
          <w:tcPr>
            <w:tcW w:w="1418" w:type="dxa"/>
            <w:tcBorders>
              <w:top w:val="single" w:sz="4" w:space="0" w:color="auto"/>
              <w:left w:val="single" w:sz="4" w:space="0" w:color="auto"/>
              <w:bottom w:val="single" w:sz="4" w:space="0" w:color="auto"/>
              <w:right w:val="single" w:sz="4" w:space="0" w:color="auto"/>
            </w:tcBorders>
            <w:hideMark/>
          </w:tcPr>
          <w:p w:rsidR="007C4B1A" w:rsidRDefault="007C4B1A">
            <w:pPr>
              <w:spacing w:after="0" w:line="240" w:lineRule="auto"/>
              <w:rPr>
                <w:rFonts w:ascii="Times New Roman" w:hAnsi="Times New Roman" w:cs="Times New Roman"/>
                <w:sz w:val="24"/>
                <w:szCs w:val="24"/>
              </w:rPr>
            </w:pPr>
            <w:r>
              <w:rPr>
                <w:rFonts w:ascii="Times New Roman" w:hAnsi="Times New Roman" w:cs="Times New Roman"/>
                <w:sz w:val="24"/>
                <w:szCs w:val="24"/>
              </w:rPr>
              <w:t>30.11-04.12</w:t>
            </w:r>
          </w:p>
        </w:tc>
        <w:tc>
          <w:tcPr>
            <w:tcW w:w="8760" w:type="dxa"/>
            <w:gridSpan w:val="6"/>
            <w:tcBorders>
              <w:top w:val="single" w:sz="4" w:space="0" w:color="auto"/>
              <w:left w:val="single" w:sz="4" w:space="0" w:color="auto"/>
              <w:bottom w:val="single" w:sz="4" w:space="0" w:color="auto"/>
              <w:right w:val="single" w:sz="4" w:space="0" w:color="auto"/>
            </w:tcBorders>
            <w:hideMark/>
          </w:tcPr>
          <w:p w:rsidR="007C4B1A" w:rsidRDefault="007C4B1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Одежда и обувь</w:t>
            </w:r>
          </w:p>
        </w:tc>
      </w:tr>
      <w:tr w:rsidR="007C4B1A" w:rsidTr="007C4B1A">
        <w:tc>
          <w:tcPr>
            <w:tcW w:w="1418" w:type="dxa"/>
            <w:tcBorders>
              <w:top w:val="single" w:sz="4" w:space="0" w:color="auto"/>
              <w:left w:val="single" w:sz="4" w:space="0" w:color="auto"/>
              <w:bottom w:val="single" w:sz="4" w:space="0" w:color="auto"/>
              <w:right w:val="single" w:sz="4" w:space="0" w:color="auto"/>
            </w:tcBorders>
            <w:hideMark/>
          </w:tcPr>
          <w:p w:rsidR="007C4B1A" w:rsidRDefault="007C4B1A">
            <w:pPr>
              <w:spacing w:after="0" w:line="240" w:lineRule="auto"/>
              <w:rPr>
                <w:rFonts w:ascii="Times New Roman" w:hAnsi="Times New Roman" w:cs="Times New Roman"/>
                <w:sz w:val="24"/>
                <w:szCs w:val="24"/>
              </w:rPr>
            </w:pPr>
            <w:r>
              <w:rPr>
                <w:rFonts w:ascii="Times New Roman" w:hAnsi="Times New Roman" w:cs="Times New Roman"/>
                <w:sz w:val="24"/>
                <w:szCs w:val="24"/>
              </w:rPr>
              <w:t>07.12-11.12</w:t>
            </w:r>
          </w:p>
        </w:tc>
        <w:tc>
          <w:tcPr>
            <w:tcW w:w="4987" w:type="dxa"/>
            <w:gridSpan w:val="4"/>
            <w:tcBorders>
              <w:top w:val="single" w:sz="4" w:space="0" w:color="auto"/>
              <w:left w:val="single" w:sz="4" w:space="0" w:color="auto"/>
              <w:bottom w:val="single" w:sz="4" w:space="0" w:color="auto"/>
              <w:right w:val="single" w:sz="4" w:space="0" w:color="auto"/>
            </w:tcBorders>
            <w:hideMark/>
          </w:tcPr>
          <w:p w:rsidR="007C4B1A" w:rsidRDefault="007C4B1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Маленькие защитники: как каждый может стать героем</w:t>
            </w:r>
          </w:p>
        </w:tc>
        <w:tc>
          <w:tcPr>
            <w:tcW w:w="3773" w:type="dxa"/>
            <w:gridSpan w:val="2"/>
            <w:tcBorders>
              <w:top w:val="single" w:sz="4" w:space="0" w:color="auto"/>
              <w:left w:val="single" w:sz="4" w:space="0" w:color="auto"/>
              <w:bottom w:val="single" w:sz="4" w:space="0" w:color="auto"/>
              <w:right w:val="single" w:sz="4" w:space="0" w:color="auto"/>
            </w:tcBorders>
            <w:hideMark/>
          </w:tcPr>
          <w:p w:rsidR="007C4B1A" w:rsidRDefault="007C4B1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Герои Отечества</w:t>
            </w:r>
          </w:p>
        </w:tc>
      </w:tr>
      <w:tr w:rsidR="007C4B1A" w:rsidTr="007C4B1A">
        <w:tc>
          <w:tcPr>
            <w:tcW w:w="1418" w:type="dxa"/>
            <w:tcBorders>
              <w:top w:val="single" w:sz="4" w:space="0" w:color="auto"/>
              <w:left w:val="single" w:sz="4" w:space="0" w:color="auto"/>
              <w:bottom w:val="single" w:sz="4" w:space="0" w:color="auto"/>
              <w:right w:val="single" w:sz="4" w:space="0" w:color="auto"/>
            </w:tcBorders>
            <w:hideMark/>
          </w:tcPr>
          <w:p w:rsidR="007C4B1A" w:rsidRDefault="007C4B1A">
            <w:pPr>
              <w:spacing w:after="0" w:line="240" w:lineRule="auto"/>
              <w:rPr>
                <w:rFonts w:ascii="Times New Roman" w:hAnsi="Times New Roman" w:cs="Times New Roman"/>
                <w:sz w:val="24"/>
                <w:szCs w:val="24"/>
              </w:rPr>
            </w:pPr>
            <w:r>
              <w:rPr>
                <w:rFonts w:ascii="Times New Roman" w:hAnsi="Times New Roman" w:cs="Times New Roman"/>
                <w:sz w:val="24"/>
                <w:szCs w:val="24"/>
              </w:rPr>
              <w:t>14.12-18.12</w:t>
            </w:r>
          </w:p>
        </w:tc>
        <w:tc>
          <w:tcPr>
            <w:tcW w:w="8760" w:type="dxa"/>
            <w:gridSpan w:val="6"/>
            <w:tcBorders>
              <w:top w:val="single" w:sz="4" w:space="0" w:color="auto"/>
              <w:left w:val="single" w:sz="4" w:space="0" w:color="auto"/>
              <w:bottom w:val="single" w:sz="4" w:space="0" w:color="auto"/>
              <w:right w:val="single" w:sz="4" w:space="0" w:color="auto"/>
            </w:tcBorders>
            <w:hideMark/>
          </w:tcPr>
          <w:p w:rsidR="007C4B1A" w:rsidRDefault="007C4B1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Пришла зима</w:t>
            </w:r>
          </w:p>
        </w:tc>
      </w:tr>
      <w:tr w:rsidR="007C4B1A" w:rsidTr="007C4B1A">
        <w:tc>
          <w:tcPr>
            <w:tcW w:w="1418" w:type="dxa"/>
            <w:tcBorders>
              <w:top w:val="single" w:sz="4" w:space="0" w:color="auto"/>
              <w:left w:val="single" w:sz="4" w:space="0" w:color="auto"/>
              <w:bottom w:val="single" w:sz="4" w:space="0" w:color="auto"/>
              <w:right w:val="single" w:sz="4" w:space="0" w:color="auto"/>
            </w:tcBorders>
            <w:hideMark/>
          </w:tcPr>
          <w:p w:rsidR="007C4B1A" w:rsidRDefault="007C4B1A">
            <w:pPr>
              <w:spacing w:after="0" w:line="240" w:lineRule="auto"/>
              <w:rPr>
                <w:rFonts w:ascii="Times New Roman" w:hAnsi="Times New Roman" w:cs="Times New Roman"/>
                <w:sz w:val="24"/>
                <w:szCs w:val="24"/>
              </w:rPr>
            </w:pPr>
            <w:r>
              <w:rPr>
                <w:rFonts w:ascii="Times New Roman" w:hAnsi="Times New Roman" w:cs="Times New Roman"/>
                <w:sz w:val="24"/>
                <w:szCs w:val="24"/>
              </w:rPr>
              <w:t>21.12-25.12</w:t>
            </w:r>
          </w:p>
        </w:tc>
        <w:tc>
          <w:tcPr>
            <w:tcW w:w="8760" w:type="dxa"/>
            <w:gridSpan w:val="6"/>
            <w:tcBorders>
              <w:top w:val="single" w:sz="4" w:space="0" w:color="auto"/>
              <w:left w:val="single" w:sz="4" w:space="0" w:color="auto"/>
              <w:bottom w:val="single" w:sz="4" w:space="0" w:color="auto"/>
              <w:right w:val="single" w:sz="4" w:space="0" w:color="auto"/>
            </w:tcBorders>
            <w:hideMark/>
          </w:tcPr>
          <w:p w:rsidR="007C4B1A" w:rsidRDefault="007C4B1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Елочка-красавица детям очень нравится!</w:t>
            </w:r>
          </w:p>
        </w:tc>
      </w:tr>
      <w:tr w:rsidR="007C4B1A" w:rsidTr="007C4B1A">
        <w:tc>
          <w:tcPr>
            <w:tcW w:w="1418" w:type="dxa"/>
            <w:tcBorders>
              <w:top w:val="single" w:sz="4" w:space="0" w:color="auto"/>
              <w:left w:val="single" w:sz="4" w:space="0" w:color="auto"/>
              <w:bottom w:val="single" w:sz="4" w:space="0" w:color="auto"/>
              <w:right w:val="single" w:sz="4" w:space="0" w:color="auto"/>
            </w:tcBorders>
            <w:hideMark/>
          </w:tcPr>
          <w:p w:rsidR="007C4B1A" w:rsidRDefault="007C4B1A">
            <w:pPr>
              <w:spacing w:after="0" w:line="240" w:lineRule="auto"/>
              <w:rPr>
                <w:rFonts w:ascii="Times New Roman" w:hAnsi="Times New Roman" w:cs="Times New Roman"/>
                <w:sz w:val="24"/>
                <w:szCs w:val="24"/>
              </w:rPr>
            </w:pPr>
            <w:r>
              <w:rPr>
                <w:rFonts w:ascii="Times New Roman" w:hAnsi="Times New Roman" w:cs="Times New Roman"/>
                <w:sz w:val="24"/>
                <w:szCs w:val="24"/>
              </w:rPr>
              <w:t>28.12-31.12</w:t>
            </w:r>
          </w:p>
        </w:tc>
        <w:tc>
          <w:tcPr>
            <w:tcW w:w="8760" w:type="dxa"/>
            <w:gridSpan w:val="6"/>
            <w:tcBorders>
              <w:top w:val="single" w:sz="4" w:space="0" w:color="auto"/>
              <w:left w:val="single" w:sz="4" w:space="0" w:color="auto"/>
              <w:bottom w:val="single" w:sz="4" w:space="0" w:color="auto"/>
              <w:right w:val="single" w:sz="4" w:space="0" w:color="auto"/>
            </w:tcBorders>
            <w:hideMark/>
          </w:tcPr>
          <w:p w:rsidR="007C4B1A" w:rsidRDefault="007C4B1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Новый год стучится в дверь</w:t>
            </w:r>
          </w:p>
        </w:tc>
      </w:tr>
      <w:tr w:rsidR="007C4B1A" w:rsidTr="007C4B1A">
        <w:tc>
          <w:tcPr>
            <w:tcW w:w="10178" w:type="dxa"/>
            <w:gridSpan w:val="7"/>
            <w:tcBorders>
              <w:top w:val="single" w:sz="4" w:space="0" w:color="auto"/>
              <w:left w:val="single" w:sz="4" w:space="0" w:color="auto"/>
              <w:bottom w:val="single" w:sz="4" w:space="0" w:color="auto"/>
              <w:right w:val="single" w:sz="4" w:space="0" w:color="auto"/>
            </w:tcBorders>
            <w:hideMark/>
          </w:tcPr>
          <w:p w:rsidR="007C4B1A" w:rsidRDefault="007C4B1A">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ЯНВАРЬ</w:t>
            </w:r>
          </w:p>
        </w:tc>
      </w:tr>
      <w:tr w:rsidR="007C4B1A" w:rsidTr="007C4B1A">
        <w:tc>
          <w:tcPr>
            <w:tcW w:w="1418" w:type="dxa"/>
            <w:tcBorders>
              <w:top w:val="single" w:sz="4" w:space="0" w:color="auto"/>
              <w:left w:val="single" w:sz="4" w:space="0" w:color="auto"/>
              <w:bottom w:val="single" w:sz="4" w:space="0" w:color="auto"/>
              <w:right w:val="single" w:sz="4" w:space="0" w:color="auto"/>
            </w:tcBorders>
            <w:hideMark/>
          </w:tcPr>
          <w:p w:rsidR="007C4B1A" w:rsidRDefault="007C4B1A">
            <w:pPr>
              <w:spacing w:after="0" w:line="240" w:lineRule="auto"/>
              <w:rPr>
                <w:rFonts w:ascii="Times New Roman" w:hAnsi="Times New Roman" w:cs="Times New Roman"/>
                <w:sz w:val="24"/>
                <w:szCs w:val="24"/>
              </w:rPr>
            </w:pPr>
            <w:r>
              <w:rPr>
                <w:rFonts w:ascii="Times New Roman" w:hAnsi="Times New Roman" w:cs="Times New Roman"/>
                <w:sz w:val="24"/>
                <w:szCs w:val="24"/>
              </w:rPr>
              <w:t>11.01-15.01</w:t>
            </w:r>
          </w:p>
        </w:tc>
        <w:tc>
          <w:tcPr>
            <w:tcW w:w="8760" w:type="dxa"/>
            <w:gridSpan w:val="6"/>
            <w:tcBorders>
              <w:top w:val="single" w:sz="4" w:space="0" w:color="auto"/>
              <w:left w:val="single" w:sz="4" w:space="0" w:color="auto"/>
              <w:bottom w:val="single" w:sz="4" w:space="0" w:color="auto"/>
              <w:right w:val="single" w:sz="4" w:space="0" w:color="auto"/>
            </w:tcBorders>
            <w:hideMark/>
          </w:tcPr>
          <w:p w:rsidR="007C4B1A" w:rsidRDefault="007C4B1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Праздник-это весело!</w:t>
            </w:r>
          </w:p>
        </w:tc>
      </w:tr>
      <w:tr w:rsidR="007C4B1A" w:rsidTr="007C4B1A">
        <w:tc>
          <w:tcPr>
            <w:tcW w:w="1418" w:type="dxa"/>
            <w:tcBorders>
              <w:top w:val="single" w:sz="4" w:space="0" w:color="auto"/>
              <w:left w:val="single" w:sz="4" w:space="0" w:color="auto"/>
              <w:bottom w:val="single" w:sz="4" w:space="0" w:color="auto"/>
              <w:right w:val="single" w:sz="4" w:space="0" w:color="auto"/>
            </w:tcBorders>
            <w:hideMark/>
          </w:tcPr>
          <w:p w:rsidR="007C4B1A" w:rsidRDefault="007C4B1A">
            <w:pPr>
              <w:spacing w:after="0" w:line="240" w:lineRule="auto"/>
              <w:rPr>
                <w:rFonts w:ascii="Times New Roman" w:hAnsi="Times New Roman" w:cs="Times New Roman"/>
                <w:sz w:val="24"/>
                <w:szCs w:val="24"/>
              </w:rPr>
            </w:pPr>
            <w:r>
              <w:rPr>
                <w:rFonts w:ascii="Times New Roman" w:hAnsi="Times New Roman" w:cs="Times New Roman"/>
                <w:sz w:val="24"/>
                <w:szCs w:val="24"/>
              </w:rPr>
              <w:t>18.01-22.01</w:t>
            </w:r>
          </w:p>
        </w:tc>
        <w:tc>
          <w:tcPr>
            <w:tcW w:w="8760" w:type="dxa"/>
            <w:gridSpan w:val="6"/>
            <w:tcBorders>
              <w:top w:val="single" w:sz="4" w:space="0" w:color="auto"/>
              <w:left w:val="single" w:sz="4" w:space="0" w:color="auto"/>
              <w:bottom w:val="single" w:sz="4" w:space="0" w:color="auto"/>
              <w:right w:val="single" w:sz="4" w:space="0" w:color="auto"/>
            </w:tcBorders>
            <w:hideMark/>
          </w:tcPr>
          <w:p w:rsidR="007C4B1A" w:rsidRDefault="007C4B1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Маленькие исследователи</w:t>
            </w:r>
          </w:p>
        </w:tc>
      </w:tr>
      <w:tr w:rsidR="007C4B1A" w:rsidTr="007C4B1A">
        <w:tc>
          <w:tcPr>
            <w:tcW w:w="1418" w:type="dxa"/>
            <w:tcBorders>
              <w:top w:val="single" w:sz="4" w:space="0" w:color="auto"/>
              <w:left w:val="single" w:sz="4" w:space="0" w:color="auto"/>
              <w:bottom w:val="single" w:sz="4" w:space="0" w:color="auto"/>
              <w:right w:val="single" w:sz="4" w:space="0" w:color="auto"/>
            </w:tcBorders>
            <w:hideMark/>
          </w:tcPr>
          <w:p w:rsidR="007C4B1A" w:rsidRDefault="007C4B1A">
            <w:pPr>
              <w:spacing w:after="0" w:line="240" w:lineRule="auto"/>
              <w:rPr>
                <w:rFonts w:ascii="Times New Roman" w:hAnsi="Times New Roman" w:cs="Times New Roman"/>
                <w:sz w:val="24"/>
                <w:szCs w:val="24"/>
              </w:rPr>
            </w:pPr>
            <w:r>
              <w:rPr>
                <w:rFonts w:ascii="Times New Roman" w:hAnsi="Times New Roman" w:cs="Times New Roman"/>
                <w:sz w:val="24"/>
                <w:szCs w:val="24"/>
              </w:rPr>
              <w:t>25.01-29.01</w:t>
            </w:r>
          </w:p>
        </w:tc>
        <w:tc>
          <w:tcPr>
            <w:tcW w:w="8760" w:type="dxa"/>
            <w:gridSpan w:val="6"/>
            <w:tcBorders>
              <w:top w:val="single" w:sz="4" w:space="0" w:color="auto"/>
              <w:left w:val="single" w:sz="4" w:space="0" w:color="auto"/>
              <w:bottom w:val="single" w:sz="4" w:space="0" w:color="auto"/>
              <w:right w:val="single" w:sz="4" w:space="0" w:color="auto"/>
            </w:tcBorders>
            <w:hideMark/>
          </w:tcPr>
          <w:p w:rsidR="007C4B1A" w:rsidRDefault="007C4B1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В январе, в январе…</w:t>
            </w:r>
          </w:p>
        </w:tc>
      </w:tr>
      <w:tr w:rsidR="007C4B1A" w:rsidTr="007C4B1A">
        <w:tc>
          <w:tcPr>
            <w:tcW w:w="10178" w:type="dxa"/>
            <w:gridSpan w:val="7"/>
            <w:tcBorders>
              <w:top w:val="single" w:sz="4" w:space="0" w:color="auto"/>
              <w:left w:val="single" w:sz="4" w:space="0" w:color="auto"/>
              <w:bottom w:val="single" w:sz="4" w:space="0" w:color="auto"/>
              <w:right w:val="single" w:sz="4" w:space="0" w:color="auto"/>
            </w:tcBorders>
            <w:hideMark/>
          </w:tcPr>
          <w:p w:rsidR="007C4B1A" w:rsidRDefault="007C4B1A">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ФЕВРАЛЬ</w:t>
            </w:r>
          </w:p>
        </w:tc>
      </w:tr>
      <w:tr w:rsidR="007C4B1A" w:rsidTr="007C4B1A">
        <w:tc>
          <w:tcPr>
            <w:tcW w:w="1418" w:type="dxa"/>
            <w:tcBorders>
              <w:top w:val="single" w:sz="4" w:space="0" w:color="auto"/>
              <w:left w:val="single" w:sz="4" w:space="0" w:color="auto"/>
              <w:bottom w:val="single" w:sz="4" w:space="0" w:color="auto"/>
              <w:right w:val="single" w:sz="4" w:space="0" w:color="auto"/>
            </w:tcBorders>
            <w:hideMark/>
          </w:tcPr>
          <w:p w:rsidR="007C4B1A" w:rsidRDefault="007C4B1A">
            <w:pPr>
              <w:spacing w:after="0" w:line="240" w:lineRule="auto"/>
              <w:rPr>
                <w:rFonts w:ascii="Times New Roman" w:hAnsi="Times New Roman" w:cs="Times New Roman"/>
                <w:sz w:val="24"/>
                <w:szCs w:val="24"/>
              </w:rPr>
            </w:pPr>
            <w:r>
              <w:rPr>
                <w:rFonts w:ascii="Times New Roman" w:hAnsi="Times New Roman" w:cs="Times New Roman"/>
                <w:sz w:val="24"/>
                <w:szCs w:val="24"/>
              </w:rPr>
              <w:t>01.02-05.02</w:t>
            </w:r>
          </w:p>
        </w:tc>
        <w:tc>
          <w:tcPr>
            <w:tcW w:w="8760" w:type="dxa"/>
            <w:gridSpan w:val="6"/>
            <w:tcBorders>
              <w:top w:val="single" w:sz="4" w:space="0" w:color="auto"/>
              <w:left w:val="single" w:sz="4" w:space="0" w:color="auto"/>
              <w:bottom w:val="single" w:sz="4" w:space="0" w:color="auto"/>
              <w:right w:val="single" w:sz="4" w:space="0" w:color="auto"/>
            </w:tcBorders>
            <w:hideMark/>
          </w:tcPr>
          <w:p w:rsidR="007C4B1A" w:rsidRDefault="007C4B1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Домашние помощники (предметы быта)</w:t>
            </w:r>
          </w:p>
        </w:tc>
      </w:tr>
      <w:tr w:rsidR="007C4B1A" w:rsidTr="007C4B1A">
        <w:tc>
          <w:tcPr>
            <w:tcW w:w="1418" w:type="dxa"/>
            <w:tcBorders>
              <w:top w:val="single" w:sz="4" w:space="0" w:color="auto"/>
              <w:left w:val="single" w:sz="4" w:space="0" w:color="auto"/>
              <w:bottom w:val="single" w:sz="4" w:space="0" w:color="auto"/>
              <w:right w:val="single" w:sz="4" w:space="0" w:color="auto"/>
            </w:tcBorders>
            <w:hideMark/>
          </w:tcPr>
          <w:p w:rsidR="007C4B1A" w:rsidRDefault="007C4B1A">
            <w:pPr>
              <w:spacing w:after="0" w:line="240" w:lineRule="auto"/>
              <w:rPr>
                <w:rFonts w:ascii="Times New Roman" w:hAnsi="Times New Roman" w:cs="Times New Roman"/>
                <w:sz w:val="24"/>
                <w:szCs w:val="24"/>
              </w:rPr>
            </w:pPr>
            <w:r>
              <w:rPr>
                <w:rFonts w:ascii="Times New Roman" w:hAnsi="Times New Roman" w:cs="Times New Roman"/>
                <w:sz w:val="24"/>
                <w:szCs w:val="24"/>
              </w:rPr>
              <w:t>08.02-12.02</w:t>
            </w:r>
          </w:p>
        </w:tc>
        <w:tc>
          <w:tcPr>
            <w:tcW w:w="8760" w:type="dxa"/>
            <w:gridSpan w:val="6"/>
            <w:tcBorders>
              <w:top w:val="single" w:sz="4" w:space="0" w:color="auto"/>
              <w:left w:val="single" w:sz="4" w:space="0" w:color="auto"/>
              <w:bottom w:val="single" w:sz="4" w:space="0" w:color="auto"/>
              <w:right w:val="single" w:sz="4" w:space="0" w:color="auto"/>
            </w:tcBorders>
            <w:hideMark/>
          </w:tcPr>
          <w:p w:rsidR="007C4B1A" w:rsidRDefault="007C4B1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Маленькие мастера: инструменты вокруг нас!</w:t>
            </w:r>
          </w:p>
        </w:tc>
      </w:tr>
      <w:tr w:rsidR="007C4B1A" w:rsidTr="007C4B1A">
        <w:tc>
          <w:tcPr>
            <w:tcW w:w="1418" w:type="dxa"/>
            <w:tcBorders>
              <w:top w:val="single" w:sz="4" w:space="0" w:color="auto"/>
              <w:left w:val="single" w:sz="4" w:space="0" w:color="auto"/>
              <w:bottom w:val="single" w:sz="4" w:space="0" w:color="auto"/>
              <w:right w:val="single" w:sz="4" w:space="0" w:color="auto"/>
            </w:tcBorders>
            <w:hideMark/>
          </w:tcPr>
          <w:p w:rsidR="007C4B1A" w:rsidRDefault="007C4B1A">
            <w:pPr>
              <w:spacing w:after="0" w:line="240" w:lineRule="auto"/>
              <w:rPr>
                <w:rFonts w:ascii="Times New Roman" w:hAnsi="Times New Roman" w:cs="Times New Roman"/>
                <w:sz w:val="24"/>
                <w:szCs w:val="24"/>
              </w:rPr>
            </w:pPr>
            <w:r>
              <w:rPr>
                <w:rFonts w:ascii="Times New Roman" w:hAnsi="Times New Roman" w:cs="Times New Roman"/>
                <w:sz w:val="24"/>
                <w:szCs w:val="24"/>
              </w:rPr>
              <w:t>15.02-19.02</w:t>
            </w:r>
          </w:p>
        </w:tc>
        <w:tc>
          <w:tcPr>
            <w:tcW w:w="8760" w:type="dxa"/>
            <w:gridSpan w:val="6"/>
            <w:tcBorders>
              <w:top w:val="single" w:sz="4" w:space="0" w:color="auto"/>
              <w:left w:val="single" w:sz="4" w:space="0" w:color="auto"/>
              <w:bottom w:val="single" w:sz="4" w:space="0" w:color="auto"/>
              <w:right w:val="single" w:sz="4" w:space="0" w:color="auto"/>
            </w:tcBorders>
            <w:hideMark/>
          </w:tcPr>
          <w:p w:rsidR="007C4B1A" w:rsidRDefault="007C4B1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Транспорт</w:t>
            </w:r>
          </w:p>
        </w:tc>
      </w:tr>
      <w:tr w:rsidR="007C4B1A" w:rsidTr="007C4B1A">
        <w:tc>
          <w:tcPr>
            <w:tcW w:w="1418" w:type="dxa"/>
            <w:tcBorders>
              <w:top w:val="single" w:sz="4" w:space="0" w:color="auto"/>
              <w:left w:val="single" w:sz="4" w:space="0" w:color="auto"/>
              <w:bottom w:val="single" w:sz="4" w:space="0" w:color="auto"/>
              <w:right w:val="single" w:sz="4" w:space="0" w:color="auto"/>
            </w:tcBorders>
            <w:hideMark/>
          </w:tcPr>
          <w:p w:rsidR="007C4B1A" w:rsidRDefault="007C4B1A">
            <w:pPr>
              <w:spacing w:after="0" w:line="240" w:lineRule="auto"/>
              <w:rPr>
                <w:rFonts w:ascii="Times New Roman" w:hAnsi="Times New Roman" w:cs="Times New Roman"/>
                <w:sz w:val="24"/>
                <w:szCs w:val="24"/>
              </w:rPr>
            </w:pPr>
            <w:r>
              <w:rPr>
                <w:rFonts w:ascii="Times New Roman" w:hAnsi="Times New Roman" w:cs="Times New Roman"/>
                <w:sz w:val="24"/>
                <w:szCs w:val="24"/>
              </w:rPr>
              <w:t>22.02-26.02</w:t>
            </w:r>
          </w:p>
        </w:tc>
        <w:tc>
          <w:tcPr>
            <w:tcW w:w="8760" w:type="dxa"/>
            <w:gridSpan w:val="6"/>
            <w:tcBorders>
              <w:top w:val="single" w:sz="4" w:space="0" w:color="auto"/>
              <w:left w:val="single" w:sz="4" w:space="0" w:color="auto"/>
              <w:bottom w:val="single" w:sz="4" w:space="0" w:color="auto"/>
              <w:right w:val="single" w:sz="4" w:space="0" w:color="auto"/>
            </w:tcBorders>
            <w:hideMark/>
          </w:tcPr>
          <w:p w:rsidR="007C4B1A" w:rsidRDefault="007C4B1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Поздравляем папу</w:t>
            </w:r>
          </w:p>
        </w:tc>
      </w:tr>
      <w:tr w:rsidR="007C4B1A" w:rsidTr="007C4B1A">
        <w:tc>
          <w:tcPr>
            <w:tcW w:w="10178" w:type="dxa"/>
            <w:gridSpan w:val="7"/>
            <w:tcBorders>
              <w:top w:val="single" w:sz="4" w:space="0" w:color="auto"/>
              <w:left w:val="single" w:sz="4" w:space="0" w:color="auto"/>
              <w:bottom w:val="single" w:sz="4" w:space="0" w:color="auto"/>
              <w:right w:val="single" w:sz="4" w:space="0" w:color="auto"/>
            </w:tcBorders>
            <w:hideMark/>
          </w:tcPr>
          <w:p w:rsidR="007C4B1A" w:rsidRDefault="007C4B1A">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МАРТ</w:t>
            </w:r>
          </w:p>
        </w:tc>
      </w:tr>
      <w:tr w:rsidR="007C4B1A" w:rsidTr="007C4B1A">
        <w:tc>
          <w:tcPr>
            <w:tcW w:w="1418" w:type="dxa"/>
            <w:tcBorders>
              <w:top w:val="single" w:sz="4" w:space="0" w:color="auto"/>
              <w:left w:val="single" w:sz="4" w:space="0" w:color="auto"/>
              <w:bottom w:val="single" w:sz="4" w:space="0" w:color="auto"/>
              <w:right w:val="single" w:sz="4" w:space="0" w:color="auto"/>
            </w:tcBorders>
            <w:hideMark/>
          </w:tcPr>
          <w:p w:rsidR="007C4B1A" w:rsidRDefault="007C4B1A">
            <w:pPr>
              <w:spacing w:after="0" w:line="240" w:lineRule="auto"/>
              <w:rPr>
                <w:rFonts w:ascii="Times New Roman" w:hAnsi="Times New Roman" w:cs="Times New Roman"/>
                <w:sz w:val="24"/>
                <w:szCs w:val="24"/>
              </w:rPr>
            </w:pPr>
            <w:r>
              <w:rPr>
                <w:rFonts w:ascii="Times New Roman" w:hAnsi="Times New Roman" w:cs="Times New Roman"/>
                <w:sz w:val="24"/>
                <w:szCs w:val="24"/>
              </w:rPr>
              <w:t>01.03-05.03</w:t>
            </w:r>
          </w:p>
        </w:tc>
        <w:tc>
          <w:tcPr>
            <w:tcW w:w="8760" w:type="dxa"/>
            <w:gridSpan w:val="6"/>
            <w:tcBorders>
              <w:top w:val="single" w:sz="4" w:space="0" w:color="auto"/>
              <w:left w:val="single" w:sz="4" w:space="0" w:color="auto"/>
              <w:bottom w:val="single" w:sz="4" w:space="0" w:color="auto"/>
              <w:right w:val="single" w:sz="4" w:space="0" w:color="auto"/>
            </w:tcBorders>
            <w:hideMark/>
          </w:tcPr>
          <w:p w:rsidR="007C4B1A" w:rsidRDefault="007C4B1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Поздравляем маму</w:t>
            </w:r>
          </w:p>
        </w:tc>
      </w:tr>
      <w:tr w:rsidR="007C4B1A" w:rsidTr="007C4B1A">
        <w:tc>
          <w:tcPr>
            <w:tcW w:w="1418" w:type="dxa"/>
            <w:tcBorders>
              <w:top w:val="single" w:sz="4" w:space="0" w:color="auto"/>
              <w:left w:val="single" w:sz="4" w:space="0" w:color="auto"/>
              <w:bottom w:val="single" w:sz="4" w:space="0" w:color="auto"/>
              <w:right w:val="single" w:sz="4" w:space="0" w:color="auto"/>
            </w:tcBorders>
            <w:hideMark/>
          </w:tcPr>
          <w:p w:rsidR="007C4B1A" w:rsidRDefault="007C4B1A">
            <w:pPr>
              <w:spacing w:after="0" w:line="240" w:lineRule="auto"/>
              <w:rPr>
                <w:rFonts w:ascii="Times New Roman" w:hAnsi="Times New Roman" w:cs="Times New Roman"/>
                <w:sz w:val="24"/>
                <w:szCs w:val="24"/>
              </w:rPr>
            </w:pPr>
            <w:r>
              <w:rPr>
                <w:rFonts w:ascii="Times New Roman" w:hAnsi="Times New Roman" w:cs="Times New Roman"/>
                <w:sz w:val="24"/>
                <w:szCs w:val="24"/>
              </w:rPr>
              <w:t>08.03-12.03</w:t>
            </w:r>
          </w:p>
        </w:tc>
        <w:tc>
          <w:tcPr>
            <w:tcW w:w="8760" w:type="dxa"/>
            <w:gridSpan w:val="6"/>
            <w:tcBorders>
              <w:top w:val="single" w:sz="4" w:space="0" w:color="auto"/>
              <w:left w:val="single" w:sz="4" w:space="0" w:color="auto"/>
              <w:bottom w:val="single" w:sz="4" w:space="0" w:color="auto"/>
              <w:right w:val="single" w:sz="4" w:space="0" w:color="auto"/>
            </w:tcBorders>
            <w:hideMark/>
          </w:tcPr>
          <w:p w:rsidR="007C4B1A" w:rsidRDefault="007C4B1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К нам весна шагает</w:t>
            </w:r>
          </w:p>
        </w:tc>
      </w:tr>
      <w:tr w:rsidR="007C4B1A" w:rsidTr="007C4B1A">
        <w:tc>
          <w:tcPr>
            <w:tcW w:w="1418" w:type="dxa"/>
            <w:tcBorders>
              <w:top w:val="single" w:sz="4" w:space="0" w:color="auto"/>
              <w:left w:val="single" w:sz="4" w:space="0" w:color="auto"/>
              <w:bottom w:val="single" w:sz="4" w:space="0" w:color="auto"/>
              <w:right w:val="single" w:sz="4" w:space="0" w:color="auto"/>
            </w:tcBorders>
            <w:hideMark/>
          </w:tcPr>
          <w:p w:rsidR="007C4B1A" w:rsidRDefault="007C4B1A">
            <w:pPr>
              <w:spacing w:after="0" w:line="240" w:lineRule="auto"/>
              <w:rPr>
                <w:rFonts w:ascii="Times New Roman" w:hAnsi="Times New Roman" w:cs="Times New Roman"/>
                <w:sz w:val="24"/>
                <w:szCs w:val="24"/>
              </w:rPr>
            </w:pPr>
            <w:r>
              <w:rPr>
                <w:rFonts w:ascii="Times New Roman" w:hAnsi="Times New Roman" w:cs="Times New Roman"/>
                <w:sz w:val="24"/>
                <w:szCs w:val="24"/>
              </w:rPr>
              <w:t>15.03-19.03</w:t>
            </w:r>
          </w:p>
        </w:tc>
        <w:tc>
          <w:tcPr>
            <w:tcW w:w="3581" w:type="dxa"/>
            <w:gridSpan w:val="2"/>
            <w:tcBorders>
              <w:top w:val="single" w:sz="4" w:space="0" w:color="auto"/>
              <w:left w:val="single" w:sz="4" w:space="0" w:color="auto"/>
              <w:bottom w:val="single" w:sz="4" w:space="0" w:color="auto"/>
              <w:right w:val="single" w:sz="4" w:space="0" w:color="auto"/>
            </w:tcBorders>
            <w:hideMark/>
          </w:tcPr>
          <w:p w:rsidR="007C4B1A" w:rsidRDefault="007C4B1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Занятия членов семьи</w:t>
            </w:r>
          </w:p>
        </w:tc>
        <w:tc>
          <w:tcPr>
            <w:tcW w:w="5179" w:type="dxa"/>
            <w:gridSpan w:val="4"/>
            <w:tcBorders>
              <w:top w:val="single" w:sz="4" w:space="0" w:color="auto"/>
              <w:left w:val="single" w:sz="4" w:space="0" w:color="auto"/>
              <w:bottom w:val="single" w:sz="4" w:space="0" w:color="auto"/>
              <w:right w:val="single" w:sz="4" w:space="0" w:color="auto"/>
            </w:tcBorders>
            <w:hideMark/>
          </w:tcPr>
          <w:p w:rsidR="007C4B1A" w:rsidRDefault="007C4B1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Профессии</w:t>
            </w:r>
          </w:p>
        </w:tc>
      </w:tr>
      <w:tr w:rsidR="007C4B1A" w:rsidTr="007C4B1A">
        <w:tc>
          <w:tcPr>
            <w:tcW w:w="1418" w:type="dxa"/>
            <w:tcBorders>
              <w:top w:val="single" w:sz="4" w:space="0" w:color="auto"/>
              <w:left w:val="single" w:sz="4" w:space="0" w:color="auto"/>
              <w:bottom w:val="single" w:sz="4" w:space="0" w:color="auto"/>
              <w:right w:val="single" w:sz="4" w:space="0" w:color="auto"/>
            </w:tcBorders>
            <w:hideMark/>
          </w:tcPr>
          <w:p w:rsidR="007C4B1A" w:rsidRDefault="007C4B1A">
            <w:pPr>
              <w:spacing w:after="0" w:line="240" w:lineRule="auto"/>
              <w:rPr>
                <w:rFonts w:ascii="Times New Roman" w:hAnsi="Times New Roman" w:cs="Times New Roman"/>
                <w:sz w:val="24"/>
                <w:szCs w:val="24"/>
              </w:rPr>
            </w:pPr>
            <w:r>
              <w:rPr>
                <w:rFonts w:ascii="Times New Roman" w:hAnsi="Times New Roman" w:cs="Times New Roman"/>
                <w:sz w:val="24"/>
                <w:szCs w:val="24"/>
              </w:rPr>
              <w:t>22.03-26.03</w:t>
            </w:r>
          </w:p>
        </w:tc>
        <w:tc>
          <w:tcPr>
            <w:tcW w:w="8760" w:type="dxa"/>
            <w:gridSpan w:val="6"/>
            <w:tcBorders>
              <w:top w:val="single" w:sz="4" w:space="0" w:color="auto"/>
              <w:left w:val="single" w:sz="4" w:space="0" w:color="auto"/>
              <w:bottom w:val="single" w:sz="4" w:space="0" w:color="auto"/>
              <w:right w:val="single" w:sz="4" w:space="0" w:color="auto"/>
            </w:tcBorders>
            <w:hideMark/>
          </w:tcPr>
          <w:p w:rsidR="007C4B1A" w:rsidRDefault="007C4B1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Моя малая родина</w:t>
            </w:r>
          </w:p>
        </w:tc>
      </w:tr>
      <w:tr w:rsidR="007C4B1A" w:rsidTr="007C4B1A">
        <w:tc>
          <w:tcPr>
            <w:tcW w:w="1418" w:type="dxa"/>
            <w:tcBorders>
              <w:top w:val="single" w:sz="4" w:space="0" w:color="auto"/>
              <w:left w:val="single" w:sz="4" w:space="0" w:color="auto"/>
              <w:bottom w:val="single" w:sz="4" w:space="0" w:color="auto"/>
              <w:right w:val="single" w:sz="4" w:space="0" w:color="auto"/>
            </w:tcBorders>
            <w:hideMark/>
          </w:tcPr>
          <w:p w:rsidR="007C4B1A" w:rsidRDefault="007C4B1A">
            <w:pPr>
              <w:spacing w:after="0" w:line="240" w:lineRule="auto"/>
              <w:rPr>
                <w:rFonts w:ascii="Times New Roman" w:hAnsi="Times New Roman" w:cs="Times New Roman"/>
                <w:sz w:val="24"/>
                <w:szCs w:val="24"/>
              </w:rPr>
            </w:pPr>
            <w:r>
              <w:rPr>
                <w:rFonts w:ascii="Times New Roman" w:hAnsi="Times New Roman" w:cs="Times New Roman"/>
                <w:sz w:val="24"/>
                <w:szCs w:val="24"/>
              </w:rPr>
              <w:t>29.03-02.04</w:t>
            </w:r>
          </w:p>
        </w:tc>
        <w:tc>
          <w:tcPr>
            <w:tcW w:w="3581" w:type="dxa"/>
            <w:gridSpan w:val="2"/>
            <w:tcBorders>
              <w:top w:val="single" w:sz="4" w:space="0" w:color="auto"/>
              <w:left w:val="single" w:sz="4" w:space="0" w:color="auto"/>
              <w:bottom w:val="single" w:sz="4" w:space="0" w:color="auto"/>
              <w:right w:val="single" w:sz="4" w:space="0" w:color="auto"/>
            </w:tcBorders>
            <w:hideMark/>
          </w:tcPr>
          <w:p w:rsidR="007C4B1A" w:rsidRDefault="007C4B1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Мы идем в кукольный театр</w:t>
            </w:r>
          </w:p>
        </w:tc>
        <w:tc>
          <w:tcPr>
            <w:tcW w:w="1406" w:type="dxa"/>
            <w:gridSpan w:val="2"/>
            <w:tcBorders>
              <w:top w:val="single" w:sz="4" w:space="0" w:color="auto"/>
              <w:left w:val="single" w:sz="4" w:space="0" w:color="auto"/>
              <w:bottom w:val="single" w:sz="4" w:space="0" w:color="auto"/>
              <w:right w:val="single" w:sz="4" w:space="0" w:color="auto"/>
            </w:tcBorders>
            <w:hideMark/>
          </w:tcPr>
          <w:p w:rsidR="007C4B1A" w:rsidRDefault="007C4B1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В музее</w:t>
            </w:r>
          </w:p>
        </w:tc>
        <w:tc>
          <w:tcPr>
            <w:tcW w:w="1406" w:type="dxa"/>
            <w:tcBorders>
              <w:top w:val="single" w:sz="4" w:space="0" w:color="auto"/>
              <w:left w:val="single" w:sz="4" w:space="0" w:color="auto"/>
              <w:bottom w:val="single" w:sz="4" w:space="0" w:color="auto"/>
              <w:right w:val="single" w:sz="4" w:space="0" w:color="auto"/>
            </w:tcBorders>
            <w:hideMark/>
          </w:tcPr>
          <w:p w:rsidR="007C4B1A" w:rsidRDefault="007C4B1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В библиотеке</w:t>
            </w:r>
          </w:p>
        </w:tc>
        <w:tc>
          <w:tcPr>
            <w:tcW w:w="2367" w:type="dxa"/>
            <w:tcBorders>
              <w:top w:val="single" w:sz="4" w:space="0" w:color="auto"/>
              <w:left w:val="single" w:sz="4" w:space="0" w:color="auto"/>
              <w:bottom w:val="single" w:sz="4" w:space="0" w:color="auto"/>
              <w:right w:val="single" w:sz="4" w:space="0" w:color="auto"/>
            </w:tcBorders>
            <w:hideMark/>
          </w:tcPr>
          <w:p w:rsidR="007C4B1A" w:rsidRDefault="007C4B1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К нам приехал цирк</w:t>
            </w:r>
          </w:p>
        </w:tc>
      </w:tr>
      <w:tr w:rsidR="007C4B1A" w:rsidTr="007C4B1A">
        <w:tc>
          <w:tcPr>
            <w:tcW w:w="10178" w:type="dxa"/>
            <w:gridSpan w:val="7"/>
            <w:tcBorders>
              <w:top w:val="single" w:sz="4" w:space="0" w:color="auto"/>
              <w:left w:val="single" w:sz="4" w:space="0" w:color="auto"/>
              <w:bottom w:val="single" w:sz="4" w:space="0" w:color="auto"/>
              <w:right w:val="single" w:sz="4" w:space="0" w:color="auto"/>
            </w:tcBorders>
            <w:hideMark/>
          </w:tcPr>
          <w:p w:rsidR="007C4B1A" w:rsidRDefault="007C4B1A">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АПРЕЛЬ</w:t>
            </w:r>
          </w:p>
        </w:tc>
      </w:tr>
      <w:tr w:rsidR="007C4B1A" w:rsidTr="007C4B1A">
        <w:tc>
          <w:tcPr>
            <w:tcW w:w="1418" w:type="dxa"/>
            <w:tcBorders>
              <w:top w:val="single" w:sz="4" w:space="0" w:color="auto"/>
              <w:left w:val="single" w:sz="4" w:space="0" w:color="auto"/>
              <w:bottom w:val="single" w:sz="4" w:space="0" w:color="auto"/>
              <w:right w:val="single" w:sz="4" w:space="0" w:color="auto"/>
            </w:tcBorders>
            <w:hideMark/>
          </w:tcPr>
          <w:p w:rsidR="007C4B1A" w:rsidRDefault="007C4B1A">
            <w:pPr>
              <w:spacing w:after="0" w:line="240" w:lineRule="auto"/>
              <w:rPr>
                <w:rFonts w:ascii="Times New Roman" w:hAnsi="Times New Roman" w:cs="Times New Roman"/>
                <w:sz w:val="24"/>
                <w:szCs w:val="24"/>
              </w:rPr>
            </w:pPr>
            <w:r>
              <w:rPr>
                <w:rFonts w:ascii="Times New Roman" w:hAnsi="Times New Roman" w:cs="Times New Roman"/>
                <w:sz w:val="24"/>
                <w:szCs w:val="24"/>
              </w:rPr>
              <w:t>05.04-09.04</w:t>
            </w:r>
          </w:p>
        </w:tc>
        <w:tc>
          <w:tcPr>
            <w:tcW w:w="8760" w:type="dxa"/>
            <w:gridSpan w:val="6"/>
            <w:tcBorders>
              <w:top w:val="single" w:sz="4" w:space="0" w:color="auto"/>
              <w:left w:val="single" w:sz="4" w:space="0" w:color="auto"/>
              <w:bottom w:val="single" w:sz="4" w:space="0" w:color="auto"/>
              <w:right w:val="single" w:sz="4" w:space="0" w:color="auto"/>
            </w:tcBorders>
            <w:hideMark/>
          </w:tcPr>
          <w:p w:rsidR="007C4B1A" w:rsidRDefault="007C4B1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Я расту. Я здоровье берегу</w:t>
            </w:r>
          </w:p>
        </w:tc>
      </w:tr>
      <w:tr w:rsidR="007C4B1A" w:rsidTr="007C4B1A">
        <w:tc>
          <w:tcPr>
            <w:tcW w:w="1418" w:type="dxa"/>
            <w:tcBorders>
              <w:top w:val="single" w:sz="4" w:space="0" w:color="auto"/>
              <w:left w:val="single" w:sz="4" w:space="0" w:color="auto"/>
              <w:bottom w:val="single" w:sz="4" w:space="0" w:color="auto"/>
              <w:right w:val="single" w:sz="4" w:space="0" w:color="auto"/>
            </w:tcBorders>
            <w:hideMark/>
          </w:tcPr>
          <w:p w:rsidR="007C4B1A" w:rsidRDefault="007C4B1A">
            <w:pPr>
              <w:spacing w:after="0" w:line="240" w:lineRule="auto"/>
              <w:rPr>
                <w:rFonts w:ascii="Times New Roman" w:hAnsi="Times New Roman" w:cs="Times New Roman"/>
                <w:sz w:val="24"/>
                <w:szCs w:val="24"/>
              </w:rPr>
            </w:pPr>
            <w:r>
              <w:rPr>
                <w:rFonts w:ascii="Times New Roman" w:hAnsi="Times New Roman" w:cs="Times New Roman"/>
                <w:sz w:val="24"/>
                <w:szCs w:val="24"/>
              </w:rPr>
              <w:t>12.04-16.04</w:t>
            </w:r>
          </w:p>
        </w:tc>
        <w:tc>
          <w:tcPr>
            <w:tcW w:w="6393" w:type="dxa"/>
            <w:gridSpan w:val="5"/>
            <w:tcBorders>
              <w:top w:val="single" w:sz="4" w:space="0" w:color="auto"/>
              <w:left w:val="single" w:sz="4" w:space="0" w:color="auto"/>
              <w:bottom w:val="single" w:sz="4" w:space="0" w:color="auto"/>
              <w:right w:val="single" w:sz="4" w:space="0" w:color="auto"/>
            </w:tcBorders>
            <w:hideMark/>
          </w:tcPr>
          <w:p w:rsidR="007C4B1A" w:rsidRDefault="007C4B1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Дружба и мир: наши лучшие друзья</w:t>
            </w:r>
          </w:p>
        </w:tc>
        <w:tc>
          <w:tcPr>
            <w:tcW w:w="2367" w:type="dxa"/>
            <w:tcBorders>
              <w:top w:val="single" w:sz="4" w:space="0" w:color="auto"/>
              <w:left w:val="single" w:sz="4" w:space="0" w:color="auto"/>
              <w:bottom w:val="single" w:sz="4" w:space="0" w:color="auto"/>
              <w:right w:val="single" w:sz="4" w:space="0" w:color="auto"/>
            </w:tcBorders>
            <w:hideMark/>
          </w:tcPr>
          <w:p w:rsidR="007C4B1A" w:rsidRDefault="007C4B1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Космические дали</w:t>
            </w:r>
          </w:p>
        </w:tc>
      </w:tr>
      <w:tr w:rsidR="007C4B1A" w:rsidTr="007C4B1A">
        <w:tc>
          <w:tcPr>
            <w:tcW w:w="1418" w:type="dxa"/>
            <w:tcBorders>
              <w:top w:val="single" w:sz="4" w:space="0" w:color="auto"/>
              <w:left w:val="single" w:sz="4" w:space="0" w:color="auto"/>
              <w:bottom w:val="single" w:sz="4" w:space="0" w:color="auto"/>
              <w:right w:val="single" w:sz="4" w:space="0" w:color="auto"/>
            </w:tcBorders>
            <w:hideMark/>
          </w:tcPr>
          <w:p w:rsidR="007C4B1A" w:rsidRDefault="007C4B1A">
            <w:pPr>
              <w:spacing w:after="0" w:line="240" w:lineRule="auto"/>
              <w:rPr>
                <w:rFonts w:ascii="Times New Roman" w:hAnsi="Times New Roman" w:cs="Times New Roman"/>
                <w:sz w:val="24"/>
                <w:szCs w:val="24"/>
              </w:rPr>
            </w:pPr>
            <w:r>
              <w:rPr>
                <w:rFonts w:ascii="Times New Roman" w:hAnsi="Times New Roman" w:cs="Times New Roman"/>
                <w:sz w:val="24"/>
                <w:szCs w:val="24"/>
              </w:rPr>
              <w:t>19.04-23.04</w:t>
            </w:r>
          </w:p>
        </w:tc>
        <w:tc>
          <w:tcPr>
            <w:tcW w:w="8760" w:type="dxa"/>
            <w:gridSpan w:val="6"/>
            <w:tcBorders>
              <w:top w:val="single" w:sz="4" w:space="0" w:color="auto"/>
              <w:left w:val="single" w:sz="4" w:space="0" w:color="auto"/>
              <w:bottom w:val="single" w:sz="4" w:space="0" w:color="auto"/>
              <w:right w:val="single" w:sz="4" w:space="0" w:color="auto"/>
            </w:tcBorders>
            <w:hideMark/>
          </w:tcPr>
          <w:p w:rsidR="007C4B1A" w:rsidRDefault="007C4B1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День чеченского языка</w:t>
            </w:r>
          </w:p>
        </w:tc>
      </w:tr>
      <w:tr w:rsidR="007C4B1A" w:rsidTr="007C4B1A">
        <w:tc>
          <w:tcPr>
            <w:tcW w:w="1418" w:type="dxa"/>
            <w:tcBorders>
              <w:top w:val="single" w:sz="4" w:space="0" w:color="auto"/>
              <w:left w:val="single" w:sz="4" w:space="0" w:color="auto"/>
              <w:bottom w:val="single" w:sz="4" w:space="0" w:color="auto"/>
              <w:right w:val="single" w:sz="4" w:space="0" w:color="auto"/>
            </w:tcBorders>
            <w:hideMark/>
          </w:tcPr>
          <w:p w:rsidR="007C4B1A" w:rsidRDefault="007C4B1A">
            <w:pPr>
              <w:spacing w:after="0" w:line="240" w:lineRule="auto"/>
              <w:rPr>
                <w:rFonts w:ascii="Times New Roman" w:hAnsi="Times New Roman" w:cs="Times New Roman"/>
                <w:sz w:val="24"/>
                <w:szCs w:val="24"/>
              </w:rPr>
            </w:pPr>
            <w:r>
              <w:rPr>
                <w:rFonts w:ascii="Times New Roman" w:hAnsi="Times New Roman" w:cs="Times New Roman"/>
                <w:sz w:val="24"/>
                <w:szCs w:val="24"/>
              </w:rPr>
              <w:t>26.04-30.04</w:t>
            </w:r>
          </w:p>
        </w:tc>
        <w:tc>
          <w:tcPr>
            <w:tcW w:w="8760" w:type="dxa"/>
            <w:gridSpan w:val="6"/>
            <w:tcBorders>
              <w:top w:val="single" w:sz="4" w:space="0" w:color="auto"/>
              <w:left w:val="single" w:sz="4" w:space="0" w:color="auto"/>
              <w:bottom w:val="single" w:sz="4" w:space="0" w:color="auto"/>
              <w:right w:val="single" w:sz="4" w:space="0" w:color="auto"/>
            </w:tcBorders>
            <w:hideMark/>
          </w:tcPr>
          <w:p w:rsidR="007C4B1A" w:rsidRDefault="007C4B1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Перелетные птицы</w:t>
            </w:r>
          </w:p>
        </w:tc>
      </w:tr>
      <w:tr w:rsidR="007C4B1A" w:rsidTr="007C4B1A">
        <w:tc>
          <w:tcPr>
            <w:tcW w:w="10178" w:type="dxa"/>
            <w:gridSpan w:val="7"/>
            <w:tcBorders>
              <w:top w:val="single" w:sz="4" w:space="0" w:color="auto"/>
              <w:left w:val="single" w:sz="4" w:space="0" w:color="auto"/>
              <w:bottom w:val="single" w:sz="4" w:space="0" w:color="auto"/>
              <w:right w:val="single" w:sz="4" w:space="0" w:color="auto"/>
            </w:tcBorders>
            <w:hideMark/>
          </w:tcPr>
          <w:p w:rsidR="007C4B1A" w:rsidRDefault="007C4B1A">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МАЙ</w:t>
            </w:r>
          </w:p>
        </w:tc>
      </w:tr>
      <w:tr w:rsidR="007C4B1A" w:rsidTr="007C4B1A">
        <w:tc>
          <w:tcPr>
            <w:tcW w:w="1418" w:type="dxa"/>
            <w:tcBorders>
              <w:top w:val="single" w:sz="4" w:space="0" w:color="auto"/>
              <w:left w:val="single" w:sz="4" w:space="0" w:color="auto"/>
              <w:bottom w:val="single" w:sz="4" w:space="0" w:color="auto"/>
              <w:right w:val="single" w:sz="4" w:space="0" w:color="auto"/>
            </w:tcBorders>
            <w:hideMark/>
          </w:tcPr>
          <w:p w:rsidR="007C4B1A" w:rsidRDefault="007C4B1A">
            <w:pPr>
              <w:spacing w:after="0" w:line="240" w:lineRule="auto"/>
              <w:rPr>
                <w:rFonts w:ascii="Times New Roman" w:hAnsi="Times New Roman" w:cs="Times New Roman"/>
                <w:sz w:val="24"/>
                <w:szCs w:val="24"/>
              </w:rPr>
            </w:pPr>
            <w:r>
              <w:rPr>
                <w:rFonts w:ascii="Times New Roman" w:hAnsi="Times New Roman" w:cs="Times New Roman"/>
                <w:sz w:val="24"/>
                <w:szCs w:val="24"/>
              </w:rPr>
              <w:t>03.05-07.05</w:t>
            </w:r>
          </w:p>
        </w:tc>
        <w:tc>
          <w:tcPr>
            <w:tcW w:w="8760" w:type="dxa"/>
            <w:gridSpan w:val="6"/>
            <w:tcBorders>
              <w:top w:val="single" w:sz="4" w:space="0" w:color="auto"/>
              <w:left w:val="single" w:sz="4" w:space="0" w:color="auto"/>
              <w:bottom w:val="single" w:sz="4" w:space="0" w:color="auto"/>
              <w:right w:val="single" w:sz="4" w:space="0" w:color="auto"/>
            </w:tcBorders>
            <w:hideMark/>
          </w:tcPr>
          <w:p w:rsidR="007C4B1A" w:rsidRDefault="007C4B1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Деревья и кустарники</w:t>
            </w:r>
          </w:p>
        </w:tc>
      </w:tr>
      <w:tr w:rsidR="007C4B1A" w:rsidTr="007C4B1A">
        <w:tc>
          <w:tcPr>
            <w:tcW w:w="1418" w:type="dxa"/>
            <w:tcBorders>
              <w:top w:val="single" w:sz="4" w:space="0" w:color="auto"/>
              <w:left w:val="single" w:sz="4" w:space="0" w:color="auto"/>
              <w:bottom w:val="single" w:sz="4" w:space="0" w:color="auto"/>
              <w:right w:val="single" w:sz="4" w:space="0" w:color="auto"/>
            </w:tcBorders>
            <w:hideMark/>
          </w:tcPr>
          <w:p w:rsidR="007C4B1A" w:rsidRDefault="007C4B1A">
            <w:pPr>
              <w:spacing w:after="0" w:line="240" w:lineRule="auto"/>
              <w:rPr>
                <w:rFonts w:ascii="Times New Roman" w:hAnsi="Times New Roman" w:cs="Times New Roman"/>
                <w:sz w:val="24"/>
                <w:szCs w:val="24"/>
              </w:rPr>
            </w:pPr>
            <w:r>
              <w:rPr>
                <w:rFonts w:ascii="Times New Roman" w:hAnsi="Times New Roman" w:cs="Times New Roman"/>
                <w:sz w:val="24"/>
                <w:szCs w:val="24"/>
              </w:rPr>
              <w:t>10.05-14.05</w:t>
            </w:r>
          </w:p>
        </w:tc>
        <w:tc>
          <w:tcPr>
            <w:tcW w:w="8760" w:type="dxa"/>
            <w:gridSpan w:val="6"/>
            <w:tcBorders>
              <w:top w:val="single" w:sz="4" w:space="0" w:color="auto"/>
              <w:left w:val="single" w:sz="4" w:space="0" w:color="auto"/>
              <w:bottom w:val="single" w:sz="4" w:space="0" w:color="auto"/>
              <w:right w:val="single" w:sz="4" w:space="0" w:color="auto"/>
            </w:tcBorders>
            <w:hideMark/>
          </w:tcPr>
          <w:p w:rsidR="007C4B1A" w:rsidRDefault="007C4B1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Папа, мама, я-дружная семья</w:t>
            </w:r>
          </w:p>
        </w:tc>
      </w:tr>
      <w:tr w:rsidR="007C4B1A" w:rsidTr="007C4B1A">
        <w:tc>
          <w:tcPr>
            <w:tcW w:w="1418" w:type="dxa"/>
            <w:tcBorders>
              <w:top w:val="single" w:sz="4" w:space="0" w:color="auto"/>
              <w:left w:val="single" w:sz="4" w:space="0" w:color="auto"/>
              <w:bottom w:val="single" w:sz="4" w:space="0" w:color="auto"/>
              <w:right w:val="single" w:sz="4" w:space="0" w:color="auto"/>
            </w:tcBorders>
            <w:hideMark/>
          </w:tcPr>
          <w:p w:rsidR="007C4B1A" w:rsidRDefault="007C4B1A">
            <w:pPr>
              <w:spacing w:after="0" w:line="240" w:lineRule="auto"/>
              <w:rPr>
                <w:rFonts w:ascii="Times New Roman" w:hAnsi="Times New Roman" w:cs="Times New Roman"/>
                <w:sz w:val="24"/>
                <w:szCs w:val="24"/>
              </w:rPr>
            </w:pPr>
            <w:r>
              <w:rPr>
                <w:rFonts w:ascii="Times New Roman" w:hAnsi="Times New Roman" w:cs="Times New Roman"/>
                <w:sz w:val="24"/>
                <w:szCs w:val="24"/>
              </w:rPr>
              <w:t>17.05-21.05</w:t>
            </w:r>
          </w:p>
        </w:tc>
        <w:tc>
          <w:tcPr>
            <w:tcW w:w="8760" w:type="dxa"/>
            <w:gridSpan w:val="6"/>
            <w:tcBorders>
              <w:top w:val="single" w:sz="4" w:space="0" w:color="auto"/>
              <w:left w:val="single" w:sz="4" w:space="0" w:color="auto"/>
              <w:bottom w:val="single" w:sz="4" w:space="0" w:color="auto"/>
              <w:right w:val="single" w:sz="4" w:space="0" w:color="auto"/>
            </w:tcBorders>
            <w:hideMark/>
          </w:tcPr>
          <w:p w:rsidR="007C4B1A" w:rsidRDefault="007C4B1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Искусство вокруг нас</w:t>
            </w:r>
          </w:p>
        </w:tc>
      </w:tr>
      <w:tr w:rsidR="007C4B1A" w:rsidTr="007C4B1A">
        <w:tc>
          <w:tcPr>
            <w:tcW w:w="1418" w:type="dxa"/>
            <w:tcBorders>
              <w:top w:val="single" w:sz="4" w:space="0" w:color="auto"/>
              <w:left w:val="single" w:sz="4" w:space="0" w:color="auto"/>
              <w:bottom w:val="single" w:sz="4" w:space="0" w:color="auto"/>
              <w:right w:val="single" w:sz="4" w:space="0" w:color="auto"/>
            </w:tcBorders>
            <w:hideMark/>
          </w:tcPr>
          <w:p w:rsidR="007C4B1A" w:rsidRDefault="007C4B1A">
            <w:pPr>
              <w:spacing w:after="0" w:line="240" w:lineRule="auto"/>
              <w:rPr>
                <w:rFonts w:ascii="Times New Roman" w:hAnsi="Times New Roman" w:cs="Times New Roman"/>
                <w:sz w:val="24"/>
                <w:szCs w:val="24"/>
              </w:rPr>
            </w:pPr>
            <w:r>
              <w:rPr>
                <w:rFonts w:ascii="Times New Roman" w:hAnsi="Times New Roman" w:cs="Times New Roman"/>
                <w:sz w:val="24"/>
                <w:szCs w:val="24"/>
              </w:rPr>
              <w:t>24.05-31.05</w:t>
            </w:r>
          </w:p>
        </w:tc>
        <w:tc>
          <w:tcPr>
            <w:tcW w:w="8760" w:type="dxa"/>
            <w:gridSpan w:val="6"/>
            <w:tcBorders>
              <w:top w:val="single" w:sz="4" w:space="0" w:color="auto"/>
              <w:left w:val="single" w:sz="4" w:space="0" w:color="auto"/>
              <w:bottom w:val="single" w:sz="4" w:space="0" w:color="auto"/>
              <w:right w:val="single" w:sz="4" w:space="0" w:color="auto"/>
            </w:tcBorders>
            <w:hideMark/>
          </w:tcPr>
          <w:p w:rsidR="007C4B1A" w:rsidRDefault="007C4B1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Скоро лето</w:t>
            </w:r>
          </w:p>
        </w:tc>
      </w:tr>
    </w:tbl>
    <w:tbl>
      <w:tblPr>
        <w:tblStyle w:val="140"/>
        <w:tblW w:w="0" w:type="auto"/>
        <w:tblInd w:w="-743" w:type="dxa"/>
        <w:tblLook w:val="04A0" w:firstRow="1" w:lastRow="0" w:firstColumn="1" w:lastColumn="0" w:noHBand="0" w:noVBand="1"/>
      </w:tblPr>
      <w:tblGrid>
        <w:gridCol w:w="1560"/>
        <w:gridCol w:w="2044"/>
        <w:gridCol w:w="11"/>
        <w:gridCol w:w="1526"/>
        <w:gridCol w:w="2865"/>
        <w:gridCol w:w="2195"/>
      </w:tblGrid>
      <w:tr w:rsidR="007C4B1A" w:rsidRPr="007D559B" w:rsidTr="007C4B1A">
        <w:trPr>
          <w:trHeight w:val="323"/>
        </w:trPr>
        <w:tc>
          <w:tcPr>
            <w:tcW w:w="10201" w:type="dxa"/>
            <w:gridSpan w:val="6"/>
          </w:tcPr>
          <w:p w:rsidR="007C4B1A" w:rsidRPr="007D559B" w:rsidRDefault="007C4B1A" w:rsidP="007C4B1A">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ИЮНЬ</w:t>
            </w:r>
          </w:p>
        </w:tc>
      </w:tr>
      <w:tr w:rsidR="007C4B1A" w:rsidRPr="007D559B" w:rsidTr="007C4B1A">
        <w:trPr>
          <w:trHeight w:val="130"/>
        </w:trPr>
        <w:tc>
          <w:tcPr>
            <w:tcW w:w="1560" w:type="dxa"/>
          </w:tcPr>
          <w:p w:rsidR="007C4B1A" w:rsidRPr="007D559B" w:rsidRDefault="007C4B1A" w:rsidP="007C4B1A">
            <w:pPr>
              <w:spacing w:after="0" w:line="240" w:lineRule="auto"/>
              <w:rPr>
                <w:rFonts w:ascii="Times New Roman" w:hAnsi="Times New Roman" w:cs="Times New Roman"/>
                <w:sz w:val="24"/>
                <w:szCs w:val="24"/>
              </w:rPr>
            </w:pPr>
            <w:r w:rsidRPr="007D559B">
              <w:rPr>
                <w:rFonts w:ascii="Times New Roman" w:hAnsi="Times New Roman" w:cs="Times New Roman"/>
                <w:sz w:val="24"/>
                <w:szCs w:val="24"/>
              </w:rPr>
              <w:t>01.0</w:t>
            </w:r>
            <w:r>
              <w:rPr>
                <w:rFonts w:ascii="Times New Roman" w:hAnsi="Times New Roman" w:cs="Times New Roman"/>
                <w:sz w:val="24"/>
                <w:szCs w:val="24"/>
              </w:rPr>
              <w:t>6</w:t>
            </w:r>
            <w:r w:rsidRPr="007D559B">
              <w:rPr>
                <w:rFonts w:ascii="Times New Roman" w:hAnsi="Times New Roman" w:cs="Times New Roman"/>
                <w:sz w:val="24"/>
                <w:szCs w:val="24"/>
              </w:rPr>
              <w:t>-0</w:t>
            </w:r>
            <w:r>
              <w:rPr>
                <w:rFonts w:ascii="Times New Roman" w:hAnsi="Times New Roman" w:cs="Times New Roman"/>
                <w:sz w:val="24"/>
                <w:szCs w:val="24"/>
              </w:rPr>
              <w:t>5</w:t>
            </w:r>
            <w:r w:rsidRPr="007D559B">
              <w:rPr>
                <w:rFonts w:ascii="Times New Roman" w:hAnsi="Times New Roman" w:cs="Times New Roman"/>
                <w:sz w:val="24"/>
                <w:szCs w:val="24"/>
              </w:rPr>
              <w:t>.0</w:t>
            </w:r>
            <w:r>
              <w:rPr>
                <w:rFonts w:ascii="Times New Roman" w:hAnsi="Times New Roman" w:cs="Times New Roman"/>
                <w:sz w:val="24"/>
                <w:szCs w:val="24"/>
              </w:rPr>
              <w:t>6</w:t>
            </w:r>
          </w:p>
        </w:tc>
        <w:tc>
          <w:tcPr>
            <w:tcW w:w="8641" w:type="dxa"/>
            <w:gridSpan w:val="5"/>
          </w:tcPr>
          <w:p w:rsidR="007C4B1A" w:rsidRPr="007D559B" w:rsidRDefault="007C4B1A" w:rsidP="007C4B1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Здравствуй лето. День защиты детей</w:t>
            </w:r>
          </w:p>
        </w:tc>
      </w:tr>
      <w:tr w:rsidR="007C4B1A" w:rsidRPr="007D559B" w:rsidTr="007C4B1A">
        <w:tc>
          <w:tcPr>
            <w:tcW w:w="1560" w:type="dxa"/>
          </w:tcPr>
          <w:p w:rsidR="007C4B1A" w:rsidRPr="007D559B" w:rsidRDefault="007C4B1A" w:rsidP="007C4B1A">
            <w:pPr>
              <w:spacing w:after="0" w:line="240" w:lineRule="auto"/>
              <w:rPr>
                <w:rFonts w:ascii="Times New Roman" w:hAnsi="Times New Roman" w:cs="Times New Roman"/>
                <w:sz w:val="24"/>
                <w:szCs w:val="24"/>
              </w:rPr>
            </w:pPr>
            <w:r w:rsidRPr="007D559B">
              <w:rPr>
                <w:rFonts w:ascii="Times New Roman" w:hAnsi="Times New Roman" w:cs="Times New Roman"/>
                <w:sz w:val="24"/>
                <w:szCs w:val="24"/>
              </w:rPr>
              <w:t>0</w:t>
            </w:r>
            <w:r>
              <w:rPr>
                <w:rFonts w:ascii="Times New Roman" w:hAnsi="Times New Roman" w:cs="Times New Roman"/>
                <w:sz w:val="24"/>
                <w:szCs w:val="24"/>
              </w:rPr>
              <w:t>7</w:t>
            </w:r>
            <w:r w:rsidRPr="007D559B">
              <w:rPr>
                <w:rFonts w:ascii="Times New Roman" w:hAnsi="Times New Roman" w:cs="Times New Roman"/>
                <w:sz w:val="24"/>
                <w:szCs w:val="24"/>
              </w:rPr>
              <w:t>.0</w:t>
            </w:r>
            <w:r>
              <w:rPr>
                <w:rFonts w:ascii="Times New Roman" w:hAnsi="Times New Roman" w:cs="Times New Roman"/>
                <w:sz w:val="24"/>
                <w:szCs w:val="24"/>
              </w:rPr>
              <w:t>6</w:t>
            </w:r>
            <w:r w:rsidRPr="007D559B">
              <w:rPr>
                <w:rFonts w:ascii="Times New Roman" w:hAnsi="Times New Roman" w:cs="Times New Roman"/>
                <w:sz w:val="24"/>
                <w:szCs w:val="24"/>
              </w:rPr>
              <w:t>-11.0</w:t>
            </w:r>
            <w:r>
              <w:rPr>
                <w:rFonts w:ascii="Times New Roman" w:hAnsi="Times New Roman" w:cs="Times New Roman"/>
                <w:sz w:val="24"/>
                <w:szCs w:val="24"/>
              </w:rPr>
              <w:t>6</w:t>
            </w:r>
          </w:p>
        </w:tc>
        <w:tc>
          <w:tcPr>
            <w:tcW w:w="2055" w:type="dxa"/>
            <w:gridSpan w:val="2"/>
          </w:tcPr>
          <w:p w:rsidR="007C4B1A" w:rsidRPr="007D559B" w:rsidRDefault="007C4B1A" w:rsidP="007C4B1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Ягоды</w:t>
            </w:r>
          </w:p>
        </w:tc>
        <w:tc>
          <w:tcPr>
            <w:tcW w:w="4391" w:type="dxa"/>
            <w:gridSpan w:val="2"/>
          </w:tcPr>
          <w:p w:rsidR="007C4B1A" w:rsidRPr="007D559B" w:rsidRDefault="007C4B1A" w:rsidP="007C4B1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Ягоды, цветы</w:t>
            </w:r>
          </w:p>
        </w:tc>
        <w:tc>
          <w:tcPr>
            <w:tcW w:w="2195" w:type="dxa"/>
          </w:tcPr>
          <w:p w:rsidR="007C4B1A" w:rsidRPr="007D559B" w:rsidRDefault="007C4B1A" w:rsidP="007C4B1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Зеленая аптека</w:t>
            </w:r>
          </w:p>
        </w:tc>
      </w:tr>
      <w:tr w:rsidR="007C4B1A" w:rsidRPr="007D559B" w:rsidTr="007C4B1A">
        <w:tc>
          <w:tcPr>
            <w:tcW w:w="1560" w:type="dxa"/>
          </w:tcPr>
          <w:p w:rsidR="007C4B1A" w:rsidRPr="007D559B" w:rsidRDefault="007C4B1A" w:rsidP="007C4B1A">
            <w:pPr>
              <w:spacing w:after="0" w:line="240" w:lineRule="auto"/>
              <w:rPr>
                <w:rFonts w:ascii="Times New Roman" w:hAnsi="Times New Roman" w:cs="Times New Roman"/>
                <w:sz w:val="24"/>
                <w:szCs w:val="24"/>
              </w:rPr>
            </w:pPr>
            <w:r w:rsidRPr="007D559B">
              <w:rPr>
                <w:rFonts w:ascii="Times New Roman" w:hAnsi="Times New Roman" w:cs="Times New Roman"/>
                <w:sz w:val="24"/>
                <w:szCs w:val="24"/>
              </w:rPr>
              <w:t>1</w:t>
            </w:r>
            <w:r>
              <w:rPr>
                <w:rFonts w:ascii="Times New Roman" w:hAnsi="Times New Roman" w:cs="Times New Roman"/>
                <w:sz w:val="24"/>
                <w:szCs w:val="24"/>
              </w:rPr>
              <w:t>4</w:t>
            </w:r>
            <w:r w:rsidRPr="007D559B">
              <w:rPr>
                <w:rFonts w:ascii="Times New Roman" w:hAnsi="Times New Roman" w:cs="Times New Roman"/>
                <w:sz w:val="24"/>
                <w:szCs w:val="24"/>
              </w:rPr>
              <w:t>.0</w:t>
            </w:r>
            <w:r>
              <w:rPr>
                <w:rFonts w:ascii="Times New Roman" w:hAnsi="Times New Roman" w:cs="Times New Roman"/>
                <w:sz w:val="24"/>
                <w:szCs w:val="24"/>
              </w:rPr>
              <w:t>6</w:t>
            </w:r>
            <w:r w:rsidRPr="007D559B">
              <w:rPr>
                <w:rFonts w:ascii="Times New Roman" w:hAnsi="Times New Roman" w:cs="Times New Roman"/>
                <w:sz w:val="24"/>
                <w:szCs w:val="24"/>
              </w:rPr>
              <w:t>-1</w:t>
            </w:r>
            <w:r>
              <w:rPr>
                <w:rFonts w:ascii="Times New Roman" w:hAnsi="Times New Roman" w:cs="Times New Roman"/>
                <w:sz w:val="24"/>
                <w:szCs w:val="24"/>
              </w:rPr>
              <w:t>8</w:t>
            </w:r>
            <w:r w:rsidRPr="007D559B">
              <w:rPr>
                <w:rFonts w:ascii="Times New Roman" w:hAnsi="Times New Roman" w:cs="Times New Roman"/>
                <w:sz w:val="24"/>
                <w:szCs w:val="24"/>
              </w:rPr>
              <w:t>.0</w:t>
            </w:r>
            <w:r>
              <w:rPr>
                <w:rFonts w:ascii="Times New Roman" w:hAnsi="Times New Roman" w:cs="Times New Roman"/>
                <w:sz w:val="24"/>
                <w:szCs w:val="24"/>
              </w:rPr>
              <w:t>6</w:t>
            </w:r>
          </w:p>
        </w:tc>
        <w:tc>
          <w:tcPr>
            <w:tcW w:w="2044" w:type="dxa"/>
          </w:tcPr>
          <w:p w:rsidR="007C4B1A" w:rsidRPr="007D559B" w:rsidRDefault="007C4B1A" w:rsidP="007C4B1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Животные и их детеныши</w:t>
            </w:r>
          </w:p>
        </w:tc>
        <w:tc>
          <w:tcPr>
            <w:tcW w:w="1537" w:type="dxa"/>
            <w:gridSpan w:val="2"/>
          </w:tcPr>
          <w:p w:rsidR="007C4B1A" w:rsidRPr="007D559B" w:rsidRDefault="007C4B1A" w:rsidP="007C4B1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Насекомые</w:t>
            </w:r>
          </w:p>
        </w:tc>
        <w:tc>
          <w:tcPr>
            <w:tcW w:w="5060" w:type="dxa"/>
            <w:gridSpan w:val="2"/>
          </w:tcPr>
          <w:p w:rsidR="007C4B1A" w:rsidRPr="007D559B" w:rsidRDefault="007C4B1A" w:rsidP="007C4B1A">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Рыбы, земноводные, рептилии, млекопитающие                                      </w:t>
            </w:r>
          </w:p>
        </w:tc>
      </w:tr>
      <w:tr w:rsidR="007C4B1A" w:rsidRPr="007D559B" w:rsidTr="007C4B1A">
        <w:tc>
          <w:tcPr>
            <w:tcW w:w="1560" w:type="dxa"/>
          </w:tcPr>
          <w:p w:rsidR="007C4B1A" w:rsidRPr="007D559B" w:rsidRDefault="007C4B1A" w:rsidP="007C4B1A">
            <w:pPr>
              <w:spacing w:after="0" w:line="240" w:lineRule="auto"/>
              <w:rPr>
                <w:rFonts w:ascii="Times New Roman" w:hAnsi="Times New Roman" w:cs="Times New Roman"/>
                <w:sz w:val="24"/>
                <w:szCs w:val="24"/>
              </w:rPr>
            </w:pPr>
            <w:r w:rsidRPr="007D559B">
              <w:rPr>
                <w:rFonts w:ascii="Times New Roman" w:hAnsi="Times New Roman" w:cs="Times New Roman"/>
                <w:sz w:val="24"/>
                <w:szCs w:val="24"/>
              </w:rPr>
              <w:t>2</w:t>
            </w:r>
            <w:r>
              <w:rPr>
                <w:rFonts w:ascii="Times New Roman" w:hAnsi="Times New Roman" w:cs="Times New Roman"/>
                <w:sz w:val="24"/>
                <w:szCs w:val="24"/>
              </w:rPr>
              <w:t>1</w:t>
            </w:r>
            <w:r w:rsidRPr="007D559B">
              <w:rPr>
                <w:rFonts w:ascii="Times New Roman" w:hAnsi="Times New Roman" w:cs="Times New Roman"/>
                <w:sz w:val="24"/>
                <w:szCs w:val="24"/>
              </w:rPr>
              <w:t>.0</w:t>
            </w:r>
            <w:r>
              <w:rPr>
                <w:rFonts w:ascii="Times New Roman" w:hAnsi="Times New Roman" w:cs="Times New Roman"/>
                <w:sz w:val="24"/>
                <w:szCs w:val="24"/>
              </w:rPr>
              <w:t>6</w:t>
            </w:r>
            <w:r w:rsidRPr="007D559B">
              <w:rPr>
                <w:rFonts w:ascii="Times New Roman" w:hAnsi="Times New Roman" w:cs="Times New Roman"/>
                <w:sz w:val="24"/>
                <w:szCs w:val="24"/>
              </w:rPr>
              <w:t>-</w:t>
            </w:r>
            <w:r>
              <w:rPr>
                <w:rFonts w:ascii="Times New Roman" w:hAnsi="Times New Roman" w:cs="Times New Roman"/>
                <w:sz w:val="24"/>
                <w:szCs w:val="24"/>
              </w:rPr>
              <w:t>30</w:t>
            </w:r>
            <w:r w:rsidRPr="007D559B">
              <w:rPr>
                <w:rFonts w:ascii="Times New Roman" w:hAnsi="Times New Roman" w:cs="Times New Roman"/>
                <w:sz w:val="24"/>
                <w:szCs w:val="24"/>
              </w:rPr>
              <w:t>.0</w:t>
            </w:r>
            <w:r>
              <w:rPr>
                <w:rFonts w:ascii="Times New Roman" w:hAnsi="Times New Roman" w:cs="Times New Roman"/>
                <w:sz w:val="24"/>
                <w:szCs w:val="24"/>
              </w:rPr>
              <w:t>6</w:t>
            </w:r>
          </w:p>
        </w:tc>
        <w:tc>
          <w:tcPr>
            <w:tcW w:w="8641" w:type="dxa"/>
            <w:gridSpan w:val="5"/>
          </w:tcPr>
          <w:p w:rsidR="007C4B1A" w:rsidRPr="007D559B" w:rsidRDefault="007C4B1A" w:rsidP="007C4B1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Явления природы</w:t>
            </w:r>
          </w:p>
        </w:tc>
      </w:tr>
      <w:tr w:rsidR="007C4B1A" w:rsidRPr="007D559B" w:rsidTr="007C4B1A">
        <w:tc>
          <w:tcPr>
            <w:tcW w:w="10201" w:type="dxa"/>
            <w:gridSpan w:val="6"/>
          </w:tcPr>
          <w:p w:rsidR="007C4B1A" w:rsidRPr="007D559B" w:rsidRDefault="007C4B1A" w:rsidP="007C4B1A">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АВГУСТ</w:t>
            </w:r>
          </w:p>
        </w:tc>
      </w:tr>
      <w:tr w:rsidR="007C4B1A" w:rsidRPr="007D559B" w:rsidTr="007C4B1A">
        <w:tc>
          <w:tcPr>
            <w:tcW w:w="1560" w:type="dxa"/>
          </w:tcPr>
          <w:p w:rsidR="007C4B1A" w:rsidRPr="007D559B" w:rsidRDefault="007C4B1A" w:rsidP="007C4B1A">
            <w:pPr>
              <w:spacing w:after="0" w:line="240" w:lineRule="auto"/>
              <w:rPr>
                <w:rFonts w:ascii="Times New Roman" w:hAnsi="Times New Roman" w:cs="Times New Roman"/>
                <w:sz w:val="24"/>
                <w:szCs w:val="24"/>
              </w:rPr>
            </w:pPr>
            <w:r w:rsidRPr="007D559B">
              <w:rPr>
                <w:rFonts w:ascii="Times New Roman" w:hAnsi="Times New Roman" w:cs="Times New Roman"/>
                <w:sz w:val="24"/>
                <w:szCs w:val="24"/>
              </w:rPr>
              <w:t>0</w:t>
            </w:r>
            <w:r>
              <w:rPr>
                <w:rFonts w:ascii="Times New Roman" w:hAnsi="Times New Roman" w:cs="Times New Roman"/>
                <w:sz w:val="24"/>
                <w:szCs w:val="24"/>
              </w:rPr>
              <w:t>2</w:t>
            </w:r>
            <w:r w:rsidRPr="007D559B">
              <w:rPr>
                <w:rFonts w:ascii="Times New Roman" w:hAnsi="Times New Roman" w:cs="Times New Roman"/>
                <w:sz w:val="24"/>
                <w:szCs w:val="24"/>
              </w:rPr>
              <w:t>.</w:t>
            </w:r>
            <w:r>
              <w:rPr>
                <w:rFonts w:ascii="Times New Roman" w:hAnsi="Times New Roman" w:cs="Times New Roman"/>
                <w:sz w:val="24"/>
                <w:szCs w:val="24"/>
              </w:rPr>
              <w:t>08</w:t>
            </w:r>
            <w:r w:rsidRPr="007D559B">
              <w:rPr>
                <w:rFonts w:ascii="Times New Roman" w:hAnsi="Times New Roman" w:cs="Times New Roman"/>
                <w:sz w:val="24"/>
                <w:szCs w:val="24"/>
              </w:rPr>
              <w:t>-0</w:t>
            </w:r>
            <w:r w:rsidR="00ED0561">
              <w:rPr>
                <w:rFonts w:ascii="Times New Roman" w:hAnsi="Times New Roman" w:cs="Times New Roman"/>
                <w:sz w:val="24"/>
                <w:szCs w:val="24"/>
              </w:rPr>
              <w:t>6</w:t>
            </w:r>
            <w:r w:rsidRPr="007D559B">
              <w:rPr>
                <w:rFonts w:ascii="Times New Roman" w:hAnsi="Times New Roman" w:cs="Times New Roman"/>
                <w:sz w:val="24"/>
                <w:szCs w:val="24"/>
              </w:rPr>
              <w:t>.</w:t>
            </w:r>
            <w:r>
              <w:rPr>
                <w:rFonts w:ascii="Times New Roman" w:hAnsi="Times New Roman" w:cs="Times New Roman"/>
                <w:sz w:val="24"/>
                <w:szCs w:val="24"/>
              </w:rPr>
              <w:t>08</w:t>
            </w:r>
          </w:p>
        </w:tc>
        <w:tc>
          <w:tcPr>
            <w:tcW w:w="8641" w:type="dxa"/>
            <w:gridSpan w:val="5"/>
          </w:tcPr>
          <w:p w:rsidR="007C4B1A" w:rsidRPr="007D559B" w:rsidRDefault="007C4B1A" w:rsidP="007C4B1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Эксперименты</w:t>
            </w:r>
          </w:p>
        </w:tc>
      </w:tr>
      <w:tr w:rsidR="007C4B1A" w:rsidRPr="007D559B" w:rsidTr="007C4B1A">
        <w:tc>
          <w:tcPr>
            <w:tcW w:w="1560" w:type="dxa"/>
          </w:tcPr>
          <w:p w:rsidR="007C4B1A" w:rsidRPr="007D559B" w:rsidRDefault="00ED0561" w:rsidP="007C4B1A">
            <w:pPr>
              <w:spacing w:after="0" w:line="240" w:lineRule="auto"/>
              <w:rPr>
                <w:rFonts w:ascii="Times New Roman" w:hAnsi="Times New Roman" w:cs="Times New Roman"/>
                <w:sz w:val="24"/>
                <w:szCs w:val="24"/>
              </w:rPr>
            </w:pPr>
            <w:r>
              <w:rPr>
                <w:rFonts w:ascii="Times New Roman" w:hAnsi="Times New Roman" w:cs="Times New Roman"/>
                <w:sz w:val="24"/>
                <w:szCs w:val="24"/>
              </w:rPr>
              <w:t>09</w:t>
            </w:r>
            <w:r w:rsidR="007C4B1A" w:rsidRPr="007D559B">
              <w:rPr>
                <w:rFonts w:ascii="Times New Roman" w:hAnsi="Times New Roman" w:cs="Times New Roman"/>
                <w:sz w:val="24"/>
                <w:szCs w:val="24"/>
              </w:rPr>
              <w:t>.</w:t>
            </w:r>
            <w:r w:rsidR="007C4B1A">
              <w:rPr>
                <w:rFonts w:ascii="Times New Roman" w:hAnsi="Times New Roman" w:cs="Times New Roman"/>
                <w:sz w:val="24"/>
                <w:szCs w:val="24"/>
              </w:rPr>
              <w:t>08</w:t>
            </w:r>
            <w:r w:rsidR="007C4B1A" w:rsidRPr="007D559B">
              <w:rPr>
                <w:rFonts w:ascii="Times New Roman" w:hAnsi="Times New Roman" w:cs="Times New Roman"/>
                <w:sz w:val="24"/>
                <w:szCs w:val="24"/>
              </w:rPr>
              <w:t>-1</w:t>
            </w:r>
            <w:r>
              <w:rPr>
                <w:rFonts w:ascii="Times New Roman" w:hAnsi="Times New Roman" w:cs="Times New Roman"/>
                <w:sz w:val="24"/>
                <w:szCs w:val="24"/>
              </w:rPr>
              <w:t>3</w:t>
            </w:r>
            <w:r w:rsidR="007C4B1A" w:rsidRPr="007D559B">
              <w:rPr>
                <w:rFonts w:ascii="Times New Roman" w:hAnsi="Times New Roman" w:cs="Times New Roman"/>
                <w:sz w:val="24"/>
                <w:szCs w:val="24"/>
              </w:rPr>
              <w:t>.</w:t>
            </w:r>
            <w:r w:rsidR="007C4B1A">
              <w:rPr>
                <w:rFonts w:ascii="Times New Roman" w:hAnsi="Times New Roman" w:cs="Times New Roman"/>
                <w:sz w:val="24"/>
                <w:szCs w:val="24"/>
              </w:rPr>
              <w:t>08</w:t>
            </w:r>
          </w:p>
        </w:tc>
        <w:tc>
          <w:tcPr>
            <w:tcW w:w="8641" w:type="dxa"/>
            <w:gridSpan w:val="5"/>
          </w:tcPr>
          <w:p w:rsidR="007C4B1A" w:rsidRPr="007D559B" w:rsidRDefault="007C4B1A" w:rsidP="007C4B1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Удивительный мир театра</w:t>
            </w:r>
          </w:p>
        </w:tc>
      </w:tr>
      <w:tr w:rsidR="007C4B1A" w:rsidRPr="007D559B" w:rsidTr="007C4B1A">
        <w:tc>
          <w:tcPr>
            <w:tcW w:w="1560" w:type="dxa"/>
          </w:tcPr>
          <w:p w:rsidR="007C4B1A" w:rsidRPr="007D559B" w:rsidRDefault="007C4B1A" w:rsidP="007C4B1A">
            <w:pPr>
              <w:spacing w:after="0" w:line="240" w:lineRule="auto"/>
              <w:rPr>
                <w:rFonts w:ascii="Times New Roman" w:hAnsi="Times New Roman" w:cs="Times New Roman"/>
                <w:sz w:val="24"/>
                <w:szCs w:val="24"/>
              </w:rPr>
            </w:pPr>
            <w:r w:rsidRPr="007D559B">
              <w:rPr>
                <w:rFonts w:ascii="Times New Roman" w:hAnsi="Times New Roman" w:cs="Times New Roman"/>
                <w:sz w:val="24"/>
                <w:szCs w:val="24"/>
              </w:rPr>
              <w:t>1</w:t>
            </w:r>
            <w:r w:rsidR="00ED0561">
              <w:rPr>
                <w:rFonts w:ascii="Times New Roman" w:hAnsi="Times New Roman" w:cs="Times New Roman"/>
                <w:sz w:val="24"/>
                <w:szCs w:val="24"/>
              </w:rPr>
              <w:t>6</w:t>
            </w:r>
            <w:r w:rsidRPr="007D559B">
              <w:rPr>
                <w:rFonts w:ascii="Times New Roman" w:hAnsi="Times New Roman" w:cs="Times New Roman"/>
                <w:sz w:val="24"/>
                <w:szCs w:val="24"/>
              </w:rPr>
              <w:t>.</w:t>
            </w:r>
            <w:r>
              <w:rPr>
                <w:rFonts w:ascii="Times New Roman" w:hAnsi="Times New Roman" w:cs="Times New Roman"/>
                <w:sz w:val="24"/>
                <w:szCs w:val="24"/>
              </w:rPr>
              <w:t>08</w:t>
            </w:r>
            <w:r w:rsidRPr="007D559B">
              <w:rPr>
                <w:rFonts w:ascii="Times New Roman" w:hAnsi="Times New Roman" w:cs="Times New Roman"/>
                <w:sz w:val="24"/>
                <w:szCs w:val="24"/>
              </w:rPr>
              <w:t>-2</w:t>
            </w:r>
            <w:r w:rsidR="00ED0561">
              <w:rPr>
                <w:rFonts w:ascii="Times New Roman" w:hAnsi="Times New Roman" w:cs="Times New Roman"/>
                <w:sz w:val="24"/>
                <w:szCs w:val="24"/>
              </w:rPr>
              <w:t>0</w:t>
            </w:r>
            <w:r w:rsidRPr="007D559B">
              <w:rPr>
                <w:rFonts w:ascii="Times New Roman" w:hAnsi="Times New Roman" w:cs="Times New Roman"/>
                <w:sz w:val="24"/>
                <w:szCs w:val="24"/>
              </w:rPr>
              <w:t>.</w:t>
            </w:r>
            <w:r>
              <w:rPr>
                <w:rFonts w:ascii="Times New Roman" w:hAnsi="Times New Roman" w:cs="Times New Roman"/>
                <w:sz w:val="24"/>
                <w:szCs w:val="24"/>
              </w:rPr>
              <w:t>08</w:t>
            </w:r>
          </w:p>
        </w:tc>
        <w:tc>
          <w:tcPr>
            <w:tcW w:w="8641" w:type="dxa"/>
            <w:gridSpan w:val="5"/>
          </w:tcPr>
          <w:p w:rsidR="007C4B1A" w:rsidRPr="007D559B" w:rsidRDefault="007C4B1A" w:rsidP="007C4B1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Маленькие помощники</w:t>
            </w:r>
          </w:p>
        </w:tc>
      </w:tr>
      <w:tr w:rsidR="007C4B1A" w:rsidRPr="007D559B" w:rsidTr="007C4B1A">
        <w:tc>
          <w:tcPr>
            <w:tcW w:w="1560" w:type="dxa"/>
          </w:tcPr>
          <w:p w:rsidR="007C4B1A" w:rsidRPr="007D559B" w:rsidRDefault="007C4B1A" w:rsidP="007C4B1A">
            <w:pPr>
              <w:spacing w:after="0" w:line="240" w:lineRule="auto"/>
              <w:rPr>
                <w:rFonts w:ascii="Times New Roman" w:hAnsi="Times New Roman" w:cs="Times New Roman"/>
                <w:sz w:val="24"/>
                <w:szCs w:val="24"/>
              </w:rPr>
            </w:pPr>
            <w:r w:rsidRPr="007D559B">
              <w:rPr>
                <w:rFonts w:ascii="Times New Roman" w:hAnsi="Times New Roman" w:cs="Times New Roman"/>
                <w:sz w:val="24"/>
                <w:szCs w:val="24"/>
              </w:rPr>
              <w:t>2</w:t>
            </w:r>
            <w:r w:rsidR="00ED0561">
              <w:rPr>
                <w:rFonts w:ascii="Times New Roman" w:hAnsi="Times New Roman" w:cs="Times New Roman"/>
                <w:sz w:val="24"/>
                <w:szCs w:val="24"/>
              </w:rPr>
              <w:t>3</w:t>
            </w:r>
            <w:r w:rsidRPr="007D559B">
              <w:rPr>
                <w:rFonts w:ascii="Times New Roman" w:hAnsi="Times New Roman" w:cs="Times New Roman"/>
                <w:sz w:val="24"/>
                <w:szCs w:val="24"/>
              </w:rPr>
              <w:t>.</w:t>
            </w:r>
            <w:r>
              <w:rPr>
                <w:rFonts w:ascii="Times New Roman" w:hAnsi="Times New Roman" w:cs="Times New Roman"/>
                <w:sz w:val="24"/>
                <w:szCs w:val="24"/>
              </w:rPr>
              <w:t>08</w:t>
            </w:r>
            <w:r w:rsidRPr="007D559B">
              <w:rPr>
                <w:rFonts w:ascii="Times New Roman" w:hAnsi="Times New Roman" w:cs="Times New Roman"/>
                <w:sz w:val="24"/>
                <w:szCs w:val="24"/>
              </w:rPr>
              <w:t>-3</w:t>
            </w:r>
            <w:r>
              <w:rPr>
                <w:rFonts w:ascii="Times New Roman" w:hAnsi="Times New Roman" w:cs="Times New Roman"/>
                <w:sz w:val="24"/>
                <w:szCs w:val="24"/>
              </w:rPr>
              <w:t>1</w:t>
            </w:r>
            <w:r w:rsidRPr="007D559B">
              <w:rPr>
                <w:rFonts w:ascii="Times New Roman" w:hAnsi="Times New Roman" w:cs="Times New Roman"/>
                <w:sz w:val="24"/>
                <w:szCs w:val="24"/>
              </w:rPr>
              <w:t>.</w:t>
            </w:r>
            <w:r>
              <w:rPr>
                <w:rFonts w:ascii="Times New Roman" w:hAnsi="Times New Roman" w:cs="Times New Roman"/>
                <w:sz w:val="24"/>
                <w:szCs w:val="24"/>
              </w:rPr>
              <w:t>08</w:t>
            </w:r>
          </w:p>
        </w:tc>
        <w:tc>
          <w:tcPr>
            <w:tcW w:w="8641" w:type="dxa"/>
            <w:gridSpan w:val="5"/>
          </w:tcPr>
          <w:p w:rsidR="007C4B1A" w:rsidRPr="007D559B" w:rsidRDefault="007C4B1A" w:rsidP="007C4B1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До свидания, лето</w:t>
            </w:r>
          </w:p>
        </w:tc>
      </w:tr>
    </w:tbl>
    <w:p w:rsidR="000831DA" w:rsidRDefault="000831DA" w:rsidP="00ED0561">
      <w:pPr>
        <w:spacing w:after="0" w:line="240" w:lineRule="auto"/>
        <w:ind w:right="73"/>
        <w:jc w:val="both"/>
        <w:rPr>
          <w:rFonts w:ascii="Times New Roman" w:hAnsi="Times New Roman" w:cs="Times New Roman"/>
          <w:b/>
          <w:bCs/>
          <w:sz w:val="28"/>
          <w:szCs w:val="28"/>
        </w:rPr>
      </w:pPr>
    </w:p>
    <w:p w:rsidR="00B64219" w:rsidRPr="00702224" w:rsidRDefault="008360F4" w:rsidP="00BA3F9B">
      <w:pPr>
        <w:spacing w:after="0" w:line="240" w:lineRule="auto"/>
        <w:ind w:right="73" w:firstLine="567"/>
        <w:jc w:val="both"/>
        <w:rPr>
          <w:rFonts w:ascii="Times New Roman" w:hAnsi="Times New Roman" w:cs="Times New Roman"/>
          <w:b/>
          <w:bCs/>
          <w:sz w:val="28"/>
          <w:szCs w:val="28"/>
        </w:rPr>
      </w:pPr>
      <w:r>
        <w:rPr>
          <w:rFonts w:ascii="Times New Roman" w:hAnsi="Times New Roman" w:cs="Times New Roman"/>
          <w:b/>
          <w:bCs/>
          <w:sz w:val="28"/>
          <w:szCs w:val="28"/>
        </w:rPr>
        <w:t>3.</w:t>
      </w:r>
      <w:r w:rsidR="007C4B1A">
        <w:rPr>
          <w:rFonts w:ascii="Times New Roman" w:hAnsi="Times New Roman" w:cs="Times New Roman"/>
          <w:b/>
          <w:bCs/>
          <w:sz w:val="28"/>
          <w:szCs w:val="28"/>
        </w:rPr>
        <w:t>9</w:t>
      </w:r>
      <w:r>
        <w:rPr>
          <w:rFonts w:ascii="Times New Roman" w:hAnsi="Times New Roman" w:cs="Times New Roman"/>
          <w:b/>
          <w:bCs/>
          <w:sz w:val="28"/>
          <w:szCs w:val="28"/>
        </w:rPr>
        <w:t xml:space="preserve">. </w:t>
      </w:r>
      <w:r w:rsidR="00082E78">
        <w:rPr>
          <w:rFonts w:ascii="Times New Roman" w:hAnsi="Times New Roman" w:cs="Times New Roman"/>
          <w:b/>
          <w:bCs/>
          <w:sz w:val="28"/>
          <w:szCs w:val="28"/>
        </w:rPr>
        <w:t>К</w:t>
      </w:r>
      <w:r w:rsidR="00702224" w:rsidRPr="00702224">
        <w:rPr>
          <w:rFonts w:ascii="Times New Roman" w:hAnsi="Times New Roman" w:cs="Times New Roman"/>
          <w:b/>
          <w:bCs/>
          <w:sz w:val="28"/>
          <w:szCs w:val="28"/>
        </w:rPr>
        <w:t>алендарный план воспитательной работы с учетом особенностей традиционных событий, праздников, мероприятий</w:t>
      </w:r>
    </w:p>
    <w:p w:rsidR="00702224" w:rsidRDefault="00702224" w:rsidP="00BA3F9B">
      <w:pPr>
        <w:spacing w:after="0" w:line="240" w:lineRule="auto"/>
        <w:ind w:right="73"/>
        <w:jc w:val="center"/>
        <w:rPr>
          <w:rFonts w:ascii="Times New Roman" w:hAnsi="Times New Roman" w:cs="Times New Roman"/>
          <w:sz w:val="28"/>
          <w:szCs w:val="28"/>
        </w:rPr>
      </w:pPr>
    </w:p>
    <w:p w:rsidR="000831DA" w:rsidRPr="004029D4" w:rsidRDefault="000831DA" w:rsidP="000831DA">
      <w:pPr>
        <w:spacing w:after="0" w:line="240" w:lineRule="auto"/>
        <w:jc w:val="center"/>
        <w:rPr>
          <w:rFonts w:ascii="Times New Roman" w:hAnsi="Times New Roman" w:cs="Times New Roman"/>
          <w:sz w:val="28"/>
          <w:szCs w:val="28"/>
        </w:rPr>
      </w:pPr>
      <w:r w:rsidRPr="004029D4">
        <w:rPr>
          <w:rFonts w:ascii="Times New Roman" w:hAnsi="Times New Roman" w:cs="Times New Roman"/>
          <w:sz w:val="28"/>
          <w:szCs w:val="28"/>
        </w:rPr>
        <w:t>Календарный план воспитательной работы на 2026-2027 учебный год</w:t>
      </w:r>
    </w:p>
    <w:p w:rsidR="000831DA" w:rsidRPr="004029D4" w:rsidRDefault="000831DA" w:rsidP="000831DA">
      <w:pPr>
        <w:spacing w:after="0" w:line="240" w:lineRule="auto"/>
        <w:ind w:firstLine="567"/>
        <w:jc w:val="both"/>
        <w:rPr>
          <w:rFonts w:ascii="Times New Roman" w:hAnsi="Times New Roman" w:cs="Times New Roman"/>
          <w:sz w:val="28"/>
          <w:szCs w:val="28"/>
        </w:rPr>
      </w:pPr>
    </w:p>
    <w:p w:rsidR="000831DA" w:rsidRPr="004029D4" w:rsidRDefault="000831DA" w:rsidP="000831DA">
      <w:pPr>
        <w:spacing w:after="0" w:line="240" w:lineRule="auto"/>
        <w:ind w:firstLine="567"/>
        <w:jc w:val="both"/>
        <w:rPr>
          <w:rFonts w:ascii="Times New Roman" w:hAnsi="Times New Roman" w:cs="Times New Roman"/>
          <w:sz w:val="28"/>
          <w:szCs w:val="28"/>
        </w:rPr>
      </w:pPr>
      <w:r w:rsidRPr="004029D4">
        <w:rPr>
          <w:rFonts w:ascii="Times New Roman" w:hAnsi="Times New Roman" w:cs="Times New Roman"/>
          <w:sz w:val="28"/>
          <w:szCs w:val="28"/>
        </w:rPr>
        <w:t>Календарный план воспитательной работы составлен с целью конкретизации форм и видов воспитательных мероприятий, проводимых педагогическим коллективом в 2026/2027 учебном году</w:t>
      </w:r>
      <w:r>
        <w:rPr>
          <w:rFonts w:ascii="Times New Roman" w:hAnsi="Times New Roman" w:cs="Times New Roman"/>
          <w:sz w:val="28"/>
          <w:szCs w:val="28"/>
        </w:rPr>
        <w:t>,</w:t>
      </w:r>
      <w:r w:rsidRPr="00A13633">
        <w:t xml:space="preserve"> </w:t>
      </w:r>
      <w:r w:rsidRPr="00A13633">
        <w:rPr>
          <w:rFonts w:ascii="Times New Roman" w:hAnsi="Times New Roman" w:cs="Times New Roman"/>
          <w:i/>
          <w:iCs/>
          <w:sz w:val="28"/>
          <w:szCs w:val="28"/>
        </w:rPr>
        <w:t>дополн</w:t>
      </w:r>
      <w:r>
        <w:rPr>
          <w:rFonts w:ascii="Times New Roman" w:hAnsi="Times New Roman" w:cs="Times New Roman"/>
          <w:i/>
          <w:iCs/>
          <w:sz w:val="28"/>
          <w:szCs w:val="28"/>
        </w:rPr>
        <w:t>ен</w:t>
      </w:r>
      <w:r w:rsidRPr="00A13633">
        <w:rPr>
          <w:rFonts w:ascii="Times New Roman" w:hAnsi="Times New Roman" w:cs="Times New Roman"/>
          <w:i/>
          <w:iCs/>
          <w:sz w:val="28"/>
          <w:szCs w:val="28"/>
        </w:rPr>
        <w:t xml:space="preserve"> спецификой региона.</w:t>
      </w:r>
    </w:p>
    <w:p w:rsidR="000831DA" w:rsidRPr="004029D4" w:rsidRDefault="000831DA" w:rsidP="000831DA">
      <w:pPr>
        <w:spacing w:after="0" w:line="240" w:lineRule="auto"/>
        <w:ind w:firstLine="567"/>
        <w:jc w:val="both"/>
        <w:rPr>
          <w:rFonts w:ascii="Times New Roman" w:hAnsi="Times New Roman" w:cs="Times New Roman"/>
          <w:sz w:val="28"/>
          <w:szCs w:val="28"/>
        </w:rPr>
      </w:pPr>
      <w:r w:rsidRPr="004029D4">
        <w:rPr>
          <w:rFonts w:ascii="Times New Roman" w:hAnsi="Times New Roman" w:cs="Times New Roman"/>
          <w:sz w:val="28"/>
          <w:szCs w:val="28"/>
        </w:rPr>
        <w:t xml:space="preserve"> Календарный план отражает направления воспитательной работы детского сада в соответствии с Рабочей программой воспитания</w:t>
      </w:r>
      <w:r>
        <w:rPr>
          <w:rFonts w:ascii="Times New Roman" w:hAnsi="Times New Roman" w:cs="Times New Roman"/>
          <w:sz w:val="28"/>
          <w:szCs w:val="28"/>
        </w:rPr>
        <w:t>.</w:t>
      </w:r>
    </w:p>
    <w:p w:rsidR="000831DA" w:rsidRPr="00BA3EA2" w:rsidRDefault="000831DA" w:rsidP="000831DA">
      <w:pPr>
        <w:spacing w:after="0" w:line="240" w:lineRule="auto"/>
        <w:jc w:val="center"/>
        <w:rPr>
          <w:rFonts w:ascii="Times New Roman" w:hAnsi="Times New Roman" w:cs="Times New Roman"/>
          <w:iCs/>
          <w:sz w:val="28"/>
          <w:szCs w:val="28"/>
        </w:rPr>
      </w:pPr>
    </w:p>
    <w:tbl>
      <w:tblPr>
        <w:tblStyle w:val="afa"/>
        <w:tblW w:w="9923" w:type="dxa"/>
        <w:tblInd w:w="-34" w:type="dxa"/>
        <w:tblLayout w:type="fixed"/>
        <w:tblLook w:val="04A0" w:firstRow="1" w:lastRow="0" w:firstColumn="1" w:lastColumn="0" w:noHBand="0" w:noVBand="1"/>
      </w:tblPr>
      <w:tblGrid>
        <w:gridCol w:w="2127"/>
        <w:gridCol w:w="1134"/>
        <w:gridCol w:w="1984"/>
        <w:gridCol w:w="3402"/>
        <w:gridCol w:w="1276"/>
      </w:tblGrid>
      <w:tr w:rsidR="000831DA" w:rsidRPr="00F358CA" w:rsidTr="000831DA">
        <w:trPr>
          <w:trHeight w:val="1104"/>
        </w:trPr>
        <w:tc>
          <w:tcPr>
            <w:tcW w:w="2127" w:type="dxa"/>
          </w:tcPr>
          <w:p w:rsidR="000831DA" w:rsidRPr="00F358CA" w:rsidRDefault="000831DA" w:rsidP="000831DA">
            <w:pPr>
              <w:spacing w:after="0" w:line="240" w:lineRule="auto"/>
              <w:ind w:left="-682" w:firstLine="712"/>
              <w:jc w:val="center"/>
              <w:rPr>
                <w:rFonts w:ascii="Times New Roman" w:hAnsi="Times New Roman" w:cs="Times New Roman"/>
                <w:b/>
                <w:bCs/>
                <w:sz w:val="24"/>
                <w:szCs w:val="24"/>
              </w:rPr>
            </w:pPr>
            <w:r w:rsidRPr="00F358CA">
              <w:rPr>
                <w:rFonts w:ascii="Times New Roman" w:hAnsi="Times New Roman" w:cs="Times New Roman"/>
                <w:b/>
                <w:bCs/>
                <w:sz w:val="24"/>
                <w:szCs w:val="24"/>
              </w:rPr>
              <w:t>Событие</w:t>
            </w:r>
          </w:p>
        </w:tc>
        <w:tc>
          <w:tcPr>
            <w:tcW w:w="1134" w:type="dxa"/>
          </w:tcPr>
          <w:p w:rsidR="000831DA" w:rsidRPr="00F358CA" w:rsidRDefault="000831DA" w:rsidP="007C4B1A">
            <w:pPr>
              <w:spacing w:after="0" w:line="240" w:lineRule="auto"/>
              <w:jc w:val="center"/>
              <w:rPr>
                <w:rFonts w:ascii="Times New Roman" w:hAnsi="Times New Roman" w:cs="Times New Roman"/>
                <w:b/>
                <w:bCs/>
                <w:sz w:val="24"/>
                <w:szCs w:val="24"/>
              </w:rPr>
            </w:pPr>
            <w:r w:rsidRPr="00F358CA">
              <w:rPr>
                <w:rFonts w:ascii="Times New Roman" w:hAnsi="Times New Roman" w:cs="Times New Roman"/>
                <w:b/>
                <w:bCs/>
                <w:sz w:val="24"/>
                <w:szCs w:val="24"/>
              </w:rPr>
              <w:t>Дата проведения</w:t>
            </w:r>
          </w:p>
        </w:tc>
        <w:tc>
          <w:tcPr>
            <w:tcW w:w="1984" w:type="dxa"/>
          </w:tcPr>
          <w:p w:rsidR="000831DA" w:rsidRPr="00F358CA" w:rsidRDefault="000831DA" w:rsidP="007C4B1A">
            <w:pPr>
              <w:spacing w:after="0" w:line="240" w:lineRule="auto"/>
              <w:jc w:val="center"/>
              <w:rPr>
                <w:rFonts w:ascii="Times New Roman" w:hAnsi="Times New Roman" w:cs="Times New Roman"/>
                <w:b/>
                <w:bCs/>
                <w:sz w:val="24"/>
                <w:szCs w:val="24"/>
              </w:rPr>
            </w:pPr>
            <w:r w:rsidRPr="00F358CA">
              <w:rPr>
                <w:rFonts w:ascii="Times New Roman" w:hAnsi="Times New Roman" w:cs="Times New Roman"/>
                <w:b/>
                <w:bCs/>
                <w:sz w:val="24"/>
                <w:szCs w:val="24"/>
              </w:rPr>
              <w:t>Направления воспитания</w:t>
            </w:r>
          </w:p>
        </w:tc>
        <w:tc>
          <w:tcPr>
            <w:tcW w:w="3402" w:type="dxa"/>
          </w:tcPr>
          <w:p w:rsidR="000831DA" w:rsidRPr="00F358CA" w:rsidRDefault="000831DA" w:rsidP="007C4B1A">
            <w:pPr>
              <w:spacing w:after="0" w:line="240" w:lineRule="auto"/>
              <w:jc w:val="center"/>
              <w:rPr>
                <w:rFonts w:ascii="Times New Roman" w:hAnsi="Times New Roman" w:cs="Times New Roman"/>
                <w:b/>
                <w:bCs/>
                <w:sz w:val="24"/>
                <w:szCs w:val="24"/>
              </w:rPr>
            </w:pPr>
            <w:r w:rsidRPr="00F358CA">
              <w:rPr>
                <w:rFonts w:ascii="Times New Roman" w:hAnsi="Times New Roman" w:cs="Times New Roman"/>
                <w:b/>
                <w:bCs/>
                <w:sz w:val="24"/>
                <w:szCs w:val="24"/>
              </w:rPr>
              <w:t>Форма работы</w:t>
            </w:r>
          </w:p>
        </w:tc>
        <w:tc>
          <w:tcPr>
            <w:tcW w:w="1276" w:type="dxa"/>
          </w:tcPr>
          <w:p w:rsidR="000831DA" w:rsidRPr="00F358CA" w:rsidRDefault="000831DA" w:rsidP="007C4B1A">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Возраст воспитанников</w:t>
            </w:r>
          </w:p>
        </w:tc>
      </w:tr>
      <w:tr w:rsidR="000831DA" w:rsidRPr="00F358CA" w:rsidTr="000831DA">
        <w:trPr>
          <w:trHeight w:val="1468"/>
        </w:trPr>
        <w:tc>
          <w:tcPr>
            <w:tcW w:w="2127" w:type="dxa"/>
          </w:tcPr>
          <w:p w:rsidR="000831DA" w:rsidRPr="00F358CA" w:rsidRDefault="000831DA" w:rsidP="007C4B1A">
            <w:pPr>
              <w:pStyle w:val="TableParagraph"/>
              <w:ind w:left="27"/>
              <w:jc w:val="center"/>
              <w:rPr>
                <w:sz w:val="24"/>
                <w:szCs w:val="24"/>
              </w:rPr>
            </w:pPr>
            <w:r w:rsidRPr="00F358CA">
              <w:rPr>
                <w:sz w:val="24"/>
                <w:szCs w:val="24"/>
              </w:rPr>
              <w:lastRenderedPageBreak/>
              <w:t>День знаний</w:t>
            </w:r>
          </w:p>
          <w:p w:rsidR="000831DA" w:rsidRPr="00F358CA" w:rsidRDefault="000831DA" w:rsidP="007C4B1A">
            <w:pPr>
              <w:spacing w:after="0" w:line="240" w:lineRule="auto"/>
              <w:rPr>
                <w:rFonts w:ascii="Times New Roman" w:hAnsi="Times New Roman" w:cs="Times New Roman"/>
                <w:sz w:val="24"/>
                <w:szCs w:val="24"/>
              </w:rPr>
            </w:pPr>
          </w:p>
        </w:tc>
        <w:tc>
          <w:tcPr>
            <w:tcW w:w="1134" w:type="dxa"/>
          </w:tcPr>
          <w:p w:rsidR="000831DA" w:rsidRPr="00F358CA" w:rsidRDefault="000831DA" w:rsidP="007C4B1A">
            <w:pPr>
              <w:spacing w:after="0" w:line="240" w:lineRule="auto"/>
              <w:jc w:val="center"/>
              <w:rPr>
                <w:rFonts w:ascii="Times New Roman" w:hAnsi="Times New Roman" w:cs="Times New Roman"/>
                <w:sz w:val="24"/>
                <w:szCs w:val="24"/>
              </w:rPr>
            </w:pPr>
            <w:r w:rsidRPr="00F358CA">
              <w:rPr>
                <w:rFonts w:ascii="Times New Roman" w:hAnsi="Times New Roman" w:cs="Times New Roman"/>
                <w:sz w:val="24"/>
                <w:szCs w:val="24"/>
              </w:rPr>
              <w:t>01.09</w:t>
            </w:r>
          </w:p>
        </w:tc>
        <w:tc>
          <w:tcPr>
            <w:tcW w:w="1984" w:type="dxa"/>
          </w:tcPr>
          <w:p w:rsidR="000831DA" w:rsidRDefault="000831DA" w:rsidP="007C4B1A">
            <w:pPr>
              <w:spacing w:after="0" w:line="240" w:lineRule="auto"/>
              <w:jc w:val="center"/>
              <w:rPr>
                <w:rFonts w:ascii="Times New Roman" w:hAnsi="Times New Roman" w:cs="Times New Roman"/>
                <w:bCs/>
                <w:sz w:val="24"/>
                <w:szCs w:val="24"/>
              </w:rPr>
            </w:pPr>
            <w:r w:rsidRPr="00F358CA">
              <w:rPr>
                <w:rFonts w:ascii="Times New Roman" w:hAnsi="Times New Roman" w:cs="Times New Roman"/>
                <w:bCs/>
                <w:sz w:val="24"/>
                <w:szCs w:val="24"/>
              </w:rPr>
              <w:t>Социальное, познавательное/</w:t>
            </w:r>
          </w:p>
          <w:p w:rsidR="000831DA" w:rsidRPr="00F358CA" w:rsidRDefault="000831DA" w:rsidP="007C4B1A">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Физкультурное и оздоровительное</w:t>
            </w:r>
          </w:p>
        </w:tc>
        <w:tc>
          <w:tcPr>
            <w:tcW w:w="3402" w:type="dxa"/>
          </w:tcPr>
          <w:p w:rsidR="000831DA" w:rsidRPr="00183750" w:rsidRDefault="000831DA" w:rsidP="007C4B1A">
            <w:pPr>
              <w:spacing w:after="0" w:line="240" w:lineRule="auto"/>
              <w:jc w:val="center"/>
              <w:rPr>
                <w:rFonts w:ascii="Times New Roman" w:hAnsi="Times New Roman" w:cs="Times New Roman"/>
                <w:sz w:val="24"/>
                <w:szCs w:val="24"/>
              </w:rPr>
            </w:pPr>
            <w:r w:rsidRPr="00183750">
              <w:rPr>
                <w:rFonts w:ascii="Times New Roman" w:hAnsi="Times New Roman" w:cs="Times New Roman"/>
                <w:sz w:val="24"/>
                <w:szCs w:val="24"/>
              </w:rPr>
              <w:t>Спортивный досуг, развлечение,</w:t>
            </w:r>
          </w:p>
          <w:p w:rsidR="000831DA" w:rsidRPr="00183750" w:rsidRDefault="000831DA" w:rsidP="007C4B1A">
            <w:pPr>
              <w:spacing w:after="0" w:line="240" w:lineRule="auto"/>
              <w:jc w:val="center"/>
              <w:rPr>
                <w:rFonts w:ascii="Times New Roman" w:hAnsi="Times New Roman" w:cs="Times New Roman"/>
                <w:sz w:val="24"/>
                <w:szCs w:val="24"/>
              </w:rPr>
            </w:pPr>
            <w:r w:rsidRPr="00183750">
              <w:rPr>
                <w:rFonts w:ascii="Times New Roman" w:hAnsi="Times New Roman" w:cs="Times New Roman"/>
                <w:sz w:val="24"/>
                <w:szCs w:val="24"/>
              </w:rPr>
              <w:t>экскурсия подготовительной</w:t>
            </w:r>
          </w:p>
          <w:p w:rsidR="000831DA" w:rsidRDefault="000831DA" w:rsidP="007C4B1A">
            <w:pPr>
              <w:spacing w:after="0" w:line="240" w:lineRule="auto"/>
              <w:jc w:val="center"/>
              <w:rPr>
                <w:rFonts w:ascii="Times New Roman" w:hAnsi="Times New Roman" w:cs="Times New Roman"/>
                <w:sz w:val="24"/>
                <w:szCs w:val="24"/>
              </w:rPr>
            </w:pPr>
            <w:r w:rsidRPr="00183750">
              <w:rPr>
                <w:rFonts w:ascii="Times New Roman" w:hAnsi="Times New Roman" w:cs="Times New Roman"/>
                <w:sz w:val="24"/>
                <w:szCs w:val="24"/>
              </w:rPr>
              <w:t>группы в школу</w:t>
            </w:r>
          </w:p>
          <w:p w:rsidR="000831DA" w:rsidRDefault="00FC34F0" w:rsidP="007C4B1A">
            <w:pPr>
              <w:spacing w:after="0" w:line="240" w:lineRule="auto"/>
              <w:jc w:val="center"/>
              <w:rPr>
                <w:rFonts w:ascii="Times New Roman" w:hAnsi="Times New Roman" w:cs="Times New Roman"/>
                <w:sz w:val="24"/>
                <w:szCs w:val="24"/>
              </w:rPr>
            </w:pPr>
            <w:hyperlink r:id="rId119" w:history="1">
              <w:r w:rsidR="000831DA" w:rsidRPr="001E56CF">
                <w:rPr>
                  <w:rStyle w:val="ad"/>
                  <w:rFonts w:ascii="Times New Roman" w:hAnsi="Times New Roman"/>
                  <w:sz w:val="24"/>
                  <w:szCs w:val="24"/>
                </w:rPr>
                <w:t>https://добрыеигры.рф/druzhba-i-sotrudnichestvo/vospitatel/moy-lyubimyy-detskiy-sad/</w:t>
              </w:r>
            </w:hyperlink>
          </w:p>
          <w:p w:rsidR="000831DA" w:rsidRPr="00F358CA" w:rsidRDefault="000831DA" w:rsidP="007C4B1A">
            <w:pPr>
              <w:spacing w:after="0" w:line="240" w:lineRule="auto"/>
              <w:jc w:val="center"/>
              <w:rPr>
                <w:rFonts w:ascii="Times New Roman" w:hAnsi="Times New Roman" w:cs="Times New Roman"/>
                <w:sz w:val="24"/>
                <w:szCs w:val="24"/>
              </w:rPr>
            </w:pPr>
          </w:p>
        </w:tc>
        <w:tc>
          <w:tcPr>
            <w:tcW w:w="1276" w:type="dxa"/>
          </w:tcPr>
          <w:p w:rsidR="000831DA" w:rsidRDefault="000831DA" w:rsidP="007C4B1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3-7</w:t>
            </w:r>
          </w:p>
          <w:p w:rsidR="000831DA" w:rsidRDefault="000831DA" w:rsidP="000831DA">
            <w:pPr>
              <w:spacing w:after="0" w:line="240" w:lineRule="auto"/>
              <w:rPr>
                <w:rFonts w:ascii="Times New Roman" w:hAnsi="Times New Roman" w:cs="Times New Roman"/>
                <w:sz w:val="24"/>
                <w:szCs w:val="24"/>
              </w:rPr>
            </w:pPr>
          </w:p>
          <w:p w:rsidR="000831DA" w:rsidRDefault="000831DA" w:rsidP="007C4B1A">
            <w:pPr>
              <w:spacing w:after="0" w:line="240" w:lineRule="auto"/>
              <w:jc w:val="center"/>
              <w:rPr>
                <w:rFonts w:ascii="Times New Roman" w:hAnsi="Times New Roman" w:cs="Times New Roman"/>
                <w:sz w:val="24"/>
                <w:szCs w:val="24"/>
              </w:rPr>
            </w:pPr>
          </w:p>
          <w:p w:rsidR="000831DA" w:rsidRPr="00F358CA" w:rsidRDefault="000831DA" w:rsidP="007C4B1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5-7</w:t>
            </w:r>
          </w:p>
        </w:tc>
      </w:tr>
      <w:tr w:rsidR="000831DA" w:rsidRPr="00F358CA" w:rsidTr="000831DA">
        <w:trPr>
          <w:trHeight w:val="980"/>
        </w:trPr>
        <w:tc>
          <w:tcPr>
            <w:tcW w:w="2127" w:type="dxa"/>
          </w:tcPr>
          <w:p w:rsidR="000831DA" w:rsidRPr="006263A0" w:rsidRDefault="000831DA" w:rsidP="007C4B1A">
            <w:pPr>
              <w:spacing w:after="0" w:line="240" w:lineRule="auto"/>
              <w:ind w:right="-113"/>
              <w:jc w:val="center"/>
              <w:rPr>
                <w:rFonts w:ascii="Times New Roman" w:hAnsi="Times New Roman" w:cs="Times New Roman"/>
                <w:sz w:val="24"/>
                <w:szCs w:val="24"/>
              </w:rPr>
            </w:pPr>
            <w:r w:rsidRPr="00F358CA">
              <w:rPr>
                <w:rFonts w:ascii="Times New Roman" w:hAnsi="Times New Roman" w:cs="Times New Roman"/>
                <w:sz w:val="24"/>
                <w:szCs w:val="24"/>
              </w:rPr>
              <w:t>День окончания Второй мировой войны</w:t>
            </w:r>
          </w:p>
        </w:tc>
        <w:tc>
          <w:tcPr>
            <w:tcW w:w="1134" w:type="dxa"/>
          </w:tcPr>
          <w:p w:rsidR="000831DA" w:rsidRPr="00F358CA" w:rsidRDefault="000831DA" w:rsidP="007C4B1A">
            <w:pPr>
              <w:spacing w:after="0" w:line="240" w:lineRule="auto"/>
              <w:jc w:val="center"/>
              <w:rPr>
                <w:rFonts w:ascii="Times New Roman" w:hAnsi="Times New Roman" w:cs="Times New Roman"/>
                <w:sz w:val="24"/>
                <w:szCs w:val="24"/>
              </w:rPr>
            </w:pPr>
            <w:r w:rsidRPr="00F358CA">
              <w:rPr>
                <w:rFonts w:ascii="Times New Roman" w:hAnsi="Times New Roman" w:cs="Times New Roman"/>
                <w:sz w:val="24"/>
                <w:szCs w:val="24"/>
              </w:rPr>
              <w:t>02.09</w:t>
            </w:r>
          </w:p>
        </w:tc>
        <w:tc>
          <w:tcPr>
            <w:tcW w:w="1984" w:type="dxa"/>
          </w:tcPr>
          <w:p w:rsidR="000831DA" w:rsidRDefault="000831DA" w:rsidP="007C4B1A">
            <w:pPr>
              <w:spacing w:after="0" w:line="240" w:lineRule="auto"/>
              <w:ind w:right="-106"/>
              <w:jc w:val="center"/>
              <w:rPr>
                <w:rFonts w:ascii="Times New Roman" w:hAnsi="Times New Roman" w:cs="Times New Roman"/>
                <w:bCs/>
                <w:sz w:val="24"/>
                <w:szCs w:val="24"/>
              </w:rPr>
            </w:pPr>
            <w:r w:rsidRPr="00F358CA">
              <w:rPr>
                <w:rFonts w:ascii="Times New Roman" w:hAnsi="Times New Roman" w:cs="Times New Roman"/>
                <w:bCs/>
                <w:sz w:val="24"/>
                <w:szCs w:val="24"/>
              </w:rPr>
              <w:t>Познавательное</w:t>
            </w:r>
            <w:r>
              <w:rPr>
                <w:rFonts w:ascii="Times New Roman" w:hAnsi="Times New Roman" w:cs="Times New Roman"/>
                <w:bCs/>
                <w:sz w:val="24"/>
                <w:szCs w:val="24"/>
              </w:rPr>
              <w:t>/</w:t>
            </w:r>
          </w:p>
          <w:p w:rsidR="000831DA" w:rsidRPr="00F358CA" w:rsidRDefault="000831DA" w:rsidP="007C4B1A">
            <w:pPr>
              <w:spacing w:after="0" w:line="240" w:lineRule="auto"/>
              <w:ind w:right="-106"/>
              <w:jc w:val="center"/>
              <w:rPr>
                <w:rFonts w:ascii="Times New Roman" w:hAnsi="Times New Roman" w:cs="Times New Roman"/>
                <w:bCs/>
                <w:sz w:val="24"/>
                <w:szCs w:val="24"/>
              </w:rPr>
            </w:pPr>
            <w:r>
              <w:rPr>
                <w:rFonts w:ascii="Times New Roman" w:hAnsi="Times New Roman" w:cs="Times New Roman"/>
                <w:bCs/>
                <w:sz w:val="24"/>
                <w:szCs w:val="24"/>
              </w:rPr>
              <w:t>Д</w:t>
            </w:r>
            <w:r w:rsidRPr="00F358CA">
              <w:rPr>
                <w:rFonts w:ascii="Times New Roman" w:hAnsi="Times New Roman" w:cs="Times New Roman"/>
                <w:bCs/>
                <w:sz w:val="24"/>
                <w:szCs w:val="24"/>
              </w:rPr>
              <w:t>уховно-нравственное</w:t>
            </w:r>
          </w:p>
        </w:tc>
        <w:tc>
          <w:tcPr>
            <w:tcW w:w="3402" w:type="dxa"/>
          </w:tcPr>
          <w:p w:rsidR="000831DA" w:rsidRDefault="000831DA" w:rsidP="007C4B1A">
            <w:pPr>
              <w:pStyle w:val="TableParagraph"/>
              <w:ind w:left="0" w:right="330" w:firstLine="34"/>
              <w:jc w:val="center"/>
              <w:rPr>
                <w:spacing w:val="-1"/>
                <w:sz w:val="24"/>
                <w:szCs w:val="24"/>
              </w:rPr>
            </w:pPr>
            <w:r>
              <w:rPr>
                <w:spacing w:val="-1"/>
                <w:sz w:val="24"/>
                <w:szCs w:val="24"/>
              </w:rPr>
              <w:t>Патриотическая акция «Свеча памяти»</w:t>
            </w:r>
          </w:p>
          <w:p w:rsidR="000831DA" w:rsidRPr="00307658" w:rsidRDefault="000831DA" w:rsidP="007C4B1A">
            <w:pPr>
              <w:pStyle w:val="TableParagraph"/>
              <w:ind w:left="0" w:right="330" w:firstLine="34"/>
              <w:jc w:val="center"/>
              <w:rPr>
                <w:spacing w:val="-1"/>
                <w:sz w:val="24"/>
                <w:szCs w:val="24"/>
              </w:rPr>
            </w:pPr>
            <w:r>
              <w:rPr>
                <w:spacing w:val="-1"/>
                <w:sz w:val="24"/>
                <w:szCs w:val="24"/>
              </w:rPr>
              <w:t>(реализация направления «Орленок-Хранитель исторической памяти»)</w:t>
            </w:r>
          </w:p>
        </w:tc>
        <w:tc>
          <w:tcPr>
            <w:tcW w:w="1276" w:type="dxa"/>
          </w:tcPr>
          <w:p w:rsidR="000831DA" w:rsidRPr="00F358CA" w:rsidRDefault="000831DA" w:rsidP="007C4B1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5-7</w:t>
            </w:r>
          </w:p>
        </w:tc>
      </w:tr>
      <w:tr w:rsidR="000831DA" w:rsidRPr="00F358CA" w:rsidTr="000831DA">
        <w:trPr>
          <w:trHeight w:val="1264"/>
        </w:trPr>
        <w:tc>
          <w:tcPr>
            <w:tcW w:w="2127" w:type="dxa"/>
          </w:tcPr>
          <w:p w:rsidR="000831DA" w:rsidRPr="00F73110" w:rsidRDefault="000831DA" w:rsidP="007C4B1A">
            <w:pPr>
              <w:spacing w:after="0" w:line="240" w:lineRule="auto"/>
              <w:jc w:val="center"/>
              <w:rPr>
                <w:rFonts w:ascii="Times New Roman" w:hAnsi="Times New Roman" w:cs="Times New Roman"/>
                <w:sz w:val="24"/>
                <w:szCs w:val="24"/>
              </w:rPr>
            </w:pPr>
            <w:r w:rsidRPr="00F358CA">
              <w:rPr>
                <w:rFonts w:ascii="Times New Roman" w:hAnsi="Times New Roman" w:cs="Times New Roman"/>
                <w:sz w:val="24"/>
                <w:szCs w:val="24"/>
              </w:rPr>
              <w:t>День солидарности в борьбе с терроризмом</w:t>
            </w:r>
          </w:p>
        </w:tc>
        <w:tc>
          <w:tcPr>
            <w:tcW w:w="1134" w:type="dxa"/>
          </w:tcPr>
          <w:p w:rsidR="000831DA" w:rsidRPr="00F358CA" w:rsidRDefault="000831DA" w:rsidP="007C4B1A">
            <w:pPr>
              <w:spacing w:after="0" w:line="240" w:lineRule="auto"/>
              <w:jc w:val="center"/>
              <w:rPr>
                <w:rFonts w:ascii="Times New Roman" w:hAnsi="Times New Roman" w:cs="Times New Roman"/>
                <w:sz w:val="24"/>
                <w:szCs w:val="24"/>
              </w:rPr>
            </w:pPr>
            <w:r w:rsidRPr="00F358CA">
              <w:rPr>
                <w:rFonts w:ascii="Times New Roman" w:hAnsi="Times New Roman" w:cs="Times New Roman"/>
                <w:sz w:val="24"/>
                <w:szCs w:val="24"/>
              </w:rPr>
              <w:t>0</w:t>
            </w:r>
            <w:r>
              <w:rPr>
                <w:rFonts w:ascii="Times New Roman" w:hAnsi="Times New Roman" w:cs="Times New Roman"/>
                <w:sz w:val="24"/>
                <w:szCs w:val="24"/>
              </w:rPr>
              <w:t>3</w:t>
            </w:r>
            <w:r w:rsidRPr="00F358CA">
              <w:rPr>
                <w:rFonts w:ascii="Times New Roman" w:hAnsi="Times New Roman" w:cs="Times New Roman"/>
                <w:sz w:val="24"/>
                <w:szCs w:val="24"/>
              </w:rPr>
              <w:t>.09</w:t>
            </w:r>
          </w:p>
        </w:tc>
        <w:tc>
          <w:tcPr>
            <w:tcW w:w="1984" w:type="dxa"/>
          </w:tcPr>
          <w:p w:rsidR="000831DA" w:rsidRDefault="000831DA" w:rsidP="007C4B1A">
            <w:pPr>
              <w:spacing w:after="0" w:line="240" w:lineRule="auto"/>
              <w:ind w:right="-106"/>
              <w:jc w:val="center"/>
              <w:rPr>
                <w:rFonts w:ascii="Times New Roman" w:hAnsi="Times New Roman" w:cs="Times New Roman"/>
                <w:bCs/>
                <w:sz w:val="24"/>
                <w:szCs w:val="24"/>
              </w:rPr>
            </w:pPr>
            <w:r w:rsidRPr="00F358CA">
              <w:rPr>
                <w:rFonts w:ascii="Times New Roman" w:hAnsi="Times New Roman" w:cs="Times New Roman"/>
                <w:bCs/>
                <w:sz w:val="24"/>
                <w:szCs w:val="24"/>
              </w:rPr>
              <w:t>Познавательное</w:t>
            </w:r>
            <w:r>
              <w:rPr>
                <w:rFonts w:ascii="Times New Roman" w:hAnsi="Times New Roman" w:cs="Times New Roman"/>
                <w:bCs/>
                <w:sz w:val="24"/>
                <w:szCs w:val="24"/>
              </w:rPr>
              <w:t>/</w:t>
            </w:r>
          </w:p>
          <w:p w:rsidR="000831DA" w:rsidRPr="00F358CA" w:rsidRDefault="000831DA" w:rsidP="007C4B1A">
            <w:pPr>
              <w:spacing w:after="0" w:line="240" w:lineRule="auto"/>
              <w:ind w:right="-106"/>
              <w:jc w:val="center"/>
              <w:rPr>
                <w:rFonts w:ascii="Times New Roman" w:hAnsi="Times New Roman" w:cs="Times New Roman"/>
                <w:bCs/>
                <w:sz w:val="24"/>
                <w:szCs w:val="24"/>
              </w:rPr>
            </w:pPr>
            <w:r>
              <w:rPr>
                <w:rFonts w:ascii="Times New Roman" w:hAnsi="Times New Roman" w:cs="Times New Roman"/>
                <w:bCs/>
                <w:sz w:val="24"/>
                <w:szCs w:val="24"/>
              </w:rPr>
              <w:t>Д</w:t>
            </w:r>
            <w:r w:rsidRPr="00F358CA">
              <w:rPr>
                <w:rFonts w:ascii="Times New Roman" w:hAnsi="Times New Roman" w:cs="Times New Roman"/>
                <w:bCs/>
                <w:sz w:val="24"/>
                <w:szCs w:val="24"/>
              </w:rPr>
              <w:t>уховно-нравственное</w:t>
            </w:r>
          </w:p>
        </w:tc>
        <w:tc>
          <w:tcPr>
            <w:tcW w:w="3402" w:type="dxa"/>
          </w:tcPr>
          <w:p w:rsidR="000831DA" w:rsidRPr="00F358CA" w:rsidRDefault="000831DA" w:rsidP="007C4B1A">
            <w:pPr>
              <w:spacing w:after="0" w:line="240" w:lineRule="auto"/>
              <w:jc w:val="cente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Б</w:t>
            </w:r>
            <w:r w:rsidRPr="00F358CA">
              <w:rPr>
                <w:rFonts w:ascii="Times New Roman" w:hAnsi="Times New Roman" w:cs="Times New Roman"/>
                <w:sz w:val="24"/>
                <w:szCs w:val="24"/>
                <w:shd w:val="clear" w:color="auto" w:fill="FFFFFF"/>
              </w:rPr>
              <w:t>еседа</w:t>
            </w:r>
            <w:r>
              <w:rPr>
                <w:rFonts w:ascii="Times New Roman" w:hAnsi="Times New Roman" w:cs="Times New Roman"/>
                <w:sz w:val="24"/>
                <w:szCs w:val="24"/>
                <w:shd w:val="clear" w:color="auto" w:fill="FFFFFF"/>
              </w:rPr>
              <w:t xml:space="preserve"> </w:t>
            </w:r>
          </w:p>
          <w:p w:rsidR="000831DA" w:rsidRPr="00F358CA" w:rsidRDefault="000831DA" w:rsidP="007C4B1A">
            <w:pPr>
              <w:spacing w:after="0" w:line="240" w:lineRule="auto"/>
              <w:jc w:val="center"/>
              <w:rPr>
                <w:rFonts w:ascii="Times New Roman" w:hAnsi="Times New Roman" w:cs="Times New Roman"/>
                <w:sz w:val="24"/>
                <w:szCs w:val="24"/>
                <w:shd w:val="clear" w:color="auto" w:fill="FFFFFF"/>
              </w:rPr>
            </w:pPr>
          </w:p>
        </w:tc>
        <w:tc>
          <w:tcPr>
            <w:tcW w:w="1276" w:type="dxa"/>
          </w:tcPr>
          <w:p w:rsidR="000831DA" w:rsidRPr="00F358CA" w:rsidRDefault="000831DA" w:rsidP="007C4B1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6-7</w:t>
            </w:r>
          </w:p>
        </w:tc>
      </w:tr>
      <w:tr w:rsidR="000831DA" w:rsidRPr="00F358CA" w:rsidTr="000831DA">
        <w:trPr>
          <w:trHeight w:val="984"/>
        </w:trPr>
        <w:tc>
          <w:tcPr>
            <w:tcW w:w="2127" w:type="dxa"/>
          </w:tcPr>
          <w:p w:rsidR="000831DA" w:rsidRDefault="000831DA" w:rsidP="007C4B1A">
            <w:pPr>
              <w:spacing w:after="0" w:line="240" w:lineRule="auto"/>
              <w:ind w:left="-114" w:right="-111"/>
              <w:jc w:val="center"/>
              <w:rPr>
                <w:rFonts w:ascii="Times New Roman" w:hAnsi="Times New Roman" w:cs="Times New Roman"/>
                <w:sz w:val="24"/>
                <w:szCs w:val="24"/>
              </w:rPr>
            </w:pPr>
            <w:r>
              <w:rPr>
                <w:rFonts w:ascii="Times New Roman" w:hAnsi="Times New Roman" w:cs="Times New Roman"/>
                <w:sz w:val="24"/>
                <w:szCs w:val="24"/>
              </w:rPr>
              <w:t xml:space="preserve">06 сентября </w:t>
            </w:r>
          </w:p>
          <w:p w:rsidR="000831DA" w:rsidRPr="00F358CA" w:rsidRDefault="000831DA" w:rsidP="007C4B1A">
            <w:pPr>
              <w:spacing w:after="0" w:line="240" w:lineRule="auto"/>
              <w:ind w:left="-114" w:right="-111"/>
              <w:jc w:val="center"/>
              <w:rPr>
                <w:rFonts w:ascii="Times New Roman" w:hAnsi="Times New Roman" w:cs="Times New Roman"/>
                <w:sz w:val="24"/>
                <w:szCs w:val="24"/>
              </w:rPr>
            </w:pPr>
            <w:r w:rsidRPr="00F358CA">
              <w:rPr>
                <w:rFonts w:ascii="Times New Roman" w:hAnsi="Times New Roman" w:cs="Times New Roman"/>
                <w:sz w:val="24"/>
                <w:szCs w:val="24"/>
              </w:rPr>
              <w:t>День Чеченской Республики</w:t>
            </w:r>
          </w:p>
        </w:tc>
        <w:tc>
          <w:tcPr>
            <w:tcW w:w="1134" w:type="dxa"/>
          </w:tcPr>
          <w:p w:rsidR="000831DA" w:rsidRPr="00F358CA" w:rsidRDefault="000831DA" w:rsidP="007C4B1A">
            <w:pPr>
              <w:spacing w:after="0" w:line="240" w:lineRule="auto"/>
              <w:jc w:val="center"/>
              <w:rPr>
                <w:rFonts w:ascii="Times New Roman" w:hAnsi="Times New Roman" w:cs="Times New Roman"/>
                <w:sz w:val="24"/>
                <w:szCs w:val="24"/>
              </w:rPr>
            </w:pPr>
            <w:r w:rsidRPr="00F358CA">
              <w:rPr>
                <w:rFonts w:ascii="Times New Roman" w:hAnsi="Times New Roman" w:cs="Times New Roman"/>
                <w:sz w:val="24"/>
                <w:szCs w:val="24"/>
              </w:rPr>
              <w:t>0</w:t>
            </w:r>
            <w:r>
              <w:rPr>
                <w:rFonts w:ascii="Times New Roman" w:hAnsi="Times New Roman" w:cs="Times New Roman"/>
                <w:sz w:val="24"/>
                <w:szCs w:val="24"/>
              </w:rPr>
              <w:t>4</w:t>
            </w:r>
            <w:r w:rsidRPr="00F358CA">
              <w:rPr>
                <w:rFonts w:ascii="Times New Roman" w:hAnsi="Times New Roman" w:cs="Times New Roman"/>
                <w:sz w:val="24"/>
                <w:szCs w:val="24"/>
              </w:rPr>
              <w:t>.09</w:t>
            </w:r>
          </w:p>
        </w:tc>
        <w:tc>
          <w:tcPr>
            <w:tcW w:w="1984" w:type="dxa"/>
          </w:tcPr>
          <w:p w:rsidR="000831DA" w:rsidRDefault="000831DA" w:rsidP="007C4B1A">
            <w:pPr>
              <w:spacing w:after="0" w:line="240" w:lineRule="auto"/>
              <w:ind w:right="-106"/>
              <w:jc w:val="center"/>
              <w:rPr>
                <w:rFonts w:ascii="Times New Roman" w:hAnsi="Times New Roman" w:cs="Times New Roman"/>
                <w:bCs/>
                <w:sz w:val="24"/>
                <w:szCs w:val="24"/>
              </w:rPr>
            </w:pPr>
            <w:r w:rsidRPr="00F358CA">
              <w:rPr>
                <w:rFonts w:ascii="Times New Roman" w:hAnsi="Times New Roman" w:cs="Times New Roman"/>
                <w:bCs/>
                <w:sz w:val="24"/>
                <w:szCs w:val="24"/>
              </w:rPr>
              <w:t>Патриотическое</w:t>
            </w:r>
          </w:p>
          <w:p w:rsidR="000831DA" w:rsidRPr="00F358CA" w:rsidRDefault="000831DA" w:rsidP="007C4B1A">
            <w:pPr>
              <w:spacing w:after="0" w:line="240" w:lineRule="auto"/>
              <w:ind w:right="-106"/>
              <w:jc w:val="center"/>
              <w:rPr>
                <w:rFonts w:ascii="Times New Roman" w:hAnsi="Times New Roman" w:cs="Times New Roman"/>
                <w:bCs/>
                <w:sz w:val="24"/>
                <w:szCs w:val="24"/>
              </w:rPr>
            </w:pPr>
            <w:r>
              <w:rPr>
                <w:rFonts w:ascii="Times New Roman" w:hAnsi="Times New Roman" w:cs="Times New Roman"/>
                <w:bCs/>
                <w:sz w:val="24"/>
                <w:szCs w:val="24"/>
              </w:rPr>
              <w:t>/С</w:t>
            </w:r>
            <w:r w:rsidRPr="00F358CA">
              <w:rPr>
                <w:rFonts w:ascii="Times New Roman" w:hAnsi="Times New Roman" w:cs="Times New Roman"/>
                <w:bCs/>
                <w:sz w:val="24"/>
                <w:szCs w:val="24"/>
              </w:rPr>
              <w:t>оциальное</w:t>
            </w:r>
          </w:p>
        </w:tc>
        <w:tc>
          <w:tcPr>
            <w:tcW w:w="3402" w:type="dxa"/>
          </w:tcPr>
          <w:p w:rsidR="000831DA" w:rsidRPr="00730011" w:rsidRDefault="000831DA" w:rsidP="007C4B1A">
            <w:pPr>
              <w:pStyle w:val="TableParagraph"/>
              <w:ind w:right="-102" w:firstLine="34"/>
              <w:jc w:val="center"/>
              <w:rPr>
                <w:spacing w:val="-1"/>
                <w:sz w:val="24"/>
                <w:szCs w:val="24"/>
              </w:rPr>
            </w:pPr>
            <w:r w:rsidRPr="00F358CA">
              <w:rPr>
                <w:spacing w:val="-1"/>
                <w:sz w:val="24"/>
                <w:szCs w:val="24"/>
              </w:rPr>
              <w:t>Тематические беседы</w:t>
            </w:r>
            <w:r>
              <w:rPr>
                <w:spacing w:val="-1"/>
                <w:sz w:val="24"/>
                <w:szCs w:val="24"/>
              </w:rPr>
              <w:t xml:space="preserve">, презентация </w:t>
            </w:r>
            <w:r w:rsidRPr="00730011">
              <w:rPr>
                <w:spacing w:val="-1"/>
                <w:sz w:val="24"/>
                <w:szCs w:val="24"/>
              </w:rPr>
              <w:t>«История малой родины-моя история»</w:t>
            </w:r>
          </w:p>
          <w:p w:rsidR="000831DA" w:rsidRPr="006563E6" w:rsidRDefault="000831DA" w:rsidP="007C4B1A">
            <w:pPr>
              <w:pStyle w:val="TableParagraph"/>
              <w:ind w:left="0" w:right="-102" w:firstLine="34"/>
              <w:jc w:val="center"/>
              <w:rPr>
                <w:color w:val="000000"/>
                <w:sz w:val="24"/>
                <w:szCs w:val="24"/>
                <w:shd w:val="clear" w:color="auto" w:fill="FFFFFF"/>
              </w:rPr>
            </w:pPr>
            <w:r w:rsidRPr="00730011">
              <w:rPr>
                <w:spacing w:val="-1"/>
                <w:sz w:val="24"/>
                <w:szCs w:val="24"/>
              </w:rPr>
              <w:t xml:space="preserve">(реализация </w:t>
            </w:r>
            <w:r>
              <w:rPr>
                <w:spacing w:val="-1"/>
                <w:sz w:val="24"/>
                <w:szCs w:val="24"/>
              </w:rPr>
              <w:t>направления</w:t>
            </w:r>
            <w:r w:rsidRPr="00730011">
              <w:rPr>
                <w:spacing w:val="-1"/>
                <w:sz w:val="24"/>
                <w:szCs w:val="24"/>
              </w:rPr>
              <w:t xml:space="preserve"> «Орленок-Хранитель исторической памяти»)</w:t>
            </w:r>
          </w:p>
          <w:p w:rsidR="000831DA" w:rsidRPr="006563E6" w:rsidRDefault="000831DA" w:rsidP="007C4B1A">
            <w:pPr>
              <w:pStyle w:val="TableParagraph"/>
              <w:ind w:left="44" w:right="330"/>
              <w:jc w:val="center"/>
              <w:rPr>
                <w:color w:val="000000"/>
                <w:sz w:val="24"/>
                <w:szCs w:val="24"/>
                <w:shd w:val="clear" w:color="auto" w:fill="FFFFFF"/>
              </w:rPr>
            </w:pPr>
          </w:p>
        </w:tc>
        <w:tc>
          <w:tcPr>
            <w:tcW w:w="1276" w:type="dxa"/>
          </w:tcPr>
          <w:p w:rsidR="000831DA" w:rsidRPr="00F358CA" w:rsidRDefault="000831DA" w:rsidP="007C4B1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5-7</w:t>
            </w:r>
          </w:p>
        </w:tc>
      </w:tr>
      <w:tr w:rsidR="000831DA" w:rsidRPr="00F358CA" w:rsidTr="000831DA">
        <w:trPr>
          <w:trHeight w:val="1212"/>
        </w:trPr>
        <w:tc>
          <w:tcPr>
            <w:tcW w:w="2127" w:type="dxa"/>
          </w:tcPr>
          <w:p w:rsidR="000831DA" w:rsidRPr="00F358CA" w:rsidRDefault="000831DA" w:rsidP="007C4B1A">
            <w:pPr>
              <w:pStyle w:val="TableParagraph"/>
              <w:ind w:left="-108" w:right="-113"/>
              <w:jc w:val="center"/>
              <w:rPr>
                <w:sz w:val="24"/>
                <w:szCs w:val="24"/>
                <w:u w:val="single"/>
              </w:rPr>
            </w:pPr>
            <w:r w:rsidRPr="00F358CA">
              <w:rPr>
                <w:color w:val="000000"/>
                <w:sz w:val="24"/>
                <w:szCs w:val="24"/>
                <w:shd w:val="clear" w:color="auto" w:fill="FFFFFF"/>
              </w:rPr>
              <w:t>Международный день распространения грамотности</w:t>
            </w:r>
          </w:p>
        </w:tc>
        <w:tc>
          <w:tcPr>
            <w:tcW w:w="1134" w:type="dxa"/>
          </w:tcPr>
          <w:p w:rsidR="000831DA" w:rsidRPr="00F358CA" w:rsidRDefault="000831DA" w:rsidP="007C4B1A">
            <w:pPr>
              <w:spacing w:after="0" w:line="240" w:lineRule="auto"/>
              <w:jc w:val="center"/>
              <w:rPr>
                <w:rFonts w:ascii="Times New Roman" w:hAnsi="Times New Roman" w:cs="Times New Roman"/>
                <w:sz w:val="24"/>
                <w:szCs w:val="24"/>
              </w:rPr>
            </w:pPr>
            <w:r w:rsidRPr="00F358CA">
              <w:rPr>
                <w:rFonts w:ascii="Times New Roman" w:hAnsi="Times New Roman" w:cs="Times New Roman"/>
                <w:sz w:val="24"/>
                <w:szCs w:val="24"/>
              </w:rPr>
              <w:t>08.09</w:t>
            </w:r>
          </w:p>
        </w:tc>
        <w:tc>
          <w:tcPr>
            <w:tcW w:w="1984" w:type="dxa"/>
          </w:tcPr>
          <w:p w:rsidR="000831DA" w:rsidRDefault="000831DA" w:rsidP="007C4B1A">
            <w:pPr>
              <w:spacing w:after="0" w:line="240" w:lineRule="auto"/>
              <w:ind w:right="-106"/>
              <w:jc w:val="center"/>
              <w:rPr>
                <w:rFonts w:ascii="Times New Roman" w:hAnsi="Times New Roman" w:cs="Times New Roman"/>
                <w:bCs/>
                <w:color w:val="000000"/>
                <w:sz w:val="24"/>
                <w:szCs w:val="24"/>
                <w:shd w:val="clear" w:color="auto" w:fill="FFFFFF"/>
              </w:rPr>
            </w:pPr>
            <w:r w:rsidRPr="00F358CA">
              <w:rPr>
                <w:rFonts w:ascii="Times New Roman" w:hAnsi="Times New Roman" w:cs="Times New Roman"/>
                <w:bCs/>
                <w:color w:val="000000"/>
                <w:sz w:val="24"/>
                <w:szCs w:val="24"/>
                <w:shd w:val="clear" w:color="auto" w:fill="FFFFFF"/>
              </w:rPr>
              <w:t>Познавательное</w:t>
            </w:r>
            <w:r>
              <w:rPr>
                <w:rFonts w:ascii="Times New Roman" w:hAnsi="Times New Roman" w:cs="Times New Roman"/>
                <w:bCs/>
                <w:color w:val="000000"/>
                <w:sz w:val="24"/>
                <w:szCs w:val="24"/>
                <w:shd w:val="clear" w:color="auto" w:fill="FFFFFF"/>
              </w:rPr>
              <w:t>/</w:t>
            </w:r>
          </w:p>
          <w:p w:rsidR="000831DA" w:rsidRPr="00F358CA" w:rsidRDefault="000831DA" w:rsidP="007C4B1A">
            <w:pPr>
              <w:spacing w:after="0" w:line="240" w:lineRule="auto"/>
              <w:ind w:right="-106"/>
              <w:jc w:val="center"/>
              <w:rPr>
                <w:rFonts w:ascii="Times New Roman" w:hAnsi="Times New Roman" w:cs="Times New Roman"/>
                <w:bCs/>
                <w:sz w:val="24"/>
                <w:szCs w:val="24"/>
              </w:rPr>
            </w:pPr>
            <w:r>
              <w:rPr>
                <w:rFonts w:ascii="Times New Roman" w:hAnsi="Times New Roman" w:cs="Times New Roman"/>
                <w:bCs/>
                <w:color w:val="000000"/>
                <w:sz w:val="24"/>
                <w:szCs w:val="24"/>
                <w:shd w:val="clear" w:color="auto" w:fill="FFFFFF"/>
              </w:rPr>
              <w:t>Духовно-нравственное</w:t>
            </w:r>
          </w:p>
        </w:tc>
        <w:tc>
          <w:tcPr>
            <w:tcW w:w="3402" w:type="dxa"/>
          </w:tcPr>
          <w:p w:rsidR="000831DA" w:rsidRPr="0067616B" w:rsidRDefault="000831DA" w:rsidP="007C4B1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Беседа</w:t>
            </w:r>
            <w:r w:rsidRPr="00730011">
              <w:rPr>
                <w:rFonts w:ascii="Times New Roman" w:hAnsi="Times New Roman" w:cs="Times New Roman"/>
                <w:sz w:val="24"/>
                <w:szCs w:val="24"/>
              </w:rPr>
              <w:t xml:space="preserve"> «Кто такой эрудит?» (реализация </w:t>
            </w:r>
            <w:r>
              <w:rPr>
                <w:rFonts w:ascii="Times New Roman" w:hAnsi="Times New Roman" w:cs="Times New Roman"/>
                <w:sz w:val="24"/>
                <w:szCs w:val="24"/>
              </w:rPr>
              <w:t>направления</w:t>
            </w:r>
            <w:r w:rsidRPr="00730011">
              <w:rPr>
                <w:rFonts w:ascii="Times New Roman" w:hAnsi="Times New Roman" w:cs="Times New Roman"/>
                <w:sz w:val="24"/>
                <w:szCs w:val="24"/>
              </w:rPr>
              <w:t xml:space="preserve"> «Орленок – Эрудит»)</w:t>
            </w:r>
          </w:p>
          <w:p w:rsidR="000831DA" w:rsidRPr="00F358CA" w:rsidRDefault="000831DA" w:rsidP="007C4B1A">
            <w:pPr>
              <w:spacing w:after="0" w:line="240" w:lineRule="auto"/>
              <w:jc w:val="center"/>
              <w:rPr>
                <w:rFonts w:ascii="Times New Roman" w:hAnsi="Times New Roman" w:cs="Times New Roman"/>
                <w:sz w:val="24"/>
                <w:szCs w:val="24"/>
              </w:rPr>
            </w:pPr>
          </w:p>
        </w:tc>
        <w:tc>
          <w:tcPr>
            <w:tcW w:w="1276" w:type="dxa"/>
          </w:tcPr>
          <w:p w:rsidR="000831DA" w:rsidRPr="00F358CA" w:rsidRDefault="000831DA" w:rsidP="007C4B1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6-7</w:t>
            </w:r>
          </w:p>
        </w:tc>
      </w:tr>
      <w:tr w:rsidR="000831DA" w:rsidRPr="00F358CA" w:rsidTr="000831DA">
        <w:trPr>
          <w:trHeight w:val="884"/>
        </w:trPr>
        <w:tc>
          <w:tcPr>
            <w:tcW w:w="2127" w:type="dxa"/>
          </w:tcPr>
          <w:p w:rsidR="000831DA" w:rsidRDefault="000831DA" w:rsidP="007C4B1A">
            <w:pPr>
              <w:pStyle w:val="TableParagraph"/>
              <w:ind w:left="-108"/>
              <w:jc w:val="center"/>
              <w:rPr>
                <w:color w:val="000000"/>
                <w:sz w:val="24"/>
                <w:szCs w:val="24"/>
                <w:shd w:val="clear" w:color="auto" w:fill="FFFFFF"/>
              </w:rPr>
            </w:pPr>
            <w:r>
              <w:rPr>
                <w:color w:val="000000"/>
                <w:sz w:val="24"/>
                <w:szCs w:val="24"/>
                <w:shd w:val="clear" w:color="auto" w:fill="FFFFFF"/>
              </w:rPr>
              <w:t xml:space="preserve">20 сентября </w:t>
            </w:r>
          </w:p>
          <w:p w:rsidR="000831DA" w:rsidRPr="00F358CA" w:rsidRDefault="000831DA" w:rsidP="007C4B1A">
            <w:pPr>
              <w:pStyle w:val="TableParagraph"/>
              <w:ind w:left="-108" w:right="-113"/>
              <w:jc w:val="center"/>
              <w:rPr>
                <w:color w:val="000000"/>
                <w:sz w:val="24"/>
                <w:szCs w:val="24"/>
                <w:shd w:val="clear" w:color="auto" w:fill="FFFFFF"/>
              </w:rPr>
            </w:pPr>
            <w:r w:rsidRPr="00071479">
              <w:rPr>
                <w:color w:val="000000"/>
                <w:sz w:val="24"/>
                <w:szCs w:val="24"/>
                <w:shd w:val="clear" w:color="auto" w:fill="FFFFFF"/>
              </w:rPr>
              <w:t>День чеченской женщины</w:t>
            </w:r>
          </w:p>
        </w:tc>
        <w:tc>
          <w:tcPr>
            <w:tcW w:w="1134" w:type="dxa"/>
          </w:tcPr>
          <w:p w:rsidR="000831DA" w:rsidRPr="00F358CA" w:rsidRDefault="000831DA" w:rsidP="007C4B1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18.09</w:t>
            </w:r>
          </w:p>
        </w:tc>
        <w:tc>
          <w:tcPr>
            <w:tcW w:w="1984" w:type="dxa"/>
          </w:tcPr>
          <w:p w:rsidR="000831DA" w:rsidRDefault="000831DA" w:rsidP="007C4B1A">
            <w:pPr>
              <w:spacing w:after="0" w:line="240" w:lineRule="auto"/>
              <w:ind w:right="-106"/>
              <w:jc w:val="center"/>
              <w:rPr>
                <w:rFonts w:ascii="Times New Roman" w:hAnsi="Times New Roman" w:cs="Times New Roman"/>
                <w:bCs/>
                <w:sz w:val="24"/>
                <w:szCs w:val="24"/>
              </w:rPr>
            </w:pPr>
            <w:r w:rsidRPr="009C1F3F">
              <w:rPr>
                <w:rFonts w:ascii="Times New Roman" w:hAnsi="Times New Roman" w:cs="Times New Roman"/>
                <w:bCs/>
                <w:sz w:val="24"/>
                <w:szCs w:val="24"/>
              </w:rPr>
              <w:t>Со</w:t>
            </w:r>
            <w:r>
              <w:rPr>
                <w:rFonts w:ascii="Times New Roman" w:hAnsi="Times New Roman" w:cs="Times New Roman"/>
                <w:bCs/>
                <w:sz w:val="24"/>
                <w:szCs w:val="24"/>
              </w:rPr>
              <w:t>циальное/</w:t>
            </w:r>
          </w:p>
          <w:p w:rsidR="000831DA" w:rsidRPr="009C1F3F" w:rsidRDefault="000831DA" w:rsidP="007C4B1A">
            <w:pPr>
              <w:spacing w:after="0" w:line="240" w:lineRule="auto"/>
              <w:ind w:right="-106"/>
              <w:jc w:val="center"/>
              <w:rPr>
                <w:rFonts w:ascii="Times New Roman" w:hAnsi="Times New Roman" w:cs="Times New Roman"/>
                <w:bCs/>
                <w:sz w:val="24"/>
                <w:szCs w:val="24"/>
              </w:rPr>
            </w:pPr>
            <w:r>
              <w:rPr>
                <w:rFonts w:ascii="Times New Roman" w:hAnsi="Times New Roman" w:cs="Times New Roman"/>
                <w:bCs/>
                <w:sz w:val="24"/>
                <w:szCs w:val="24"/>
              </w:rPr>
              <w:t>Духовно-нравственное</w:t>
            </w:r>
          </w:p>
        </w:tc>
        <w:tc>
          <w:tcPr>
            <w:tcW w:w="3402" w:type="dxa"/>
          </w:tcPr>
          <w:p w:rsidR="000831DA" w:rsidRDefault="000831DA" w:rsidP="007C4B1A">
            <w:pPr>
              <w:spacing w:after="0" w:line="240" w:lineRule="auto"/>
              <w:jc w:val="center"/>
              <w:rPr>
                <w:rFonts w:ascii="Times New Roman" w:hAnsi="Times New Roman" w:cs="Times New Roman"/>
                <w:sz w:val="24"/>
                <w:szCs w:val="24"/>
              </w:rPr>
            </w:pPr>
            <w:r w:rsidRPr="004133EF">
              <w:rPr>
                <w:rFonts w:ascii="Times New Roman" w:hAnsi="Times New Roman" w:cs="Times New Roman"/>
                <w:sz w:val="24"/>
                <w:szCs w:val="24"/>
              </w:rPr>
              <w:t>Организация культурных практик в режиме дня</w:t>
            </w:r>
          </w:p>
          <w:p w:rsidR="000831DA" w:rsidRPr="009C1F3F" w:rsidRDefault="000831DA" w:rsidP="007C4B1A">
            <w:pPr>
              <w:spacing w:after="0" w:line="240" w:lineRule="auto"/>
              <w:jc w:val="center"/>
              <w:rPr>
                <w:rFonts w:ascii="Times New Roman" w:hAnsi="Times New Roman" w:cs="Times New Roman"/>
                <w:sz w:val="24"/>
                <w:szCs w:val="24"/>
              </w:rPr>
            </w:pPr>
          </w:p>
        </w:tc>
        <w:tc>
          <w:tcPr>
            <w:tcW w:w="1276" w:type="dxa"/>
          </w:tcPr>
          <w:p w:rsidR="000831DA" w:rsidRPr="00F358CA" w:rsidRDefault="000831DA" w:rsidP="007C4B1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5-7</w:t>
            </w:r>
          </w:p>
        </w:tc>
      </w:tr>
      <w:tr w:rsidR="000831DA" w:rsidRPr="00F358CA" w:rsidTr="000831DA">
        <w:trPr>
          <w:trHeight w:val="1489"/>
        </w:trPr>
        <w:tc>
          <w:tcPr>
            <w:tcW w:w="2127" w:type="dxa"/>
          </w:tcPr>
          <w:p w:rsidR="000831DA" w:rsidRPr="00F358CA" w:rsidRDefault="000831DA" w:rsidP="007C4B1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27 сентября </w:t>
            </w:r>
            <w:r w:rsidRPr="00F358CA">
              <w:rPr>
                <w:rFonts w:ascii="Times New Roman" w:hAnsi="Times New Roman" w:cs="Times New Roman"/>
                <w:sz w:val="24"/>
                <w:szCs w:val="24"/>
              </w:rPr>
              <w:t xml:space="preserve">День воспитателя и </w:t>
            </w:r>
            <w:r>
              <w:rPr>
                <w:rFonts w:ascii="Times New Roman" w:hAnsi="Times New Roman" w:cs="Times New Roman"/>
                <w:sz w:val="24"/>
                <w:szCs w:val="24"/>
              </w:rPr>
              <w:t>всех</w:t>
            </w:r>
            <w:r w:rsidRPr="00F358CA">
              <w:rPr>
                <w:rFonts w:ascii="Times New Roman" w:hAnsi="Times New Roman" w:cs="Times New Roman"/>
                <w:sz w:val="24"/>
                <w:szCs w:val="24"/>
              </w:rPr>
              <w:t xml:space="preserve"> дошкольных работников</w:t>
            </w:r>
          </w:p>
        </w:tc>
        <w:tc>
          <w:tcPr>
            <w:tcW w:w="1134" w:type="dxa"/>
          </w:tcPr>
          <w:p w:rsidR="000831DA" w:rsidRPr="00F358CA" w:rsidRDefault="000831DA" w:rsidP="007C4B1A">
            <w:pPr>
              <w:spacing w:after="0" w:line="240" w:lineRule="auto"/>
              <w:jc w:val="center"/>
              <w:rPr>
                <w:rFonts w:ascii="Times New Roman" w:hAnsi="Times New Roman" w:cs="Times New Roman"/>
                <w:sz w:val="24"/>
                <w:szCs w:val="24"/>
              </w:rPr>
            </w:pPr>
            <w:r w:rsidRPr="00F358CA">
              <w:rPr>
                <w:rFonts w:ascii="Times New Roman" w:hAnsi="Times New Roman" w:cs="Times New Roman"/>
                <w:sz w:val="24"/>
                <w:szCs w:val="24"/>
              </w:rPr>
              <w:t>2</w:t>
            </w:r>
            <w:r>
              <w:rPr>
                <w:rFonts w:ascii="Times New Roman" w:hAnsi="Times New Roman" w:cs="Times New Roman"/>
                <w:sz w:val="24"/>
                <w:szCs w:val="24"/>
              </w:rPr>
              <w:t>5</w:t>
            </w:r>
            <w:r w:rsidRPr="00F358CA">
              <w:rPr>
                <w:rFonts w:ascii="Times New Roman" w:hAnsi="Times New Roman" w:cs="Times New Roman"/>
                <w:sz w:val="24"/>
                <w:szCs w:val="24"/>
              </w:rPr>
              <w:t>.09</w:t>
            </w:r>
          </w:p>
        </w:tc>
        <w:tc>
          <w:tcPr>
            <w:tcW w:w="1984" w:type="dxa"/>
          </w:tcPr>
          <w:p w:rsidR="000831DA" w:rsidRDefault="000831DA" w:rsidP="007C4B1A">
            <w:pPr>
              <w:spacing w:after="0" w:line="240" w:lineRule="auto"/>
              <w:jc w:val="center"/>
              <w:rPr>
                <w:rFonts w:ascii="Times New Roman" w:hAnsi="Times New Roman" w:cs="Times New Roman"/>
                <w:bCs/>
                <w:sz w:val="24"/>
                <w:szCs w:val="24"/>
              </w:rPr>
            </w:pPr>
            <w:r w:rsidRPr="00F358CA">
              <w:rPr>
                <w:rFonts w:ascii="Times New Roman" w:hAnsi="Times New Roman" w:cs="Times New Roman"/>
                <w:bCs/>
                <w:sz w:val="24"/>
                <w:szCs w:val="24"/>
              </w:rPr>
              <w:t>Социальное</w:t>
            </w:r>
            <w:r>
              <w:rPr>
                <w:rFonts w:ascii="Times New Roman" w:hAnsi="Times New Roman" w:cs="Times New Roman"/>
                <w:bCs/>
                <w:sz w:val="24"/>
                <w:szCs w:val="24"/>
              </w:rPr>
              <w:t>/</w:t>
            </w:r>
          </w:p>
          <w:p w:rsidR="000831DA" w:rsidRPr="00F358CA" w:rsidRDefault="000831DA" w:rsidP="007C4B1A">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Т</w:t>
            </w:r>
            <w:r w:rsidRPr="00F358CA">
              <w:rPr>
                <w:rFonts w:ascii="Times New Roman" w:hAnsi="Times New Roman" w:cs="Times New Roman"/>
                <w:bCs/>
                <w:sz w:val="24"/>
                <w:szCs w:val="24"/>
              </w:rPr>
              <w:t>рудовое</w:t>
            </w:r>
          </w:p>
        </w:tc>
        <w:tc>
          <w:tcPr>
            <w:tcW w:w="3402" w:type="dxa"/>
          </w:tcPr>
          <w:p w:rsidR="000831DA" w:rsidRPr="00183750" w:rsidRDefault="000831DA" w:rsidP="007C4B1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Р</w:t>
            </w:r>
            <w:r w:rsidRPr="00183750">
              <w:rPr>
                <w:rFonts w:ascii="Times New Roman" w:hAnsi="Times New Roman" w:cs="Times New Roman"/>
                <w:sz w:val="24"/>
                <w:szCs w:val="24"/>
              </w:rPr>
              <w:t>азвлечение, игровое мероприятие,</w:t>
            </w:r>
          </w:p>
          <w:p w:rsidR="000831DA" w:rsidRDefault="000831DA" w:rsidP="007C4B1A">
            <w:pPr>
              <w:spacing w:after="0" w:line="240" w:lineRule="auto"/>
              <w:jc w:val="center"/>
              <w:rPr>
                <w:rFonts w:ascii="Times New Roman" w:hAnsi="Times New Roman" w:cs="Times New Roman"/>
                <w:sz w:val="24"/>
                <w:szCs w:val="24"/>
              </w:rPr>
            </w:pPr>
            <w:r w:rsidRPr="00183750">
              <w:rPr>
                <w:rFonts w:ascii="Times New Roman" w:hAnsi="Times New Roman" w:cs="Times New Roman"/>
                <w:sz w:val="24"/>
                <w:szCs w:val="24"/>
              </w:rPr>
              <w:t>выставка творческих работ</w:t>
            </w:r>
          </w:p>
          <w:p w:rsidR="000831DA" w:rsidRPr="00F358CA" w:rsidRDefault="000831DA" w:rsidP="000831DA">
            <w:pPr>
              <w:spacing w:after="0" w:line="240" w:lineRule="auto"/>
              <w:jc w:val="center"/>
              <w:rPr>
                <w:rFonts w:ascii="Times New Roman" w:hAnsi="Times New Roman" w:cs="Times New Roman"/>
                <w:sz w:val="24"/>
                <w:szCs w:val="24"/>
              </w:rPr>
            </w:pPr>
            <w:r w:rsidRPr="004465B4">
              <w:rPr>
                <w:rFonts w:ascii="Times New Roman" w:hAnsi="Times New Roman" w:cs="Times New Roman"/>
                <w:sz w:val="24"/>
                <w:szCs w:val="24"/>
              </w:rPr>
              <w:t>https://добрыеигры.рф/trud/vospitatel/kem-ya-stanu/</w:t>
            </w:r>
          </w:p>
        </w:tc>
        <w:tc>
          <w:tcPr>
            <w:tcW w:w="1276" w:type="dxa"/>
          </w:tcPr>
          <w:p w:rsidR="000831DA" w:rsidRPr="00F358CA" w:rsidRDefault="000831DA" w:rsidP="007C4B1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3-7</w:t>
            </w:r>
          </w:p>
        </w:tc>
      </w:tr>
      <w:tr w:rsidR="000831DA" w:rsidRPr="00F358CA" w:rsidTr="000831DA">
        <w:trPr>
          <w:trHeight w:val="844"/>
        </w:trPr>
        <w:tc>
          <w:tcPr>
            <w:tcW w:w="2127" w:type="dxa"/>
          </w:tcPr>
          <w:p w:rsidR="000831DA" w:rsidRPr="00F358CA" w:rsidRDefault="000831DA" w:rsidP="000831DA">
            <w:pPr>
              <w:spacing w:after="0" w:line="240" w:lineRule="auto"/>
              <w:jc w:val="center"/>
              <w:rPr>
                <w:rFonts w:ascii="Times New Roman" w:hAnsi="Times New Roman" w:cs="Times New Roman"/>
                <w:sz w:val="24"/>
                <w:szCs w:val="24"/>
              </w:rPr>
            </w:pPr>
            <w:r w:rsidRPr="00F358CA">
              <w:rPr>
                <w:rFonts w:ascii="Times New Roman" w:hAnsi="Times New Roman" w:cs="Times New Roman"/>
                <w:sz w:val="24"/>
                <w:szCs w:val="24"/>
              </w:rPr>
              <w:t>Международный день пожилых людей</w:t>
            </w:r>
          </w:p>
        </w:tc>
        <w:tc>
          <w:tcPr>
            <w:tcW w:w="1134" w:type="dxa"/>
          </w:tcPr>
          <w:p w:rsidR="000831DA" w:rsidRPr="00F358CA" w:rsidRDefault="000831DA" w:rsidP="007C4B1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01</w:t>
            </w:r>
            <w:r w:rsidRPr="00F358CA">
              <w:rPr>
                <w:rFonts w:ascii="Times New Roman" w:hAnsi="Times New Roman" w:cs="Times New Roman"/>
                <w:sz w:val="24"/>
                <w:szCs w:val="24"/>
              </w:rPr>
              <w:t>.</w:t>
            </w:r>
            <w:r>
              <w:rPr>
                <w:rFonts w:ascii="Times New Roman" w:hAnsi="Times New Roman" w:cs="Times New Roman"/>
                <w:sz w:val="24"/>
                <w:szCs w:val="24"/>
              </w:rPr>
              <w:t>10</w:t>
            </w:r>
          </w:p>
        </w:tc>
        <w:tc>
          <w:tcPr>
            <w:tcW w:w="1984" w:type="dxa"/>
          </w:tcPr>
          <w:p w:rsidR="000831DA" w:rsidRPr="00F73110" w:rsidRDefault="000831DA" w:rsidP="007C4B1A">
            <w:pPr>
              <w:spacing w:after="0" w:line="240" w:lineRule="auto"/>
              <w:ind w:right="-106"/>
              <w:jc w:val="center"/>
              <w:rPr>
                <w:rFonts w:ascii="Times New Roman" w:hAnsi="Times New Roman" w:cs="Times New Roman"/>
                <w:bCs/>
                <w:color w:val="000000"/>
                <w:sz w:val="24"/>
                <w:szCs w:val="24"/>
                <w:shd w:val="clear" w:color="auto" w:fill="FFFFFF"/>
              </w:rPr>
            </w:pPr>
            <w:r w:rsidRPr="00F358CA">
              <w:rPr>
                <w:rFonts w:ascii="Times New Roman" w:hAnsi="Times New Roman" w:cs="Times New Roman"/>
                <w:bCs/>
                <w:color w:val="000000"/>
                <w:sz w:val="24"/>
                <w:szCs w:val="24"/>
                <w:shd w:val="clear" w:color="auto" w:fill="FFFFFF"/>
              </w:rPr>
              <w:t>Социальное</w:t>
            </w:r>
            <w:r>
              <w:rPr>
                <w:rFonts w:ascii="Times New Roman" w:hAnsi="Times New Roman" w:cs="Times New Roman"/>
                <w:bCs/>
                <w:color w:val="000000"/>
                <w:sz w:val="24"/>
                <w:szCs w:val="24"/>
                <w:shd w:val="clear" w:color="auto" w:fill="FFFFFF"/>
              </w:rPr>
              <w:t>/</w:t>
            </w:r>
            <w:r w:rsidRPr="00F358CA">
              <w:rPr>
                <w:rFonts w:ascii="Times New Roman" w:hAnsi="Times New Roman" w:cs="Times New Roman"/>
                <w:bCs/>
                <w:color w:val="000000"/>
                <w:sz w:val="24"/>
                <w:szCs w:val="24"/>
                <w:shd w:val="clear" w:color="auto" w:fill="FFFFFF"/>
              </w:rPr>
              <w:t xml:space="preserve"> </w:t>
            </w:r>
            <w:r>
              <w:rPr>
                <w:rFonts w:ascii="Times New Roman" w:hAnsi="Times New Roman" w:cs="Times New Roman"/>
                <w:bCs/>
                <w:color w:val="000000"/>
                <w:sz w:val="24"/>
                <w:szCs w:val="24"/>
                <w:shd w:val="clear" w:color="auto" w:fill="FFFFFF"/>
              </w:rPr>
              <w:t>Д</w:t>
            </w:r>
            <w:r w:rsidRPr="00F358CA">
              <w:rPr>
                <w:rFonts w:ascii="Times New Roman" w:hAnsi="Times New Roman" w:cs="Times New Roman"/>
                <w:bCs/>
                <w:color w:val="000000"/>
                <w:sz w:val="24"/>
                <w:szCs w:val="24"/>
                <w:shd w:val="clear" w:color="auto" w:fill="FFFFFF"/>
              </w:rPr>
              <w:t>уховно-нравственное</w:t>
            </w:r>
          </w:p>
        </w:tc>
        <w:tc>
          <w:tcPr>
            <w:tcW w:w="3402" w:type="dxa"/>
          </w:tcPr>
          <w:p w:rsidR="000831DA" w:rsidRDefault="000831DA" w:rsidP="007C4B1A">
            <w:pPr>
              <w:spacing w:after="0" w:line="240" w:lineRule="auto"/>
              <w:jc w:val="center"/>
              <w:rPr>
                <w:rFonts w:ascii="Times New Roman" w:hAnsi="Times New Roman" w:cs="Times New Roman"/>
                <w:color w:val="000000"/>
                <w:sz w:val="24"/>
                <w:szCs w:val="24"/>
                <w:shd w:val="clear" w:color="auto" w:fill="FFFFFF"/>
              </w:rPr>
            </w:pPr>
            <w:r w:rsidRPr="00183750">
              <w:rPr>
                <w:rFonts w:ascii="Times New Roman" w:hAnsi="Times New Roman" w:cs="Times New Roman"/>
                <w:color w:val="000000"/>
                <w:sz w:val="24"/>
                <w:szCs w:val="24"/>
                <w:shd w:val="clear" w:color="auto" w:fill="FFFFFF"/>
              </w:rPr>
              <w:t>Беседа, презентация</w:t>
            </w:r>
          </w:p>
          <w:p w:rsidR="000831DA" w:rsidRPr="00F358CA" w:rsidRDefault="000831DA" w:rsidP="007C4B1A">
            <w:pPr>
              <w:spacing w:after="0" w:line="240" w:lineRule="auto"/>
              <w:jc w:val="center"/>
              <w:rPr>
                <w:rFonts w:ascii="Times New Roman" w:hAnsi="Times New Roman" w:cs="Times New Roman"/>
                <w:color w:val="000000"/>
                <w:sz w:val="24"/>
                <w:szCs w:val="24"/>
                <w:shd w:val="clear" w:color="auto" w:fill="FFFFFF"/>
              </w:rPr>
            </w:pPr>
            <w:r w:rsidRPr="000F4FD8">
              <w:rPr>
                <w:rFonts w:ascii="Times New Roman" w:hAnsi="Times New Roman" w:cs="Times New Roman"/>
                <w:color w:val="000000"/>
                <w:sz w:val="24"/>
                <w:szCs w:val="24"/>
                <w:shd w:val="clear" w:color="auto" w:fill="FFFFFF"/>
              </w:rPr>
              <w:t>https://добрыеигры.рф/semya/vospitatel/babushki-i-dedushki/</w:t>
            </w:r>
          </w:p>
        </w:tc>
        <w:tc>
          <w:tcPr>
            <w:tcW w:w="1276" w:type="dxa"/>
          </w:tcPr>
          <w:p w:rsidR="000831DA" w:rsidRPr="00F358CA" w:rsidRDefault="000831DA" w:rsidP="007C4B1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3-7</w:t>
            </w:r>
          </w:p>
        </w:tc>
      </w:tr>
      <w:tr w:rsidR="000831DA" w:rsidRPr="00F358CA" w:rsidTr="000831DA">
        <w:trPr>
          <w:trHeight w:val="907"/>
        </w:trPr>
        <w:tc>
          <w:tcPr>
            <w:tcW w:w="2127" w:type="dxa"/>
          </w:tcPr>
          <w:p w:rsidR="000831DA" w:rsidRDefault="000831DA" w:rsidP="007C4B1A">
            <w:pPr>
              <w:spacing w:after="0" w:line="240" w:lineRule="auto"/>
              <w:jc w:val="center"/>
              <w:rPr>
                <w:rFonts w:ascii="Times New Roman" w:hAnsi="Times New Roman" w:cs="Times New Roman"/>
                <w:bCs/>
                <w:iCs/>
                <w:sz w:val="24"/>
                <w:szCs w:val="24"/>
              </w:rPr>
            </w:pPr>
            <w:r>
              <w:rPr>
                <w:rFonts w:ascii="Times New Roman" w:hAnsi="Times New Roman" w:cs="Times New Roman"/>
                <w:bCs/>
                <w:iCs/>
                <w:sz w:val="24"/>
                <w:szCs w:val="24"/>
              </w:rPr>
              <w:t>4 октября</w:t>
            </w:r>
          </w:p>
          <w:p w:rsidR="000831DA" w:rsidRPr="00F358CA" w:rsidRDefault="000831DA" w:rsidP="007C4B1A">
            <w:pPr>
              <w:spacing w:after="0" w:line="240" w:lineRule="auto"/>
              <w:jc w:val="center"/>
              <w:rPr>
                <w:rFonts w:ascii="Times New Roman" w:hAnsi="Times New Roman" w:cs="Times New Roman"/>
                <w:bCs/>
                <w:iCs/>
                <w:sz w:val="24"/>
                <w:szCs w:val="24"/>
              </w:rPr>
            </w:pPr>
            <w:r w:rsidRPr="00F358CA">
              <w:rPr>
                <w:rFonts w:ascii="Times New Roman" w:hAnsi="Times New Roman" w:cs="Times New Roman"/>
                <w:bCs/>
                <w:iCs/>
                <w:sz w:val="24"/>
                <w:szCs w:val="24"/>
              </w:rPr>
              <w:t>День защиты животных</w:t>
            </w:r>
          </w:p>
        </w:tc>
        <w:tc>
          <w:tcPr>
            <w:tcW w:w="1134" w:type="dxa"/>
          </w:tcPr>
          <w:p w:rsidR="000831DA" w:rsidRPr="00F358CA" w:rsidRDefault="000831DA" w:rsidP="007C4B1A">
            <w:pPr>
              <w:spacing w:after="0" w:line="240" w:lineRule="auto"/>
              <w:jc w:val="center"/>
              <w:rPr>
                <w:rFonts w:ascii="Times New Roman" w:hAnsi="Times New Roman" w:cs="Times New Roman"/>
                <w:bCs/>
                <w:iCs/>
                <w:sz w:val="24"/>
                <w:szCs w:val="24"/>
              </w:rPr>
            </w:pPr>
            <w:r w:rsidRPr="00F358CA">
              <w:rPr>
                <w:rFonts w:ascii="Times New Roman" w:hAnsi="Times New Roman" w:cs="Times New Roman"/>
                <w:bCs/>
                <w:iCs/>
                <w:sz w:val="24"/>
                <w:szCs w:val="24"/>
              </w:rPr>
              <w:t>0</w:t>
            </w:r>
            <w:r>
              <w:rPr>
                <w:rFonts w:ascii="Times New Roman" w:hAnsi="Times New Roman" w:cs="Times New Roman"/>
                <w:bCs/>
                <w:iCs/>
                <w:sz w:val="24"/>
                <w:szCs w:val="24"/>
              </w:rPr>
              <w:t>2</w:t>
            </w:r>
            <w:r w:rsidRPr="00F358CA">
              <w:rPr>
                <w:rFonts w:ascii="Times New Roman" w:hAnsi="Times New Roman" w:cs="Times New Roman"/>
                <w:bCs/>
                <w:iCs/>
                <w:sz w:val="24"/>
                <w:szCs w:val="24"/>
              </w:rPr>
              <w:t>.10</w:t>
            </w:r>
          </w:p>
        </w:tc>
        <w:tc>
          <w:tcPr>
            <w:tcW w:w="1984" w:type="dxa"/>
          </w:tcPr>
          <w:p w:rsidR="000831DA" w:rsidRDefault="000831DA" w:rsidP="007C4B1A">
            <w:pPr>
              <w:spacing w:after="0" w:line="240" w:lineRule="auto"/>
              <w:ind w:right="-106"/>
              <w:jc w:val="center"/>
              <w:rPr>
                <w:rFonts w:ascii="Times New Roman" w:hAnsi="Times New Roman" w:cs="Times New Roman"/>
                <w:bCs/>
                <w:sz w:val="24"/>
                <w:szCs w:val="24"/>
              </w:rPr>
            </w:pPr>
            <w:r w:rsidRPr="00F358CA">
              <w:rPr>
                <w:rFonts w:ascii="Times New Roman" w:hAnsi="Times New Roman" w:cs="Times New Roman"/>
                <w:bCs/>
                <w:sz w:val="24"/>
                <w:szCs w:val="24"/>
              </w:rPr>
              <w:t>Познавательное</w:t>
            </w:r>
            <w:r>
              <w:rPr>
                <w:rFonts w:ascii="Times New Roman" w:hAnsi="Times New Roman" w:cs="Times New Roman"/>
                <w:bCs/>
                <w:sz w:val="24"/>
                <w:szCs w:val="24"/>
              </w:rPr>
              <w:t>/</w:t>
            </w:r>
          </w:p>
          <w:p w:rsidR="000831DA" w:rsidRPr="00F358CA" w:rsidRDefault="000831DA" w:rsidP="007C4B1A">
            <w:pPr>
              <w:spacing w:after="0" w:line="240" w:lineRule="auto"/>
              <w:ind w:right="-106"/>
              <w:jc w:val="center"/>
              <w:rPr>
                <w:rFonts w:ascii="Times New Roman" w:hAnsi="Times New Roman" w:cs="Times New Roman"/>
                <w:bCs/>
                <w:sz w:val="24"/>
                <w:szCs w:val="24"/>
              </w:rPr>
            </w:pPr>
            <w:r>
              <w:rPr>
                <w:rFonts w:ascii="Times New Roman" w:hAnsi="Times New Roman" w:cs="Times New Roman"/>
                <w:bCs/>
                <w:sz w:val="24"/>
                <w:szCs w:val="24"/>
              </w:rPr>
              <w:t>Д</w:t>
            </w:r>
            <w:r w:rsidRPr="00F358CA">
              <w:rPr>
                <w:rFonts w:ascii="Times New Roman" w:hAnsi="Times New Roman" w:cs="Times New Roman"/>
                <w:bCs/>
                <w:sz w:val="24"/>
                <w:szCs w:val="24"/>
              </w:rPr>
              <w:t xml:space="preserve">уховно-нравственное </w:t>
            </w:r>
          </w:p>
        </w:tc>
        <w:tc>
          <w:tcPr>
            <w:tcW w:w="3402" w:type="dxa"/>
          </w:tcPr>
          <w:p w:rsidR="000831DA" w:rsidRPr="00183750" w:rsidRDefault="000831DA" w:rsidP="007C4B1A">
            <w:pPr>
              <w:spacing w:after="0" w:line="240" w:lineRule="auto"/>
              <w:jc w:val="center"/>
              <w:rPr>
                <w:rFonts w:ascii="Times New Roman" w:hAnsi="Times New Roman" w:cs="Times New Roman"/>
                <w:sz w:val="24"/>
                <w:szCs w:val="24"/>
              </w:rPr>
            </w:pPr>
            <w:r w:rsidRPr="00183750">
              <w:rPr>
                <w:rFonts w:ascii="Times New Roman" w:hAnsi="Times New Roman" w:cs="Times New Roman"/>
                <w:sz w:val="24"/>
                <w:szCs w:val="24"/>
              </w:rPr>
              <w:t>Беседа, тематическое</w:t>
            </w:r>
          </w:p>
          <w:p w:rsidR="000831DA" w:rsidRDefault="000831DA" w:rsidP="007C4B1A">
            <w:pPr>
              <w:spacing w:after="0" w:line="240" w:lineRule="auto"/>
              <w:jc w:val="center"/>
              <w:rPr>
                <w:rFonts w:ascii="Times New Roman" w:hAnsi="Times New Roman" w:cs="Times New Roman"/>
                <w:sz w:val="24"/>
                <w:szCs w:val="24"/>
              </w:rPr>
            </w:pPr>
            <w:r w:rsidRPr="00183750">
              <w:rPr>
                <w:rFonts w:ascii="Times New Roman" w:hAnsi="Times New Roman" w:cs="Times New Roman"/>
                <w:sz w:val="24"/>
                <w:szCs w:val="24"/>
              </w:rPr>
              <w:t>Занятие</w:t>
            </w:r>
            <w:r>
              <w:rPr>
                <w:rFonts w:ascii="Times New Roman" w:hAnsi="Times New Roman" w:cs="Times New Roman"/>
                <w:sz w:val="24"/>
                <w:szCs w:val="24"/>
              </w:rPr>
              <w:t xml:space="preserve"> «Спешить на помощь безвозмездно»</w:t>
            </w:r>
          </w:p>
          <w:p w:rsidR="000831DA" w:rsidRPr="00A27D16" w:rsidRDefault="000831DA" w:rsidP="007C4B1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(реализация направления «Орленок-Доброволец»)</w:t>
            </w:r>
          </w:p>
        </w:tc>
        <w:tc>
          <w:tcPr>
            <w:tcW w:w="1276" w:type="dxa"/>
          </w:tcPr>
          <w:p w:rsidR="000831DA" w:rsidRPr="00F358CA" w:rsidRDefault="000831DA" w:rsidP="007C4B1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5-7</w:t>
            </w:r>
          </w:p>
        </w:tc>
      </w:tr>
      <w:tr w:rsidR="000831DA" w:rsidRPr="00F358CA" w:rsidTr="000831DA">
        <w:trPr>
          <w:trHeight w:val="1273"/>
        </w:trPr>
        <w:tc>
          <w:tcPr>
            <w:tcW w:w="2127" w:type="dxa"/>
          </w:tcPr>
          <w:p w:rsidR="000831DA" w:rsidRDefault="000831DA" w:rsidP="007C4B1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lastRenderedPageBreak/>
              <w:t xml:space="preserve">18 октября </w:t>
            </w:r>
          </w:p>
          <w:p w:rsidR="000831DA" w:rsidRPr="00241C65" w:rsidRDefault="000831DA" w:rsidP="007C4B1A">
            <w:pPr>
              <w:spacing w:after="0" w:line="240" w:lineRule="auto"/>
              <w:jc w:val="center"/>
              <w:rPr>
                <w:rFonts w:ascii="Times New Roman" w:hAnsi="Times New Roman" w:cs="Times New Roman"/>
                <w:sz w:val="24"/>
                <w:szCs w:val="24"/>
              </w:rPr>
            </w:pPr>
            <w:r w:rsidRPr="00241C65">
              <w:rPr>
                <w:rFonts w:ascii="Times New Roman" w:hAnsi="Times New Roman" w:cs="Times New Roman"/>
                <w:sz w:val="24"/>
                <w:szCs w:val="24"/>
              </w:rPr>
              <w:t>День отца в</w:t>
            </w:r>
          </w:p>
          <w:p w:rsidR="000831DA" w:rsidRPr="00F358CA" w:rsidRDefault="000831DA" w:rsidP="007C4B1A">
            <w:pPr>
              <w:spacing w:after="0" w:line="240" w:lineRule="auto"/>
              <w:jc w:val="center"/>
              <w:rPr>
                <w:rFonts w:ascii="Times New Roman" w:hAnsi="Times New Roman" w:cs="Times New Roman"/>
                <w:sz w:val="24"/>
                <w:szCs w:val="24"/>
              </w:rPr>
            </w:pPr>
            <w:r w:rsidRPr="00241C65">
              <w:rPr>
                <w:rFonts w:ascii="Times New Roman" w:hAnsi="Times New Roman" w:cs="Times New Roman"/>
                <w:sz w:val="24"/>
                <w:szCs w:val="24"/>
              </w:rPr>
              <w:t>России</w:t>
            </w:r>
          </w:p>
        </w:tc>
        <w:tc>
          <w:tcPr>
            <w:tcW w:w="1134" w:type="dxa"/>
          </w:tcPr>
          <w:p w:rsidR="000831DA" w:rsidRPr="00F358CA" w:rsidRDefault="000831DA" w:rsidP="007C4B1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16.10</w:t>
            </w:r>
          </w:p>
        </w:tc>
        <w:tc>
          <w:tcPr>
            <w:tcW w:w="1984" w:type="dxa"/>
          </w:tcPr>
          <w:p w:rsidR="000831DA" w:rsidRDefault="000831DA" w:rsidP="007C4B1A">
            <w:pPr>
              <w:spacing w:after="0" w:line="240" w:lineRule="auto"/>
              <w:jc w:val="center"/>
              <w:rPr>
                <w:rFonts w:ascii="Times New Roman" w:hAnsi="Times New Roman" w:cs="Times New Roman"/>
                <w:bCs/>
                <w:sz w:val="24"/>
                <w:szCs w:val="24"/>
              </w:rPr>
            </w:pPr>
            <w:r w:rsidRPr="00241C65">
              <w:rPr>
                <w:rFonts w:ascii="Times New Roman" w:hAnsi="Times New Roman" w:cs="Times New Roman"/>
                <w:bCs/>
                <w:sz w:val="24"/>
                <w:szCs w:val="24"/>
              </w:rPr>
              <w:t>Социальное</w:t>
            </w:r>
            <w:r>
              <w:rPr>
                <w:rFonts w:ascii="Times New Roman" w:hAnsi="Times New Roman" w:cs="Times New Roman"/>
                <w:bCs/>
                <w:sz w:val="24"/>
                <w:szCs w:val="24"/>
              </w:rPr>
              <w:t>/</w:t>
            </w:r>
          </w:p>
          <w:p w:rsidR="000831DA" w:rsidRPr="00F358CA" w:rsidRDefault="000831DA" w:rsidP="007C4B1A">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Физическое и оздоровительное</w:t>
            </w:r>
          </w:p>
        </w:tc>
        <w:tc>
          <w:tcPr>
            <w:tcW w:w="3402" w:type="dxa"/>
          </w:tcPr>
          <w:p w:rsidR="000831DA" w:rsidRPr="00F358CA" w:rsidRDefault="000831DA" w:rsidP="007C4B1A">
            <w:pPr>
              <w:spacing w:after="0" w:line="240" w:lineRule="auto"/>
              <w:jc w:val="center"/>
              <w:rPr>
                <w:rFonts w:ascii="Times New Roman" w:hAnsi="Times New Roman" w:cs="Times New Roman"/>
                <w:sz w:val="24"/>
                <w:szCs w:val="24"/>
              </w:rPr>
            </w:pPr>
            <w:r w:rsidRPr="00027F7E">
              <w:rPr>
                <w:rFonts w:ascii="Times New Roman" w:hAnsi="Times New Roman" w:cs="Times New Roman"/>
                <w:sz w:val="24"/>
                <w:szCs w:val="24"/>
              </w:rPr>
              <w:t>Спортивный досуг, выставка</w:t>
            </w:r>
            <w:r>
              <w:rPr>
                <w:rFonts w:ascii="Times New Roman" w:hAnsi="Times New Roman" w:cs="Times New Roman"/>
                <w:sz w:val="24"/>
                <w:szCs w:val="24"/>
              </w:rPr>
              <w:t xml:space="preserve"> </w:t>
            </w:r>
            <w:r w:rsidRPr="00027F7E">
              <w:rPr>
                <w:rFonts w:ascii="Times New Roman" w:hAnsi="Times New Roman" w:cs="Times New Roman"/>
                <w:sz w:val="24"/>
                <w:szCs w:val="24"/>
              </w:rPr>
              <w:t>творческих работ, беседа,</w:t>
            </w:r>
            <w:r>
              <w:rPr>
                <w:rFonts w:ascii="Times New Roman" w:hAnsi="Times New Roman" w:cs="Times New Roman"/>
                <w:sz w:val="24"/>
                <w:szCs w:val="24"/>
              </w:rPr>
              <w:t xml:space="preserve"> </w:t>
            </w:r>
            <w:r w:rsidRPr="00027F7E">
              <w:rPr>
                <w:rFonts w:ascii="Times New Roman" w:hAnsi="Times New Roman" w:cs="Times New Roman"/>
                <w:sz w:val="24"/>
                <w:szCs w:val="24"/>
              </w:rPr>
              <w:t>тематическое занятие</w:t>
            </w:r>
            <w:r>
              <w:rPr>
                <w:rFonts w:ascii="Times New Roman" w:hAnsi="Times New Roman" w:cs="Times New Roman"/>
                <w:sz w:val="24"/>
                <w:szCs w:val="24"/>
              </w:rPr>
              <w:t xml:space="preserve"> </w:t>
            </w:r>
            <w:r w:rsidRPr="000F4FD8">
              <w:rPr>
                <w:rFonts w:ascii="Times New Roman" w:hAnsi="Times New Roman" w:cs="Times New Roman"/>
                <w:sz w:val="24"/>
                <w:szCs w:val="24"/>
              </w:rPr>
              <w:t>https://добрыеигры.рф/semya/vospitatel/mamy-i-papy/</w:t>
            </w:r>
          </w:p>
        </w:tc>
        <w:tc>
          <w:tcPr>
            <w:tcW w:w="1276" w:type="dxa"/>
          </w:tcPr>
          <w:p w:rsidR="000831DA" w:rsidRPr="00F358CA" w:rsidRDefault="000831DA" w:rsidP="007C4B1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3-7</w:t>
            </w:r>
          </w:p>
        </w:tc>
      </w:tr>
      <w:tr w:rsidR="000831DA" w:rsidRPr="00F358CA" w:rsidTr="000831DA">
        <w:trPr>
          <w:trHeight w:val="682"/>
        </w:trPr>
        <w:tc>
          <w:tcPr>
            <w:tcW w:w="2127" w:type="dxa"/>
          </w:tcPr>
          <w:p w:rsidR="000831DA" w:rsidRPr="00F358CA" w:rsidRDefault="000831DA" w:rsidP="007C4B1A">
            <w:pPr>
              <w:spacing w:after="0" w:line="240" w:lineRule="auto"/>
              <w:jc w:val="center"/>
              <w:rPr>
                <w:rFonts w:ascii="Times New Roman" w:hAnsi="Times New Roman" w:cs="Times New Roman"/>
                <w:sz w:val="24"/>
                <w:szCs w:val="24"/>
              </w:rPr>
            </w:pPr>
            <w:r w:rsidRPr="00F358CA">
              <w:rPr>
                <w:rFonts w:ascii="Times New Roman" w:hAnsi="Times New Roman" w:cs="Times New Roman"/>
                <w:sz w:val="24"/>
                <w:szCs w:val="24"/>
              </w:rPr>
              <w:t>Осенины</w:t>
            </w:r>
          </w:p>
        </w:tc>
        <w:tc>
          <w:tcPr>
            <w:tcW w:w="1134" w:type="dxa"/>
          </w:tcPr>
          <w:p w:rsidR="000831DA" w:rsidRPr="00532B8E" w:rsidRDefault="000831DA" w:rsidP="007C4B1A">
            <w:pPr>
              <w:spacing w:after="0" w:line="240" w:lineRule="auto"/>
              <w:jc w:val="center"/>
              <w:rPr>
                <w:rFonts w:ascii="Times New Roman" w:hAnsi="Times New Roman" w:cs="Times New Roman"/>
                <w:sz w:val="24"/>
                <w:szCs w:val="24"/>
              </w:rPr>
            </w:pPr>
            <w:r w:rsidRPr="00532B8E">
              <w:rPr>
                <w:rFonts w:ascii="Times New Roman" w:hAnsi="Times New Roman" w:cs="Times New Roman"/>
                <w:sz w:val="24"/>
                <w:szCs w:val="24"/>
              </w:rPr>
              <w:t>2</w:t>
            </w:r>
            <w:r>
              <w:rPr>
                <w:rFonts w:ascii="Times New Roman" w:hAnsi="Times New Roman" w:cs="Times New Roman"/>
                <w:sz w:val="24"/>
                <w:szCs w:val="24"/>
              </w:rPr>
              <w:t>7</w:t>
            </w:r>
            <w:r w:rsidRPr="00532B8E">
              <w:rPr>
                <w:rFonts w:ascii="Times New Roman" w:hAnsi="Times New Roman" w:cs="Times New Roman"/>
                <w:sz w:val="24"/>
                <w:szCs w:val="24"/>
              </w:rPr>
              <w:t>.10-3</w:t>
            </w:r>
            <w:r>
              <w:rPr>
                <w:rFonts w:ascii="Times New Roman" w:hAnsi="Times New Roman" w:cs="Times New Roman"/>
                <w:sz w:val="24"/>
                <w:szCs w:val="24"/>
              </w:rPr>
              <w:t>0</w:t>
            </w:r>
            <w:r w:rsidRPr="00532B8E">
              <w:rPr>
                <w:rFonts w:ascii="Times New Roman" w:hAnsi="Times New Roman" w:cs="Times New Roman"/>
                <w:sz w:val="24"/>
                <w:szCs w:val="24"/>
              </w:rPr>
              <w:t>.10</w:t>
            </w:r>
          </w:p>
        </w:tc>
        <w:tc>
          <w:tcPr>
            <w:tcW w:w="1984" w:type="dxa"/>
          </w:tcPr>
          <w:p w:rsidR="000831DA" w:rsidRDefault="000831DA" w:rsidP="007C4B1A">
            <w:pPr>
              <w:spacing w:after="0" w:line="240" w:lineRule="auto"/>
              <w:jc w:val="center"/>
              <w:rPr>
                <w:rFonts w:ascii="Times New Roman" w:hAnsi="Times New Roman" w:cs="Times New Roman"/>
                <w:bCs/>
                <w:color w:val="000000"/>
                <w:sz w:val="24"/>
                <w:szCs w:val="24"/>
                <w:shd w:val="clear" w:color="auto" w:fill="FFFFFF"/>
              </w:rPr>
            </w:pPr>
            <w:r w:rsidRPr="00F358CA">
              <w:rPr>
                <w:rFonts w:ascii="Times New Roman" w:hAnsi="Times New Roman" w:cs="Times New Roman"/>
                <w:bCs/>
                <w:color w:val="000000"/>
                <w:sz w:val="24"/>
                <w:szCs w:val="24"/>
                <w:shd w:val="clear" w:color="auto" w:fill="FFFFFF"/>
              </w:rPr>
              <w:t>Познавательное</w:t>
            </w:r>
            <w:r>
              <w:rPr>
                <w:rFonts w:ascii="Times New Roman" w:hAnsi="Times New Roman" w:cs="Times New Roman"/>
                <w:bCs/>
                <w:color w:val="000000"/>
                <w:sz w:val="24"/>
                <w:szCs w:val="24"/>
                <w:shd w:val="clear" w:color="auto" w:fill="FFFFFF"/>
              </w:rPr>
              <w:t>/</w:t>
            </w:r>
          </w:p>
          <w:p w:rsidR="000831DA" w:rsidRPr="00F358CA" w:rsidRDefault="000831DA" w:rsidP="007C4B1A">
            <w:pPr>
              <w:spacing w:after="0" w:line="240" w:lineRule="auto"/>
              <w:jc w:val="center"/>
              <w:rPr>
                <w:rFonts w:ascii="Times New Roman" w:hAnsi="Times New Roman" w:cs="Times New Roman"/>
                <w:bCs/>
                <w:color w:val="000000"/>
                <w:sz w:val="24"/>
                <w:szCs w:val="24"/>
                <w:shd w:val="clear" w:color="auto" w:fill="FFFFFF"/>
              </w:rPr>
            </w:pPr>
            <w:r>
              <w:rPr>
                <w:rFonts w:ascii="Times New Roman" w:hAnsi="Times New Roman" w:cs="Times New Roman"/>
                <w:bCs/>
                <w:color w:val="000000"/>
                <w:sz w:val="24"/>
                <w:szCs w:val="24"/>
                <w:shd w:val="clear" w:color="auto" w:fill="FFFFFF"/>
              </w:rPr>
              <w:t>Э</w:t>
            </w:r>
            <w:r w:rsidRPr="00F358CA">
              <w:rPr>
                <w:rFonts w:ascii="Times New Roman" w:hAnsi="Times New Roman" w:cs="Times New Roman"/>
                <w:bCs/>
                <w:color w:val="000000"/>
                <w:sz w:val="24"/>
                <w:szCs w:val="24"/>
                <w:shd w:val="clear" w:color="auto" w:fill="FFFFFF"/>
              </w:rPr>
              <w:t>стетическое</w:t>
            </w:r>
          </w:p>
        </w:tc>
        <w:tc>
          <w:tcPr>
            <w:tcW w:w="3402" w:type="dxa"/>
          </w:tcPr>
          <w:p w:rsidR="000831DA" w:rsidRPr="00F358CA" w:rsidRDefault="000831DA" w:rsidP="007C4B1A">
            <w:pPr>
              <w:spacing w:after="0" w:line="240" w:lineRule="auto"/>
              <w:jc w:val="center"/>
              <w:rPr>
                <w:rFonts w:ascii="Times New Roman" w:hAnsi="Times New Roman" w:cs="Times New Roman"/>
                <w:sz w:val="24"/>
                <w:szCs w:val="24"/>
              </w:rPr>
            </w:pPr>
            <w:r w:rsidRPr="00027F7E">
              <w:rPr>
                <w:rFonts w:ascii="Times New Roman" w:hAnsi="Times New Roman" w:cs="Times New Roman"/>
                <w:sz w:val="24"/>
                <w:szCs w:val="24"/>
              </w:rPr>
              <w:t>Развлечение, выставка</w:t>
            </w:r>
            <w:r>
              <w:rPr>
                <w:rFonts w:ascii="Times New Roman" w:hAnsi="Times New Roman" w:cs="Times New Roman"/>
                <w:sz w:val="24"/>
                <w:szCs w:val="24"/>
              </w:rPr>
              <w:t xml:space="preserve"> </w:t>
            </w:r>
            <w:r w:rsidRPr="00027F7E">
              <w:rPr>
                <w:rFonts w:ascii="Times New Roman" w:hAnsi="Times New Roman" w:cs="Times New Roman"/>
                <w:sz w:val="24"/>
                <w:szCs w:val="24"/>
              </w:rPr>
              <w:t>творческих</w:t>
            </w:r>
            <w:r>
              <w:rPr>
                <w:rFonts w:ascii="Times New Roman" w:hAnsi="Times New Roman" w:cs="Times New Roman"/>
                <w:sz w:val="24"/>
                <w:szCs w:val="24"/>
              </w:rPr>
              <w:t xml:space="preserve"> </w:t>
            </w:r>
            <w:r w:rsidRPr="00027F7E">
              <w:rPr>
                <w:rFonts w:ascii="Times New Roman" w:hAnsi="Times New Roman" w:cs="Times New Roman"/>
                <w:sz w:val="24"/>
                <w:szCs w:val="24"/>
              </w:rPr>
              <w:t>работ</w:t>
            </w:r>
          </w:p>
        </w:tc>
        <w:tc>
          <w:tcPr>
            <w:tcW w:w="1276" w:type="dxa"/>
          </w:tcPr>
          <w:p w:rsidR="000831DA" w:rsidRPr="00F358CA" w:rsidRDefault="000831DA" w:rsidP="007C4B1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3-7</w:t>
            </w:r>
          </w:p>
        </w:tc>
      </w:tr>
      <w:tr w:rsidR="000831DA" w:rsidRPr="00F358CA" w:rsidTr="000831DA">
        <w:trPr>
          <w:trHeight w:val="914"/>
        </w:trPr>
        <w:tc>
          <w:tcPr>
            <w:tcW w:w="2127" w:type="dxa"/>
          </w:tcPr>
          <w:p w:rsidR="000831DA" w:rsidRDefault="000831DA" w:rsidP="007C4B1A">
            <w:pPr>
              <w:spacing w:after="0" w:line="240" w:lineRule="auto"/>
              <w:ind w:right="-111"/>
              <w:jc w:val="center"/>
              <w:rPr>
                <w:rFonts w:ascii="Times New Roman" w:hAnsi="Times New Roman" w:cs="Times New Roman"/>
                <w:sz w:val="24"/>
                <w:szCs w:val="24"/>
              </w:rPr>
            </w:pPr>
            <w:r w:rsidRPr="00241C65">
              <w:rPr>
                <w:rFonts w:ascii="Times New Roman" w:hAnsi="Times New Roman" w:cs="Times New Roman"/>
                <w:sz w:val="24"/>
                <w:szCs w:val="24"/>
              </w:rPr>
              <w:t xml:space="preserve">4 ноября </w:t>
            </w:r>
          </w:p>
          <w:p w:rsidR="000831DA" w:rsidRPr="00F358CA" w:rsidRDefault="000831DA" w:rsidP="007C4B1A">
            <w:pPr>
              <w:spacing w:after="0" w:line="240" w:lineRule="auto"/>
              <w:ind w:right="-111"/>
              <w:jc w:val="center"/>
              <w:rPr>
                <w:rFonts w:ascii="Times New Roman" w:hAnsi="Times New Roman" w:cs="Times New Roman"/>
                <w:sz w:val="24"/>
                <w:szCs w:val="24"/>
              </w:rPr>
            </w:pPr>
            <w:r w:rsidRPr="00F358CA">
              <w:rPr>
                <w:rFonts w:ascii="Times New Roman" w:hAnsi="Times New Roman" w:cs="Times New Roman"/>
                <w:sz w:val="24"/>
                <w:szCs w:val="24"/>
              </w:rPr>
              <w:t>День народного единства</w:t>
            </w:r>
            <w:r>
              <w:rPr>
                <w:rFonts w:ascii="Times New Roman" w:hAnsi="Times New Roman" w:cs="Times New Roman"/>
                <w:sz w:val="24"/>
                <w:szCs w:val="24"/>
              </w:rPr>
              <w:t xml:space="preserve"> </w:t>
            </w:r>
          </w:p>
        </w:tc>
        <w:tc>
          <w:tcPr>
            <w:tcW w:w="1134" w:type="dxa"/>
          </w:tcPr>
          <w:p w:rsidR="000831DA" w:rsidRPr="00F358CA" w:rsidRDefault="000831DA" w:rsidP="007C4B1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03</w:t>
            </w:r>
            <w:r w:rsidRPr="00F358CA">
              <w:rPr>
                <w:rFonts w:ascii="Times New Roman" w:hAnsi="Times New Roman" w:cs="Times New Roman"/>
                <w:sz w:val="24"/>
                <w:szCs w:val="24"/>
              </w:rPr>
              <w:t>.1</w:t>
            </w:r>
            <w:r>
              <w:rPr>
                <w:rFonts w:ascii="Times New Roman" w:hAnsi="Times New Roman" w:cs="Times New Roman"/>
                <w:sz w:val="24"/>
                <w:szCs w:val="24"/>
              </w:rPr>
              <w:t>1</w:t>
            </w:r>
          </w:p>
        </w:tc>
        <w:tc>
          <w:tcPr>
            <w:tcW w:w="1984" w:type="dxa"/>
          </w:tcPr>
          <w:p w:rsidR="000831DA" w:rsidRPr="00F358CA" w:rsidRDefault="000831DA" w:rsidP="007C4B1A">
            <w:pPr>
              <w:spacing w:after="0" w:line="240" w:lineRule="auto"/>
              <w:jc w:val="center"/>
              <w:rPr>
                <w:rFonts w:ascii="Times New Roman" w:hAnsi="Times New Roman" w:cs="Times New Roman"/>
                <w:bCs/>
                <w:sz w:val="24"/>
                <w:szCs w:val="24"/>
              </w:rPr>
            </w:pPr>
            <w:r w:rsidRPr="00F358CA">
              <w:rPr>
                <w:rFonts w:ascii="Times New Roman" w:hAnsi="Times New Roman" w:cs="Times New Roman"/>
                <w:bCs/>
                <w:color w:val="000000"/>
                <w:sz w:val="24"/>
                <w:szCs w:val="24"/>
                <w:shd w:val="clear" w:color="auto" w:fill="FFFFFF"/>
              </w:rPr>
              <w:t xml:space="preserve">Патриотическое/ </w:t>
            </w:r>
            <w:r>
              <w:rPr>
                <w:rFonts w:ascii="Times New Roman" w:hAnsi="Times New Roman" w:cs="Times New Roman"/>
                <w:bCs/>
                <w:color w:val="000000"/>
                <w:sz w:val="24"/>
                <w:szCs w:val="24"/>
                <w:shd w:val="clear" w:color="auto" w:fill="FFFFFF"/>
              </w:rPr>
              <w:t>Социальное</w:t>
            </w:r>
          </w:p>
        </w:tc>
        <w:tc>
          <w:tcPr>
            <w:tcW w:w="3402" w:type="dxa"/>
          </w:tcPr>
          <w:p w:rsidR="000831DA" w:rsidRDefault="000831DA" w:rsidP="007C4B1A">
            <w:pPr>
              <w:spacing w:after="0" w:line="240" w:lineRule="auto"/>
              <w:jc w:val="center"/>
              <w:rPr>
                <w:rFonts w:ascii="Times New Roman" w:hAnsi="Times New Roman" w:cs="Times New Roman"/>
                <w:sz w:val="24"/>
                <w:szCs w:val="24"/>
              </w:rPr>
            </w:pPr>
            <w:r w:rsidRPr="00027F7E">
              <w:rPr>
                <w:rFonts w:ascii="Times New Roman" w:hAnsi="Times New Roman" w:cs="Times New Roman"/>
                <w:sz w:val="24"/>
                <w:szCs w:val="24"/>
              </w:rPr>
              <w:t>Тематическое занятие, беседа,</w:t>
            </w:r>
            <w:r>
              <w:rPr>
                <w:rFonts w:ascii="Times New Roman" w:hAnsi="Times New Roman" w:cs="Times New Roman"/>
                <w:sz w:val="24"/>
                <w:szCs w:val="24"/>
              </w:rPr>
              <w:t xml:space="preserve"> </w:t>
            </w:r>
            <w:r w:rsidRPr="00027F7E">
              <w:rPr>
                <w:rFonts w:ascii="Times New Roman" w:hAnsi="Times New Roman" w:cs="Times New Roman"/>
                <w:sz w:val="24"/>
                <w:szCs w:val="24"/>
              </w:rPr>
              <w:t>выставка творческих работ</w:t>
            </w:r>
          </w:p>
          <w:p w:rsidR="000831DA" w:rsidRPr="00F358CA" w:rsidRDefault="000831DA" w:rsidP="007C4B1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r w:rsidRPr="00AE38B8">
              <w:rPr>
                <w:rFonts w:ascii="Times New Roman" w:hAnsi="Times New Roman" w:cs="Times New Roman"/>
                <w:sz w:val="24"/>
                <w:szCs w:val="24"/>
              </w:rPr>
              <w:t>https://добрыеигры.рф/edinstvo-narodov-rossii/vospitatel/narody-rossii/</w:t>
            </w:r>
            <w:r>
              <w:rPr>
                <w:rFonts w:ascii="Times New Roman" w:hAnsi="Times New Roman" w:cs="Times New Roman"/>
                <w:sz w:val="24"/>
                <w:szCs w:val="24"/>
              </w:rPr>
              <w:t>)</w:t>
            </w:r>
          </w:p>
        </w:tc>
        <w:tc>
          <w:tcPr>
            <w:tcW w:w="1276" w:type="dxa"/>
          </w:tcPr>
          <w:p w:rsidR="000831DA" w:rsidRPr="00F358CA" w:rsidRDefault="000831DA" w:rsidP="007C4B1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3-7</w:t>
            </w:r>
          </w:p>
        </w:tc>
      </w:tr>
      <w:tr w:rsidR="000831DA" w:rsidTr="000831DA">
        <w:trPr>
          <w:trHeight w:val="932"/>
        </w:trPr>
        <w:tc>
          <w:tcPr>
            <w:tcW w:w="2127" w:type="dxa"/>
          </w:tcPr>
          <w:p w:rsidR="000831DA" w:rsidRPr="00F17428" w:rsidRDefault="000831DA" w:rsidP="007C4B1A">
            <w:pPr>
              <w:spacing w:after="0" w:line="240" w:lineRule="auto"/>
              <w:jc w:val="center"/>
              <w:rPr>
                <w:rFonts w:ascii="Times New Roman" w:hAnsi="Times New Roman" w:cs="Times New Roman"/>
                <w:color w:val="000000"/>
                <w:sz w:val="24"/>
                <w:szCs w:val="24"/>
                <w:shd w:val="clear" w:color="auto" w:fill="FFFFFF"/>
              </w:rPr>
            </w:pPr>
            <w:r w:rsidRPr="00F17428">
              <w:rPr>
                <w:rFonts w:ascii="Times New Roman" w:hAnsi="Times New Roman" w:cs="Times New Roman"/>
                <w:color w:val="000000"/>
                <w:sz w:val="24"/>
                <w:szCs w:val="24"/>
                <w:shd w:val="clear" w:color="auto" w:fill="FFFFFF"/>
              </w:rPr>
              <w:t>Всемирный день ребенка</w:t>
            </w:r>
          </w:p>
        </w:tc>
        <w:tc>
          <w:tcPr>
            <w:tcW w:w="1134" w:type="dxa"/>
          </w:tcPr>
          <w:p w:rsidR="000831DA" w:rsidRPr="00395B18" w:rsidRDefault="000831DA" w:rsidP="007C4B1A">
            <w:pPr>
              <w:spacing w:after="0" w:line="240" w:lineRule="auto"/>
              <w:jc w:val="center"/>
              <w:rPr>
                <w:rFonts w:ascii="Times New Roman" w:hAnsi="Times New Roman" w:cs="Times New Roman"/>
                <w:sz w:val="24"/>
                <w:szCs w:val="24"/>
              </w:rPr>
            </w:pPr>
            <w:r w:rsidRPr="00395B18">
              <w:rPr>
                <w:rFonts w:ascii="Times New Roman" w:hAnsi="Times New Roman" w:cs="Times New Roman"/>
                <w:sz w:val="24"/>
                <w:szCs w:val="24"/>
              </w:rPr>
              <w:t>20.11</w:t>
            </w:r>
          </w:p>
        </w:tc>
        <w:tc>
          <w:tcPr>
            <w:tcW w:w="1984" w:type="dxa"/>
          </w:tcPr>
          <w:p w:rsidR="000831DA" w:rsidRPr="00395B18" w:rsidRDefault="000831DA" w:rsidP="007C4B1A">
            <w:pPr>
              <w:spacing w:after="0" w:line="240" w:lineRule="auto"/>
              <w:ind w:right="-106"/>
              <w:jc w:val="center"/>
              <w:rPr>
                <w:rFonts w:ascii="Times New Roman" w:hAnsi="Times New Roman" w:cs="Times New Roman"/>
                <w:bCs/>
                <w:sz w:val="24"/>
                <w:szCs w:val="24"/>
                <w:shd w:val="clear" w:color="auto" w:fill="FFFFFF"/>
              </w:rPr>
            </w:pPr>
            <w:r w:rsidRPr="00395B18">
              <w:rPr>
                <w:rFonts w:ascii="Times New Roman" w:hAnsi="Times New Roman" w:cs="Times New Roman"/>
                <w:bCs/>
                <w:sz w:val="24"/>
                <w:szCs w:val="24"/>
                <w:shd w:val="clear" w:color="auto" w:fill="FFFFFF"/>
              </w:rPr>
              <w:t>Социальное</w:t>
            </w:r>
            <w:r>
              <w:rPr>
                <w:rFonts w:ascii="Times New Roman" w:hAnsi="Times New Roman" w:cs="Times New Roman"/>
                <w:bCs/>
                <w:sz w:val="24"/>
                <w:szCs w:val="24"/>
                <w:shd w:val="clear" w:color="auto" w:fill="FFFFFF"/>
              </w:rPr>
              <w:t>/</w:t>
            </w:r>
            <w:r w:rsidRPr="00395B18">
              <w:rPr>
                <w:rFonts w:ascii="Times New Roman" w:hAnsi="Times New Roman" w:cs="Times New Roman"/>
                <w:bCs/>
                <w:sz w:val="24"/>
                <w:szCs w:val="24"/>
                <w:shd w:val="clear" w:color="auto" w:fill="FFFFFF"/>
              </w:rPr>
              <w:t xml:space="preserve"> </w:t>
            </w:r>
            <w:r>
              <w:rPr>
                <w:rFonts w:ascii="Times New Roman" w:hAnsi="Times New Roman" w:cs="Times New Roman"/>
                <w:bCs/>
                <w:sz w:val="24"/>
                <w:szCs w:val="24"/>
                <w:shd w:val="clear" w:color="auto" w:fill="FFFFFF"/>
              </w:rPr>
              <w:t>Д</w:t>
            </w:r>
            <w:r w:rsidRPr="00395B18">
              <w:rPr>
                <w:rFonts w:ascii="Times New Roman" w:hAnsi="Times New Roman" w:cs="Times New Roman"/>
                <w:bCs/>
                <w:sz w:val="24"/>
                <w:szCs w:val="24"/>
                <w:shd w:val="clear" w:color="auto" w:fill="FFFFFF"/>
              </w:rPr>
              <w:t>уховно-нравственное</w:t>
            </w:r>
          </w:p>
        </w:tc>
        <w:tc>
          <w:tcPr>
            <w:tcW w:w="3402" w:type="dxa"/>
          </w:tcPr>
          <w:p w:rsidR="000831DA" w:rsidRDefault="000831DA" w:rsidP="007C4B1A">
            <w:pPr>
              <w:spacing w:after="0" w:line="240" w:lineRule="auto"/>
              <w:jc w:val="center"/>
              <w:rPr>
                <w:rFonts w:ascii="Times New Roman" w:hAnsi="Times New Roman" w:cs="Times New Roman"/>
                <w:sz w:val="24"/>
                <w:szCs w:val="24"/>
              </w:rPr>
            </w:pPr>
            <w:r w:rsidRPr="00395B18">
              <w:rPr>
                <w:rFonts w:ascii="Times New Roman" w:hAnsi="Times New Roman" w:cs="Times New Roman"/>
                <w:sz w:val="24"/>
                <w:szCs w:val="24"/>
              </w:rPr>
              <w:t>Тематические беседы о семье, о правах ребенка</w:t>
            </w:r>
          </w:p>
          <w:p w:rsidR="000831DA" w:rsidRPr="00395B18" w:rsidRDefault="000831DA" w:rsidP="007C4B1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r w:rsidRPr="00AE38B8">
              <w:rPr>
                <w:rFonts w:ascii="Times New Roman" w:hAnsi="Times New Roman" w:cs="Times New Roman"/>
                <w:sz w:val="24"/>
                <w:szCs w:val="24"/>
              </w:rPr>
              <w:t>https://добрыеигры.рф/chelovek/vospitatel/chto-takoe-talant/</w:t>
            </w:r>
            <w:r>
              <w:rPr>
                <w:rFonts w:ascii="Times New Roman" w:hAnsi="Times New Roman" w:cs="Times New Roman"/>
                <w:sz w:val="24"/>
                <w:szCs w:val="24"/>
              </w:rPr>
              <w:t>)</w:t>
            </w:r>
          </w:p>
        </w:tc>
        <w:tc>
          <w:tcPr>
            <w:tcW w:w="1276" w:type="dxa"/>
          </w:tcPr>
          <w:p w:rsidR="000831DA" w:rsidRDefault="000831DA" w:rsidP="007C4B1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3-7</w:t>
            </w:r>
          </w:p>
        </w:tc>
      </w:tr>
      <w:tr w:rsidR="000831DA" w:rsidRPr="00F358CA" w:rsidTr="000831DA">
        <w:trPr>
          <w:trHeight w:val="974"/>
        </w:trPr>
        <w:tc>
          <w:tcPr>
            <w:tcW w:w="2127" w:type="dxa"/>
          </w:tcPr>
          <w:p w:rsidR="000831DA" w:rsidRDefault="000831DA" w:rsidP="007C4B1A">
            <w:pPr>
              <w:spacing w:after="0" w:line="240" w:lineRule="auto"/>
              <w:jc w:val="center"/>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29 ноября</w:t>
            </w:r>
          </w:p>
          <w:p w:rsidR="000831DA" w:rsidRPr="00F358CA" w:rsidRDefault="000831DA" w:rsidP="007C4B1A">
            <w:pPr>
              <w:spacing w:after="0" w:line="240" w:lineRule="auto"/>
              <w:jc w:val="center"/>
              <w:rPr>
                <w:rFonts w:ascii="Times New Roman" w:hAnsi="Times New Roman" w:cs="Times New Roman"/>
                <w:sz w:val="24"/>
                <w:szCs w:val="24"/>
              </w:rPr>
            </w:pPr>
            <w:r w:rsidRPr="00F358CA">
              <w:rPr>
                <w:rFonts w:ascii="Times New Roman" w:hAnsi="Times New Roman" w:cs="Times New Roman"/>
                <w:color w:val="000000"/>
                <w:sz w:val="24"/>
                <w:szCs w:val="24"/>
                <w:shd w:val="clear" w:color="auto" w:fill="FFFFFF"/>
              </w:rPr>
              <w:t>День Матери в России</w:t>
            </w:r>
          </w:p>
        </w:tc>
        <w:tc>
          <w:tcPr>
            <w:tcW w:w="1134" w:type="dxa"/>
          </w:tcPr>
          <w:p w:rsidR="000831DA" w:rsidRPr="00F358CA" w:rsidRDefault="000831DA" w:rsidP="007C4B1A">
            <w:pPr>
              <w:spacing w:after="0" w:line="240" w:lineRule="auto"/>
              <w:jc w:val="center"/>
              <w:rPr>
                <w:rFonts w:ascii="Times New Roman" w:hAnsi="Times New Roman" w:cs="Times New Roman"/>
                <w:sz w:val="24"/>
                <w:szCs w:val="24"/>
              </w:rPr>
            </w:pPr>
            <w:r w:rsidRPr="00F358CA">
              <w:rPr>
                <w:rFonts w:ascii="Times New Roman" w:hAnsi="Times New Roman" w:cs="Times New Roman"/>
                <w:sz w:val="24"/>
                <w:szCs w:val="24"/>
              </w:rPr>
              <w:t>2</w:t>
            </w:r>
            <w:r>
              <w:rPr>
                <w:rFonts w:ascii="Times New Roman" w:hAnsi="Times New Roman" w:cs="Times New Roman"/>
                <w:sz w:val="24"/>
                <w:szCs w:val="24"/>
              </w:rPr>
              <w:t>7</w:t>
            </w:r>
            <w:r w:rsidRPr="00F358CA">
              <w:rPr>
                <w:rFonts w:ascii="Times New Roman" w:hAnsi="Times New Roman" w:cs="Times New Roman"/>
                <w:sz w:val="24"/>
                <w:szCs w:val="24"/>
              </w:rPr>
              <w:t>.11</w:t>
            </w:r>
          </w:p>
        </w:tc>
        <w:tc>
          <w:tcPr>
            <w:tcW w:w="1984" w:type="dxa"/>
          </w:tcPr>
          <w:p w:rsidR="000831DA" w:rsidRPr="00027F7E" w:rsidRDefault="000831DA" w:rsidP="007C4B1A">
            <w:pPr>
              <w:spacing w:after="0" w:line="240" w:lineRule="auto"/>
              <w:jc w:val="center"/>
              <w:rPr>
                <w:rFonts w:ascii="Times New Roman" w:hAnsi="Times New Roman" w:cs="Times New Roman"/>
                <w:bCs/>
                <w:color w:val="000000"/>
                <w:sz w:val="24"/>
                <w:szCs w:val="24"/>
                <w:shd w:val="clear" w:color="auto" w:fill="FFFFFF"/>
              </w:rPr>
            </w:pPr>
            <w:r w:rsidRPr="00F358CA">
              <w:rPr>
                <w:rFonts w:ascii="Times New Roman" w:hAnsi="Times New Roman" w:cs="Times New Roman"/>
                <w:bCs/>
                <w:color w:val="000000"/>
                <w:sz w:val="24"/>
                <w:szCs w:val="24"/>
                <w:shd w:val="clear" w:color="auto" w:fill="FFFFFF"/>
              </w:rPr>
              <w:t>Социальное</w:t>
            </w:r>
            <w:r>
              <w:rPr>
                <w:rFonts w:ascii="Times New Roman" w:hAnsi="Times New Roman" w:cs="Times New Roman"/>
                <w:bCs/>
                <w:color w:val="000000"/>
                <w:sz w:val="24"/>
                <w:szCs w:val="24"/>
                <w:shd w:val="clear" w:color="auto" w:fill="FFFFFF"/>
              </w:rPr>
              <w:t>/</w:t>
            </w:r>
            <w:r w:rsidRPr="00F358CA">
              <w:rPr>
                <w:rFonts w:ascii="Times New Roman" w:hAnsi="Times New Roman" w:cs="Times New Roman"/>
                <w:bCs/>
                <w:color w:val="000000"/>
                <w:sz w:val="24"/>
                <w:szCs w:val="24"/>
                <w:shd w:val="clear" w:color="auto" w:fill="FFFFFF"/>
              </w:rPr>
              <w:t xml:space="preserve"> </w:t>
            </w:r>
            <w:r>
              <w:rPr>
                <w:rFonts w:ascii="Times New Roman" w:hAnsi="Times New Roman" w:cs="Times New Roman"/>
                <w:bCs/>
                <w:color w:val="000000"/>
                <w:sz w:val="24"/>
                <w:szCs w:val="24"/>
                <w:shd w:val="clear" w:color="auto" w:fill="FFFFFF"/>
              </w:rPr>
              <w:t>Д</w:t>
            </w:r>
            <w:r w:rsidRPr="00F358CA">
              <w:rPr>
                <w:rFonts w:ascii="Times New Roman" w:hAnsi="Times New Roman" w:cs="Times New Roman"/>
                <w:bCs/>
                <w:color w:val="000000"/>
                <w:sz w:val="24"/>
                <w:szCs w:val="24"/>
                <w:shd w:val="clear" w:color="auto" w:fill="FFFFFF"/>
              </w:rPr>
              <w:t>уховно-нравственное</w:t>
            </w:r>
          </w:p>
        </w:tc>
        <w:tc>
          <w:tcPr>
            <w:tcW w:w="3402" w:type="dxa"/>
          </w:tcPr>
          <w:p w:rsidR="000831DA" w:rsidRPr="00F358CA" w:rsidRDefault="000831DA" w:rsidP="007C4B1A">
            <w:pPr>
              <w:spacing w:after="0" w:line="240" w:lineRule="auto"/>
              <w:jc w:val="center"/>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Утрен</w:t>
            </w:r>
            <w:r w:rsidRPr="00027F7E">
              <w:rPr>
                <w:rFonts w:ascii="Times New Roman" w:hAnsi="Times New Roman" w:cs="Times New Roman"/>
                <w:color w:val="000000"/>
                <w:sz w:val="24"/>
                <w:szCs w:val="24"/>
                <w:shd w:val="clear" w:color="auto" w:fill="FFFFFF"/>
              </w:rPr>
              <w:t>ник, игровое мероприятие</w:t>
            </w:r>
          </w:p>
          <w:p w:rsidR="000831DA" w:rsidRPr="00F358CA" w:rsidRDefault="000831DA" w:rsidP="007C4B1A">
            <w:pPr>
              <w:spacing w:after="0" w:line="240" w:lineRule="auto"/>
              <w:jc w:val="center"/>
              <w:rPr>
                <w:rFonts w:ascii="Times New Roman" w:hAnsi="Times New Roman" w:cs="Times New Roman"/>
                <w:sz w:val="24"/>
                <w:szCs w:val="24"/>
              </w:rPr>
            </w:pPr>
          </w:p>
        </w:tc>
        <w:tc>
          <w:tcPr>
            <w:tcW w:w="1276" w:type="dxa"/>
          </w:tcPr>
          <w:p w:rsidR="000831DA" w:rsidRPr="00F358CA" w:rsidRDefault="000831DA" w:rsidP="007C4B1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4-7</w:t>
            </w:r>
          </w:p>
        </w:tc>
      </w:tr>
      <w:tr w:rsidR="000831DA" w:rsidRPr="00F358CA" w:rsidTr="000831DA">
        <w:trPr>
          <w:trHeight w:val="1097"/>
        </w:trPr>
        <w:tc>
          <w:tcPr>
            <w:tcW w:w="2127" w:type="dxa"/>
          </w:tcPr>
          <w:p w:rsidR="000831DA" w:rsidRDefault="000831DA" w:rsidP="007C4B1A">
            <w:pPr>
              <w:spacing w:after="0" w:line="240" w:lineRule="auto"/>
              <w:ind w:right="-101"/>
              <w:jc w:val="center"/>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 xml:space="preserve"> </w:t>
            </w:r>
            <w:r w:rsidRPr="00F358CA">
              <w:rPr>
                <w:rFonts w:ascii="Times New Roman" w:hAnsi="Times New Roman" w:cs="Times New Roman"/>
                <w:color w:val="000000"/>
                <w:sz w:val="24"/>
                <w:szCs w:val="24"/>
                <w:shd w:val="clear" w:color="auto" w:fill="FFFFFF"/>
              </w:rPr>
              <w:t>День Государст</w:t>
            </w:r>
          </w:p>
          <w:p w:rsidR="000831DA" w:rsidRPr="00F358CA" w:rsidRDefault="000831DA" w:rsidP="007C4B1A">
            <w:pPr>
              <w:spacing w:after="0" w:line="240" w:lineRule="auto"/>
              <w:ind w:right="-101"/>
              <w:jc w:val="center"/>
              <w:rPr>
                <w:rFonts w:ascii="Times New Roman" w:hAnsi="Times New Roman" w:cs="Times New Roman"/>
                <w:sz w:val="24"/>
                <w:szCs w:val="24"/>
              </w:rPr>
            </w:pPr>
            <w:r w:rsidRPr="00F358CA">
              <w:rPr>
                <w:rFonts w:ascii="Times New Roman" w:hAnsi="Times New Roman" w:cs="Times New Roman"/>
                <w:color w:val="000000"/>
                <w:sz w:val="24"/>
                <w:szCs w:val="24"/>
                <w:shd w:val="clear" w:color="auto" w:fill="FFFFFF"/>
              </w:rPr>
              <w:t>венного герба Российской Федерации</w:t>
            </w:r>
          </w:p>
        </w:tc>
        <w:tc>
          <w:tcPr>
            <w:tcW w:w="1134" w:type="dxa"/>
          </w:tcPr>
          <w:p w:rsidR="000831DA" w:rsidRPr="00F358CA" w:rsidRDefault="000831DA" w:rsidP="007C4B1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30</w:t>
            </w:r>
            <w:r w:rsidRPr="00F358CA">
              <w:rPr>
                <w:rFonts w:ascii="Times New Roman" w:hAnsi="Times New Roman" w:cs="Times New Roman"/>
                <w:sz w:val="24"/>
                <w:szCs w:val="24"/>
              </w:rPr>
              <w:t>.11</w:t>
            </w:r>
          </w:p>
        </w:tc>
        <w:tc>
          <w:tcPr>
            <w:tcW w:w="1984" w:type="dxa"/>
          </w:tcPr>
          <w:p w:rsidR="000831DA" w:rsidRPr="00F358CA" w:rsidRDefault="000831DA" w:rsidP="007C4B1A">
            <w:pPr>
              <w:spacing w:after="0" w:line="240" w:lineRule="auto"/>
              <w:jc w:val="center"/>
              <w:rPr>
                <w:rFonts w:ascii="Times New Roman" w:hAnsi="Times New Roman" w:cs="Times New Roman"/>
                <w:bCs/>
                <w:sz w:val="24"/>
                <w:szCs w:val="24"/>
              </w:rPr>
            </w:pPr>
            <w:r w:rsidRPr="00F358CA">
              <w:rPr>
                <w:rFonts w:ascii="Times New Roman" w:hAnsi="Times New Roman" w:cs="Times New Roman"/>
                <w:bCs/>
                <w:color w:val="000000"/>
                <w:sz w:val="24"/>
                <w:szCs w:val="24"/>
                <w:shd w:val="clear" w:color="auto" w:fill="FFFFFF"/>
              </w:rPr>
              <w:t>Патриотическое</w:t>
            </w:r>
          </w:p>
        </w:tc>
        <w:tc>
          <w:tcPr>
            <w:tcW w:w="3402" w:type="dxa"/>
          </w:tcPr>
          <w:p w:rsidR="000831DA" w:rsidRPr="00F358CA" w:rsidRDefault="000831DA" w:rsidP="007C4B1A">
            <w:pPr>
              <w:spacing w:after="0" w:line="240" w:lineRule="auto"/>
              <w:jc w:val="center"/>
              <w:rPr>
                <w:rFonts w:ascii="Times New Roman" w:hAnsi="Times New Roman" w:cs="Times New Roman"/>
                <w:sz w:val="24"/>
                <w:szCs w:val="24"/>
              </w:rPr>
            </w:pPr>
            <w:r w:rsidRPr="00027F7E">
              <w:rPr>
                <w:rFonts w:ascii="Times New Roman" w:hAnsi="Times New Roman" w:cs="Times New Roman"/>
                <w:sz w:val="24"/>
                <w:szCs w:val="24"/>
              </w:rPr>
              <w:t>Беседа</w:t>
            </w:r>
            <w:r>
              <w:rPr>
                <w:rFonts w:ascii="Times New Roman" w:hAnsi="Times New Roman" w:cs="Times New Roman"/>
                <w:sz w:val="24"/>
                <w:szCs w:val="24"/>
              </w:rPr>
              <w:t xml:space="preserve"> «Символы России»</w:t>
            </w:r>
            <w:r w:rsidRPr="00027F7E">
              <w:rPr>
                <w:rFonts w:ascii="Times New Roman" w:hAnsi="Times New Roman" w:cs="Times New Roman"/>
                <w:sz w:val="24"/>
                <w:szCs w:val="24"/>
              </w:rPr>
              <w:t>, презентация</w:t>
            </w:r>
          </w:p>
        </w:tc>
        <w:tc>
          <w:tcPr>
            <w:tcW w:w="1276" w:type="dxa"/>
          </w:tcPr>
          <w:p w:rsidR="000831DA" w:rsidRPr="00F358CA" w:rsidRDefault="000831DA" w:rsidP="007C4B1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5-7</w:t>
            </w:r>
          </w:p>
        </w:tc>
      </w:tr>
      <w:tr w:rsidR="000831DA" w:rsidRPr="00F358CA" w:rsidTr="000831DA">
        <w:trPr>
          <w:trHeight w:val="340"/>
        </w:trPr>
        <w:tc>
          <w:tcPr>
            <w:tcW w:w="2127" w:type="dxa"/>
          </w:tcPr>
          <w:p w:rsidR="000831DA" w:rsidRPr="00F358CA" w:rsidRDefault="000831DA" w:rsidP="007C4B1A">
            <w:pPr>
              <w:spacing w:after="0" w:line="240" w:lineRule="auto"/>
              <w:jc w:val="center"/>
              <w:rPr>
                <w:rFonts w:ascii="Times New Roman" w:hAnsi="Times New Roman" w:cs="Times New Roman"/>
                <w:color w:val="000000"/>
                <w:sz w:val="24"/>
                <w:szCs w:val="24"/>
                <w:shd w:val="clear" w:color="auto" w:fill="FFFFFF"/>
              </w:rPr>
            </w:pPr>
            <w:r w:rsidRPr="00F358CA">
              <w:rPr>
                <w:rFonts w:ascii="Times New Roman" w:hAnsi="Times New Roman" w:cs="Times New Roman"/>
                <w:color w:val="000000"/>
                <w:sz w:val="24"/>
                <w:szCs w:val="24"/>
                <w:shd w:val="clear" w:color="auto" w:fill="FFFFFF"/>
              </w:rPr>
              <w:t>Международный день инвалидов</w:t>
            </w:r>
          </w:p>
        </w:tc>
        <w:tc>
          <w:tcPr>
            <w:tcW w:w="1134" w:type="dxa"/>
          </w:tcPr>
          <w:p w:rsidR="000831DA" w:rsidRPr="00F358CA" w:rsidRDefault="000831DA" w:rsidP="007C4B1A">
            <w:pPr>
              <w:spacing w:after="0" w:line="240" w:lineRule="auto"/>
              <w:jc w:val="center"/>
              <w:rPr>
                <w:rFonts w:ascii="Times New Roman" w:hAnsi="Times New Roman" w:cs="Times New Roman"/>
                <w:sz w:val="24"/>
                <w:szCs w:val="24"/>
              </w:rPr>
            </w:pPr>
            <w:r w:rsidRPr="00F358CA">
              <w:rPr>
                <w:rFonts w:ascii="Times New Roman" w:hAnsi="Times New Roman" w:cs="Times New Roman"/>
                <w:sz w:val="24"/>
                <w:szCs w:val="24"/>
              </w:rPr>
              <w:t>0</w:t>
            </w:r>
            <w:r>
              <w:rPr>
                <w:rFonts w:ascii="Times New Roman" w:hAnsi="Times New Roman" w:cs="Times New Roman"/>
                <w:sz w:val="24"/>
                <w:szCs w:val="24"/>
              </w:rPr>
              <w:t>3</w:t>
            </w:r>
            <w:r w:rsidRPr="00F358CA">
              <w:rPr>
                <w:rFonts w:ascii="Times New Roman" w:hAnsi="Times New Roman" w:cs="Times New Roman"/>
                <w:sz w:val="24"/>
                <w:szCs w:val="24"/>
              </w:rPr>
              <w:t>.12</w:t>
            </w:r>
          </w:p>
        </w:tc>
        <w:tc>
          <w:tcPr>
            <w:tcW w:w="1984" w:type="dxa"/>
          </w:tcPr>
          <w:p w:rsidR="000831DA" w:rsidRDefault="000831DA" w:rsidP="007C4B1A">
            <w:pPr>
              <w:spacing w:after="0" w:line="240" w:lineRule="auto"/>
              <w:ind w:right="-106"/>
              <w:jc w:val="center"/>
              <w:rPr>
                <w:rFonts w:ascii="Times New Roman" w:hAnsi="Times New Roman" w:cs="Times New Roman"/>
                <w:bCs/>
                <w:color w:val="000000"/>
                <w:sz w:val="24"/>
                <w:szCs w:val="24"/>
                <w:shd w:val="clear" w:color="auto" w:fill="FFFFFF"/>
              </w:rPr>
            </w:pPr>
            <w:r w:rsidRPr="00F358CA">
              <w:rPr>
                <w:rFonts w:ascii="Times New Roman" w:hAnsi="Times New Roman" w:cs="Times New Roman"/>
                <w:bCs/>
                <w:color w:val="000000"/>
                <w:sz w:val="24"/>
                <w:szCs w:val="24"/>
                <w:shd w:val="clear" w:color="auto" w:fill="FFFFFF"/>
              </w:rPr>
              <w:t>Социальное</w:t>
            </w:r>
            <w:r>
              <w:rPr>
                <w:rFonts w:ascii="Times New Roman" w:hAnsi="Times New Roman" w:cs="Times New Roman"/>
                <w:bCs/>
                <w:color w:val="000000"/>
                <w:sz w:val="24"/>
                <w:szCs w:val="24"/>
                <w:shd w:val="clear" w:color="auto" w:fill="FFFFFF"/>
              </w:rPr>
              <w:t>/</w:t>
            </w:r>
          </w:p>
          <w:p w:rsidR="000831DA" w:rsidRPr="00F358CA" w:rsidRDefault="000831DA" w:rsidP="007C4B1A">
            <w:pPr>
              <w:spacing w:after="0" w:line="240" w:lineRule="auto"/>
              <w:ind w:right="-106"/>
              <w:jc w:val="center"/>
              <w:rPr>
                <w:rFonts w:ascii="Times New Roman" w:hAnsi="Times New Roman" w:cs="Times New Roman"/>
                <w:bCs/>
                <w:color w:val="000000"/>
                <w:sz w:val="24"/>
                <w:szCs w:val="24"/>
                <w:shd w:val="clear" w:color="auto" w:fill="FFFFFF"/>
              </w:rPr>
            </w:pPr>
            <w:r>
              <w:rPr>
                <w:rFonts w:ascii="Times New Roman" w:hAnsi="Times New Roman" w:cs="Times New Roman"/>
                <w:bCs/>
                <w:color w:val="000000"/>
                <w:sz w:val="24"/>
                <w:szCs w:val="24"/>
                <w:shd w:val="clear" w:color="auto" w:fill="FFFFFF"/>
              </w:rPr>
              <w:t>Д</w:t>
            </w:r>
            <w:r w:rsidRPr="00F358CA">
              <w:rPr>
                <w:rFonts w:ascii="Times New Roman" w:hAnsi="Times New Roman" w:cs="Times New Roman"/>
                <w:bCs/>
                <w:color w:val="000000"/>
                <w:sz w:val="24"/>
                <w:szCs w:val="24"/>
                <w:shd w:val="clear" w:color="auto" w:fill="FFFFFF"/>
              </w:rPr>
              <w:t>уховно-нравственное</w:t>
            </w:r>
          </w:p>
        </w:tc>
        <w:tc>
          <w:tcPr>
            <w:tcW w:w="3402" w:type="dxa"/>
          </w:tcPr>
          <w:p w:rsidR="000831DA" w:rsidRDefault="000831DA" w:rsidP="007C4B1A">
            <w:pPr>
              <w:spacing w:after="0" w:line="240" w:lineRule="auto"/>
              <w:jc w:val="center"/>
              <w:rPr>
                <w:rFonts w:ascii="Times New Roman" w:hAnsi="Times New Roman" w:cs="Times New Roman"/>
                <w:color w:val="000000"/>
                <w:sz w:val="24"/>
                <w:szCs w:val="24"/>
                <w:shd w:val="clear" w:color="auto" w:fill="FFFFFF"/>
              </w:rPr>
            </w:pPr>
            <w:r w:rsidRPr="00027F7E">
              <w:rPr>
                <w:rFonts w:ascii="Times New Roman" w:hAnsi="Times New Roman" w:cs="Times New Roman"/>
                <w:color w:val="000000"/>
                <w:sz w:val="24"/>
                <w:szCs w:val="24"/>
                <w:shd w:val="clear" w:color="auto" w:fill="FFFFFF"/>
              </w:rPr>
              <w:t>Беседа, тематическое занятие</w:t>
            </w:r>
          </w:p>
          <w:p w:rsidR="000831DA" w:rsidRPr="00F358CA" w:rsidRDefault="000831DA" w:rsidP="007C4B1A">
            <w:pPr>
              <w:spacing w:after="0" w:line="240" w:lineRule="auto"/>
              <w:jc w:val="center"/>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w:t>
            </w:r>
            <w:r w:rsidRPr="00AE38B8">
              <w:rPr>
                <w:rFonts w:ascii="Times New Roman" w:hAnsi="Times New Roman" w:cs="Times New Roman"/>
                <w:color w:val="000000"/>
                <w:sz w:val="24"/>
                <w:szCs w:val="24"/>
                <w:shd w:val="clear" w:color="auto" w:fill="FFFFFF"/>
              </w:rPr>
              <w:t>https://добрыеигры.рф/dobro-i-miloserdie/vospitatel/volontyorstvo/</w:t>
            </w:r>
            <w:r>
              <w:rPr>
                <w:rFonts w:ascii="Times New Roman" w:hAnsi="Times New Roman" w:cs="Times New Roman"/>
                <w:color w:val="000000"/>
                <w:sz w:val="24"/>
                <w:szCs w:val="24"/>
                <w:shd w:val="clear" w:color="auto" w:fill="FFFFFF"/>
              </w:rPr>
              <w:t>)</w:t>
            </w:r>
          </w:p>
        </w:tc>
        <w:tc>
          <w:tcPr>
            <w:tcW w:w="1276" w:type="dxa"/>
          </w:tcPr>
          <w:p w:rsidR="000831DA" w:rsidRPr="00F358CA" w:rsidRDefault="000831DA" w:rsidP="007C4B1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3-7</w:t>
            </w:r>
          </w:p>
        </w:tc>
      </w:tr>
      <w:tr w:rsidR="000831DA" w:rsidRPr="00F358CA" w:rsidTr="000831DA">
        <w:tc>
          <w:tcPr>
            <w:tcW w:w="2127" w:type="dxa"/>
          </w:tcPr>
          <w:p w:rsidR="000831DA" w:rsidRPr="00F358CA" w:rsidRDefault="000831DA" w:rsidP="007C4B1A">
            <w:pPr>
              <w:spacing w:after="0" w:line="240" w:lineRule="auto"/>
              <w:jc w:val="center"/>
              <w:rPr>
                <w:rFonts w:ascii="Times New Roman" w:hAnsi="Times New Roman" w:cs="Times New Roman"/>
                <w:color w:val="000000"/>
                <w:sz w:val="24"/>
                <w:szCs w:val="24"/>
                <w:shd w:val="clear" w:color="auto" w:fill="FFFFFF"/>
              </w:rPr>
            </w:pPr>
            <w:r w:rsidRPr="00F358CA">
              <w:rPr>
                <w:rFonts w:ascii="Times New Roman" w:hAnsi="Times New Roman" w:cs="Times New Roman"/>
                <w:color w:val="000000"/>
                <w:sz w:val="24"/>
                <w:szCs w:val="24"/>
                <w:shd w:val="clear" w:color="auto" w:fill="FFFFFF"/>
              </w:rPr>
              <w:t>День героев Отечества</w:t>
            </w:r>
          </w:p>
        </w:tc>
        <w:tc>
          <w:tcPr>
            <w:tcW w:w="1134" w:type="dxa"/>
          </w:tcPr>
          <w:p w:rsidR="000831DA" w:rsidRPr="00F358CA" w:rsidRDefault="000831DA" w:rsidP="007C4B1A">
            <w:pPr>
              <w:spacing w:after="0" w:line="240" w:lineRule="auto"/>
              <w:jc w:val="center"/>
              <w:rPr>
                <w:rFonts w:ascii="Times New Roman" w:hAnsi="Times New Roman" w:cs="Times New Roman"/>
                <w:sz w:val="24"/>
                <w:szCs w:val="24"/>
              </w:rPr>
            </w:pPr>
            <w:r w:rsidRPr="00F358CA">
              <w:rPr>
                <w:rFonts w:ascii="Times New Roman" w:hAnsi="Times New Roman" w:cs="Times New Roman"/>
                <w:sz w:val="24"/>
                <w:szCs w:val="24"/>
              </w:rPr>
              <w:t>0</w:t>
            </w:r>
            <w:r>
              <w:rPr>
                <w:rFonts w:ascii="Times New Roman" w:hAnsi="Times New Roman" w:cs="Times New Roman"/>
                <w:sz w:val="24"/>
                <w:szCs w:val="24"/>
              </w:rPr>
              <w:t>9</w:t>
            </w:r>
            <w:r w:rsidRPr="00F358CA">
              <w:rPr>
                <w:rFonts w:ascii="Times New Roman" w:hAnsi="Times New Roman" w:cs="Times New Roman"/>
                <w:sz w:val="24"/>
                <w:szCs w:val="24"/>
              </w:rPr>
              <w:t>.12</w:t>
            </w:r>
          </w:p>
        </w:tc>
        <w:tc>
          <w:tcPr>
            <w:tcW w:w="1984" w:type="dxa"/>
          </w:tcPr>
          <w:p w:rsidR="000831DA" w:rsidRPr="00F358CA" w:rsidRDefault="000831DA" w:rsidP="007C4B1A">
            <w:pPr>
              <w:spacing w:after="0" w:line="240" w:lineRule="auto"/>
              <w:jc w:val="center"/>
              <w:rPr>
                <w:rFonts w:ascii="Times New Roman" w:hAnsi="Times New Roman" w:cs="Times New Roman"/>
                <w:bCs/>
                <w:color w:val="000000"/>
                <w:sz w:val="24"/>
                <w:szCs w:val="24"/>
                <w:shd w:val="clear" w:color="auto" w:fill="FFFFFF"/>
              </w:rPr>
            </w:pPr>
            <w:r w:rsidRPr="00F358CA">
              <w:rPr>
                <w:rFonts w:ascii="Times New Roman" w:hAnsi="Times New Roman" w:cs="Times New Roman"/>
                <w:bCs/>
                <w:color w:val="000000"/>
                <w:sz w:val="24"/>
                <w:szCs w:val="24"/>
                <w:shd w:val="clear" w:color="auto" w:fill="FFFFFF"/>
              </w:rPr>
              <w:t>Познавательное</w:t>
            </w:r>
          </w:p>
        </w:tc>
        <w:tc>
          <w:tcPr>
            <w:tcW w:w="3402" w:type="dxa"/>
          </w:tcPr>
          <w:p w:rsidR="000831DA" w:rsidRPr="00F358CA" w:rsidRDefault="000831DA" w:rsidP="007C4B1A">
            <w:pPr>
              <w:pStyle w:val="article-renderblock"/>
              <w:shd w:val="clear" w:color="auto" w:fill="FFFFFF"/>
              <w:spacing w:before="0" w:beforeAutospacing="0" w:after="0" w:afterAutospacing="0"/>
              <w:jc w:val="center"/>
              <w:rPr>
                <w:color w:val="000000"/>
              </w:rPr>
            </w:pPr>
            <w:r w:rsidRPr="00027F7E">
              <w:rPr>
                <w:color w:val="000000"/>
              </w:rPr>
              <w:t>Беседа</w:t>
            </w:r>
            <w:r>
              <w:rPr>
                <w:color w:val="000000"/>
              </w:rPr>
              <w:t xml:space="preserve"> (</w:t>
            </w:r>
            <w:r w:rsidRPr="000F4FD8">
              <w:rPr>
                <w:color w:val="000000"/>
              </w:rPr>
              <w:t>https://добрыеигры.рф/rodina/vospitatel/spasibo-vam-geroi/</w:t>
            </w:r>
            <w:r>
              <w:rPr>
                <w:color w:val="000000"/>
              </w:rPr>
              <w:t>)</w:t>
            </w:r>
          </w:p>
        </w:tc>
        <w:tc>
          <w:tcPr>
            <w:tcW w:w="1276" w:type="dxa"/>
          </w:tcPr>
          <w:p w:rsidR="000831DA" w:rsidRPr="00F358CA" w:rsidRDefault="000831DA" w:rsidP="007C4B1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3-7</w:t>
            </w:r>
          </w:p>
        </w:tc>
      </w:tr>
      <w:tr w:rsidR="000831DA" w:rsidRPr="00F358CA" w:rsidTr="000831DA">
        <w:trPr>
          <w:trHeight w:val="1135"/>
        </w:trPr>
        <w:tc>
          <w:tcPr>
            <w:tcW w:w="2127" w:type="dxa"/>
          </w:tcPr>
          <w:p w:rsidR="000831DA" w:rsidRDefault="000831DA" w:rsidP="007C4B1A">
            <w:pPr>
              <w:spacing w:after="0" w:line="240" w:lineRule="auto"/>
              <w:jc w:val="center"/>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12 декабря</w:t>
            </w:r>
          </w:p>
          <w:p w:rsidR="000831DA" w:rsidRPr="00F358CA" w:rsidRDefault="000831DA" w:rsidP="007C4B1A">
            <w:pPr>
              <w:spacing w:after="0" w:line="240" w:lineRule="auto"/>
              <w:ind w:right="-111"/>
              <w:jc w:val="center"/>
              <w:rPr>
                <w:rFonts w:ascii="Times New Roman" w:hAnsi="Times New Roman" w:cs="Times New Roman"/>
                <w:color w:val="000000"/>
                <w:sz w:val="24"/>
                <w:szCs w:val="24"/>
                <w:shd w:val="clear" w:color="auto" w:fill="FFFFFF"/>
              </w:rPr>
            </w:pPr>
            <w:r w:rsidRPr="00F358CA">
              <w:rPr>
                <w:rFonts w:ascii="Times New Roman" w:hAnsi="Times New Roman" w:cs="Times New Roman"/>
                <w:color w:val="000000"/>
                <w:sz w:val="24"/>
                <w:szCs w:val="24"/>
                <w:shd w:val="clear" w:color="auto" w:fill="FFFFFF"/>
              </w:rPr>
              <w:t>День Конституции Российской Федерации</w:t>
            </w:r>
          </w:p>
        </w:tc>
        <w:tc>
          <w:tcPr>
            <w:tcW w:w="1134" w:type="dxa"/>
          </w:tcPr>
          <w:p w:rsidR="000831DA" w:rsidRPr="00F358CA" w:rsidRDefault="000831DA" w:rsidP="007C4B1A">
            <w:pPr>
              <w:spacing w:after="0" w:line="240" w:lineRule="auto"/>
              <w:jc w:val="center"/>
              <w:rPr>
                <w:rFonts w:ascii="Times New Roman" w:hAnsi="Times New Roman" w:cs="Times New Roman"/>
                <w:sz w:val="24"/>
                <w:szCs w:val="24"/>
              </w:rPr>
            </w:pPr>
            <w:r w:rsidRPr="00F358CA">
              <w:rPr>
                <w:rFonts w:ascii="Times New Roman" w:hAnsi="Times New Roman" w:cs="Times New Roman"/>
                <w:sz w:val="24"/>
                <w:szCs w:val="24"/>
              </w:rPr>
              <w:t>1</w:t>
            </w:r>
            <w:r>
              <w:rPr>
                <w:rFonts w:ascii="Times New Roman" w:hAnsi="Times New Roman" w:cs="Times New Roman"/>
                <w:sz w:val="24"/>
                <w:szCs w:val="24"/>
              </w:rPr>
              <w:t>1</w:t>
            </w:r>
            <w:r w:rsidRPr="00F358CA">
              <w:rPr>
                <w:rFonts w:ascii="Times New Roman" w:hAnsi="Times New Roman" w:cs="Times New Roman"/>
                <w:sz w:val="24"/>
                <w:szCs w:val="24"/>
              </w:rPr>
              <w:t>.12</w:t>
            </w:r>
          </w:p>
        </w:tc>
        <w:tc>
          <w:tcPr>
            <w:tcW w:w="1984" w:type="dxa"/>
          </w:tcPr>
          <w:p w:rsidR="000831DA" w:rsidRPr="00F358CA" w:rsidRDefault="000831DA" w:rsidP="007C4B1A">
            <w:pPr>
              <w:spacing w:after="0" w:line="240" w:lineRule="auto"/>
              <w:jc w:val="center"/>
              <w:rPr>
                <w:rFonts w:ascii="Times New Roman" w:hAnsi="Times New Roman" w:cs="Times New Roman"/>
                <w:bCs/>
                <w:color w:val="000000"/>
                <w:sz w:val="24"/>
                <w:szCs w:val="24"/>
                <w:shd w:val="clear" w:color="auto" w:fill="FFFFFF"/>
              </w:rPr>
            </w:pPr>
            <w:r w:rsidRPr="00F358CA">
              <w:rPr>
                <w:rFonts w:ascii="Times New Roman" w:hAnsi="Times New Roman" w:cs="Times New Roman"/>
                <w:bCs/>
                <w:color w:val="000000"/>
                <w:sz w:val="24"/>
                <w:szCs w:val="24"/>
                <w:shd w:val="clear" w:color="auto" w:fill="FFFFFF"/>
              </w:rPr>
              <w:t>Познавательное</w:t>
            </w:r>
          </w:p>
        </w:tc>
        <w:tc>
          <w:tcPr>
            <w:tcW w:w="3402" w:type="dxa"/>
          </w:tcPr>
          <w:p w:rsidR="000831DA" w:rsidRPr="00F358CA" w:rsidRDefault="000831DA" w:rsidP="007C4B1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Беседа</w:t>
            </w:r>
          </w:p>
          <w:p w:rsidR="000831DA" w:rsidRPr="00F358CA" w:rsidRDefault="000831DA" w:rsidP="007C4B1A">
            <w:pPr>
              <w:spacing w:after="0" w:line="240" w:lineRule="auto"/>
              <w:jc w:val="center"/>
              <w:rPr>
                <w:rFonts w:ascii="Times New Roman" w:hAnsi="Times New Roman" w:cs="Times New Roman"/>
                <w:sz w:val="24"/>
                <w:szCs w:val="24"/>
              </w:rPr>
            </w:pPr>
          </w:p>
        </w:tc>
        <w:tc>
          <w:tcPr>
            <w:tcW w:w="1276" w:type="dxa"/>
          </w:tcPr>
          <w:p w:rsidR="000831DA" w:rsidRPr="00F358CA" w:rsidRDefault="000831DA" w:rsidP="007C4B1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6-7</w:t>
            </w:r>
          </w:p>
        </w:tc>
      </w:tr>
      <w:tr w:rsidR="000831DA" w:rsidRPr="00F358CA" w:rsidTr="000831DA">
        <w:trPr>
          <w:trHeight w:val="694"/>
        </w:trPr>
        <w:tc>
          <w:tcPr>
            <w:tcW w:w="2127" w:type="dxa"/>
          </w:tcPr>
          <w:p w:rsidR="000831DA" w:rsidRPr="00F358CA" w:rsidRDefault="000831DA" w:rsidP="007C4B1A">
            <w:pPr>
              <w:spacing w:after="0" w:line="240" w:lineRule="auto"/>
              <w:jc w:val="center"/>
              <w:rPr>
                <w:rFonts w:ascii="Times New Roman" w:hAnsi="Times New Roman" w:cs="Times New Roman"/>
                <w:color w:val="000000"/>
                <w:sz w:val="24"/>
                <w:szCs w:val="24"/>
                <w:shd w:val="clear" w:color="auto" w:fill="FFFFFF"/>
              </w:rPr>
            </w:pPr>
            <w:r w:rsidRPr="00F358CA">
              <w:rPr>
                <w:rFonts w:ascii="Times New Roman" w:hAnsi="Times New Roman" w:cs="Times New Roman"/>
                <w:sz w:val="24"/>
                <w:szCs w:val="24"/>
              </w:rPr>
              <w:t>Новый год у ворот</w:t>
            </w:r>
          </w:p>
        </w:tc>
        <w:tc>
          <w:tcPr>
            <w:tcW w:w="1134" w:type="dxa"/>
          </w:tcPr>
          <w:p w:rsidR="000831DA" w:rsidRPr="00F358CA" w:rsidRDefault="000831DA" w:rsidP="007C4B1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22</w:t>
            </w:r>
            <w:r w:rsidRPr="00F358CA">
              <w:rPr>
                <w:rFonts w:ascii="Times New Roman" w:hAnsi="Times New Roman" w:cs="Times New Roman"/>
                <w:sz w:val="24"/>
                <w:szCs w:val="24"/>
              </w:rPr>
              <w:t>.12-</w:t>
            </w:r>
            <w:r>
              <w:rPr>
                <w:rFonts w:ascii="Times New Roman" w:hAnsi="Times New Roman" w:cs="Times New Roman"/>
                <w:sz w:val="24"/>
                <w:szCs w:val="24"/>
              </w:rPr>
              <w:t>30</w:t>
            </w:r>
            <w:r w:rsidRPr="00F358CA">
              <w:rPr>
                <w:rFonts w:ascii="Times New Roman" w:hAnsi="Times New Roman" w:cs="Times New Roman"/>
                <w:sz w:val="24"/>
                <w:szCs w:val="24"/>
              </w:rPr>
              <w:t>.12</w:t>
            </w:r>
          </w:p>
        </w:tc>
        <w:tc>
          <w:tcPr>
            <w:tcW w:w="1984" w:type="dxa"/>
          </w:tcPr>
          <w:p w:rsidR="000831DA" w:rsidRPr="00F358CA" w:rsidRDefault="000831DA" w:rsidP="007C4B1A">
            <w:pPr>
              <w:spacing w:after="0" w:line="240" w:lineRule="auto"/>
              <w:jc w:val="center"/>
              <w:rPr>
                <w:rFonts w:ascii="Times New Roman" w:hAnsi="Times New Roman" w:cs="Times New Roman"/>
                <w:bCs/>
                <w:color w:val="000000"/>
                <w:sz w:val="24"/>
                <w:szCs w:val="24"/>
                <w:shd w:val="clear" w:color="auto" w:fill="FFFFFF"/>
              </w:rPr>
            </w:pPr>
            <w:r w:rsidRPr="00F358CA">
              <w:rPr>
                <w:rFonts w:ascii="Times New Roman" w:hAnsi="Times New Roman" w:cs="Times New Roman"/>
                <w:bCs/>
                <w:color w:val="000000"/>
                <w:sz w:val="24"/>
                <w:szCs w:val="24"/>
                <w:shd w:val="clear" w:color="auto" w:fill="FFFFFF"/>
              </w:rPr>
              <w:t>Социальное</w:t>
            </w:r>
          </w:p>
          <w:p w:rsidR="000831DA" w:rsidRPr="00F358CA" w:rsidRDefault="000831DA" w:rsidP="007C4B1A">
            <w:pPr>
              <w:spacing w:after="0" w:line="240" w:lineRule="auto"/>
              <w:jc w:val="center"/>
              <w:rPr>
                <w:rFonts w:ascii="Times New Roman" w:hAnsi="Times New Roman" w:cs="Times New Roman"/>
                <w:bCs/>
                <w:color w:val="000000"/>
                <w:sz w:val="24"/>
                <w:szCs w:val="24"/>
                <w:shd w:val="clear" w:color="auto" w:fill="FFFFFF"/>
              </w:rPr>
            </w:pPr>
          </w:p>
        </w:tc>
        <w:tc>
          <w:tcPr>
            <w:tcW w:w="3402" w:type="dxa"/>
          </w:tcPr>
          <w:p w:rsidR="000831DA" w:rsidRDefault="000831DA" w:rsidP="007C4B1A">
            <w:pPr>
              <w:spacing w:after="0" w:line="240" w:lineRule="auto"/>
              <w:jc w:val="center"/>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Праздник</w:t>
            </w:r>
          </w:p>
          <w:p w:rsidR="000831DA" w:rsidRDefault="000831DA" w:rsidP="007C4B1A">
            <w:pPr>
              <w:spacing w:after="0" w:line="240" w:lineRule="auto"/>
              <w:jc w:val="center"/>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w:t>
            </w:r>
            <w:hyperlink r:id="rId120" w:history="1">
              <w:r w:rsidRPr="004963C4">
                <w:rPr>
                  <w:rStyle w:val="ad"/>
                  <w:rFonts w:ascii="Times New Roman" w:hAnsi="Times New Roman"/>
                  <w:sz w:val="24"/>
                  <w:szCs w:val="24"/>
                  <w:shd w:val="clear" w:color="auto" w:fill="FFFFFF"/>
                </w:rPr>
                <w:t>https://добрыеигры.рф/dobro-i-miloserdie/vospitatel/novogodnee-chudo/</w:t>
              </w:r>
            </w:hyperlink>
            <w:r>
              <w:rPr>
                <w:rFonts w:ascii="Times New Roman" w:hAnsi="Times New Roman" w:cs="Times New Roman"/>
                <w:color w:val="000000"/>
                <w:sz w:val="24"/>
                <w:szCs w:val="24"/>
                <w:shd w:val="clear" w:color="auto" w:fill="FFFFFF"/>
              </w:rPr>
              <w:t>)</w:t>
            </w:r>
          </w:p>
          <w:p w:rsidR="000831DA" w:rsidRPr="00F358CA" w:rsidRDefault="000831DA" w:rsidP="007C4B1A">
            <w:pPr>
              <w:spacing w:after="0" w:line="240" w:lineRule="auto"/>
              <w:jc w:val="center"/>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Реализация направления «Орленок-мастер»</w:t>
            </w:r>
          </w:p>
        </w:tc>
        <w:tc>
          <w:tcPr>
            <w:tcW w:w="1276" w:type="dxa"/>
          </w:tcPr>
          <w:p w:rsidR="000831DA" w:rsidRPr="00F358CA" w:rsidRDefault="000831DA" w:rsidP="007C4B1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1,5-7</w:t>
            </w:r>
          </w:p>
        </w:tc>
      </w:tr>
      <w:tr w:rsidR="000831DA" w:rsidRPr="00F358CA" w:rsidTr="000831DA">
        <w:tc>
          <w:tcPr>
            <w:tcW w:w="2127" w:type="dxa"/>
          </w:tcPr>
          <w:p w:rsidR="000831DA" w:rsidRPr="00EE5EC3" w:rsidRDefault="000831DA" w:rsidP="007C4B1A">
            <w:pPr>
              <w:spacing w:after="0" w:line="240" w:lineRule="auto"/>
              <w:jc w:val="center"/>
              <w:rPr>
                <w:rFonts w:ascii="Times New Roman" w:hAnsi="Times New Roman" w:cs="Times New Roman"/>
                <w:sz w:val="24"/>
                <w:szCs w:val="24"/>
              </w:rPr>
            </w:pPr>
            <w:r w:rsidRPr="00EE5EC3">
              <w:rPr>
                <w:rFonts w:ascii="Times New Roman" w:hAnsi="Times New Roman" w:cs="Times New Roman"/>
                <w:sz w:val="24"/>
                <w:szCs w:val="24"/>
              </w:rPr>
              <w:t>День</w:t>
            </w:r>
          </w:p>
          <w:p w:rsidR="000831DA" w:rsidRPr="00EE5EC3" w:rsidRDefault="000831DA" w:rsidP="007C4B1A">
            <w:pPr>
              <w:spacing w:after="0" w:line="240" w:lineRule="auto"/>
              <w:jc w:val="center"/>
              <w:rPr>
                <w:rFonts w:ascii="Times New Roman" w:hAnsi="Times New Roman" w:cs="Times New Roman"/>
                <w:sz w:val="24"/>
                <w:szCs w:val="24"/>
              </w:rPr>
            </w:pPr>
            <w:r w:rsidRPr="00EE5EC3">
              <w:rPr>
                <w:rFonts w:ascii="Times New Roman" w:hAnsi="Times New Roman" w:cs="Times New Roman"/>
                <w:sz w:val="24"/>
                <w:szCs w:val="24"/>
              </w:rPr>
              <w:t>заповедников и</w:t>
            </w:r>
          </w:p>
          <w:p w:rsidR="000831DA" w:rsidRPr="00EE5EC3" w:rsidRDefault="000831DA" w:rsidP="007C4B1A">
            <w:pPr>
              <w:spacing w:after="0" w:line="240" w:lineRule="auto"/>
              <w:jc w:val="center"/>
              <w:rPr>
                <w:rFonts w:ascii="Times New Roman" w:hAnsi="Times New Roman" w:cs="Times New Roman"/>
                <w:sz w:val="24"/>
                <w:szCs w:val="24"/>
              </w:rPr>
            </w:pPr>
            <w:r w:rsidRPr="00EE5EC3">
              <w:rPr>
                <w:rFonts w:ascii="Times New Roman" w:hAnsi="Times New Roman" w:cs="Times New Roman"/>
                <w:sz w:val="24"/>
                <w:szCs w:val="24"/>
              </w:rPr>
              <w:t>национальных</w:t>
            </w:r>
          </w:p>
          <w:p w:rsidR="000831DA" w:rsidRPr="00F73110" w:rsidRDefault="000831DA" w:rsidP="007C4B1A">
            <w:pPr>
              <w:spacing w:after="0" w:line="240" w:lineRule="auto"/>
              <w:jc w:val="center"/>
              <w:rPr>
                <w:rFonts w:ascii="Times New Roman" w:hAnsi="Times New Roman" w:cs="Times New Roman"/>
                <w:sz w:val="24"/>
                <w:szCs w:val="24"/>
              </w:rPr>
            </w:pPr>
            <w:r w:rsidRPr="00EE5EC3">
              <w:rPr>
                <w:rFonts w:ascii="Times New Roman" w:hAnsi="Times New Roman" w:cs="Times New Roman"/>
                <w:sz w:val="24"/>
                <w:szCs w:val="24"/>
              </w:rPr>
              <w:t>парков</w:t>
            </w:r>
          </w:p>
        </w:tc>
        <w:tc>
          <w:tcPr>
            <w:tcW w:w="1134" w:type="dxa"/>
          </w:tcPr>
          <w:p w:rsidR="000831DA" w:rsidRPr="00F358CA" w:rsidRDefault="000831DA" w:rsidP="007C4B1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11</w:t>
            </w:r>
            <w:r w:rsidRPr="00F358CA">
              <w:rPr>
                <w:rFonts w:ascii="Times New Roman" w:hAnsi="Times New Roman" w:cs="Times New Roman"/>
                <w:sz w:val="24"/>
                <w:szCs w:val="24"/>
              </w:rPr>
              <w:t>.01</w:t>
            </w:r>
          </w:p>
        </w:tc>
        <w:tc>
          <w:tcPr>
            <w:tcW w:w="1984" w:type="dxa"/>
          </w:tcPr>
          <w:p w:rsidR="000831DA" w:rsidRPr="00F358CA" w:rsidRDefault="000831DA" w:rsidP="007C4B1A">
            <w:pPr>
              <w:spacing w:after="0" w:line="240" w:lineRule="auto"/>
              <w:jc w:val="center"/>
              <w:rPr>
                <w:rFonts w:ascii="Times New Roman" w:hAnsi="Times New Roman" w:cs="Times New Roman"/>
                <w:bCs/>
                <w:color w:val="000000"/>
                <w:sz w:val="24"/>
                <w:szCs w:val="24"/>
                <w:shd w:val="clear" w:color="auto" w:fill="FFFFFF"/>
              </w:rPr>
            </w:pPr>
            <w:r w:rsidRPr="00F358CA">
              <w:rPr>
                <w:rFonts w:ascii="Times New Roman" w:hAnsi="Times New Roman" w:cs="Times New Roman"/>
                <w:bCs/>
                <w:color w:val="000000"/>
                <w:sz w:val="24"/>
                <w:szCs w:val="24"/>
                <w:shd w:val="clear" w:color="auto" w:fill="FFFFFF"/>
              </w:rPr>
              <w:t>Познавательное</w:t>
            </w:r>
          </w:p>
        </w:tc>
        <w:tc>
          <w:tcPr>
            <w:tcW w:w="3402" w:type="dxa"/>
          </w:tcPr>
          <w:p w:rsidR="000831DA" w:rsidRDefault="000831DA" w:rsidP="007C4B1A">
            <w:pPr>
              <w:spacing w:after="0" w:line="240" w:lineRule="auto"/>
              <w:jc w:val="center"/>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Тематическая беседа, презентация</w:t>
            </w:r>
          </w:p>
          <w:p w:rsidR="000831DA" w:rsidRPr="00F358CA" w:rsidRDefault="000831DA" w:rsidP="007C4B1A">
            <w:pPr>
              <w:spacing w:after="0" w:line="240" w:lineRule="auto"/>
              <w:jc w:val="center"/>
              <w:rPr>
                <w:rFonts w:ascii="Times New Roman" w:hAnsi="Times New Roman" w:cs="Times New Roman"/>
                <w:color w:val="000000"/>
                <w:sz w:val="24"/>
                <w:szCs w:val="24"/>
                <w:shd w:val="clear" w:color="auto" w:fill="FFFFFF"/>
              </w:rPr>
            </w:pPr>
          </w:p>
          <w:p w:rsidR="000831DA" w:rsidRPr="00F358CA" w:rsidRDefault="000831DA" w:rsidP="007C4B1A">
            <w:pPr>
              <w:spacing w:after="0" w:line="240" w:lineRule="auto"/>
              <w:jc w:val="center"/>
              <w:rPr>
                <w:rFonts w:ascii="Times New Roman" w:hAnsi="Times New Roman" w:cs="Times New Roman"/>
                <w:color w:val="000000"/>
                <w:sz w:val="24"/>
                <w:szCs w:val="24"/>
                <w:shd w:val="clear" w:color="auto" w:fill="FFFFFF"/>
              </w:rPr>
            </w:pPr>
          </w:p>
        </w:tc>
        <w:tc>
          <w:tcPr>
            <w:tcW w:w="1276" w:type="dxa"/>
          </w:tcPr>
          <w:p w:rsidR="000831DA" w:rsidRPr="00F358CA" w:rsidRDefault="000831DA" w:rsidP="007C4B1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5-7</w:t>
            </w:r>
          </w:p>
        </w:tc>
      </w:tr>
      <w:tr w:rsidR="000831DA" w:rsidRPr="00F358CA" w:rsidTr="000831DA">
        <w:trPr>
          <w:trHeight w:val="1004"/>
        </w:trPr>
        <w:tc>
          <w:tcPr>
            <w:tcW w:w="2127" w:type="dxa"/>
          </w:tcPr>
          <w:p w:rsidR="000831DA" w:rsidRPr="00F358CA" w:rsidRDefault="000831DA" w:rsidP="007C4B1A">
            <w:pPr>
              <w:pStyle w:val="article-renderblock"/>
              <w:shd w:val="clear" w:color="auto" w:fill="FFFFFF"/>
              <w:spacing w:before="90" w:beforeAutospacing="0" w:after="0" w:afterAutospacing="0"/>
              <w:ind w:right="-103"/>
              <w:jc w:val="center"/>
              <w:rPr>
                <w:color w:val="000000"/>
              </w:rPr>
            </w:pPr>
            <w:r w:rsidRPr="00F358CA">
              <w:rPr>
                <w:color w:val="000000"/>
              </w:rPr>
              <w:lastRenderedPageBreak/>
              <w:t xml:space="preserve">День </w:t>
            </w:r>
            <w:r>
              <w:rPr>
                <w:color w:val="000000"/>
              </w:rPr>
              <w:t>снятия блокады</w:t>
            </w:r>
            <w:r w:rsidRPr="00F358CA">
              <w:rPr>
                <w:color w:val="000000"/>
              </w:rPr>
              <w:t xml:space="preserve"> Ленинграда </w:t>
            </w:r>
          </w:p>
        </w:tc>
        <w:tc>
          <w:tcPr>
            <w:tcW w:w="1134" w:type="dxa"/>
          </w:tcPr>
          <w:p w:rsidR="000831DA" w:rsidRPr="00F358CA" w:rsidRDefault="000831DA" w:rsidP="007C4B1A">
            <w:pPr>
              <w:spacing w:after="0" w:line="240" w:lineRule="auto"/>
              <w:jc w:val="center"/>
              <w:rPr>
                <w:rFonts w:ascii="Times New Roman" w:hAnsi="Times New Roman" w:cs="Times New Roman"/>
                <w:sz w:val="24"/>
                <w:szCs w:val="24"/>
              </w:rPr>
            </w:pPr>
            <w:r w:rsidRPr="00F358CA">
              <w:rPr>
                <w:rFonts w:ascii="Times New Roman" w:hAnsi="Times New Roman" w:cs="Times New Roman"/>
                <w:sz w:val="24"/>
                <w:szCs w:val="24"/>
              </w:rPr>
              <w:t>2</w:t>
            </w:r>
            <w:r>
              <w:rPr>
                <w:rFonts w:ascii="Times New Roman" w:hAnsi="Times New Roman" w:cs="Times New Roman"/>
                <w:sz w:val="24"/>
                <w:szCs w:val="24"/>
              </w:rPr>
              <w:t>7</w:t>
            </w:r>
            <w:r w:rsidRPr="00F358CA">
              <w:rPr>
                <w:rFonts w:ascii="Times New Roman" w:hAnsi="Times New Roman" w:cs="Times New Roman"/>
                <w:sz w:val="24"/>
                <w:szCs w:val="24"/>
              </w:rPr>
              <w:t>.01</w:t>
            </w:r>
          </w:p>
        </w:tc>
        <w:tc>
          <w:tcPr>
            <w:tcW w:w="1984" w:type="dxa"/>
          </w:tcPr>
          <w:p w:rsidR="000831DA" w:rsidRDefault="000831DA" w:rsidP="007C4B1A">
            <w:pPr>
              <w:pStyle w:val="article-renderblock"/>
              <w:shd w:val="clear" w:color="auto" w:fill="FFFFFF"/>
              <w:spacing w:before="0" w:beforeAutospacing="0" w:after="0" w:afterAutospacing="0"/>
              <w:jc w:val="center"/>
              <w:rPr>
                <w:bCs/>
                <w:color w:val="000000"/>
              </w:rPr>
            </w:pPr>
            <w:r w:rsidRPr="00F358CA">
              <w:rPr>
                <w:bCs/>
                <w:color w:val="000000"/>
              </w:rPr>
              <w:t>Патриотическое</w:t>
            </w:r>
            <w:r>
              <w:rPr>
                <w:bCs/>
                <w:color w:val="000000"/>
              </w:rPr>
              <w:t>/</w:t>
            </w:r>
          </w:p>
          <w:p w:rsidR="000831DA" w:rsidRPr="00F73110" w:rsidRDefault="000831DA" w:rsidP="007C4B1A">
            <w:pPr>
              <w:pStyle w:val="article-renderblock"/>
              <w:shd w:val="clear" w:color="auto" w:fill="FFFFFF"/>
              <w:spacing w:before="0" w:beforeAutospacing="0" w:after="0" w:afterAutospacing="0"/>
              <w:jc w:val="center"/>
              <w:rPr>
                <w:bCs/>
                <w:color w:val="000000"/>
              </w:rPr>
            </w:pPr>
            <w:r>
              <w:rPr>
                <w:bCs/>
                <w:color w:val="000000"/>
              </w:rPr>
              <w:t>Духовно-нравственное</w:t>
            </w:r>
          </w:p>
        </w:tc>
        <w:tc>
          <w:tcPr>
            <w:tcW w:w="3402" w:type="dxa"/>
          </w:tcPr>
          <w:p w:rsidR="000831DA" w:rsidRPr="004171A0" w:rsidRDefault="000831DA" w:rsidP="007C4B1A">
            <w:pPr>
              <w:pStyle w:val="article-renderblock"/>
              <w:shd w:val="clear" w:color="auto" w:fill="FFFFFF"/>
              <w:spacing w:before="0" w:beforeAutospacing="0" w:after="0" w:afterAutospacing="0"/>
              <w:jc w:val="center"/>
              <w:rPr>
                <w:color w:val="000000"/>
              </w:rPr>
            </w:pPr>
            <w:r>
              <w:rPr>
                <w:color w:val="000000"/>
              </w:rPr>
              <w:t>Тематическая беседа «Подвиг народа»</w:t>
            </w:r>
          </w:p>
        </w:tc>
        <w:tc>
          <w:tcPr>
            <w:tcW w:w="1276" w:type="dxa"/>
          </w:tcPr>
          <w:p w:rsidR="000831DA" w:rsidRPr="00F358CA" w:rsidRDefault="000831DA" w:rsidP="007C4B1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6-7</w:t>
            </w:r>
          </w:p>
        </w:tc>
      </w:tr>
      <w:tr w:rsidR="000831DA" w:rsidRPr="00F358CA" w:rsidTr="000831DA">
        <w:tc>
          <w:tcPr>
            <w:tcW w:w="2127" w:type="dxa"/>
          </w:tcPr>
          <w:p w:rsidR="000831DA" w:rsidRPr="00F358CA" w:rsidRDefault="000831DA" w:rsidP="007C4B1A">
            <w:pPr>
              <w:spacing w:after="0" w:line="240" w:lineRule="auto"/>
              <w:jc w:val="center"/>
              <w:rPr>
                <w:rFonts w:ascii="Times New Roman" w:hAnsi="Times New Roman" w:cs="Times New Roman"/>
                <w:color w:val="000000"/>
                <w:sz w:val="24"/>
                <w:szCs w:val="24"/>
                <w:shd w:val="clear" w:color="auto" w:fill="FFFFFF"/>
              </w:rPr>
            </w:pPr>
            <w:r w:rsidRPr="00F358CA">
              <w:rPr>
                <w:rFonts w:ascii="Times New Roman" w:hAnsi="Times New Roman" w:cs="Times New Roman"/>
                <w:color w:val="000000"/>
                <w:sz w:val="24"/>
                <w:szCs w:val="24"/>
                <w:shd w:val="clear" w:color="auto" w:fill="FFFFFF"/>
              </w:rPr>
              <w:t>День разгрома немецко-фашистских войск в Сталинградской битве</w:t>
            </w:r>
          </w:p>
        </w:tc>
        <w:tc>
          <w:tcPr>
            <w:tcW w:w="1134" w:type="dxa"/>
          </w:tcPr>
          <w:p w:rsidR="000831DA" w:rsidRPr="00F358CA" w:rsidRDefault="000831DA" w:rsidP="007C4B1A">
            <w:pPr>
              <w:spacing w:after="0" w:line="240" w:lineRule="auto"/>
              <w:jc w:val="center"/>
              <w:rPr>
                <w:rFonts w:ascii="Times New Roman" w:hAnsi="Times New Roman" w:cs="Times New Roman"/>
                <w:sz w:val="24"/>
                <w:szCs w:val="24"/>
              </w:rPr>
            </w:pPr>
            <w:r w:rsidRPr="00F358CA">
              <w:rPr>
                <w:rFonts w:ascii="Times New Roman" w:hAnsi="Times New Roman" w:cs="Times New Roman"/>
                <w:sz w:val="24"/>
                <w:szCs w:val="24"/>
              </w:rPr>
              <w:t>02.02</w:t>
            </w:r>
          </w:p>
        </w:tc>
        <w:tc>
          <w:tcPr>
            <w:tcW w:w="1984" w:type="dxa"/>
          </w:tcPr>
          <w:p w:rsidR="000831DA" w:rsidRDefault="000831DA" w:rsidP="007C4B1A">
            <w:pPr>
              <w:pStyle w:val="article-renderblock"/>
              <w:shd w:val="clear" w:color="auto" w:fill="FFFFFF"/>
              <w:spacing w:before="0" w:beforeAutospacing="0" w:after="0" w:afterAutospacing="0"/>
              <w:jc w:val="center"/>
              <w:rPr>
                <w:bCs/>
                <w:color w:val="000000"/>
              </w:rPr>
            </w:pPr>
            <w:r w:rsidRPr="00F358CA">
              <w:rPr>
                <w:bCs/>
                <w:color w:val="000000"/>
              </w:rPr>
              <w:t>Патриотическое</w:t>
            </w:r>
            <w:r>
              <w:rPr>
                <w:bCs/>
                <w:color w:val="000000"/>
              </w:rPr>
              <w:t>/</w:t>
            </w:r>
          </w:p>
          <w:p w:rsidR="000831DA" w:rsidRPr="00F358CA" w:rsidRDefault="000831DA" w:rsidP="007C4B1A">
            <w:pPr>
              <w:pStyle w:val="article-renderblock"/>
              <w:shd w:val="clear" w:color="auto" w:fill="FFFFFF"/>
              <w:spacing w:before="0" w:beforeAutospacing="0" w:after="0" w:afterAutospacing="0"/>
              <w:jc w:val="center"/>
              <w:rPr>
                <w:bCs/>
                <w:color w:val="000000"/>
              </w:rPr>
            </w:pPr>
            <w:r>
              <w:rPr>
                <w:bCs/>
                <w:color w:val="000000"/>
              </w:rPr>
              <w:t>Духовно-нравственное</w:t>
            </w:r>
          </w:p>
          <w:p w:rsidR="000831DA" w:rsidRPr="00F358CA" w:rsidRDefault="000831DA" w:rsidP="007C4B1A">
            <w:pPr>
              <w:spacing w:after="0" w:line="240" w:lineRule="auto"/>
              <w:jc w:val="center"/>
              <w:rPr>
                <w:rFonts w:ascii="Times New Roman" w:hAnsi="Times New Roman" w:cs="Times New Roman"/>
                <w:bCs/>
                <w:color w:val="000000"/>
                <w:sz w:val="24"/>
                <w:szCs w:val="24"/>
                <w:shd w:val="clear" w:color="auto" w:fill="FFFFFF"/>
              </w:rPr>
            </w:pPr>
          </w:p>
        </w:tc>
        <w:tc>
          <w:tcPr>
            <w:tcW w:w="3402" w:type="dxa"/>
          </w:tcPr>
          <w:p w:rsidR="000831DA" w:rsidRPr="00F358CA" w:rsidRDefault="000831DA" w:rsidP="007C4B1A">
            <w:pPr>
              <w:spacing w:after="0" w:line="240" w:lineRule="auto"/>
              <w:ind w:right="-102"/>
              <w:jc w:val="center"/>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Б</w:t>
            </w:r>
            <w:r w:rsidRPr="00F358CA">
              <w:rPr>
                <w:rFonts w:ascii="Times New Roman" w:hAnsi="Times New Roman" w:cs="Times New Roman"/>
                <w:color w:val="000000"/>
                <w:sz w:val="24"/>
                <w:szCs w:val="24"/>
                <w:shd w:val="clear" w:color="auto" w:fill="FFFFFF"/>
              </w:rPr>
              <w:t>есед</w:t>
            </w:r>
            <w:r>
              <w:rPr>
                <w:rFonts w:ascii="Times New Roman" w:hAnsi="Times New Roman" w:cs="Times New Roman"/>
                <w:color w:val="000000"/>
                <w:sz w:val="24"/>
                <w:szCs w:val="24"/>
                <w:shd w:val="clear" w:color="auto" w:fill="FFFFFF"/>
              </w:rPr>
              <w:t>а «Сталинград: Город-герой»</w:t>
            </w:r>
            <w:r w:rsidRPr="00F358CA">
              <w:rPr>
                <w:rFonts w:ascii="Times New Roman" w:hAnsi="Times New Roman" w:cs="Times New Roman"/>
                <w:color w:val="000000"/>
                <w:sz w:val="24"/>
                <w:szCs w:val="24"/>
                <w:shd w:val="clear" w:color="auto" w:fill="FFFFFF"/>
              </w:rPr>
              <w:t xml:space="preserve"> </w:t>
            </w:r>
          </w:p>
        </w:tc>
        <w:tc>
          <w:tcPr>
            <w:tcW w:w="1276" w:type="dxa"/>
          </w:tcPr>
          <w:p w:rsidR="000831DA" w:rsidRPr="00F358CA" w:rsidRDefault="000831DA" w:rsidP="007C4B1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6-7</w:t>
            </w:r>
          </w:p>
        </w:tc>
      </w:tr>
      <w:tr w:rsidR="000831DA" w:rsidRPr="00F358CA" w:rsidTr="000831DA">
        <w:trPr>
          <w:trHeight w:val="634"/>
        </w:trPr>
        <w:tc>
          <w:tcPr>
            <w:tcW w:w="2127" w:type="dxa"/>
          </w:tcPr>
          <w:p w:rsidR="000831DA" w:rsidRPr="00F358CA" w:rsidRDefault="000831DA" w:rsidP="007C4B1A">
            <w:pPr>
              <w:spacing w:after="0" w:line="240" w:lineRule="auto"/>
              <w:jc w:val="center"/>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Начало месяца Рамадан</w:t>
            </w:r>
          </w:p>
        </w:tc>
        <w:tc>
          <w:tcPr>
            <w:tcW w:w="1134" w:type="dxa"/>
          </w:tcPr>
          <w:p w:rsidR="000831DA" w:rsidRPr="00F358CA" w:rsidRDefault="000831DA" w:rsidP="007C4B1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08.02</w:t>
            </w:r>
          </w:p>
        </w:tc>
        <w:tc>
          <w:tcPr>
            <w:tcW w:w="1984" w:type="dxa"/>
          </w:tcPr>
          <w:p w:rsidR="000831DA" w:rsidRPr="00F358CA" w:rsidRDefault="000831DA" w:rsidP="007C4B1A">
            <w:pPr>
              <w:spacing w:after="0" w:line="240" w:lineRule="auto"/>
              <w:jc w:val="center"/>
              <w:rPr>
                <w:rFonts w:ascii="Times New Roman" w:hAnsi="Times New Roman" w:cs="Times New Roman"/>
                <w:bCs/>
                <w:color w:val="000000"/>
                <w:sz w:val="24"/>
                <w:szCs w:val="24"/>
                <w:shd w:val="clear" w:color="auto" w:fill="FFFFFF"/>
              </w:rPr>
            </w:pPr>
            <w:r>
              <w:rPr>
                <w:rFonts w:ascii="Times New Roman" w:hAnsi="Times New Roman" w:cs="Times New Roman"/>
                <w:bCs/>
                <w:color w:val="000000"/>
                <w:sz w:val="24"/>
                <w:szCs w:val="24"/>
                <w:shd w:val="clear" w:color="auto" w:fill="FFFFFF"/>
              </w:rPr>
              <w:t>Социальное/Духовно-нравственное</w:t>
            </w:r>
          </w:p>
        </w:tc>
        <w:tc>
          <w:tcPr>
            <w:tcW w:w="3402" w:type="dxa"/>
          </w:tcPr>
          <w:p w:rsidR="000831DA" w:rsidRDefault="000831DA" w:rsidP="007C4B1A">
            <w:pPr>
              <w:spacing w:after="0" w:line="240" w:lineRule="auto"/>
              <w:ind w:right="-102"/>
              <w:jc w:val="center"/>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Беседа</w:t>
            </w:r>
          </w:p>
        </w:tc>
        <w:tc>
          <w:tcPr>
            <w:tcW w:w="1276" w:type="dxa"/>
          </w:tcPr>
          <w:p w:rsidR="000831DA" w:rsidRPr="00F358CA" w:rsidRDefault="000831DA" w:rsidP="007C4B1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4-7</w:t>
            </w:r>
          </w:p>
        </w:tc>
      </w:tr>
      <w:tr w:rsidR="000831DA" w:rsidRPr="00F358CA" w:rsidTr="000831DA">
        <w:trPr>
          <w:trHeight w:val="1692"/>
        </w:trPr>
        <w:tc>
          <w:tcPr>
            <w:tcW w:w="2127" w:type="dxa"/>
          </w:tcPr>
          <w:p w:rsidR="000831DA" w:rsidRPr="00F358CA" w:rsidRDefault="000831DA" w:rsidP="007C4B1A">
            <w:pPr>
              <w:spacing w:after="0" w:line="240" w:lineRule="auto"/>
              <w:ind w:right="-111"/>
              <w:jc w:val="center"/>
              <w:rPr>
                <w:rFonts w:ascii="Times New Roman" w:hAnsi="Times New Roman" w:cs="Times New Roman"/>
                <w:color w:val="000000"/>
                <w:sz w:val="24"/>
                <w:szCs w:val="24"/>
                <w:shd w:val="clear" w:color="auto" w:fill="FFFFFF"/>
              </w:rPr>
            </w:pPr>
            <w:r w:rsidRPr="00F358CA">
              <w:rPr>
                <w:rFonts w:ascii="Times New Roman" w:hAnsi="Times New Roman" w:cs="Times New Roman"/>
                <w:color w:val="000000"/>
                <w:sz w:val="24"/>
                <w:szCs w:val="24"/>
                <w:shd w:val="clear" w:color="auto" w:fill="FFFFFF"/>
              </w:rPr>
              <w:t>День памяти о россиянах, исполнявших служебный долг за пределами Отечеств</w:t>
            </w:r>
            <w:r>
              <w:rPr>
                <w:rFonts w:ascii="Times New Roman" w:hAnsi="Times New Roman" w:cs="Times New Roman"/>
                <w:color w:val="000000"/>
                <w:sz w:val="24"/>
                <w:szCs w:val="24"/>
                <w:shd w:val="clear" w:color="auto" w:fill="FFFFFF"/>
              </w:rPr>
              <w:t>а</w:t>
            </w:r>
          </w:p>
        </w:tc>
        <w:tc>
          <w:tcPr>
            <w:tcW w:w="1134" w:type="dxa"/>
          </w:tcPr>
          <w:p w:rsidR="000831DA" w:rsidRPr="00F358CA" w:rsidRDefault="000831DA" w:rsidP="007C4B1A">
            <w:pPr>
              <w:spacing w:after="0" w:line="240" w:lineRule="auto"/>
              <w:jc w:val="center"/>
              <w:rPr>
                <w:rFonts w:ascii="Times New Roman" w:hAnsi="Times New Roman" w:cs="Times New Roman"/>
                <w:sz w:val="24"/>
                <w:szCs w:val="24"/>
              </w:rPr>
            </w:pPr>
            <w:r w:rsidRPr="00F358CA">
              <w:rPr>
                <w:rFonts w:ascii="Times New Roman" w:hAnsi="Times New Roman" w:cs="Times New Roman"/>
                <w:sz w:val="24"/>
                <w:szCs w:val="24"/>
              </w:rPr>
              <w:t>15.02</w:t>
            </w:r>
          </w:p>
        </w:tc>
        <w:tc>
          <w:tcPr>
            <w:tcW w:w="1984" w:type="dxa"/>
          </w:tcPr>
          <w:p w:rsidR="000831DA" w:rsidRDefault="000831DA" w:rsidP="007C4B1A">
            <w:pPr>
              <w:spacing w:after="0" w:line="240" w:lineRule="auto"/>
              <w:jc w:val="center"/>
              <w:rPr>
                <w:rFonts w:ascii="Times New Roman" w:hAnsi="Times New Roman" w:cs="Times New Roman"/>
                <w:bCs/>
                <w:color w:val="000000"/>
                <w:sz w:val="24"/>
                <w:szCs w:val="24"/>
                <w:shd w:val="clear" w:color="auto" w:fill="FFFFFF"/>
              </w:rPr>
            </w:pPr>
            <w:r w:rsidRPr="00F358CA">
              <w:rPr>
                <w:rFonts w:ascii="Times New Roman" w:hAnsi="Times New Roman" w:cs="Times New Roman"/>
                <w:bCs/>
                <w:color w:val="000000"/>
                <w:sz w:val="24"/>
                <w:szCs w:val="24"/>
                <w:shd w:val="clear" w:color="auto" w:fill="FFFFFF"/>
              </w:rPr>
              <w:t>Духовно-нравственное</w:t>
            </w:r>
            <w:r>
              <w:rPr>
                <w:rFonts w:ascii="Times New Roman" w:hAnsi="Times New Roman" w:cs="Times New Roman"/>
                <w:bCs/>
                <w:color w:val="000000"/>
                <w:sz w:val="24"/>
                <w:szCs w:val="24"/>
                <w:shd w:val="clear" w:color="auto" w:fill="FFFFFF"/>
              </w:rPr>
              <w:t>/</w:t>
            </w:r>
          </w:p>
          <w:p w:rsidR="000831DA" w:rsidRPr="00F358CA" w:rsidRDefault="000831DA" w:rsidP="007C4B1A">
            <w:pPr>
              <w:spacing w:after="0" w:line="240" w:lineRule="auto"/>
              <w:jc w:val="center"/>
              <w:rPr>
                <w:rFonts w:ascii="Times New Roman" w:hAnsi="Times New Roman" w:cs="Times New Roman"/>
                <w:bCs/>
                <w:color w:val="000000"/>
                <w:sz w:val="24"/>
                <w:szCs w:val="24"/>
                <w:shd w:val="clear" w:color="auto" w:fill="FFFFFF"/>
              </w:rPr>
            </w:pPr>
            <w:r>
              <w:rPr>
                <w:rFonts w:ascii="Times New Roman" w:hAnsi="Times New Roman" w:cs="Times New Roman"/>
                <w:bCs/>
                <w:color w:val="000000"/>
                <w:sz w:val="24"/>
                <w:szCs w:val="24"/>
                <w:shd w:val="clear" w:color="auto" w:fill="FFFFFF"/>
              </w:rPr>
              <w:t>Патриотическое</w:t>
            </w:r>
          </w:p>
        </w:tc>
        <w:tc>
          <w:tcPr>
            <w:tcW w:w="3402" w:type="dxa"/>
          </w:tcPr>
          <w:p w:rsidR="000831DA" w:rsidRPr="00F358CA" w:rsidRDefault="000831DA" w:rsidP="007C4B1A">
            <w:pPr>
              <w:pStyle w:val="article-renderblock"/>
              <w:shd w:val="clear" w:color="auto" w:fill="FFFFFF"/>
              <w:spacing w:before="0" w:beforeAutospacing="0" w:after="0" w:afterAutospacing="0"/>
              <w:jc w:val="center"/>
              <w:rPr>
                <w:color w:val="000000"/>
                <w:shd w:val="clear" w:color="auto" w:fill="FFFFFF"/>
              </w:rPr>
            </w:pPr>
            <w:r>
              <w:rPr>
                <w:color w:val="000000"/>
                <w:shd w:val="clear" w:color="auto" w:fill="FFFFFF"/>
              </w:rPr>
              <w:t>См. пособие «Воспитателю о воспитании»</w:t>
            </w:r>
          </w:p>
        </w:tc>
        <w:tc>
          <w:tcPr>
            <w:tcW w:w="1276" w:type="dxa"/>
          </w:tcPr>
          <w:p w:rsidR="000831DA" w:rsidRPr="00F358CA" w:rsidRDefault="000831DA" w:rsidP="007C4B1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6-7</w:t>
            </w:r>
          </w:p>
        </w:tc>
      </w:tr>
      <w:tr w:rsidR="000831DA" w:rsidTr="000831DA">
        <w:trPr>
          <w:trHeight w:val="1135"/>
        </w:trPr>
        <w:tc>
          <w:tcPr>
            <w:tcW w:w="2127" w:type="dxa"/>
          </w:tcPr>
          <w:p w:rsidR="000831DA" w:rsidRPr="00F358CA" w:rsidRDefault="000831DA" w:rsidP="007C4B1A">
            <w:pPr>
              <w:spacing w:after="0" w:line="240" w:lineRule="auto"/>
              <w:jc w:val="center"/>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 xml:space="preserve">21 февраля </w:t>
            </w:r>
            <w:r w:rsidRPr="00F358CA">
              <w:rPr>
                <w:rFonts w:ascii="Times New Roman" w:hAnsi="Times New Roman" w:cs="Times New Roman"/>
                <w:color w:val="000000"/>
                <w:sz w:val="24"/>
                <w:szCs w:val="24"/>
                <w:shd w:val="clear" w:color="auto" w:fill="FFFFFF"/>
              </w:rPr>
              <w:t>Международный день родного языка</w:t>
            </w:r>
          </w:p>
        </w:tc>
        <w:tc>
          <w:tcPr>
            <w:tcW w:w="1134" w:type="dxa"/>
          </w:tcPr>
          <w:p w:rsidR="000831DA" w:rsidRPr="00F358CA" w:rsidRDefault="000831DA" w:rsidP="007C4B1A">
            <w:pPr>
              <w:spacing w:after="0" w:line="240" w:lineRule="auto"/>
              <w:jc w:val="center"/>
              <w:rPr>
                <w:rFonts w:ascii="Times New Roman" w:hAnsi="Times New Roman" w:cs="Times New Roman"/>
                <w:sz w:val="24"/>
                <w:szCs w:val="24"/>
              </w:rPr>
            </w:pPr>
            <w:r w:rsidRPr="00F358CA">
              <w:rPr>
                <w:rFonts w:ascii="Times New Roman" w:hAnsi="Times New Roman" w:cs="Times New Roman"/>
                <w:sz w:val="24"/>
                <w:szCs w:val="24"/>
              </w:rPr>
              <w:t>2</w:t>
            </w:r>
            <w:r>
              <w:rPr>
                <w:rFonts w:ascii="Times New Roman" w:hAnsi="Times New Roman" w:cs="Times New Roman"/>
                <w:sz w:val="24"/>
                <w:szCs w:val="24"/>
              </w:rPr>
              <w:t>0</w:t>
            </w:r>
            <w:r w:rsidRPr="00F358CA">
              <w:rPr>
                <w:rFonts w:ascii="Times New Roman" w:hAnsi="Times New Roman" w:cs="Times New Roman"/>
                <w:sz w:val="24"/>
                <w:szCs w:val="24"/>
              </w:rPr>
              <w:t>.02</w:t>
            </w:r>
          </w:p>
        </w:tc>
        <w:tc>
          <w:tcPr>
            <w:tcW w:w="1984" w:type="dxa"/>
          </w:tcPr>
          <w:p w:rsidR="000831DA" w:rsidRDefault="000831DA" w:rsidP="007C4B1A">
            <w:pPr>
              <w:spacing w:after="0" w:line="240" w:lineRule="auto"/>
              <w:jc w:val="center"/>
              <w:rPr>
                <w:rFonts w:ascii="Times New Roman" w:hAnsi="Times New Roman" w:cs="Times New Roman"/>
                <w:bCs/>
                <w:color w:val="000000"/>
                <w:sz w:val="24"/>
                <w:szCs w:val="24"/>
                <w:shd w:val="clear" w:color="auto" w:fill="FFFFFF"/>
              </w:rPr>
            </w:pPr>
            <w:r>
              <w:rPr>
                <w:rFonts w:ascii="Times New Roman" w:hAnsi="Times New Roman" w:cs="Times New Roman"/>
                <w:bCs/>
                <w:color w:val="000000"/>
                <w:sz w:val="24"/>
                <w:szCs w:val="24"/>
                <w:shd w:val="clear" w:color="auto" w:fill="FFFFFF"/>
              </w:rPr>
              <w:t>Социальное/</w:t>
            </w:r>
          </w:p>
          <w:p w:rsidR="000831DA" w:rsidRPr="00F358CA" w:rsidRDefault="000831DA" w:rsidP="007C4B1A">
            <w:pPr>
              <w:spacing w:after="0" w:line="240" w:lineRule="auto"/>
              <w:jc w:val="center"/>
              <w:rPr>
                <w:rFonts w:ascii="Times New Roman" w:hAnsi="Times New Roman" w:cs="Times New Roman"/>
                <w:bCs/>
                <w:color w:val="000000"/>
                <w:sz w:val="24"/>
                <w:szCs w:val="24"/>
                <w:shd w:val="clear" w:color="auto" w:fill="FFFFFF"/>
              </w:rPr>
            </w:pPr>
            <w:r>
              <w:rPr>
                <w:rFonts w:ascii="Times New Roman" w:hAnsi="Times New Roman" w:cs="Times New Roman"/>
                <w:bCs/>
                <w:color w:val="000000"/>
                <w:sz w:val="24"/>
                <w:szCs w:val="24"/>
                <w:shd w:val="clear" w:color="auto" w:fill="FFFFFF"/>
              </w:rPr>
              <w:t>Познавательное</w:t>
            </w:r>
          </w:p>
        </w:tc>
        <w:tc>
          <w:tcPr>
            <w:tcW w:w="3402" w:type="dxa"/>
          </w:tcPr>
          <w:p w:rsidR="000831DA" w:rsidRPr="00F358CA" w:rsidRDefault="000831DA" w:rsidP="007C4B1A">
            <w:pPr>
              <w:pStyle w:val="article-renderblock"/>
              <w:shd w:val="clear" w:color="auto" w:fill="FFFFFF"/>
              <w:spacing w:before="0" w:beforeAutospacing="0" w:after="0" w:afterAutospacing="0"/>
              <w:jc w:val="center"/>
              <w:rPr>
                <w:color w:val="000000"/>
              </w:rPr>
            </w:pPr>
            <w:r>
              <w:rPr>
                <w:color w:val="000000"/>
                <w:shd w:val="clear" w:color="auto" w:fill="FFFFFF"/>
              </w:rPr>
              <w:t>См. пособие «Воспитателю о воспитании»</w:t>
            </w:r>
          </w:p>
        </w:tc>
        <w:tc>
          <w:tcPr>
            <w:tcW w:w="1276" w:type="dxa"/>
          </w:tcPr>
          <w:p w:rsidR="000831DA" w:rsidRDefault="000831DA" w:rsidP="007C4B1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6-7</w:t>
            </w:r>
          </w:p>
        </w:tc>
      </w:tr>
      <w:tr w:rsidR="00F73110" w:rsidRPr="00F358CA" w:rsidTr="000831DA">
        <w:trPr>
          <w:trHeight w:val="1252"/>
        </w:trPr>
        <w:tc>
          <w:tcPr>
            <w:tcW w:w="2127" w:type="dxa"/>
          </w:tcPr>
          <w:p w:rsidR="00F73110" w:rsidRDefault="00F73110" w:rsidP="00D7136D">
            <w:pPr>
              <w:spacing w:after="0" w:line="240" w:lineRule="auto"/>
              <w:jc w:val="center"/>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23 февраля</w:t>
            </w:r>
          </w:p>
          <w:p w:rsidR="00F73110" w:rsidRPr="00F358CA" w:rsidRDefault="00F73110" w:rsidP="00D7136D">
            <w:pPr>
              <w:spacing w:after="0" w:line="240" w:lineRule="auto"/>
              <w:ind w:right="-111"/>
              <w:jc w:val="center"/>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День защитника Отечества</w:t>
            </w:r>
          </w:p>
        </w:tc>
        <w:tc>
          <w:tcPr>
            <w:tcW w:w="1134" w:type="dxa"/>
          </w:tcPr>
          <w:p w:rsidR="00F73110" w:rsidRPr="00F358CA" w:rsidRDefault="00F73110" w:rsidP="00D7136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19.02</w:t>
            </w:r>
          </w:p>
        </w:tc>
        <w:tc>
          <w:tcPr>
            <w:tcW w:w="1984" w:type="dxa"/>
          </w:tcPr>
          <w:p w:rsidR="004573B4" w:rsidRDefault="00F73110" w:rsidP="00F73110">
            <w:pPr>
              <w:spacing w:after="0" w:line="240" w:lineRule="auto"/>
              <w:jc w:val="center"/>
              <w:rPr>
                <w:rFonts w:ascii="Times New Roman" w:hAnsi="Times New Roman" w:cs="Times New Roman"/>
                <w:bCs/>
                <w:color w:val="000000"/>
                <w:sz w:val="24"/>
                <w:szCs w:val="24"/>
                <w:shd w:val="clear" w:color="auto" w:fill="FFFFFF"/>
              </w:rPr>
            </w:pPr>
            <w:r>
              <w:rPr>
                <w:rFonts w:ascii="Times New Roman" w:hAnsi="Times New Roman" w:cs="Times New Roman"/>
                <w:bCs/>
                <w:color w:val="000000"/>
                <w:sz w:val="24"/>
                <w:szCs w:val="24"/>
                <w:shd w:val="clear" w:color="auto" w:fill="FFFFFF"/>
              </w:rPr>
              <w:t>Патриотическое/</w:t>
            </w:r>
          </w:p>
          <w:p w:rsidR="004573B4" w:rsidRDefault="004573B4" w:rsidP="00F73110">
            <w:pPr>
              <w:spacing w:after="0" w:line="240" w:lineRule="auto"/>
              <w:jc w:val="center"/>
              <w:rPr>
                <w:rFonts w:ascii="Times New Roman" w:hAnsi="Times New Roman" w:cs="Times New Roman"/>
                <w:bCs/>
                <w:color w:val="000000"/>
                <w:sz w:val="24"/>
                <w:szCs w:val="24"/>
                <w:shd w:val="clear" w:color="auto" w:fill="FFFFFF"/>
              </w:rPr>
            </w:pPr>
            <w:r>
              <w:rPr>
                <w:rFonts w:ascii="Times New Roman" w:hAnsi="Times New Roman" w:cs="Times New Roman"/>
                <w:bCs/>
                <w:color w:val="000000"/>
                <w:sz w:val="24"/>
                <w:szCs w:val="24"/>
                <w:shd w:val="clear" w:color="auto" w:fill="FFFFFF"/>
              </w:rPr>
              <w:t>С</w:t>
            </w:r>
            <w:r w:rsidR="00F73110">
              <w:rPr>
                <w:rFonts w:ascii="Times New Roman" w:hAnsi="Times New Roman" w:cs="Times New Roman"/>
                <w:bCs/>
                <w:color w:val="000000"/>
                <w:sz w:val="24"/>
                <w:szCs w:val="24"/>
                <w:shd w:val="clear" w:color="auto" w:fill="FFFFFF"/>
              </w:rPr>
              <w:t>оциальное/</w:t>
            </w:r>
          </w:p>
          <w:p w:rsidR="00F73110" w:rsidRPr="00F358CA" w:rsidRDefault="004573B4" w:rsidP="00F73110">
            <w:pPr>
              <w:spacing w:after="0" w:line="240" w:lineRule="auto"/>
              <w:jc w:val="center"/>
              <w:rPr>
                <w:rFonts w:ascii="Times New Roman" w:hAnsi="Times New Roman" w:cs="Times New Roman"/>
                <w:bCs/>
                <w:color w:val="000000"/>
                <w:sz w:val="24"/>
                <w:szCs w:val="24"/>
                <w:shd w:val="clear" w:color="auto" w:fill="FFFFFF"/>
              </w:rPr>
            </w:pPr>
            <w:r>
              <w:rPr>
                <w:rFonts w:ascii="Times New Roman" w:hAnsi="Times New Roman" w:cs="Times New Roman"/>
                <w:bCs/>
                <w:color w:val="000000"/>
                <w:sz w:val="24"/>
                <w:szCs w:val="24"/>
                <w:shd w:val="clear" w:color="auto" w:fill="FFFFFF"/>
              </w:rPr>
              <w:t>Ф</w:t>
            </w:r>
            <w:r w:rsidR="00F73110">
              <w:rPr>
                <w:rFonts w:ascii="Times New Roman" w:hAnsi="Times New Roman" w:cs="Times New Roman"/>
                <w:bCs/>
                <w:color w:val="000000"/>
                <w:sz w:val="24"/>
                <w:szCs w:val="24"/>
                <w:shd w:val="clear" w:color="auto" w:fill="FFFFFF"/>
              </w:rPr>
              <w:t>изическое и оздоровительное</w:t>
            </w:r>
          </w:p>
        </w:tc>
        <w:tc>
          <w:tcPr>
            <w:tcW w:w="3402" w:type="dxa"/>
          </w:tcPr>
          <w:p w:rsidR="00F73110" w:rsidRPr="00506BB5" w:rsidRDefault="00F73110" w:rsidP="004573B4">
            <w:pPr>
              <w:pStyle w:val="article-renderblock"/>
              <w:shd w:val="clear" w:color="auto" w:fill="FFFFFF"/>
              <w:spacing w:before="0" w:beforeAutospacing="0" w:after="0" w:afterAutospacing="0"/>
              <w:jc w:val="center"/>
              <w:rPr>
                <w:color w:val="000000"/>
                <w:shd w:val="clear" w:color="auto" w:fill="FFFFFF"/>
              </w:rPr>
            </w:pPr>
            <w:r w:rsidRPr="00506BB5">
              <w:rPr>
                <w:color w:val="000000"/>
                <w:shd w:val="clear" w:color="auto" w:fill="FFFFFF"/>
              </w:rPr>
              <w:t xml:space="preserve">Спортивный </w:t>
            </w:r>
            <w:r>
              <w:rPr>
                <w:color w:val="000000"/>
                <w:shd w:val="clear" w:color="auto" w:fill="FFFFFF"/>
              </w:rPr>
              <w:t>досуг</w:t>
            </w:r>
            <w:r w:rsidRPr="00506BB5">
              <w:rPr>
                <w:color w:val="000000"/>
                <w:shd w:val="clear" w:color="auto" w:fill="FFFFFF"/>
              </w:rPr>
              <w:t>, выставка</w:t>
            </w:r>
            <w:r w:rsidR="004573B4">
              <w:rPr>
                <w:color w:val="000000"/>
                <w:shd w:val="clear" w:color="auto" w:fill="FFFFFF"/>
              </w:rPr>
              <w:t xml:space="preserve"> </w:t>
            </w:r>
            <w:r w:rsidRPr="00506BB5">
              <w:rPr>
                <w:color w:val="000000"/>
                <w:shd w:val="clear" w:color="auto" w:fill="FFFFFF"/>
              </w:rPr>
              <w:t>рисунков,</w:t>
            </w:r>
          </w:p>
          <w:p w:rsidR="00F73110" w:rsidRDefault="00F73110" w:rsidP="00F73110">
            <w:pPr>
              <w:pStyle w:val="article-renderblock"/>
              <w:shd w:val="clear" w:color="auto" w:fill="FFFFFF"/>
              <w:spacing w:before="0" w:beforeAutospacing="0" w:after="0" w:afterAutospacing="0"/>
              <w:jc w:val="center"/>
              <w:rPr>
                <w:color w:val="000000"/>
                <w:shd w:val="clear" w:color="auto" w:fill="FFFFFF"/>
              </w:rPr>
            </w:pPr>
            <w:r w:rsidRPr="00506BB5">
              <w:rPr>
                <w:color w:val="000000"/>
                <w:shd w:val="clear" w:color="auto" w:fill="FFFFFF"/>
              </w:rPr>
              <w:t>тематическая беседа</w:t>
            </w:r>
          </w:p>
        </w:tc>
        <w:tc>
          <w:tcPr>
            <w:tcW w:w="1276" w:type="dxa"/>
          </w:tcPr>
          <w:p w:rsidR="00F73110" w:rsidRPr="00F358CA" w:rsidRDefault="00F73110" w:rsidP="00D7136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5-7</w:t>
            </w:r>
          </w:p>
        </w:tc>
      </w:tr>
      <w:tr w:rsidR="00F73110" w:rsidRPr="00F358CA" w:rsidTr="000831DA">
        <w:trPr>
          <w:trHeight w:val="1270"/>
        </w:trPr>
        <w:tc>
          <w:tcPr>
            <w:tcW w:w="2127" w:type="dxa"/>
          </w:tcPr>
          <w:p w:rsidR="004573B4" w:rsidRDefault="00F73110" w:rsidP="00D7136D">
            <w:pPr>
              <w:spacing w:after="0" w:line="240" w:lineRule="auto"/>
              <w:jc w:val="center"/>
              <w:rPr>
                <w:rFonts w:ascii="Times New Roman" w:hAnsi="Times New Roman" w:cs="Times New Roman"/>
                <w:color w:val="000000"/>
                <w:sz w:val="24"/>
                <w:szCs w:val="24"/>
                <w:shd w:val="clear" w:color="auto" w:fill="FFFFFF"/>
              </w:rPr>
            </w:pPr>
            <w:r w:rsidRPr="00F358CA">
              <w:rPr>
                <w:rFonts w:ascii="Times New Roman" w:hAnsi="Times New Roman" w:cs="Times New Roman"/>
                <w:color w:val="000000"/>
                <w:sz w:val="24"/>
                <w:szCs w:val="24"/>
                <w:shd w:val="clear" w:color="auto" w:fill="FFFFFF"/>
              </w:rPr>
              <w:t>Международный женский день</w:t>
            </w:r>
            <w:r>
              <w:rPr>
                <w:rFonts w:ascii="Times New Roman" w:hAnsi="Times New Roman" w:cs="Times New Roman"/>
                <w:color w:val="000000"/>
                <w:sz w:val="24"/>
                <w:szCs w:val="24"/>
                <w:shd w:val="clear" w:color="auto" w:fill="FFFFFF"/>
              </w:rPr>
              <w:t xml:space="preserve"> </w:t>
            </w:r>
          </w:p>
          <w:p w:rsidR="00F73110" w:rsidRPr="00F358CA" w:rsidRDefault="00F73110" w:rsidP="00D7136D">
            <w:pPr>
              <w:spacing w:after="0" w:line="240" w:lineRule="auto"/>
              <w:jc w:val="center"/>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8 марта</w:t>
            </w:r>
          </w:p>
        </w:tc>
        <w:tc>
          <w:tcPr>
            <w:tcW w:w="1134" w:type="dxa"/>
          </w:tcPr>
          <w:p w:rsidR="00F73110" w:rsidRPr="00F358CA" w:rsidRDefault="00F73110" w:rsidP="00D7136D">
            <w:pPr>
              <w:spacing w:after="0" w:line="240" w:lineRule="auto"/>
              <w:jc w:val="center"/>
              <w:rPr>
                <w:rFonts w:ascii="Times New Roman" w:hAnsi="Times New Roman" w:cs="Times New Roman"/>
                <w:sz w:val="24"/>
                <w:szCs w:val="24"/>
              </w:rPr>
            </w:pPr>
            <w:r w:rsidRPr="00F358CA">
              <w:rPr>
                <w:rFonts w:ascii="Times New Roman" w:hAnsi="Times New Roman" w:cs="Times New Roman"/>
                <w:sz w:val="24"/>
                <w:szCs w:val="24"/>
              </w:rPr>
              <w:t>0</w:t>
            </w:r>
            <w:r>
              <w:rPr>
                <w:rFonts w:ascii="Times New Roman" w:hAnsi="Times New Roman" w:cs="Times New Roman"/>
                <w:sz w:val="24"/>
                <w:szCs w:val="24"/>
              </w:rPr>
              <w:t>2</w:t>
            </w:r>
            <w:r w:rsidRPr="00F358CA">
              <w:rPr>
                <w:rFonts w:ascii="Times New Roman" w:hAnsi="Times New Roman" w:cs="Times New Roman"/>
                <w:sz w:val="24"/>
                <w:szCs w:val="24"/>
              </w:rPr>
              <w:t>.03-0</w:t>
            </w:r>
            <w:r>
              <w:rPr>
                <w:rFonts w:ascii="Times New Roman" w:hAnsi="Times New Roman" w:cs="Times New Roman"/>
                <w:sz w:val="24"/>
                <w:szCs w:val="24"/>
              </w:rPr>
              <w:t>5</w:t>
            </w:r>
            <w:r w:rsidRPr="00F358CA">
              <w:rPr>
                <w:rFonts w:ascii="Times New Roman" w:hAnsi="Times New Roman" w:cs="Times New Roman"/>
                <w:sz w:val="24"/>
                <w:szCs w:val="24"/>
              </w:rPr>
              <w:t>.03</w:t>
            </w:r>
          </w:p>
        </w:tc>
        <w:tc>
          <w:tcPr>
            <w:tcW w:w="1984" w:type="dxa"/>
          </w:tcPr>
          <w:p w:rsidR="00F73110" w:rsidRDefault="00F73110" w:rsidP="00F73110">
            <w:pPr>
              <w:pStyle w:val="article-renderblock"/>
              <w:shd w:val="clear" w:color="auto" w:fill="FFFFFF"/>
              <w:spacing w:before="0" w:beforeAutospacing="0" w:after="0" w:afterAutospacing="0"/>
              <w:ind w:right="-113"/>
              <w:jc w:val="center"/>
              <w:rPr>
                <w:bCs/>
                <w:color w:val="000000"/>
              </w:rPr>
            </w:pPr>
            <w:r w:rsidRPr="00F358CA">
              <w:rPr>
                <w:bCs/>
                <w:color w:val="000000"/>
              </w:rPr>
              <w:t>Социальное</w:t>
            </w:r>
            <w:r>
              <w:rPr>
                <w:bCs/>
                <w:color w:val="000000"/>
              </w:rPr>
              <w:t>/</w:t>
            </w:r>
          </w:p>
          <w:p w:rsidR="00F73110" w:rsidRPr="00F358CA" w:rsidRDefault="00F73110" w:rsidP="00F73110">
            <w:pPr>
              <w:pStyle w:val="article-renderblock"/>
              <w:shd w:val="clear" w:color="auto" w:fill="FFFFFF"/>
              <w:spacing w:before="0" w:beforeAutospacing="0" w:after="0" w:afterAutospacing="0"/>
              <w:ind w:right="-113"/>
              <w:jc w:val="center"/>
              <w:rPr>
                <w:bCs/>
                <w:color w:val="000000"/>
              </w:rPr>
            </w:pPr>
            <w:r>
              <w:rPr>
                <w:bCs/>
                <w:color w:val="000000"/>
              </w:rPr>
              <w:t>Э</w:t>
            </w:r>
            <w:r w:rsidRPr="00F358CA">
              <w:rPr>
                <w:bCs/>
                <w:color w:val="000000"/>
              </w:rPr>
              <w:t>стетическое</w:t>
            </w:r>
          </w:p>
          <w:p w:rsidR="00F73110" w:rsidRPr="00F358CA" w:rsidRDefault="00F73110" w:rsidP="00F73110">
            <w:pPr>
              <w:pStyle w:val="article-renderblock"/>
              <w:shd w:val="clear" w:color="auto" w:fill="FFFFFF"/>
              <w:spacing w:before="0" w:beforeAutospacing="0" w:after="0" w:afterAutospacing="0"/>
              <w:jc w:val="center"/>
              <w:rPr>
                <w:bCs/>
                <w:color w:val="000000"/>
              </w:rPr>
            </w:pPr>
          </w:p>
        </w:tc>
        <w:tc>
          <w:tcPr>
            <w:tcW w:w="3402" w:type="dxa"/>
          </w:tcPr>
          <w:p w:rsidR="00F73110" w:rsidRPr="00F358CA" w:rsidRDefault="004573B4" w:rsidP="004573B4">
            <w:pPr>
              <w:spacing w:after="0" w:line="240" w:lineRule="auto"/>
              <w:jc w:val="center"/>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Утрен</w:t>
            </w:r>
            <w:r w:rsidR="00F73110" w:rsidRPr="00506BB5">
              <w:rPr>
                <w:rFonts w:ascii="Times New Roman" w:hAnsi="Times New Roman" w:cs="Times New Roman"/>
                <w:color w:val="000000"/>
                <w:sz w:val="24"/>
                <w:szCs w:val="24"/>
                <w:shd w:val="clear" w:color="auto" w:fill="FFFFFF"/>
              </w:rPr>
              <w:t>ник, игровое</w:t>
            </w:r>
            <w:r>
              <w:rPr>
                <w:rFonts w:ascii="Times New Roman" w:hAnsi="Times New Roman" w:cs="Times New Roman"/>
                <w:color w:val="000000"/>
                <w:sz w:val="24"/>
                <w:szCs w:val="24"/>
                <w:shd w:val="clear" w:color="auto" w:fill="FFFFFF"/>
              </w:rPr>
              <w:t xml:space="preserve"> </w:t>
            </w:r>
            <w:r w:rsidR="00F73110" w:rsidRPr="00506BB5">
              <w:rPr>
                <w:rFonts w:ascii="Times New Roman" w:hAnsi="Times New Roman" w:cs="Times New Roman"/>
                <w:color w:val="000000"/>
                <w:sz w:val="24"/>
                <w:szCs w:val="24"/>
                <w:shd w:val="clear" w:color="auto" w:fill="FFFFFF"/>
              </w:rPr>
              <w:t>мероприятие, конкурс стихов,</w:t>
            </w:r>
            <w:r>
              <w:rPr>
                <w:rFonts w:ascii="Times New Roman" w:hAnsi="Times New Roman" w:cs="Times New Roman"/>
                <w:color w:val="000000"/>
                <w:sz w:val="24"/>
                <w:szCs w:val="24"/>
                <w:shd w:val="clear" w:color="auto" w:fill="FFFFFF"/>
              </w:rPr>
              <w:t xml:space="preserve"> </w:t>
            </w:r>
            <w:r w:rsidR="00F73110" w:rsidRPr="00506BB5">
              <w:rPr>
                <w:rFonts w:ascii="Times New Roman" w:hAnsi="Times New Roman" w:cs="Times New Roman"/>
                <w:color w:val="000000"/>
                <w:sz w:val="24"/>
                <w:szCs w:val="24"/>
                <w:shd w:val="clear" w:color="auto" w:fill="FFFFFF"/>
              </w:rPr>
              <w:t>фотовыставка, выставка рисунков</w:t>
            </w:r>
          </w:p>
        </w:tc>
        <w:tc>
          <w:tcPr>
            <w:tcW w:w="1276" w:type="dxa"/>
          </w:tcPr>
          <w:p w:rsidR="00F73110" w:rsidRDefault="00F73110" w:rsidP="00D7136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2-7</w:t>
            </w:r>
          </w:p>
        </w:tc>
      </w:tr>
      <w:tr w:rsidR="00F73110" w:rsidRPr="00F358CA" w:rsidTr="000831DA">
        <w:trPr>
          <w:trHeight w:val="990"/>
        </w:trPr>
        <w:tc>
          <w:tcPr>
            <w:tcW w:w="2127" w:type="dxa"/>
          </w:tcPr>
          <w:p w:rsidR="00F73110" w:rsidRPr="00B52941" w:rsidRDefault="00F73110" w:rsidP="00D7136D">
            <w:pPr>
              <w:spacing w:after="0" w:line="240" w:lineRule="auto"/>
              <w:jc w:val="center"/>
              <w:rPr>
                <w:rFonts w:ascii="Times New Roman" w:hAnsi="Times New Roman" w:cs="Times New Roman"/>
                <w:sz w:val="24"/>
                <w:szCs w:val="24"/>
                <w:shd w:val="clear" w:color="auto" w:fill="FFFFFF"/>
              </w:rPr>
            </w:pPr>
            <w:r w:rsidRPr="00B52941">
              <w:rPr>
                <w:rStyle w:val="afc"/>
                <w:rFonts w:ascii="Times New Roman" w:hAnsi="Times New Roman" w:cs="Times New Roman"/>
                <w:b w:val="0"/>
                <w:bCs w:val="0"/>
                <w:sz w:val="24"/>
                <w:szCs w:val="24"/>
                <w:shd w:val="clear" w:color="auto" w:fill="F9F9F9"/>
              </w:rPr>
              <w:t>Ураза</w:t>
            </w:r>
            <w:r>
              <w:rPr>
                <w:rStyle w:val="afc"/>
                <w:rFonts w:ascii="Times New Roman" w:hAnsi="Times New Roman" w:cs="Times New Roman"/>
                <w:b w:val="0"/>
                <w:bCs w:val="0"/>
                <w:sz w:val="24"/>
                <w:szCs w:val="24"/>
                <w:shd w:val="clear" w:color="auto" w:fill="F9F9F9"/>
              </w:rPr>
              <w:t>-Байрам</w:t>
            </w:r>
          </w:p>
        </w:tc>
        <w:tc>
          <w:tcPr>
            <w:tcW w:w="1134" w:type="dxa"/>
          </w:tcPr>
          <w:p w:rsidR="00F73110" w:rsidRPr="00F358CA" w:rsidRDefault="00F73110" w:rsidP="00D7136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08.03</w:t>
            </w:r>
          </w:p>
        </w:tc>
        <w:tc>
          <w:tcPr>
            <w:tcW w:w="1984" w:type="dxa"/>
          </w:tcPr>
          <w:p w:rsidR="004573B4" w:rsidRDefault="00F73110" w:rsidP="00F73110">
            <w:pPr>
              <w:pStyle w:val="article-renderblock"/>
              <w:shd w:val="clear" w:color="auto" w:fill="FFFFFF"/>
              <w:spacing w:before="0" w:beforeAutospacing="0" w:after="0" w:afterAutospacing="0"/>
              <w:jc w:val="center"/>
              <w:rPr>
                <w:bCs/>
              </w:rPr>
            </w:pPr>
            <w:r>
              <w:rPr>
                <w:bCs/>
              </w:rPr>
              <w:t>Социальное/</w:t>
            </w:r>
          </w:p>
          <w:p w:rsidR="00F73110" w:rsidRPr="00D7136D" w:rsidRDefault="00F73110" w:rsidP="00F73110">
            <w:pPr>
              <w:pStyle w:val="article-renderblock"/>
              <w:shd w:val="clear" w:color="auto" w:fill="FFFFFF"/>
              <w:spacing w:before="0" w:beforeAutospacing="0" w:after="0" w:afterAutospacing="0"/>
              <w:jc w:val="center"/>
              <w:rPr>
                <w:bCs/>
              </w:rPr>
            </w:pPr>
            <w:r>
              <w:rPr>
                <w:bCs/>
              </w:rPr>
              <w:t>Д</w:t>
            </w:r>
            <w:r w:rsidRPr="00B52941">
              <w:rPr>
                <w:bCs/>
              </w:rPr>
              <w:t>уховно-нравственное</w:t>
            </w:r>
          </w:p>
        </w:tc>
        <w:tc>
          <w:tcPr>
            <w:tcW w:w="3402" w:type="dxa"/>
          </w:tcPr>
          <w:p w:rsidR="00F73110" w:rsidRPr="00B52941" w:rsidRDefault="00F73110" w:rsidP="00F73110">
            <w:pPr>
              <w:spacing w:after="0" w:line="240" w:lineRule="auto"/>
              <w:jc w:val="center"/>
              <w:rPr>
                <w:rFonts w:ascii="Times New Roman" w:hAnsi="Times New Roman" w:cs="Times New Roman"/>
                <w:sz w:val="24"/>
                <w:szCs w:val="24"/>
                <w:shd w:val="clear" w:color="auto" w:fill="FFFFFF"/>
              </w:rPr>
            </w:pPr>
            <w:r w:rsidRPr="00B52941">
              <w:rPr>
                <w:rFonts w:ascii="Times New Roman" w:hAnsi="Times New Roman" w:cs="Times New Roman"/>
                <w:sz w:val="24"/>
                <w:szCs w:val="24"/>
                <w:shd w:val="clear" w:color="auto" w:fill="FFFFFF"/>
              </w:rPr>
              <w:t>Беседа</w:t>
            </w:r>
            <w:r>
              <w:rPr>
                <w:rFonts w:ascii="Times New Roman" w:hAnsi="Times New Roman" w:cs="Times New Roman"/>
                <w:sz w:val="24"/>
                <w:szCs w:val="24"/>
                <w:shd w:val="clear" w:color="auto" w:fill="FFFFFF"/>
              </w:rPr>
              <w:t>, п</w:t>
            </w:r>
            <w:r w:rsidRPr="00B52941">
              <w:rPr>
                <w:rFonts w:ascii="Times New Roman" w:hAnsi="Times New Roman" w:cs="Times New Roman"/>
                <w:sz w:val="24"/>
                <w:szCs w:val="24"/>
                <w:shd w:val="clear" w:color="auto" w:fill="FFFFFF"/>
              </w:rPr>
              <w:t>раздничные мероприятия</w:t>
            </w:r>
          </w:p>
        </w:tc>
        <w:tc>
          <w:tcPr>
            <w:tcW w:w="1276" w:type="dxa"/>
          </w:tcPr>
          <w:p w:rsidR="00F73110" w:rsidRDefault="00F73110" w:rsidP="00D7136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4-7</w:t>
            </w:r>
          </w:p>
        </w:tc>
      </w:tr>
      <w:tr w:rsidR="00F73110" w:rsidRPr="00F358CA" w:rsidTr="000831DA">
        <w:trPr>
          <w:trHeight w:val="1260"/>
        </w:trPr>
        <w:tc>
          <w:tcPr>
            <w:tcW w:w="2127" w:type="dxa"/>
          </w:tcPr>
          <w:p w:rsidR="00F73110" w:rsidRDefault="00F73110" w:rsidP="00D7136D">
            <w:pPr>
              <w:spacing w:after="0" w:line="240" w:lineRule="auto"/>
              <w:jc w:val="center"/>
              <w:rPr>
                <w:rStyle w:val="afc"/>
                <w:rFonts w:ascii="Times New Roman" w:hAnsi="Times New Roman" w:cs="Times New Roman"/>
                <w:b w:val="0"/>
                <w:bCs w:val="0"/>
                <w:sz w:val="24"/>
                <w:szCs w:val="24"/>
                <w:shd w:val="clear" w:color="auto" w:fill="F9F9F9"/>
              </w:rPr>
            </w:pPr>
            <w:r>
              <w:rPr>
                <w:rStyle w:val="afc"/>
                <w:rFonts w:ascii="Times New Roman" w:hAnsi="Times New Roman" w:cs="Times New Roman"/>
                <w:b w:val="0"/>
                <w:bCs w:val="0"/>
                <w:sz w:val="24"/>
                <w:szCs w:val="24"/>
                <w:shd w:val="clear" w:color="auto" w:fill="F9F9F9"/>
              </w:rPr>
              <w:t xml:space="preserve">13 марта </w:t>
            </w:r>
          </w:p>
          <w:p w:rsidR="00F73110" w:rsidRPr="00506BB5" w:rsidRDefault="00F73110" w:rsidP="00D7136D">
            <w:pPr>
              <w:spacing w:after="0" w:line="240" w:lineRule="auto"/>
              <w:jc w:val="center"/>
              <w:rPr>
                <w:rStyle w:val="afc"/>
                <w:rFonts w:ascii="Times New Roman" w:hAnsi="Times New Roman" w:cs="Times New Roman"/>
                <w:b w:val="0"/>
                <w:bCs w:val="0"/>
                <w:sz w:val="24"/>
                <w:szCs w:val="24"/>
                <w:shd w:val="clear" w:color="auto" w:fill="F9F9F9"/>
              </w:rPr>
            </w:pPr>
            <w:r w:rsidRPr="00506BB5">
              <w:rPr>
                <w:rStyle w:val="afc"/>
                <w:rFonts w:ascii="Times New Roman" w:hAnsi="Times New Roman" w:cs="Times New Roman"/>
                <w:b w:val="0"/>
                <w:bCs w:val="0"/>
                <w:sz w:val="24"/>
                <w:szCs w:val="24"/>
                <w:shd w:val="clear" w:color="auto" w:fill="F9F9F9"/>
              </w:rPr>
              <w:t>День рождения</w:t>
            </w:r>
          </w:p>
          <w:p w:rsidR="00F73110" w:rsidRPr="00506BB5" w:rsidRDefault="00F73110" w:rsidP="00D7136D">
            <w:pPr>
              <w:spacing w:after="0" w:line="240" w:lineRule="auto"/>
              <w:jc w:val="center"/>
              <w:rPr>
                <w:rStyle w:val="afc"/>
                <w:rFonts w:ascii="Times New Roman" w:hAnsi="Times New Roman" w:cs="Times New Roman"/>
                <w:b w:val="0"/>
                <w:bCs w:val="0"/>
                <w:sz w:val="24"/>
                <w:szCs w:val="24"/>
                <w:shd w:val="clear" w:color="auto" w:fill="F9F9F9"/>
              </w:rPr>
            </w:pPr>
            <w:r w:rsidRPr="00506BB5">
              <w:rPr>
                <w:rStyle w:val="afc"/>
                <w:rFonts w:ascii="Times New Roman" w:hAnsi="Times New Roman" w:cs="Times New Roman"/>
                <w:b w:val="0"/>
                <w:bCs w:val="0"/>
                <w:sz w:val="24"/>
                <w:szCs w:val="24"/>
                <w:shd w:val="clear" w:color="auto" w:fill="F9F9F9"/>
              </w:rPr>
              <w:t>писателя</w:t>
            </w:r>
          </w:p>
          <w:p w:rsidR="00F73110" w:rsidRPr="00B52941" w:rsidRDefault="00F73110" w:rsidP="004573B4">
            <w:pPr>
              <w:spacing w:after="0" w:line="240" w:lineRule="auto"/>
              <w:jc w:val="center"/>
              <w:rPr>
                <w:rStyle w:val="afc"/>
                <w:rFonts w:ascii="Times New Roman" w:hAnsi="Times New Roman" w:cs="Times New Roman"/>
                <w:b w:val="0"/>
                <w:bCs w:val="0"/>
                <w:sz w:val="24"/>
                <w:szCs w:val="24"/>
                <w:shd w:val="clear" w:color="auto" w:fill="F9F9F9"/>
              </w:rPr>
            </w:pPr>
            <w:r w:rsidRPr="00506BB5">
              <w:rPr>
                <w:rStyle w:val="afc"/>
                <w:rFonts w:ascii="Times New Roman" w:hAnsi="Times New Roman" w:cs="Times New Roman"/>
                <w:b w:val="0"/>
                <w:bCs w:val="0"/>
                <w:sz w:val="24"/>
                <w:szCs w:val="24"/>
                <w:shd w:val="clear" w:color="auto" w:fill="F9F9F9"/>
              </w:rPr>
              <w:t>С</w:t>
            </w:r>
            <w:r w:rsidR="004573B4">
              <w:rPr>
                <w:rStyle w:val="afc"/>
                <w:rFonts w:ascii="Times New Roman" w:hAnsi="Times New Roman" w:cs="Times New Roman"/>
                <w:b w:val="0"/>
                <w:bCs w:val="0"/>
                <w:sz w:val="24"/>
                <w:szCs w:val="24"/>
                <w:shd w:val="clear" w:color="auto" w:fill="F9F9F9"/>
              </w:rPr>
              <w:t>.</w:t>
            </w:r>
            <w:r w:rsidRPr="00506BB5">
              <w:rPr>
                <w:rStyle w:val="afc"/>
                <w:rFonts w:ascii="Times New Roman" w:hAnsi="Times New Roman" w:cs="Times New Roman"/>
                <w:b w:val="0"/>
                <w:bCs w:val="0"/>
                <w:sz w:val="24"/>
                <w:szCs w:val="24"/>
                <w:shd w:val="clear" w:color="auto" w:fill="F9F9F9"/>
              </w:rPr>
              <w:t>В</w:t>
            </w:r>
            <w:r w:rsidR="004573B4">
              <w:rPr>
                <w:rStyle w:val="afc"/>
                <w:rFonts w:ascii="Times New Roman" w:hAnsi="Times New Roman" w:cs="Times New Roman"/>
                <w:b w:val="0"/>
                <w:bCs w:val="0"/>
                <w:sz w:val="24"/>
                <w:szCs w:val="24"/>
                <w:shd w:val="clear" w:color="auto" w:fill="F9F9F9"/>
              </w:rPr>
              <w:t xml:space="preserve">. </w:t>
            </w:r>
            <w:r w:rsidRPr="00506BB5">
              <w:rPr>
                <w:rStyle w:val="afc"/>
                <w:rFonts w:ascii="Times New Roman" w:hAnsi="Times New Roman" w:cs="Times New Roman"/>
                <w:b w:val="0"/>
                <w:bCs w:val="0"/>
                <w:sz w:val="24"/>
                <w:szCs w:val="24"/>
                <w:shd w:val="clear" w:color="auto" w:fill="F9F9F9"/>
              </w:rPr>
              <w:t>Михалкова</w:t>
            </w:r>
          </w:p>
        </w:tc>
        <w:tc>
          <w:tcPr>
            <w:tcW w:w="1134" w:type="dxa"/>
          </w:tcPr>
          <w:p w:rsidR="00F73110" w:rsidRDefault="00F73110" w:rsidP="00D7136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12.03</w:t>
            </w:r>
          </w:p>
        </w:tc>
        <w:tc>
          <w:tcPr>
            <w:tcW w:w="1984" w:type="dxa"/>
          </w:tcPr>
          <w:p w:rsidR="004573B4" w:rsidRDefault="00F73110" w:rsidP="00F73110">
            <w:pPr>
              <w:pStyle w:val="article-renderblock"/>
              <w:shd w:val="clear" w:color="auto" w:fill="FFFFFF"/>
              <w:spacing w:before="0" w:beforeAutospacing="0" w:after="0" w:afterAutospacing="0"/>
              <w:jc w:val="center"/>
              <w:rPr>
                <w:bCs/>
                <w:color w:val="000000"/>
              </w:rPr>
            </w:pPr>
            <w:r w:rsidRPr="00F358CA">
              <w:rPr>
                <w:bCs/>
                <w:color w:val="000000"/>
              </w:rPr>
              <w:t>Социальное</w:t>
            </w:r>
            <w:r w:rsidR="004573B4">
              <w:rPr>
                <w:bCs/>
                <w:color w:val="000000"/>
              </w:rPr>
              <w:t>/</w:t>
            </w:r>
            <w:r w:rsidRPr="00F358CA">
              <w:rPr>
                <w:bCs/>
                <w:color w:val="000000"/>
              </w:rPr>
              <w:t xml:space="preserve"> </w:t>
            </w:r>
            <w:r w:rsidR="004573B4">
              <w:rPr>
                <w:bCs/>
                <w:color w:val="000000"/>
              </w:rPr>
              <w:t>Д</w:t>
            </w:r>
            <w:r w:rsidRPr="00F358CA">
              <w:rPr>
                <w:bCs/>
                <w:color w:val="000000"/>
              </w:rPr>
              <w:t>уховно-нравственное</w:t>
            </w:r>
            <w:r w:rsidR="004573B4">
              <w:rPr>
                <w:bCs/>
                <w:color w:val="000000"/>
              </w:rPr>
              <w:t>/</w:t>
            </w:r>
          </w:p>
          <w:p w:rsidR="00F73110" w:rsidRPr="004573B4" w:rsidRDefault="004573B4" w:rsidP="004573B4">
            <w:pPr>
              <w:pStyle w:val="article-renderblock"/>
              <w:shd w:val="clear" w:color="auto" w:fill="FFFFFF"/>
              <w:spacing w:before="0" w:beforeAutospacing="0" w:after="0" w:afterAutospacing="0"/>
              <w:jc w:val="center"/>
              <w:rPr>
                <w:bCs/>
                <w:color w:val="000000"/>
              </w:rPr>
            </w:pPr>
            <w:r>
              <w:rPr>
                <w:bCs/>
                <w:color w:val="000000"/>
              </w:rPr>
              <w:t>Э</w:t>
            </w:r>
            <w:r w:rsidR="00F73110" w:rsidRPr="00F358CA">
              <w:rPr>
                <w:bCs/>
                <w:color w:val="000000"/>
              </w:rPr>
              <w:t>стетическое</w:t>
            </w:r>
          </w:p>
        </w:tc>
        <w:tc>
          <w:tcPr>
            <w:tcW w:w="3402" w:type="dxa"/>
          </w:tcPr>
          <w:p w:rsidR="00F73110" w:rsidRDefault="00F73110" w:rsidP="004573B4">
            <w:pPr>
              <w:spacing w:after="0" w:line="240" w:lineRule="auto"/>
              <w:jc w:val="center"/>
              <w:rPr>
                <w:rFonts w:ascii="Times New Roman" w:hAnsi="Times New Roman" w:cs="Times New Roman"/>
                <w:sz w:val="24"/>
                <w:szCs w:val="24"/>
                <w:shd w:val="clear" w:color="auto" w:fill="FFFFFF"/>
              </w:rPr>
            </w:pPr>
            <w:r w:rsidRPr="00506BB5">
              <w:rPr>
                <w:rFonts w:ascii="Times New Roman" w:hAnsi="Times New Roman" w:cs="Times New Roman"/>
                <w:sz w:val="24"/>
                <w:szCs w:val="24"/>
                <w:shd w:val="clear" w:color="auto" w:fill="FFFFFF"/>
              </w:rPr>
              <w:t>См. Пособие «Воспитателю о</w:t>
            </w:r>
            <w:r w:rsidR="004573B4">
              <w:rPr>
                <w:rFonts w:ascii="Times New Roman" w:hAnsi="Times New Roman" w:cs="Times New Roman"/>
                <w:sz w:val="24"/>
                <w:szCs w:val="24"/>
                <w:shd w:val="clear" w:color="auto" w:fill="FFFFFF"/>
              </w:rPr>
              <w:t xml:space="preserve"> </w:t>
            </w:r>
            <w:r w:rsidRPr="00506BB5">
              <w:rPr>
                <w:rFonts w:ascii="Times New Roman" w:hAnsi="Times New Roman" w:cs="Times New Roman"/>
                <w:sz w:val="24"/>
                <w:szCs w:val="24"/>
                <w:shd w:val="clear" w:color="auto" w:fill="FFFFFF"/>
              </w:rPr>
              <w:t>воспитании»</w:t>
            </w:r>
          </w:p>
        </w:tc>
        <w:tc>
          <w:tcPr>
            <w:tcW w:w="1276" w:type="dxa"/>
          </w:tcPr>
          <w:p w:rsidR="00F73110" w:rsidRDefault="00F73110" w:rsidP="00D7136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5-7</w:t>
            </w:r>
          </w:p>
        </w:tc>
      </w:tr>
      <w:tr w:rsidR="00F73110" w:rsidRPr="00F358CA" w:rsidTr="000831DA">
        <w:trPr>
          <w:trHeight w:val="994"/>
        </w:trPr>
        <w:tc>
          <w:tcPr>
            <w:tcW w:w="2127" w:type="dxa"/>
          </w:tcPr>
          <w:p w:rsidR="00F73110" w:rsidRPr="00F358CA" w:rsidRDefault="00F73110" w:rsidP="00D7136D">
            <w:pPr>
              <w:spacing w:after="0" w:line="240" w:lineRule="auto"/>
              <w:jc w:val="center"/>
              <w:rPr>
                <w:rFonts w:ascii="Times New Roman" w:hAnsi="Times New Roman" w:cs="Times New Roman"/>
                <w:color w:val="000000"/>
                <w:sz w:val="24"/>
                <w:szCs w:val="24"/>
                <w:shd w:val="clear" w:color="auto" w:fill="FFFFFF"/>
              </w:rPr>
            </w:pPr>
            <w:r w:rsidRPr="00F358CA">
              <w:rPr>
                <w:rFonts w:ascii="Times New Roman" w:hAnsi="Times New Roman" w:cs="Times New Roman"/>
                <w:color w:val="000000"/>
                <w:sz w:val="24"/>
                <w:szCs w:val="24"/>
                <w:shd w:val="clear" w:color="auto" w:fill="FFFFFF"/>
              </w:rPr>
              <w:t>День воссоединения Крыма с Россией</w:t>
            </w:r>
          </w:p>
        </w:tc>
        <w:tc>
          <w:tcPr>
            <w:tcW w:w="1134" w:type="dxa"/>
          </w:tcPr>
          <w:p w:rsidR="00F73110" w:rsidRPr="00F358CA" w:rsidRDefault="00F73110" w:rsidP="00D7136D">
            <w:pPr>
              <w:spacing w:after="0" w:line="240" w:lineRule="auto"/>
              <w:jc w:val="center"/>
              <w:rPr>
                <w:rFonts w:ascii="Times New Roman" w:hAnsi="Times New Roman" w:cs="Times New Roman"/>
                <w:sz w:val="24"/>
                <w:szCs w:val="24"/>
              </w:rPr>
            </w:pPr>
            <w:r w:rsidRPr="00F358CA">
              <w:rPr>
                <w:rFonts w:ascii="Times New Roman" w:hAnsi="Times New Roman" w:cs="Times New Roman"/>
                <w:sz w:val="24"/>
                <w:szCs w:val="24"/>
              </w:rPr>
              <w:t>18.03</w:t>
            </w:r>
          </w:p>
        </w:tc>
        <w:tc>
          <w:tcPr>
            <w:tcW w:w="1984" w:type="dxa"/>
          </w:tcPr>
          <w:p w:rsidR="00F73110" w:rsidRPr="006563E6" w:rsidRDefault="00F73110" w:rsidP="00F73110">
            <w:pPr>
              <w:pStyle w:val="article-renderblock"/>
              <w:shd w:val="clear" w:color="auto" w:fill="FFFFFF"/>
              <w:spacing w:before="0" w:beforeAutospacing="0" w:after="0" w:afterAutospacing="0"/>
              <w:jc w:val="center"/>
              <w:rPr>
                <w:bCs/>
                <w:color w:val="000000"/>
              </w:rPr>
            </w:pPr>
            <w:r w:rsidRPr="00F358CA">
              <w:rPr>
                <w:bCs/>
                <w:color w:val="000000"/>
              </w:rPr>
              <w:t>Патриотическое</w:t>
            </w:r>
          </w:p>
        </w:tc>
        <w:tc>
          <w:tcPr>
            <w:tcW w:w="3402" w:type="dxa"/>
          </w:tcPr>
          <w:p w:rsidR="00F73110" w:rsidRDefault="00F73110" w:rsidP="00F7311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Беседа</w:t>
            </w:r>
          </w:p>
          <w:p w:rsidR="00986134" w:rsidRPr="00F358CA" w:rsidRDefault="00986134" w:rsidP="00F7311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r w:rsidRPr="00986134">
              <w:rPr>
                <w:rFonts w:ascii="Times New Roman" w:hAnsi="Times New Roman" w:cs="Times New Roman"/>
                <w:sz w:val="24"/>
                <w:szCs w:val="24"/>
              </w:rPr>
              <w:t>https://добрыеигры.рф/rodina/vospitatel/krym/</w:t>
            </w:r>
            <w:r>
              <w:rPr>
                <w:rFonts w:ascii="Times New Roman" w:hAnsi="Times New Roman" w:cs="Times New Roman"/>
                <w:sz w:val="24"/>
                <w:szCs w:val="24"/>
              </w:rPr>
              <w:t>)</w:t>
            </w:r>
          </w:p>
        </w:tc>
        <w:tc>
          <w:tcPr>
            <w:tcW w:w="1276" w:type="dxa"/>
          </w:tcPr>
          <w:p w:rsidR="00F73110" w:rsidRPr="00F358CA" w:rsidRDefault="00986134" w:rsidP="00D7136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w:t>
            </w:r>
            <w:r w:rsidR="00F73110">
              <w:rPr>
                <w:rFonts w:ascii="Times New Roman" w:hAnsi="Times New Roman" w:cs="Times New Roman"/>
                <w:sz w:val="24"/>
                <w:szCs w:val="24"/>
              </w:rPr>
              <w:t>-7</w:t>
            </w:r>
          </w:p>
        </w:tc>
      </w:tr>
      <w:tr w:rsidR="00F73110" w:rsidRPr="00F358CA" w:rsidTr="000831DA">
        <w:tc>
          <w:tcPr>
            <w:tcW w:w="2127" w:type="dxa"/>
          </w:tcPr>
          <w:p w:rsidR="00F73110" w:rsidRPr="00506BB5" w:rsidRDefault="00F73110" w:rsidP="00D7136D">
            <w:pPr>
              <w:spacing w:after="0" w:line="240" w:lineRule="auto"/>
              <w:jc w:val="center"/>
              <w:rPr>
                <w:rFonts w:ascii="Times New Roman" w:hAnsi="Times New Roman" w:cs="Times New Roman"/>
                <w:color w:val="000000"/>
                <w:sz w:val="24"/>
                <w:szCs w:val="24"/>
                <w:shd w:val="clear" w:color="auto" w:fill="FFFFFF"/>
              </w:rPr>
            </w:pPr>
            <w:r w:rsidRPr="00506BB5">
              <w:rPr>
                <w:rFonts w:ascii="Times New Roman" w:hAnsi="Times New Roman" w:cs="Times New Roman"/>
                <w:color w:val="000000"/>
                <w:sz w:val="24"/>
                <w:szCs w:val="24"/>
                <w:shd w:val="clear" w:color="auto" w:fill="FFFFFF"/>
              </w:rPr>
              <w:t>День рождения</w:t>
            </w:r>
          </w:p>
          <w:p w:rsidR="00F73110" w:rsidRPr="00506BB5" w:rsidRDefault="00F73110" w:rsidP="00D7136D">
            <w:pPr>
              <w:spacing w:after="0" w:line="240" w:lineRule="auto"/>
              <w:jc w:val="center"/>
              <w:rPr>
                <w:rFonts w:ascii="Times New Roman" w:hAnsi="Times New Roman" w:cs="Times New Roman"/>
                <w:color w:val="000000"/>
                <w:sz w:val="24"/>
                <w:szCs w:val="24"/>
                <w:shd w:val="clear" w:color="auto" w:fill="FFFFFF"/>
              </w:rPr>
            </w:pPr>
            <w:r w:rsidRPr="00506BB5">
              <w:rPr>
                <w:rFonts w:ascii="Times New Roman" w:hAnsi="Times New Roman" w:cs="Times New Roman"/>
                <w:color w:val="000000"/>
                <w:sz w:val="24"/>
                <w:szCs w:val="24"/>
                <w:shd w:val="clear" w:color="auto" w:fill="FFFFFF"/>
              </w:rPr>
              <w:t>писателя</w:t>
            </w:r>
          </w:p>
          <w:p w:rsidR="00F73110" w:rsidRPr="00F358CA" w:rsidRDefault="00F73110" w:rsidP="004573B4">
            <w:pPr>
              <w:spacing w:after="0" w:line="240" w:lineRule="auto"/>
              <w:jc w:val="center"/>
              <w:rPr>
                <w:rFonts w:ascii="Times New Roman" w:hAnsi="Times New Roman" w:cs="Times New Roman"/>
                <w:color w:val="000000"/>
                <w:sz w:val="24"/>
                <w:szCs w:val="24"/>
                <w:shd w:val="clear" w:color="auto" w:fill="FFFFFF"/>
              </w:rPr>
            </w:pPr>
            <w:r w:rsidRPr="00506BB5">
              <w:rPr>
                <w:rFonts w:ascii="Times New Roman" w:hAnsi="Times New Roman" w:cs="Times New Roman"/>
                <w:color w:val="000000"/>
                <w:sz w:val="24"/>
                <w:szCs w:val="24"/>
                <w:shd w:val="clear" w:color="auto" w:fill="FFFFFF"/>
              </w:rPr>
              <w:t>К</w:t>
            </w:r>
            <w:r w:rsidR="004573B4">
              <w:rPr>
                <w:rFonts w:ascii="Times New Roman" w:hAnsi="Times New Roman" w:cs="Times New Roman"/>
                <w:color w:val="000000"/>
                <w:sz w:val="24"/>
                <w:szCs w:val="24"/>
                <w:shd w:val="clear" w:color="auto" w:fill="FFFFFF"/>
              </w:rPr>
              <w:t>.</w:t>
            </w:r>
            <w:r w:rsidRPr="00506BB5">
              <w:rPr>
                <w:rFonts w:ascii="Times New Roman" w:hAnsi="Times New Roman" w:cs="Times New Roman"/>
                <w:color w:val="000000"/>
                <w:sz w:val="24"/>
                <w:szCs w:val="24"/>
                <w:shd w:val="clear" w:color="auto" w:fill="FFFFFF"/>
              </w:rPr>
              <w:t xml:space="preserve"> И</w:t>
            </w:r>
            <w:r w:rsidR="004573B4">
              <w:rPr>
                <w:rFonts w:ascii="Times New Roman" w:hAnsi="Times New Roman" w:cs="Times New Roman"/>
                <w:color w:val="000000"/>
                <w:sz w:val="24"/>
                <w:szCs w:val="24"/>
                <w:shd w:val="clear" w:color="auto" w:fill="FFFFFF"/>
              </w:rPr>
              <w:t xml:space="preserve">. </w:t>
            </w:r>
            <w:r w:rsidRPr="00506BB5">
              <w:rPr>
                <w:rFonts w:ascii="Times New Roman" w:hAnsi="Times New Roman" w:cs="Times New Roman"/>
                <w:color w:val="000000"/>
                <w:sz w:val="24"/>
                <w:szCs w:val="24"/>
                <w:shd w:val="clear" w:color="auto" w:fill="FFFFFF"/>
              </w:rPr>
              <w:t>Чуковского</w:t>
            </w:r>
          </w:p>
        </w:tc>
        <w:tc>
          <w:tcPr>
            <w:tcW w:w="1134" w:type="dxa"/>
          </w:tcPr>
          <w:p w:rsidR="00F73110" w:rsidRPr="00F358CA" w:rsidRDefault="00F73110" w:rsidP="00D7136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19.03</w:t>
            </w:r>
          </w:p>
        </w:tc>
        <w:tc>
          <w:tcPr>
            <w:tcW w:w="1984" w:type="dxa"/>
          </w:tcPr>
          <w:p w:rsidR="00F73110" w:rsidRPr="00F358CA" w:rsidRDefault="00F73110" w:rsidP="00F73110">
            <w:pPr>
              <w:pStyle w:val="article-renderblock"/>
              <w:shd w:val="clear" w:color="auto" w:fill="FFFFFF"/>
              <w:spacing w:before="0" w:beforeAutospacing="0" w:after="0" w:afterAutospacing="0"/>
              <w:jc w:val="center"/>
              <w:rPr>
                <w:bCs/>
                <w:color w:val="000000"/>
              </w:rPr>
            </w:pPr>
            <w:r w:rsidRPr="00F358CA">
              <w:rPr>
                <w:bCs/>
                <w:color w:val="000000"/>
              </w:rPr>
              <w:t>Социальное</w:t>
            </w:r>
          </w:p>
          <w:p w:rsidR="00F73110" w:rsidRPr="00F358CA" w:rsidRDefault="00F73110" w:rsidP="00F73110">
            <w:pPr>
              <w:pStyle w:val="article-renderblock"/>
              <w:shd w:val="clear" w:color="auto" w:fill="FFFFFF"/>
              <w:spacing w:before="0" w:beforeAutospacing="0" w:after="0" w:afterAutospacing="0"/>
              <w:jc w:val="center"/>
              <w:rPr>
                <w:bCs/>
                <w:color w:val="000000"/>
              </w:rPr>
            </w:pPr>
          </w:p>
        </w:tc>
        <w:tc>
          <w:tcPr>
            <w:tcW w:w="3402" w:type="dxa"/>
          </w:tcPr>
          <w:p w:rsidR="00F73110" w:rsidRPr="00F358CA" w:rsidRDefault="00F73110" w:rsidP="004573B4">
            <w:pPr>
              <w:spacing w:after="0" w:line="240" w:lineRule="auto"/>
              <w:jc w:val="center"/>
              <w:rPr>
                <w:rFonts w:ascii="Times New Roman" w:hAnsi="Times New Roman" w:cs="Times New Roman"/>
                <w:sz w:val="24"/>
                <w:szCs w:val="24"/>
              </w:rPr>
            </w:pPr>
            <w:r w:rsidRPr="00506BB5">
              <w:rPr>
                <w:rFonts w:ascii="Times New Roman" w:hAnsi="Times New Roman" w:cs="Times New Roman"/>
                <w:sz w:val="24"/>
                <w:szCs w:val="24"/>
              </w:rPr>
              <w:t>См. Пособие «Воспитателю о</w:t>
            </w:r>
            <w:r w:rsidR="004573B4">
              <w:rPr>
                <w:rFonts w:ascii="Times New Roman" w:hAnsi="Times New Roman" w:cs="Times New Roman"/>
                <w:sz w:val="24"/>
                <w:szCs w:val="24"/>
              </w:rPr>
              <w:t xml:space="preserve"> </w:t>
            </w:r>
            <w:r w:rsidRPr="00506BB5">
              <w:rPr>
                <w:rFonts w:ascii="Times New Roman" w:hAnsi="Times New Roman" w:cs="Times New Roman"/>
                <w:sz w:val="24"/>
                <w:szCs w:val="24"/>
              </w:rPr>
              <w:t>воспитании»</w:t>
            </w:r>
          </w:p>
        </w:tc>
        <w:tc>
          <w:tcPr>
            <w:tcW w:w="1276" w:type="dxa"/>
          </w:tcPr>
          <w:p w:rsidR="00F73110" w:rsidRPr="00F358CA" w:rsidRDefault="00F73110" w:rsidP="00D7136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5-7</w:t>
            </w:r>
          </w:p>
        </w:tc>
      </w:tr>
      <w:tr w:rsidR="00F73110" w:rsidRPr="00F358CA" w:rsidTr="009E456F">
        <w:trPr>
          <w:trHeight w:val="912"/>
        </w:trPr>
        <w:tc>
          <w:tcPr>
            <w:tcW w:w="2127" w:type="dxa"/>
          </w:tcPr>
          <w:p w:rsidR="004573B4" w:rsidRDefault="00F73110" w:rsidP="00D7136D">
            <w:pPr>
              <w:spacing w:after="0" w:line="240" w:lineRule="auto"/>
              <w:jc w:val="center"/>
              <w:rPr>
                <w:rFonts w:ascii="Times New Roman" w:hAnsi="Times New Roman" w:cs="Times New Roman"/>
                <w:bCs/>
                <w:color w:val="000000"/>
                <w:sz w:val="24"/>
                <w:szCs w:val="24"/>
                <w:shd w:val="clear" w:color="auto" w:fill="FFFFFF"/>
              </w:rPr>
            </w:pPr>
            <w:r>
              <w:rPr>
                <w:rFonts w:ascii="Times New Roman" w:hAnsi="Times New Roman" w:cs="Times New Roman"/>
                <w:bCs/>
                <w:color w:val="000000"/>
                <w:sz w:val="24"/>
                <w:szCs w:val="24"/>
                <w:shd w:val="clear" w:color="auto" w:fill="FFFFFF"/>
              </w:rPr>
              <w:t xml:space="preserve">23 марта </w:t>
            </w:r>
          </w:p>
          <w:p w:rsidR="00F73110" w:rsidRPr="004573B4" w:rsidRDefault="00F73110" w:rsidP="004573B4">
            <w:pPr>
              <w:spacing w:after="0" w:line="240" w:lineRule="auto"/>
              <w:jc w:val="center"/>
              <w:rPr>
                <w:rFonts w:ascii="Times New Roman" w:hAnsi="Times New Roman" w:cs="Times New Roman"/>
                <w:bCs/>
                <w:color w:val="000000"/>
                <w:sz w:val="24"/>
                <w:szCs w:val="24"/>
                <w:shd w:val="clear" w:color="auto" w:fill="FFFFFF"/>
              </w:rPr>
            </w:pPr>
            <w:r w:rsidRPr="00F358CA">
              <w:rPr>
                <w:rFonts w:ascii="Times New Roman" w:hAnsi="Times New Roman" w:cs="Times New Roman"/>
                <w:bCs/>
                <w:color w:val="000000"/>
                <w:sz w:val="24"/>
                <w:szCs w:val="24"/>
                <w:shd w:val="clear" w:color="auto" w:fill="FFFFFF"/>
              </w:rPr>
              <w:t>День</w:t>
            </w:r>
            <w:r w:rsidR="004573B4">
              <w:rPr>
                <w:rFonts w:ascii="Times New Roman" w:hAnsi="Times New Roman" w:cs="Times New Roman"/>
                <w:bCs/>
                <w:color w:val="000000"/>
                <w:sz w:val="24"/>
                <w:szCs w:val="24"/>
                <w:shd w:val="clear" w:color="auto" w:fill="FFFFFF"/>
              </w:rPr>
              <w:t xml:space="preserve"> </w:t>
            </w:r>
            <w:r w:rsidRPr="00F358CA">
              <w:rPr>
                <w:rFonts w:ascii="Times New Roman" w:hAnsi="Times New Roman" w:cs="Times New Roman"/>
                <w:bCs/>
                <w:color w:val="000000"/>
                <w:sz w:val="24"/>
                <w:szCs w:val="24"/>
                <w:shd w:val="clear" w:color="auto" w:fill="FFFFFF"/>
              </w:rPr>
              <w:t xml:space="preserve">конституции ЧР </w:t>
            </w:r>
          </w:p>
        </w:tc>
        <w:tc>
          <w:tcPr>
            <w:tcW w:w="1134" w:type="dxa"/>
          </w:tcPr>
          <w:p w:rsidR="00F73110" w:rsidRPr="00F358CA" w:rsidRDefault="00F73110" w:rsidP="00D7136D">
            <w:pPr>
              <w:spacing w:after="0" w:line="240" w:lineRule="auto"/>
              <w:jc w:val="center"/>
              <w:rPr>
                <w:rFonts w:ascii="Times New Roman" w:hAnsi="Times New Roman" w:cs="Times New Roman"/>
                <w:sz w:val="24"/>
                <w:szCs w:val="24"/>
              </w:rPr>
            </w:pPr>
            <w:r w:rsidRPr="00F358CA">
              <w:rPr>
                <w:rFonts w:ascii="Times New Roman" w:hAnsi="Times New Roman" w:cs="Times New Roman"/>
                <w:bCs/>
                <w:color w:val="000000"/>
                <w:sz w:val="24"/>
                <w:szCs w:val="24"/>
                <w:shd w:val="clear" w:color="auto" w:fill="FFFFFF"/>
              </w:rPr>
              <w:t>2</w:t>
            </w:r>
            <w:r>
              <w:rPr>
                <w:rFonts w:ascii="Times New Roman" w:hAnsi="Times New Roman" w:cs="Times New Roman"/>
                <w:bCs/>
                <w:color w:val="000000"/>
                <w:sz w:val="24"/>
                <w:szCs w:val="24"/>
                <w:shd w:val="clear" w:color="auto" w:fill="FFFFFF"/>
              </w:rPr>
              <w:t>2</w:t>
            </w:r>
            <w:r w:rsidRPr="00F358CA">
              <w:rPr>
                <w:rFonts w:ascii="Times New Roman" w:hAnsi="Times New Roman" w:cs="Times New Roman"/>
                <w:bCs/>
                <w:color w:val="000000"/>
                <w:sz w:val="24"/>
                <w:szCs w:val="24"/>
                <w:shd w:val="clear" w:color="auto" w:fill="FFFFFF"/>
              </w:rPr>
              <w:t>.03</w:t>
            </w:r>
          </w:p>
        </w:tc>
        <w:tc>
          <w:tcPr>
            <w:tcW w:w="1984" w:type="dxa"/>
          </w:tcPr>
          <w:p w:rsidR="00F73110" w:rsidRPr="00F358CA" w:rsidRDefault="00F73110" w:rsidP="00F73110">
            <w:pPr>
              <w:pStyle w:val="article-renderblock"/>
              <w:shd w:val="clear" w:color="auto" w:fill="FFFFFF"/>
              <w:spacing w:before="0" w:beforeAutospacing="0" w:after="0" w:afterAutospacing="0"/>
              <w:jc w:val="center"/>
              <w:rPr>
                <w:bCs/>
                <w:color w:val="000000"/>
              </w:rPr>
            </w:pPr>
            <w:r w:rsidRPr="00F358CA">
              <w:rPr>
                <w:bCs/>
                <w:color w:val="000000"/>
              </w:rPr>
              <w:t>Патриотическое</w:t>
            </w:r>
          </w:p>
        </w:tc>
        <w:tc>
          <w:tcPr>
            <w:tcW w:w="3402" w:type="dxa"/>
          </w:tcPr>
          <w:p w:rsidR="00F73110" w:rsidRPr="00F358CA" w:rsidRDefault="00F73110" w:rsidP="00F73110">
            <w:pPr>
              <w:spacing w:after="0" w:line="240" w:lineRule="auto"/>
              <w:jc w:val="center"/>
              <w:rPr>
                <w:rFonts w:ascii="Times New Roman" w:hAnsi="Times New Roman" w:cs="Times New Roman"/>
                <w:color w:val="000000"/>
                <w:sz w:val="24"/>
                <w:szCs w:val="24"/>
                <w:shd w:val="clear" w:color="auto" w:fill="FFFFFF"/>
              </w:rPr>
            </w:pPr>
            <w:r w:rsidRPr="00F358CA">
              <w:rPr>
                <w:rFonts w:ascii="Times New Roman" w:hAnsi="Times New Roman" w:cs="Times New Roman"/>
                <w:color w:val="000000"/>
                <w:sz w:val="24"/>
                <w:szCs w:val="24"/>
                <w:shd w:val="clear" w:color="auto" w:fill="FFFFFF"/>
              </w:rPr>
              <w:t>Тематические беседы</w:t>
            </w:r>
          </w:p>
        </w:tc>
        <w:tc>
          <w:tcPr>
            <w:tcW w:w="1276" w:type="dxa"/>
          </w:tcPr>
          <w:p w:rsidR="00F73110" w:rsidRPr="00F358CA" w:rsidRDefault="00F73110" w:rsidP="00D7136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6-7</w:t>
            </w:r>
          </w:p>
        </w:tc>
      </w:tr>
      <w:tr w:rsidR="00F73110" w:rsidRPr="00F358CA" w:rsidTr="000831DA">
        <w:trPr>
          <w:trHeight w:val="978"/>
        </w:trPr>
        <w:tc>
          <w:tcPr>
            <w:tcW w:w="2127" w:type="dxa"/>
          </w:tcPr>
          <w:p w:rsidR="00F73110" w:rsidRDefault="00F73110" w:rsidP="00D7136D">
            <w:pPr>
              <w:spacing w:after="0" w:line="240" w:lineRule="auto"/>
              <w:jc w:val="center"/>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lastRenderedPageBreak/>
              <w:t>27 марта</w:t>
            </w:r>
          </w:p>
          <w:p w:rsidR="004573B4" w:rsidRPr="00F358CA" w:rsidRDefault="00F73110" w:rsidP="004573B4">
            <w:pPr>
              <w:spacing w:after="0" w:line="240" w:lineRule="auto"/>
              <w:jc w:val="center"/>
              <w:rPr>
                <w:rFonts w:ascii="Times New Roman" w:hAnsi="Times New Roman" w:cs="Times New Roman"/>
                <w:color w:val="000000"/>
                <w:sz w:val="24"/>
                <w:szCs w:val="24"/>
                <w:shd w:val="clear" w:color="auto" w:fill="FFFFFF"/>
              </w:rPr>
            </w:pPr>
            <w:r w:rsidRPr="00F358CA">
              <w:rPr>
                <w:rFonts w:ascii="Times New Roman" w:hAnsi="Times New Roman" w:cs="Times New Roman"/>
                <w:color w:val="000000"/>
                <w:sz w:val="24"/>
                <w:szCs w:val="24"/>
                <w:shd w:val="clear" w:color="auto" w:fill="FFFFFF"/>
              </w:rPr>
              <w:t>Всемирный день театра</w:t>
            </w:r>
          </w:p>
        </w:tc>
        <w:tc>
          <w:tcPr>
            <w:tcW w:w="1134" w:type="dxa"/>
          </w:tcPr>
          <w:p w:rsidR="00F73110" w:rsidRPr="00F358CA" w:rsidRDefault="00F73110" w:rsidP="00D7136D">
            <w:pPr>
              <w:spacing w:after="0" w:line="240" w:lineRule="auto"/>
              <w:jc w:val="center"/>
              <w:rPr>
                <w:rFonts w:ascii="Times New Roman" w:hAnsi="Times New Roman" w:cs="Times New Roman"/>
                <w:sz w:val="24"/>
                <w:szCs w:val="24"/>
              </w:rPr>
            </w:pPr>
            <w:r w:rsidRPr="00F358CA">
              <w:rPr>
                <w:rFonts w:ascii="Times New Roman" w:hAnsi="Times New Roman" w:cs="Times New Roman"/>
                <w:sz w:val="24"/>
                <w:szCs w:val="24"/>
              </w:rPr>
              <w:t>2</w:t>
            </w:r>
            <w:r>
              <w:rPr>
                <w:rFonts w:ascii="Times New Roman" w:hAnsi="Times New Roman" w:cs="Times New Roman"/>
                <w:sz w:val="24"/>
                <w:szCs w:val="24"/>
              </w:rPr>
              <w:t>6</w:t>
            </w:r>
            <w:r w:rsidRPr="00F358CA">
              <w:rPr>
                <w:rFonts w:ascii="Times New Roman" w:hAnsi="Times New Roman" w:cs="Times New Roman"/>
                <w:sz w:val="24"/>
                <w:szCs w:val="24"/>
              </w:rPr>
              <w:t>.03</w:t>
            </w:r>
          </w:p>
        </w:tc>
        <w:tc>
          <w:tcPr>
            <w:tcW w:w="1984" w:type="dxa"/>
          </w:tcPr>
          <w:p w:rsidR="004573B4" w:rsidRDefault="00F73110" w:rsidP="00F73110">
            <w:pPr>
              <w:spacing w:after="0" w:line="240" w:lineRule="auto"/>
              <w:jc w:val="center"/>
              <w:rPr>
                <w:rFonts w:ascii="Times New Roman" w:hAnsi="Times New Roman" w:cs="Times New Roman"/>
                <w:bCs/>
                <w:color w:val="000000"/>
                <w:sz w:val="24"/>
                <w:szCs w:val="24"/>
                <w:shd w:val="clear" w:color="auto" w:fill="FFFFFF"/>
              </w:rPr>
            </w:pPr>
            <w:r w:rsidRPr="00F358CA">
              <w:rPr>
                <w:rFonts w:ascii="Times New Roman" w:hAnsi="Times New Roman" w:cs="Times New Roman"/>
                <w:bCs/>
                <w:color w:val="000000"/>
                <w:sz w:val="24"/>
                <w:szCs w:val="24"/>
                <w:shd w:val="clear" w:color="auto" w:fill="FFFFFF"/>
              </w:rPr>
              <w:t>Познавательное</w:t>
            </w:r>
            <w:r>
              <w:rPr>
                <w:rFonts w:ascii="Times New Roman" w:hAnsi="Times New Roman" w:cs="Times New Roman"/>
                <w:bCs/>
                <w:color w:val="000000"/>
                <w:sz w:val="24"/>
                <w:szCs w:val="24"/>
                <w:shd w:val="clear" w:color="auto" w:fill="FFFFFF"/>
              </w:rPr>
              <w:t>/</w:t>
            </w:r>
          </w:p>
          <w:p w:rsidR="00F73110" w:rsidRPr="00F358CA" w:rsidRDefault="00F73110" w:rsidP="00F73110">
            <w:pPr>
              <w:spacing w:after="0" w:line="240" w:lineRule="auto"/>
              <w:jc w:val="center"/>
              <w:rPr>
                <w:rFonts w:ascii="Times New Roman" w:hAnsi="Times New Roman" w:cs="Times New Roman"/>
                <w:bCs/>
                <w:color w:val="000000"/>
                <w:sz w:val="24"/>
                <w:szCs w:val="24"/>
                <w:shd w:val="clear" w:color="auto" w:fill="FFFFFF"/>
              </w:rPr>
            </w:pPr>
            <w:r>
              <w:rPr>
                <w:rFonts w:ascii="Times New Roman" w:hAnsi="Times New Roman" w:cs="Times New Roman"/>
                <w:bCs/>
                <w:color w:val="000000"/>
                <w:sz w:val="24"/>
                <w:szCs w:val="24"/>
                <w:shd w:val="clear" w:color="auto" w:fill="FFFFFF"/>
              </w:rPr>
              <w:t>Э</w:t>
            </w:r>
            <w:r w:rsidRPr="00F358CA">
              <w:rPr>
                <w:rFonts w:ascii="Times New Roman" w:hAnsi="Times New Roman" w:cs="Times New Roman"/>
                <w:bCs/>
                <w:color w:val="000000"/>
                <w:sz w:val="24"/>
                <w:szCs w:val="24"/>
                <w:shd w:val="clear" w:color="auto" w:fill="FFFFFF"/>
              </w:rPr>
              <w:t>стетическое</w:t>
            </w:r>
          </w:p>
        </w:tc>
        <w:tc>
          <w:tcPr>
            <w:tcW w:w="3402" w:type="dxa"/>
          </w:tcPr>
          <w:p w:rsidR="00F73110" w:rsidRDefault="00F73110" w:rsidP="004573B4">
            <w:pPr>
              <w:spacing w:after="0" w:line="240" w:lineRule="auto"/>
              <w:ind w:right="-104"/>
              <w:jc w:val="center"/>
              <w:rPr>
                <w:rFonts w:ascii="Times New Roman" w:hAnsi="Times New Roman" w:cs="Times New Roman"/>
                <w:sz w:val="24"/>
                <w:szCs w:val="24"/>
                <w:shd w:val="clear" w:color="auto" w:fill="F9F9F9"/>
              </w:rPr>
            </w:pPr>
            <w:r w:rsidRPr="00D7136D">
              <w:rPr>
                <w:rFonts w:ascii="Times New Roman" w:hAnsi="Times New Roman" w:cs="Times New Roman"/>
                <w:sz w:val="24"/>
                <w:szCs w:val="24"/>
                <w:shd w:val="clear" w:color="auto" w:fill="F9F9F9"/>
              </w:rPr>
              <w:t>Театрализованное</w:t>
            </w:r>
            <w:r w:rsidR="004573B4">
              <w:rPr>
                <w:rFonts w:ascii="Times New Roman" w:hAnsi="Times New Roman" w:cs="Times New Roman"/>
                <w:sz w:val="24"/>
                <w:szCs w:val="24"/>
                <w:shd w:val="clear" w:color="auto" w:fill="F9F9F9"/>
              </w:rPr>
              <w:t xml:space="preserve"> </w:t>
            </w:r>
            <w:r w:rsidRPr="00D7136D">
              <w:rPr>
                <w:rFonts w:ascii="Times New Roman" w:hAnsi="Times New Roman" w:cs="Times New Roman"/>
                <w:sz w:val="24"/>
                <w:szCs w:val="24"/>
                <w:shd w:val="clear" w:color="auto" w:fill="F9F9F9"/>
              </w:rPr>
              <w:t>развлечение,</w:t>
            </w:r>
            <w:r w:rsidR="004573B4">
              <w:rPr>
                <w:rFonts w:ascii="Times New Roman" w:hAnsi="Times New Roman" w:cs="Times New Roman"/>
                <w:sz w:val="24"/>
                <w:szCs w:val="24"/>
                <w:shd w:val="clear" w:color="auto" w:fill="F9F9F9"/>
              </w:rPr>
              <w:t xml:space="preserve"> </w:t>
            </w:r>
            <w:r w:rsidRPr="00D7136D">
              <w:rPr>
                <w:rFonts w:ascii="Times New Roman" w:hAnsi="Times New Roman" w:cs="Times New Roman"/>
                <w:sz w:val="24"/>
                <w:szCs w:val="24"/>
                <w:shd w:val="clear" w:color="auto" w:fill="F9F9F9"/>
              </w:rPr>
              <w:t>беседа,</w:t>
            </w:r>
            <w:r w:rsidR="004573B4">
              <w:rPr>
                <w:rFonts w:ascii="Times New Roman" w:hAnsi="Times New Roman" w:cs="Times New Roman"/>
                <w:sz w:val="24"/>
                <w:szCs w:val="24"/>
                <w:shd w:val="clear" w:color="auto" w:fill="F9F9F9"/>
              </w:rPr>
              <w:t xml:space="preserve"> </w:t>
            </w:r>
            <w:r w:rsidRPr="00D7136D">
              <w:rPr>
                <w:rFonts w:ascii="Times New Roman" w:hAnsi="Times New Roman" w:cs="Times New Roman"/>
                <w:sz w:val="24"/>
                <w:szCs w:val="24"/>
                <w:shd w:val="clear" w:color="auto" w:fill="F9F9F9"/>
              </w:rPr>
              <w:t>конкурс театральных</w:t>
            </w:r>
            <w:r w:rsidR="004573B4">
              <w:rPr>
                <w:rFonts w:ascii="Times New Roman" w:hAnsi="Times New Roman" w:cs="Times New Roman"/>
                <w:sz w:val="24"/>
                <w:szCs w:val="24"/>
                <w:shd w:val="clear" w:color="auto" w:fill="F9F9F9"/>
              </w:rPr>
              <w:t xml:space="preserve"> </w:t>
            </w:r>
            <w:r w:rsidRPr="00D7136D">
              <w:rPr>
                <w:rFonts w:ascii="Times New Roman" w:hAnsi="Times New Roman" w:cs="Times New Roman"/>
                <w:sz w:val="24"/>
                <w:szCs w:val="24"/>
                <w:shd w:val="clear" w:color="auto" w:fill="F9F9F9"/>
              </w:rPr>
              <w:t>постановок</w:t>
            </w:r>
          </w:p>
          <w:p w:rsidR="00986134" w:rsidRPr="006563E6" w:rsidRDefault="00986134" w:rsidP="004573B4">
            <w:pPr>
              <w:spacing w:after="0" w:line="240" w:lineRule="auto"/>
              <w:ind w:right="-104"/>
              <w:jc w:val="center"/>
              <w:rPr>
                <w:rFonts w:ascii="Times New Roman" w:hAnsi="Times New Roman" w:cs="Times New Roman"/>
                <w:sz w:val="24"/>
                <w:szCs w:val="24"/>
                <w:shd w:val="clear" w:color="auto" w:fill="F9F9F9"/>
              </w:rPr>
            </w:pPr>
            <w:r>
              <w:rPr>
                <w:rFonts w:ascii="Times New Roman" w:hAnsi="Times New Roman" w:cs="Times New Roman"/>
                <w:sz w:val="24"/>
                <w:szCs w:val="24"/>
                <w:shd w:val="clear" w:color="auto" w:fill="F9F9F9"/>
              </w:rPr>
              <w:t>(</w:t>
            </w:r>
            <w:r w:rsidRPr="00986134">
              <w:rPr>
                <w:rFonts w:ascii="Times New Roman" w:hAnsi="Times New Roman" w:cs="Times New Roman"/>
                <w:sz w:val="24"/>
                <w:szCs w:val="24"/>
                <w:shd w:val="clear" w:color="auto" w:fill="F9F9F9"/>
              </w:rPr>
              <w:t>https://добрыеигры.рф/kultura-i-krasota/vospitatel/za-kulisami-teatra/</w:t>
            </w:r>
            <w:r>
              <w:rPr>
                <w:rFonts w:ascii="Times New Roman" w:hAnsi="Times New Roman" w:cs="Times New Roman"/>
                <w:sz w:val="24"/>
                <w:szCs w:val="24"/>
                <w:shd w:val="clear" w:color="auto" w:fill="F9F9F9"/>
              </w:rPr>
              <w:t>)</w:t>
            </w:r>
          </w:p>
        </w:tc>
        <w:tc>
          <w:tcPr>
            <w:tcW w:w="1276" w:type="dxa"/>
          </w:tcPr>
          <w:p w:rsidR="00F73110" w:rsidRPr="00F358CA" w:rsidRDefault="00986134" w:rsidP="00D7136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w:t>
            </w:r>
            <w:r w:rsidR="00F73110">
              <w:rPr>
                <w:rFonts w:ascii="Times New Roman" w:hAnsi="Times New Roman" w:cs="Times New Roman"/>
                <w:sz w:val="24"/>
                <w:szCs w:val="24"/>
              </w:rPr>
              <w:t>-7</w:t>
            </w:r>
          </w:p>
        </w:tc>
      </w:tr>
      <w:tr w:rsidR="00F73110" w:rsidRPr="00F358CA" w:rsidTr="000831DA">
        <w:trPr>
          <w:trHeight w:val="482"/>
        </w:trPr>
        <w:tc>
          <w:tcPr>
            <w:tcW w:w="2127" w:type="dxa"/>
          </w:tcPr>
          <w:p w:rsidR="00F73110" w:rsidRPr="00C658CB" w:rsidRDefault="00F73110" w:rsidP="00D7136D">
            <w:pPr>
              <w:spacing w:after="0" w:line="240" w:lineRule="auto"/>
              <w:jc w:val="center"/>
              <w:rPr>
                <w:rFonts w:ascii="Times New Roman" w:hAnsi="Times New Roman" w:cs="Times New Roman"/>
                <w:color w:val="000000"/>
                <w:sz w:val="24"/>
                <w:szCs w:val="24"/>
                <w:shd w:val="clear" w:color="auto" w:fill="FFFFFF"/>
              </w:rPr>
            </w:pPr>
            <w:r w:rsidRPr="00C658CB">
              <w:rPr>
                <w:rFonts w:ascii="Times New Roman" w:hAnsi="Times New Roman" w:cs="Times New Roman"/>
                <w:color w:val="000000"/>
                <w:sz w:val="24"/>
                <w:szCs w:val="24"/>
                <w:shd w:val="clear" w:color="auto" w:fill="FFFFFF"/>
              </w:rPr>
              <w:t>Международный</w:t>
            </w:r>
          </w:p>
          <w:p w:rsidR="00F73110" w:rsidRPr="00F358CA" w:rsidRDefault="00F73110" w:rsidP="00D7136D">
            <w:pPr>
              <w:spacing w:after="0" w:line="240" w:lineRule="auto"/>
              <w:jc w:val="center"/>
              <w:rPr>
                <w:rFonts w:ascii="Times New Roman" w:hAnsi="Times New Roman" w:cs="Times New Roman"/>
                <w:color w:val="000000"/>
                <w:sz w:val="24"/>
                <w:szCs w:val="24"/>
                <w:shd w:val="clear" w:color="auto" w:fill="FFFFFF"/>
              </w:rPr>
            </w:pPr>
            <w:r w:rsidRPr="00C658CB">
              <w:rPr>
                <w:rFonts w:ascii="Times New Roman" w:hAnsi="Times New Roman" w:cs="Times New Roman"/>
                <w:color w:val="000000"/>
                <w:sz w:val="24"/>
                <w:szCs w:val="24"/>
                <w:shd w:val="clear" w:color="auto" w:fill="FFFFFF"/>
              </w:rPr>
              <w:t>день птиц</w:t>
            </w:r>
          </w:p>
        </w:tc>
        <w:tc>
          <w:tcPr>
            <w:tcW w:w="1134" w:type="dxa"/>
          </w:tcPr>
          <w:p w:rsidR="00F73110" w:rsidRPr="00F358CA" w:rsidRDefault="00F73110" w:rsidP="00D7136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01.04</w:t>
            </w:r>
          </w:p>
        </w:tc>
        <w:tc>
          <w:tcPr>
            <w:tcW w:w="1984" w:type="dxa"/>
          </w:tcPr>
          <w:p w:rsidR="00F73110" w:rsidRPr="00C658CB" w:rsidRDefault="00F73110" w:rsidP="00F73110">
            <w:pPr>
              <w:spacing w:after="0" w:line="240" w:lineRule="auto"/>
              <w:jc w:val="center"/>
              <w:rPr>
                <w:rFonts w:ascii="Times New Roman" w:hAnsi="Times New Roman" w:cs="Times New Roman"/>
                <w:bCs/>
                <w:color w:val="000000"/>
                <w:sz w:val="24"/>
                <w:szCs w:val="24"/>
                <w:shd w:val="clear" w:color="auto" w:fill="FFFFFF"/>
              </w:rPr>
            </w:pPr>
            <w:r w:rsidRPr="00C658CB">
              <w:rPr>
                <w:rFonts w:ascii="Times New Roman" w:hAnsi="Times New Roman" w:cs="Times New Roman"/>
                <w:bCs/>
                <w:color w:val="000000"/>
                <w:sz w:val="24"/>
                <w:szCs w:val="24"/>
                <w:shd w:val="clear" w:color="auto" w:fill="FFFFFF"/>
              </w:rPr>
              <w:t>Экологическое</w:t>
            </w:r>
            <w:r>
              <w:rPr>
                <w:rFonts w:ascii="Times New Roman" w:hAnsi="Times New Roman" w:cs="Times New Roman"/>
                <w:bCs/>
                <w:color w:val="000000"/>
                <w:sz w:val="24"/>
                <w:szCs w:val="24"/>
                <w:shd w:val="clear" w:color="auto" w:fill="FFFFFF"/>
              </w:rPr>
              <w:t>/</w:t>
            </w:r>
          </w:p>
          <w:p w:rsidR="00F73110" w:rsidRPr="00F358CA" w:rsidRDefault="00F73110" w:rsidP="00F73110">
            <w:pPr>
              <w:spacing w:after="0" w:line="240" w:lineRule="auto"/>
              <w:jc w:val="center"/>
              <w:rPr>
                <w:rFonts w:ascii="Times New Roman" w:hAnsi="Times New Roman" w:cs="Times New Roman"/>
                <w:bCs/>
                <w:color w:val="000000"/>
                <w:sz w:val="24"/>
                <w:szCs w:val="24"/>
                <w:shd w:val="clear" w:color="auto" w:fill="FFFFFF"/>
              </w:rPr>
            </w:pPr>
            <w:r w:rsidRPr="00C658CB">
              <w:rPr>
                <w:rFonts w:ascii="Times New Roman" w:hAnsi="Times New Roman" w:cs="Times New Roman"/>
                <w:bCs/>
                <w:color w:val="000000"/>
                <w:sz w:val="24"/>
                <w:szCs w:val="24"/>
                <w:shd w:val="clear" w:color="auto" w:fill="FFFFFF"/>
              </w:rPr>
              <w:t>Познавательное</w:t>
            </w:r>
          </w:p>
        </w:tc>
        <w:tc>
          <w:tcPr>
            <w:tcW w:w="3402" w:type="dxa"/>
          </w:tcPr>
          <w:p w:rsidR="00986134" w:rsidRDefault="00F73110" w:rsidP="004573B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Беседы, тематическое занятие</w:t>
            </w:r>
          </w:p>
          <w:p w:rsidR="00F73110" w:rsidRPr="00C658CB" w:rsidRDefault="00986134" w:rsidP="004573B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r w:rsidRPr="00986134">
              <w:rPr>
                <w:rFonts w:ascii="Times New Roman" w:hAnsi="Times New Roman" w:cs="Times New Roman"/>
                <w:sz w:val="24"/>
                <w:szCs w:val="24"/>
              </w:rPr>
              <w:t>https://добрыеигры.рф/priroda/vospitatel/ptitsy/</w:t>
            </w:r>
            <w:r>
              <w:rPr>
                <w:rFonts w:ascii="Times New Roman" w:hAnsi="Times New Roman" w:cs="Times New Roman"/>
                <w:sz w:val="24"/>
                <w:szCs w:val="24"/>
              </w:rPr>
              <w:t>)</w:t>
            </w:r>
          </w:p>
        </w:tc>
        <w:tc>
          <w:tcPr>
            <w:tcW w:w="1276" w:type="dxa"/>
          </w:tcPr>
          <w:p w:rsidR="00F73110" w:rsidRPr="00F358CA" w:rsidRDefault="00986134" w:rsidP="00D7136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w:t>
            </w:r>
            <w:r w:rsidR="00F73110">
              <w:rPr>
                <w:rFonts w:ascii="Times New Roman" w:hAnsi="Times New Roman" w:cs="Times New Roman"/>
                <w:sz w:val="24"/>
                <w:szCs w:val="24"/>
              </w:rPr>
              <w:t>-7</w:t>
            </w:r>
          </w:p>
        </w:tc>
      </w:tr>
      <w:tr w:rsidR="00F73110" w:rsidRPr="00F358CA" w:rsidTr="000831DA">
        <w:trPr>
          <w:trHeight w:val="482"/>
        </w:trPr>
        <w:tc>
          <w:tcPr>
            <w:tcW w:w="2127" w:type="dxa"/>
          </w:tcPr>
          <w:p w:rsidR="00F73110" w:rsidRPr="00D27564" w:rsidRDefault="00F73110" w:rsidP="00D7136D">
            <w:pPr>
              <w:spacing w:after="0" w:line="240" w:lineRule="auto"/>
              <w:jc w:val="center"/>
              <w:rPr>
                <w:rFonts w:ascii="Times New Roman" w:hAnsi="Times New Roman" w:cs="Times New Roman"/>
                <w:color w:val="000000"/>
                <w:sz w:val="24"/>
                <w:szCs w:val="24"/>
                <w:shd w:val="clear" w:color="auto" w:fill="FFFFFF"/>
              </w:rPr>
            </w:pPr>
            <w:r w:rsidRPr="00D27564">
              <w:rPr>
                <w:rFonts w:ascii="Times New Roman" w:hAnsi="Times New Roman" w:cs="Times New Roman"/>
                <w:color w:val="000000"/>
                <w:sz w:val="24"/>
                <w:szCs w:val="24"/>
                <w:shd w:val="clear" w:color="auto" w:fill="FFFFFF"/>
              </w:rPr>
              <w:t>Международный</w:t>
            </w:r>
          </w:p>
          <w:p w:rsidR="00F73110" w:rsidRPr="00C658CB" w:rsidRDefault="00F73110" w:rsidP="00D7136D">
            <w:pPr>
              <w:spacing w:after="0" w:line="240" w:lineRule="auto"/>
              <w:jc w:val="center"/>
              <w:rPr>
                <w:rFonts w:ascii="Times New Roman" w:hAnsi="Times New Roman" w:cs="Times New Roman"/>
                <w:color w:val="000000"/>
                <w:sz w:val="24"/>
                <w:szCs w:val="24"/>
                <w:shd w:val="clear" w:color="auto" w:fill="FFFFFF"/>
              </w:rPr>
            </w:pPr>
            <w:r w:rsidRPr="00D27564">
              <w:rPr>
                <w:rFonts w:ascii="Times New Roman" w:hAnsi="Times New Roman" w:cs="Times New Roman"/>
                <w:color w:val="000000"/>
                <w:sz w:val="24"/>
                <w:szCs w:val="24"/>
                <w:shd w:val="clear" w:color="auto" w:fill="FFFFFF"/>
              </w:rPr>
              <w:t>день детской книги</w:t>
            </w:r>
          </w:p>
        </w:tc>
        <w:tc>
          <w:tcPr>
            <w:tcW w:w="1134" w:type="dxa"/>
          </w:tcPr>
          <w:p w:rsidR="00F73110" w:rsidRDefault="00F73110" w:rsidP="00D7136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02.04</w:t>
            </w:r>
          </w:p>
        </w:tc>
        <w:tc>
          <w:tcPr>
            <w:tcW w:w="1984" w:type="dxa"/>
          </w:tcPr>
          <w:p w:rsidR="00F73110" w:rsidRDefault="00F73110" w:rsidP="00F73110">
            <w:pPr>
              <w:spacing w:after="0" w:line="240" w:lineRule="auto"/>
              <w:jc w:val="center"/>
              <w:rPr>
                <w:rFonts w:ascii="Times New Roman" w:hAnsi="Times New Roman" w:cs="Times New Roman"/>
                <w:bCs/>
                <w:color w:val="000000"/>
                <w:sz w:val="24"/>
                <w:szCs w:val="24"/>
                <w:shd w:val="clear" w:color="auto" w:fill="FFFFFF"/>
              </w:rPr>
            </w:pPr>
            <w:r>
              <w:rPr>
                <w:rFonts w:ascii="Times New Roman" w:hAnsi="Times New Roman" w:cs="Times New Roman"/>
                <w:bCs/>
                <w:color w:val="000000"/>
                <w:sz w:val="24"/>
                <w:szCs w:val="24"/>
                <w:shd w:val="clear" w:color="auto" w:fill="FFFFFF"/>
              </w:rPr>
              <w:t>Социальное</w:t>
            </w:r>
            <w:r w:rsidR="004573B4">
              <w:rPr>
                <w:rFonts w:ascii="Times New Roman" w:hAnsi="Times New Roman" w:cs="Times New Roman"/>
                <w:bCs/>
                <w:color w:val="000000"/>
                <w:sz w:val="24"/>
                <w:szCs w:val="24"/>
                <w:shd w:val="clear" w:color="auto" w:fill="FFFFFF"/>
              </w:rPr>
              <w:t>/</w:t>
            </w:r>
          </w:p>
          <w:p w:rsidR="004573B4" w:rsidRPr="00C658CB" w:rsidRDefault="004573B4" w:rsidP="00F73110">
            <w:pPr>
              <w:spacing w:after="0" w:line="240" w:lineRule="auto"/>
              <w:jc w:val="center"/>
              <w:rPr>
                <w:rFonts w:ascii="Times New Roman" w:hAnsi="Times New Roman" w:cs="Times New Roman"/>
                <w:bCs/>
                <w:color w:val="000000"/>
                <w:sz w:val="24"/>
                <w:szCs w:val="24"/>
                <w:shd w:val="clear" w:color="auto" w:fill="FFFFFF"/>
              </w:rPr>
            </w:pPr>
            <w:r>
              <w:rPr>
                <w:rFonts w:ascii="Times New Roman" w:hAnsi="Times New Roman" w:cs="Times New Roman"/>
                <w:bCs/>
                <w:color w:val="000000"/>
                <w:sz w:val="24"/>
                <w:szCs w:val="24"/>
                <w:shd w:val="clear" w:color="auto" w:fill="FFFFFF"/>
              </w:rPr>
              <w:t>Духовно-нравственное</w:t>
            </w:r>
          </w:p>
        </w:tc>
        <w:tc>
          <w:tcPr>
            <w:tcW w:w="3402" w:type="dxa"/>
          </w:tcPr>
          <w:p w:rsidR="00F73110" w:rsidRDefault="00F73110" w:rsidP="00F7311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Беседа, тематическое занятие</w:t>
            </w:r>
          </w:p>
          <w:p w:rsidR="00986134" w:rsidRPr="00C658CB" w:rsidRDefault="000F4FD8" w:rsidP="00F73110">
            <w:pPr>
              <w:spacing w:after="0" w:line="240" w:lineRule="auto"/>
              <w:jc w:val="center"/>
              <w:rPr>
                <w:rFonts w:ascii="Times New Roman" w:hAnsi="Times New Roman" w:cs="Times New Roman"/>
                <w:sz w:val="24"/>
                <w:szCs w:val="24"/>
              </w:rPr>
            </w:pPr>
            <w:r w:rsidRPr="000F4FD8">
              <w:rPr>
                <w:rFonts w:ascii="Times New Roman" w:hAnsi="Times New Roman" w:cs="Times New Roman"/>
                <w:sz w:val="24"/>
                <w:szCs w:val="24"/>
              </w:rPr>
              <w:t>https://добрыеигры.рф/poznanie/vospitatel/kak-pechatayut-knigi/</w:t>
            </w:r>
          </w:p>
        </w:tc>
        <w:tc>
          <w:tcPr>
            <w:tcW w:w="1276" w:type="dxa"/>
          </w:tcPr>
          <w:p w:rsidR="00F73110" w:rsidRPr="00F358CA" w:rsidRDefault="00986134" w:rsidP="00D7136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w:t>
            </w:r>
            <w:r w:rsidR="00F73110">
              <w:rPr>
                <w:rFonts w:ascii="Times New Roman" w:hAnsi="Times New Roman" w:cs="Times New Roman"/>
                <w:sz w:val="24"/>
                <w:szCs w:val="24"/>
              </w:rPr>
              <w:t>-7</w:t>
            </w:r>
          </w:p>
        </w:tc>
      </w:tr>
      <w:tr w:rsidR="00F73110" w:rsidRPr="00F358CA" w:rsidTr="000831DA">
        <w:tc>
          <w:tcPr>
            <w:tcW w:w="2127" w:type="dxa"/>
          </w:tcPr>
          <w:p w:rsidR="00F73110" w:rsidRPr="00C658CB" w:rsidRDefault="00F73110" w:rsidP="00D7136D">
            <w:pPr>
              <w:spacing w:after="0" w:line="240" w:lineRule="auto"/>
              <w:jc w:val="center"/>
              <w:rPr>
                <w:rFonts w:ascii="Times New Roman" w:hAnsi="Times New Roman" w:cs="Times New Roman"/>
                <w:color w:val="000000"/>
                <w:sz w:val="24"/>
                <w:szCs w:val="24"/>
                <w:shd w:val="clear" w:color="auto" w:fill="FFFFFF"/>
              </w:rPr>
            </w:pPr>
            <w:r w:rsidRPr="00C658CB">
              <w:rPr>
                <w:rFonts w:ascii="Times New Roman" w:hAnsi="Times New Roman" w:cs="Times New Roman"/>
                <w:color w:val="000000"/>
                <w:sz w:val="24"/>
                <w:szCs w:val="24"/>
                <w:shd w:val="clear" w:color="auto" w:fill="FFFFFF"/>
              </w:rPr>
              <w:t>Всемирный день</w:t>
            </w:r>
          </w:p>
          <w:p w:rsidR="00F73110" w:rsidRPr="00C658CB" w:rsidRDefault="00F73110" w:rsidP="00D7136D">
            <w:pPr>
              <w:spacing w:after="0" w:line="240" w:lineRule="auto"/>
              <w:jc w:val="center"/>
              <w:rPr>
                <w:rFonts w:ascii="Times New Roman" w:hAnsi="Times New Roman" w:cs="Times New Roman"/>
                <w:color w:val="000000"/>
                <w:sz w:val="24"/>
                <w:szCs w:val="24"/>
                <w:shd w:val="clear" w:color="auto" w:fill="FFFFFF"/>
              </w:rPr>
            </w:pPr>
            <w:r w:rsidRPr="00C658CB">
              <w:rPr>
                <w:rFonts w:ascii="Times New Roman" w:hAnsi="Times New Roman" w:cs="Times New Roman"/>
                <w:color w:val="000000"/>
                <w:sz w:val="24"/>
                <w:szCs w:val="24"/>
                <w:shd w:val="clear" w:color="auto" w:fill="FFFFFF"/>
              </w:rPr>
              <w:t>здоровья</w:t>
            </w:r>
          </w:p>
        </w:tc>
        <w:tc>
          <w:tcPr>
            <w:tcW w:w="1134" w:type="dxa"/>
          </w:tcPr>
          <w:p w:rsidR="00F73110" w:rsidRPr="00F358CA" w:rsidRDefault="00F73110" w:rsidP="00D7136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07.04</w:t>
            </w:r>
          </w:p>
        </w:tc>
        <w:tc>
          <w:tcPr>
            <w:tcW w:w="1984" w:type="dxa"/>
          </w:tcPr>
          <w:p w:rsidR="00F73110" w:rsidRPr="00C658CB" w:rsidRDefault="00F73110" w:rsidP="00F73110">
            <w:pPr>
              <w:spacing w:after="0" w:line="240" w:lineRule="auto"/>
              <w:jc w:val="center"/>
              <w:rPr>
                <w:rFonts w:ascii="Times New Roman" w:hAnsi="Times New Roman" w:cs="Times New Roman"/>
                <w:bCs/>
                <w:color w:val="000000"/>
                <w:sz w:val="24"/>
                <w:szCs w:val="24"/>
                <w:shd w:val="clear" w:color="auto" w:fill="FFFFFF"/>
              </w:rPr>
            </w:pPr>
            <w:r w:rsidRPr="00C658CB">
              <w:rPr>
                <w:rFonts w:ascii="Times New Roman" w:hAnsi="Times New Roman" w:cs="Times New Roman"/>
                <w:bCs/>
                <w:color w:val="000000"/>
                <w:sz w:val="24"/>
                <w:szCs w:val="24"/>
                <w:shd w:val="clear" w:color="auto" w:fill="FFFFFF"/>
              </w:rPr>
              <w:t>Физическое и</w:t>
            </w:r>
          </w:p>
          <w:p w:rsidR="00F73110" w:rsidRPr="00F358CA" w:rsidRDefault="00F73110" w:rsidP="00F73110">
            <w:pPr>
              <w:spacing w:after="0" w:line="240" w:lineRule="auto"/>
              <w:jc w:val="center"/>
              <w:rPr>
                <w:rFonts w:ascii="Times New Roman" w:hAnsi="Times New Roman" w:cs="Times New Roman"/>
                <w:bCs/>
                <w:color w:val="000000"/>
                <w:sz w:val="24"/>
                <w:szCs w:val="24"/>
                <w:shd w:val="clear" w:color="auto" w:fill="FFFFFF"/>
              </w:rPr>
            </w:pPr>
            <w:r w:rsidRPr="00C658CB">
              <w:rPr>
                <w:rFonts w:ascii="Times New Roman" w:hAnsi="Times New Roman" w:cs="Times New Roman"/>
                <w:bCs/>
                <w:color w:val="000000"/>
                <w:sz w:val="24"/>
                <w:szCs w:val="24"/>
                <w:shd w:val="clear" w:color="auto" w:fill="FFFFFF"/>
              </w:rPr>
              <w:t>оздоровительное</w:t>
            </w:r>
            <w:r>
              <w:rPr>
                <w:rFonts w:ascii="Times New Roman" w:hAnsi="Times New Roman" w:cs="Times New Roman"/>
                <w:bCs/>
                <w:color w:val="000000"/>
                <w:sz w:val="24"/>
                <w:szCs w:val="24"/>
                <w:shd w:val="clear" w:color="auto" w:fill="FFFFFF"/>
              </w:rPr>
              <w:t>/Социальное</w:t>
            </w:r>
          </w:p>
        </w:tc>
        <w:tc>
          <w:tcPr>
            <w:tcW w:w="3402" w:type="dxa"/>
          </w:tcPr>
          <w:p w:rsidR="00F73110" w:rsidRDefault="00F73110" w:rsidP="00F7311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Спортивный досуг</w:t>
            </w:r>
            <w:r w:rsidR="000F4FD8" w:rsidRPr="000F4FD8">
              <w:rPr>
                <w:rFonts w:ascii="Times New Roman" w:hAnsi="Times New Roman" w:cs="Times New Roman"/>
                <w:sz w:val="24"/>
                <w:szCs w:val="24"/>
              </w:rPr>
              <w:t>https://добрыеигры.рф/zhizn-i-zdorovie/vospitatel/zdorovie/</w:t>
            </w:r>
          </w:p>
          <w:p w:rsidR="00F73110" w:rsidRPr="00C658CB" w:rsidRDefault="00F76105" w:rsidP="009E456F">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Реализация напра</w:t>
            </w:r>
            <w:r w:rsidR="000F3B38">
              <w:rPr>
                <w:rFonts w:ascii="Times New Roman" w:hAnsi="Times New Roman" w:cs="Times New Roman"/>
                <w:sz w:val="24"/>
                <w:szCs w:val="24"/>
              </w:rPr>
              <w:t>в</w:t>
            </w:r>
            <w:r>
              <w:rPr>
                <w:rFonts w:ascii="Times New Roman" w:hAnsi="Times New Roman" w:cs="Times New Roman"/>
                <w:sz w:val="24"/>
                <w:szCs w:val="24"/>
              </w:rPr>
              <w:t>ления «Орленок-Спортсмен»</w:t>
            </w:r>
          </w:p>
        </w:tc>
        <w:tc>
          <w:tcPr>
            <w:tcW w:w="1276" w:type="dxa"/>
          </w:tcPr>
          <w:p w:rsidR="00F73110" w:rsidRPr="00F358CA" w:rsidRDefault="00F73110" w:rsidP="00D7136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4-7</w:t>
            </w:r>
          </w:p>
        </w:tc>
      </w:tr>
      <w:tr w:rsidR="00F73110" w:rsidRPr="00F358CA" w:rsidTr="000831DA">
        <w:trPr>
          <w:trHeight w:val="70"/>
        </w:trPr>
        <w:tc>
          <w:tcPr>
            <w:tcW w:w="2127" w:type="dxa"/>
          </w:tcPr>
          <w:p w:rsidR="00F73110" w:rsidRPr="00F358CA" w:rsidRDefault="00F73110" w:rsidP="004573B4">
            <w:pPr>
              <w:spacing w:after="0" w:line="240" w:lineRule="auto"/>
              <w:jc w:val="center"/>
              <w:rPr>
                <w:rFonts w:ascii="Times New Roman" w:hAnsi="Times New Roman" w:cs="Times New Roman"/>
                <w:color w:val="000000"/>
                <w:sz w:val="24"/>
                <w:szCs w:val="24"/>
                <w:shd w:val="clear" w:color="auto" w:fill="FFFFFF"/>
              </w:rPr>
            </w:pPr>
            <w:r w:rsidRPr="00F358CA">
              <w:rPr>
                <w:rFonts w:ascii="Times New Roman" w:hAnsi="Times New Roman" w:cs="Times New Roman"/>
                <w:color w:val="000000"/>
                <w:sz w:val="24"/>
                <w:szCs w:val="24"/>
                <w:shd w:val="clear" w:color="auto" w:fill="FFFFFF"/>
              </w:rPr>
              <w:t>День космонавтики</w:t>
            </w:r>
          </w:p>
        </w:tc>
        <w:tc>
          <w:tcPr>
            <w:tcW w:w="1134" w:type="dxa"/>
          </w:tcPr>
          <w:p w:rsidR="00F73110" w:rsidRPr="00F358CA" w:rsidRDefault="00F73110" w:rsidP="00D7136D">
            <w:pPr>
              <w:spacing w:after="0" w:line="240" w:lineRule="auto"/>
              <w:jc w:val="center"/>
              <w:rPr>
                <w:rFonts w:ascii="Times New Roman" w:hAnsi="Times New Roman" w:cs="Times New Roman"/>
                <w:sz w:val="24"/>
                <w:szCs w:val="24"/>
              </w:rPr>
            </w:pPr>
            <w:r w:rsidRPr="00F358CA">
              <w:rPr>
                <w:rFonts w:ascii="Times New Roman" w:hAnsi="Times New Roman" w:cs="Times New Roman"/>
                <w:sz w:val="24"/>
                <w:szCs w:val="24"/>
              </w:rPr>
              <w:t>1</w:t>
            </w:r>
            <w:r>
              <w:rPr>
                <w:rFonts w:ascii="Times New Roman" w:hAnsi="Times New Roman" w:cs="Times New Roman"/>
                <w:sz w:val="24"/>
                <w:szCs w:val="24"/>
              </w:rPr>
              <w:t>2</w:t>
            </w:r>
            <w:r w:rsidRPr="00F358CA">
              <w:rPr>
                <w:rFonts w:ascii="Times New Roman" w:hAnsi="Times New Roman" w:cs="Times New Roman"/>
                <w:sz w:val="24"/>
                <w:szCs w:val="24"/>
              </w:rPr>
              <w:t>.04</w:t>
            </w:r>
          </w:p>
        </w:tc>
        <w:tc>
          <w:tcPr>
            <w:tcW w:w="1984" w:type="dxa"/>
          </w:tcPr>
          <w:p w:rsidR="00F73110" w:rsidRPr="00C658CB" w:rsidRDefault="00F73110" w:rsidP="00F73110">
            <w:pPr>
              <w:spacing w:after="0" w:line="240" w:lineRule="auto"/>
              <w:jc w:val="center"/>
              <w:rPr>
                <w:rFonts w:ascii="Times New Roman" w:hAnsi="Times New Roman" w:cs="Times New Roman"/>
                <w:bCs/>
                <w:color w:val="000000"/>
                <w:sz w:val="24"/>
                <w:szCs w:val="24"/>
                <w:shd w:val="clear" w:color="auto" w:fill="FFFFFF"/>
              </w:rPr>
            </w:pPr>
            <w:r w:rsidRPr="00C658CB">
              <w:rPr>
                <w:rFonts w:ascii="Times New Roman" w:hAnsi="Times New Roman" w:cs="Times New Roman"/>
                <w:bCs/>
                <w:color w:val="000000"/>
                <w:sz w:val="24"/>
                <w:szCs w:val="24"/>
                <w:shd w:val="clear" w:color="auto" w:fill="FFFFFF"/>
              </w:rPr>
              <w:t>Физическое и</w:t>
            </w:r>
          </w:p>
          <w:p w:rsidR="004573B4" w:rsidRDefault="00F73110" w:rsidP="00F73110">
            <w:pPr>
              <w:spacing w:after="0" w:line="240" w:lineRule="auto"/>
              <w:jc w:val="center"/>
              <w:rPr>
                <w:rFonts w:ascii="Times New Roman" w:hAnsi="Times New Roman" w:cs="Times New Roman"/>
                <w:bCs/>
                <w:color w:val="000000"/>
                <w:sz w:val="24"/>
                <w:szCs w:val="24"/>
                <w:shd w:val="clear" w:color="auto" w:fill="FFFFFF"/>
              </w:rPr>
            </w:pPr>
            <w:r w:rsidRPr="00C658CB">
              <w:rPr>
                <w:rFonts w:ascii="Times New Roman" w:hAnsi="Times New Roman" w:cs="Times New Roman"/>
                <w:bCs/>
                <w:color w:val="000000"/>
                <w:sz w:val="24"/>
                <w:szCs w:val="24"/>
                <w:shd w:val="clear" w:color="auto" w:fill="FFFFFF"/>
              </w:rPr>
              <w:t>оздоровительное</w:t>
            </w:r>
            <w:r>
              <w:rPr>
                <w:rFonts w:ascii="Times New Roman" w:hAnsi="Times New Roman" w:cs="Times New Roman"/>
                <w:bCs/>
                <w:color w:val="000000"/>
                <w:sz w:val="24"/>
                <w:szCs w:val="24"/>
                <w:shd w:val="clear" w:color="auto" w:fill="FFFFFF"/>
              </w:rPr>
              <w:t>/Социальное/</w:t>
            </w:r>
          </w:p>
          <w:p w:rsidR="00F73110" w:rsidRPr="00F358CA" w:rsidRDefault="00F73110" w:rsidP="00F73110">
            <w:pPr>
              <w:spacing w:after="0" w:line="240" w:lineRule="auto"/>
              <w:jc w:val="center"/>
              <w:rPr>
                <w:rFonts w:ascii="Times New Roman" w:hAnsi="Times New Roman" w:cs="Times New Roman"/>
                <w:bCs/>
                <w:color w:val="000000"/>
                <w:sz w:val="24"/>
                <w:szCs w:val="24"/>
                <w:shd w:val="clear" w:color="auto" w:fill="FFFFFF"/>
              </w:rPr>
            </w:pPr>
            <w:r>
              <w:rPr>
                <w:rFonts w:ascii="Times New Roman" w:hAnsi="Times New Roman" w:cs="Times New Roman"/>
                <w:bCs/>
                <w:color w:val="000000"/>
                <w:sz w:val="24"/>
                <w:szCs w:val="24"/>
                <w:shd w:val="clear" w:color="auto" w:fill="FFFFFF"/>
              </w:rPr>
              <w:t>Познавательное</w:t>
            </w:r>
          </w:p>
        </w:tc>
        <w:tc>
          <w:tcPr>
            <w:tcW w:w="3402" w:type="dxa"/>
          </w:tcPr>
          <w:p w:rsidR="00F73110" w:rsidRDefault="00F73110" w:rsidP="00F73110">
            <w:pPr>
              <w:pStyle w:val="article-renderblock"/>
              <w:shd w:val="clear" w:color="auto" w:fill="FFFFFF"/>
              <w:spacing w:before="0" w:beforeAutospacing="0" w:after="0" w:afterAutospacing="0"/>
              <w:jc w:val="center"/>
              <w:rPr>
                <w:color w:val="000000"/>
              </w:rPr>
            </w:pPr>
            <w:r>
              <w:t>Беседа, р</w:t>
            </w:r>
            <w:r w:rsidRPr="00F358CA">
              <w:rPr>
                <w:color w:val="000000"/>
              </w:rPr>
              <w:t>азвлечени</w:t>
            </w:r>
            <w:r>
              <w:rPr>
                <w:color w:val="000000"/>
              </w:rPr>
              <w:t>е, выставка рисунков</w:t>
            </w:r>
          </w:p>
          <w:p w:rsidR="00F73110" w:rsidRPr="00F358CA" w:rsidRDefault="000F4FD8" w:rsidP="000F4FD8">
            <w:pPr>
              <w:pStyle w:val="article-renderblock"/>
              <w:shd w:val="clear" w:color="auto" w:fill="FFFFFF"/>
              <w:spacing w:before="0" w:beforeAutospacing="0" w:after="0" w:afterAutospacing="0"/>
              <w:jc w:val="center"/>
              <w:rPr>
                <w:color w:val="000000"/>
              </w:rPr>
            </w:pPr>
            <w:r w:rsidRPr="000F4FD8">
              <w:rPr>
                <w:color w:val="000000"/>
              </w:rPr>
              <w:t>https://добрыеигры.рф/poznanie/vospitatel/kosmos/</w:t>
            </w:r>
          </w:p>
        </w:tc>
        <w:tc>
          <w:tcPr>
            <w:tcW w:w="1276" w:type="dxa"/>
          </w:tcPr>
          <w:p w:rsidR="00F73110" w:rsidRPr="00F358CA" w:rsidRDefault="00F73110" w:rsidP="00D7136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5-7</w:t>
            </w:r>
          </w:p>
        </w:tc>
      </w:tr>
      <w:tr w:rsidR="00F73110" w:rsidRPr="00F358CA" w:rsidTr="000831DA">
        <w:trPr>
          <w:trHeight w:val="677"/>
        </w:trPr>
        <w:tc>
          <w:tcPr>
            <w:tcW w:w="2127" w:type="dxa"/>
          </w:tcPr>
          <w:p w:rsidR="00F73110" w:rsidRDefault="00F73110" w:rsidP="00D7136D">
            <w:pPr>
              <w:spacing w:after="0" w:line="240" w:lineRule="auto"/>
              <w:jc w:val="center"/>
              <w:rPr>
                <w:rFonts w:ascii="Times New Roman" w:hAnsi="Times New Roman" w:cs="Times New Roman"/>
                <w:bCs/>
                <w:color w:val="000000"/>
                <w:sz w:val="24"/>
                <w:szCs w:val="24"/>
                <w:shd w:val="clear" w:color="auto" w:fill="FFFFFF"/>
              </w:rPr>
            </w:pPr>
            <w:r>
              <w:rPr>
                <w:rFonts w:ascii="Times New Roman" w:hAnsi="Times New Roman" w:cs="Times New Roman"/>
                <w:bCs/>
                <w:color w:val="000000"/>
                <w:sz w:val="24"/>
                <w:szCs w:val="24"/>
                <w:shd w:val="clear" w:color="auto" w:fill="FFFFFF"/>
              </w:rPr>
              <w:t>16 апреля</w:t>
            </w:r>
          </w:p>
          <w:p w:rsidR="00F73110" w:rsidRPr="00F358CA" w:rsidRDefault="00F73110" w:rsidP="00D7136D">
            <w:pPr>
              <w:spacing w:after="0" w:line="240" w:lineRule="auto"/>
              <w:jc w:val="center"/>
              <w:rPr>
                <w:rFonts w:ascii="Times New Roman" w:hAnsi="Times New Roman" w:cs="Times New Roman"/>
                <w:color w:val="000000"/>
                <w:sz w:val="24"/>
                <w:szCs w:val="24"/>
                <w:shd w:val="clear" w:color="auto" w:fill="FFFFFF"/>
              </w:rPr>
            </w:pPr>
            <w:r w:rsidRPr="00F358CA">
              <w:rPr>
                <w:rFonts w:ascii="Times New Roman" w:hAnsi="Times New Roman" w:cs="Times New Roman"/>
                <w:bCs/>
                <w:color w:val="000000"/>
                <w:sz w:val="24"/>
                <w:szCs w:val="24"/>
                <w:shd w:val="clear" w:color="auto" w:fill="FFFFFF"/>
              </w:rPr>
              <w:t>День мира в ЧР</w:t>
            </w:r>
          </w:p>
        </w:tc>
        <w:tc>
          <w:tcPr>
            <w:tcW w:w="1134" w:type="dxa"/>
          </w:tcPr>
          <w:p w:rsidR="00F73110" w:rsidRPr="00F358CA" w:rsidRDefault="00F73110" w:rsidP="00D7136D">
            <w:pPr>
              <w:spacing w:after="0" w:line="240" w:lineRule="auto"/>
              <w:jc w:val="center"/>
              <w:rPr>
                <w:rFonts w:ascii="Times New Roman" w:hAnsi="Times New Roman" w:cs="Times New Roman"/>
                <w:sz w:val="24"/>
                <w:szCs w:val="24"/>
              </w:rPr>
            </w:pPr>
            <w:r w:rsidRPr="00F358CA">
              <w:rPr>
                <w:rFonts w:ascii="Times New Roman" w:hAnsi="Times New Roman" w:cs="Times New Roman"/>
                <w:sz w:val="24"/>
                <w:szCs w:val="24"/>
              </w:rPr>
              <w:t>15.04</w:t>
            </w:r>
          </w:p>
        </w:tc>
        <w:tc>
          <w:tcPr>
            <w:tcW w:w="1984" w:type="dxa"/>
          </w:tcPr>
          <w:p w:rsidR="004573B4" w:rsidRDefault="00F73110" w:rsidP="00F73110">
            <w:pPr>
              <w:spacing w:after="0" w:line="240" w:lineRule="auto"/>
              <w:jc w:val="center"/>
              <w:rPr>
                <w:rFonts w:ascii="Times New Roman" w:hAnsi="Times New Roman" w:cs="Times New Roman"/>
                <w:bCs/>
                <w:color w:val="000000"/>
                <w:sz w:val="24"/>
                <w:szCs w:val="24"/>
                <w:shd w:val="clear" w:color="auto" w:fill="FFFFFF"/>
              </w:rPr>
            </w:pPr>
            <w:r>
              <w:rPr>
                <w:rFonts w:ascii="Times New Roman" w:hAnsi="Times New Roman" w:cs="Times New Roman"/>
                <w:bCs/>
                <w:color w:val="000000"/>
                <w:sz w:val="24"/>
                <w:szCs w:val="24"/>
                <w:shd w:val="clear" w:color="auto" w:fill="FFFFFF"/>
              </w:rPr>
              <w:t>Социальное/</w:t>
            </w:r>
          </w:p>
          <w:p w:rsidR="00F73110" w:rsidRPr="00F358CA" w:rsidRDefault="00F73110" w:rsidP="00F73110">
            <w:pPr>
              <w:spacing w:after="0" w:line="240" w:lineRule="auto"/>
              <w:jc w:val="center"/>
              <w:rPr>
                <w:rFonts w:ascii="Times New Roman" w:hAnsi="Times New Roman" w:cs="Times New Roman"/>
                <w:bCs/>
                <w:color w:val="000000"/>
                <w:sz w:val="24"/>
                <w:szCs w:val="24"/>
                <w:shd w:val="clear" w:color="auto" w:fill="FFFFFF"/>
              </w:rPr>
            </w:pPr>
            <w:r>
              <w:rPr>
                <w:rFonts w:ascii="Times New Roman" w:hAnsi="Times New Roman" w:cs="Times New Roman"/>
                <w:bCs/>
                <w:color w:val="000000"/>
                <w:sz w:val="24"/>
                <w:szCs w:val="24"/>
                <w:shd w:val="clear" w:color="auto" w:fill="FFFFFF"/>
              </w:rPr>
              <w:t>Патриотическое</w:t>
            </w:r>
          </w:p>
        </w:tc>
        <w:tc>
          <w:tcPr>
            <w:tcW w:w="3402" w:type="dxa"/>
          </w:tcPr>
          <w:p w:rsidR="00E10AEE" w:rsidRPr="00E10AEE" w:rsidRDefault="00E10AEE" w:rsidP="00E10AEE">
            <w:pPr>
              <w:pStyle w:val="article-renderblock"/>
              <w:shd w:val="clear" w:color="auto" w:fill="FFFFFF"/>
              <w:spacing w:before="0" w:beforeAutospacing="0" w:after="0" w:afterAutospacing="0"/>
              <w:jc w:val="center"/>
              <w:rPr>
                <w:color w:val="000000"/>
              </w:rPr>
            </w:pPr>
            <w:r w:rsidRPr="00E10AEE">
              <w:rPr>
                <w:color w:val="000000"/>
              </w:rPr>
              <w:t>Патриотическая акция «</w:t>
            </w:r>
            <w:r>
              <w:rPr>
                <w:color w:val="000000"/>
              </w:rPr>
              <w:t>Голубь мира</w:t>
            </w:r>
            <w:r w:rsidRPr="00E10AEE">
              <w:rPr>
                <w:color w:val="000000"/>
              </w:rPr>
              <w:t>»</w:t>
            </w:r>
          </w:p>
          <w:p w:rsidR="00F73110" w:rsidRPr="00F358CA" w:rsidRDefault="00E10AEE" w:rsidP="00E10AEE">
            <w:pPr>
              <w:pStyle w:val="article-renderblock"/>
              <w:shd w:val="clear" w:color="auto" w:fill="FFFFFF"/>
              <w:spacing w:before="0" w:beforeAutospacing="0" w:after="0" w:afterAutospacing="0"/>
              <w:jc w:val="center"/>
              <w:rPr>
                <w:color w:val="000000"/>
              </w:rPr>
            </w:pPr>
            <w:r w:rsidRPr="00E10AEE">
              <w:rPr>
                <w:color w:val="000000"/>
              </w:rPr>
              <w:t xml:space="preserve">(реализация </w:t>
            </w:r>
            <w:r w:rsidR="00F76105">
              <w:rPr>
                <w:color w:val="000000"/>
              </w:rPr>
              <w:t>направления</w:t>
            </w:r>
            <w:r w:rsidRPr="00E10AEE">
              <w:rPr>
                <w:color w:val="000000"/>
              </w:rPr>
              <w:t xml:space="preserve"> «Орленок-Хранитель исторической памяти»)</w:t>
            </w:r>
          </w:p>
        </w:tc>
        <w:tc>
          <w:tcPr>
            <w:tcW w:w="1276" w:type="dxa"/>
          </w:tcPr>
          <w:p w:rsidR="00F73110" w:rsidRPr="00F358CA" w:rsidRDefault="00F73110" w:rsidP="00D7136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6-7</w:t>
            </w:r>
          </w:p>
        </w:tc>
      </w:tr>
      <w:tr w:rsidR="00F73110" w:rsidRPr="00F358CA" w:rsidTr="000831DA">
        <w:trPr>
          <w:trHeight w:val="686"/>
        </w:trPr>
        <w:tc>
          <w:tcPr>
            <w:tcW w:w="2127" w:type="dxa"/>
          </w:tcPr>
          <w:p w:rsidR="00F73110" w:rsidRPr="00F358CA" w:rsidRDefault="00F73110" w:rsidP="00D7136D">
            <w:pPr>
              <w:spacing w:after="0" w:line="240" w:lineRule="auto"/>
              <w:jc w:val="center"/>
              <w:rPr>
                <w:rFonts w:ascii="Times New Roman" w:hAnsi="Times New Roman" w:cs="Times New Roman"/>
                <w:bCs/>
                <w:color w:val="000000"/>
                <w:sz w:val="24"/>
                <w:szCs w:val="24"/>
                <w:u w:val="single"/>
                <w:shd w:val="clear" w:color="auto" w:fill="FFFFFF"/>
              </w:rPr>
            </w:pPr>
            <w:r w:rsidRPr="00F358CA">
              <w:rPr>
                <w:rFonts w:ascii="Times New Roman" w:hAnsi="Times New Roman" w:cs="Times New Roman"/>
                <w:sz w:val="24"/>
                <w:szCs w:val="24"/>
              </w:rPr>
              <w:t>День Земли</w:t>
            </w:r>
          </w:p>
        </w:tc>
        <w:tc>
          <w:tcPr>
            <w:tcW w:w="1134" w:type="dxa"/>
          </w:tcPr>
          <w:p w:rsidR="00F73110" w:rsidRPr="00F358CA" w:rsidRDefault="00F73110" w:rsidP="00D7136D">
            <w:pPr>
              <w:spacing w:after="0" w:line="240" w:lineRule="auto"/>
              <w:jc w:val="center"/>
              <w:rPr>
                <w:rFonts w:ascii="Times New Roman" w:hAnsi="Times New Roman" w:cs="Times New Roman"/>
                <w:sz w:val="24"/>
                <w:szCs w:val="24"/>
              </w:rPr>
            </w:pPr>
            <w:r w:rsidRPr="00F358CA">
              <w:rPr>
                <w:rFonts w:ascii="Times New Roman" w:hAnsi="Times New Roman" w:cs="Times New Roman"/>
                <w:sz w:val="24"/>
                <w:szCs w:val="24"/>
              </w:rPr>
              <w:t>22.04</w:t>
            </w:r>
          </w:p>
        </w:tc>
        <w:tc>
          <w:tcPr>
            <w:tcW w:w="1984" w:type="dxa"/>
          </w:tcPr>
          <w:p w:rsidR="00F73110" w:rsidRPr="00F358CA" w:rsidRDefault="00F73110" w:rsidP="00F73110">
            <w:pPr>
              <w:spacing w:after="0" w:line="240" w:lineRule="auto"/>
              <w:jc w:val="center"/>
              <w:rPr>
                <w:rFonts w:ascii="Times New Roman" w:hAnsi="Times New Roman" w:cs="Times New Roman"/>
                <w:bCs/>
                <w:color w:val="000000"/>
                <w:sz w:val="24"/>
                <w:szCs w:val="24"/>
                <w:shd w:val="clear" w:color="auto" w:fill="FFFFFF"/>
              </w:rPr>
            </w:pPr>
            <w:r w:rsidRPr="00F358CA">
              <w:rPr>
                <w:rFonts w:ascii="Times New Roman" w:hAnsi="Times New Roman" w:cs="Times New Roman"/>
                <w:bCs/>
                <w:color w:val="000000"/>
                <w:sz w:val="24"/>
                <w:szCs w:val="24"/>
                <w:shd w:val="clear" w:color="auto" w:fill="FFFFFF"/>
              </w:rPr>
              <w:t>Познавательное</w:t>
            </w:r>
          </w:p>
        </w:tc>
        <w:tc>
          <w:tcPr>
            <w:tcW w:w="3402" w:type="dxa"/>
          </w:tcPr>
          <w:p w:rsidR="00F73110" w:rsidRDefault="00F73110" w:rsidP="004573B4">
            <w:pPr>
              <w:tabs>
                <w:tab w:val="left" w:pos="4155"/>
              </w:tabs>
              <w:spacing w:after="0" w:line="240" w:lineRule="auto"/>
              <w:jc w:val="center"/>
              <w:rPr>
                <w:rFonts w:ascii="Times New Roman" w:hAnsi="Times New Roman" w:cs="Times New Roman"/>
                <w:bCs/>
                <w:sz w:val="24"/>
                <w:szCs w:val="24"/>
              </w:rPr>
            </w:pPr>
            <w:r w:rsidRPr="00D27564">
              <w:rPr>
                <w:rFonts w:ascii="Times New Roman" w:hAnsi="Times New Roman" w:cs="Times New Roman"/>
                <w:bCs/>
                <w:sz w:val="24"/>
                <w:szCs w:val="24"/>
              </w:rPr>
              <w:t>Презентация, беседа, выставка</w:t>
            </w:r>
            <w:r w:rsidR="004573B4">
              <w:rPr>
                <w:rFonts w:ascii="Times New Roman" w:hAnsi="Times New Roman" w:cs="Times New Roman"/>
                <w:bCs/>
                <w:sz w:val="24"/>
                <w:szCs w:val="24"/>
              </w:rPr>
              <w:t xml:space="preserve"> </w:t>
            </w:r>
            <w:r w:rsidRPr="00D27564">
              <w:rPr>
                <w:rFonts w:ascii="Times New Roman" w:hAnsi="Times New Roman" w:cs="Times New Roman"/>
                <w:bCs/>
                <w:sz w:val="24"/>
                <w:szCs w:val="24"/>
              </w:rPr>
              <w:t>рисунков</w:t>
            </w:r>
          </w:p>
          <w:p w:rsidR="00986134" w:rsidRDefault="00FC34F0" w:rsidP="004573B4">
            <w:pPr>
              <w:tabs>
                <w:tab w:val="left" w:pos="4155"/>
              </w:tabs>
              <w:spacing w:after="0" w:line="240" w:lineRule="auto"/>
              <w:jc w:val="center"/>
              <w:rPr>
                <w:rFonts w:ascii="Times New Roman" w:hAnsi="Times New Roman" w:cs="Times New Roman"/>
                <w:bCs/>
                <w:sz w:val="24"/>
                <w:szCs w:val="24"/>
              </w:rPr>
            </w:pPr>
            <w:hyperlink r:id="rId121" w:history="1">
              <w:r w:rsidR="00427B57" w:rsidRPr="004963C4">
                <w:rPr>
                  <w:rStyle w:val="ad"/>
                  <w:rFonts w:ascii="Times New Roman" w:hAnsi="Times New Roman"/>
                  <w:bCs/>
                  <w:sz w:val="24"/>
                  <w:szCs w:val="24"/>
                </w:rPr>
                <w:t>https://добрыеигры.рф/priroda/vospitatel/priroda-nash-dom/</w:t>
              </w:r>
            </w:hyperlink>
          </w:p>
          <w:p w:rsidR="000F3B38" w:rsidRPr="00F358CA" w:rsidRDefault="000F3B38" w:rsidP="004573B4">
            <w:pPr>
              <w:tabs>
                <w:tab w:val="left" w:pos="4155"/>
              </w:tabs>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Реализация направления «Орленок-Эколог»</w:t>
            </w:r>
          </w:p>
        </w:tc>
        <w:tc>
          <w:tcPr>
            <w:tcW w:w="1276" w:type="dxa"/>
          </w:tcPr>
          <w:p w:rsidR="00F73110" w:rsidRPr="00F358CA" w:rsidRDefault="009D7945" w:rsidP="00D7136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w:t>
            </w:r>
            <w:r w:rsidR="00F73110">
              <w:rPr>
                <w:rFonts w:ascii="Times New Roman" w:hAnsi="Times New Roman" w:cs="Times New Roman"/>
                <w:sz w:val="24"/>
                <w:szCs w:val="24"/>
              </w:rPr>
              <w:t>-7</w:t>
            </w:r>
          </w:p>
        </w:tc>
      </w:tr>
      <w:tr w:rsidR="00F73110" w:rsidRPr="00F358CA" w:rsidTr="000831DA">
        <w:tc>
          <w:tcPr>
            <w:tcW w:w="2127" w:type="dxa"/>
          </w:tcPr>
          <w:p w:rsidR="00F73110" w:rsidRDefault="00F73110" w:rsidP="00D7136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25 апреля</w:t>
            </w:r>
          </w:p>
          <w:p w:rsidR="00F73110" w:rsidRPr="00F358CA" w:rsidRDefault="00F73110" w:rsidP="00D7136D">
            <w:pPr>
              <w:spacing w:after="0" w:line="240" w:lineRule="auto"/>
              <w:jc w:val="center"/>
              <w:rPr>
                <w:rFonts w:ascii="Times New Roman" w:hAnsi="Times New Roman" w:cs="Times New Roman"/>
                <w:sz w:val="24"/>
                <w:szCs w:val="24"/>
                <w:shd w:val="clear" w:color="auto" w:fill="FFFFFF"/>
              </w:rPr>
            </w:pPr>
            <w:r w:rsidRPr="00F358CA">
              <w:rPr>
                <w:rFonts w:ascii="Times New Roman" w:hAnsi="Times New Roman" w:cs="Times New Roman"/>
                <w:sz w:val="24"/>
                <w:szCs w:val="24"/>
              </w:rPr>
              <w:t xml:space="preserve">День </w:t>
            </w:r>
            <w:r>
              <w:rPr>
                <w:rFonts w:ascii="Times New Roman" w:hAnsi="Times New Roman" w:cs="Times New Roman"/>
                <w:sz w:val="24"/>
                <w:szCs w:val="24"/>
              </w:rPr>
              <w:t>чеченского</w:t>
            </w:r>
            <w:r w:rsidRPr="00F358CA">
              <w:rPr>
                <w:rFonts w:ascii="Times New Roman" w:hAnsi="Times New Roman" w:cs="Times New Roman"/>
                <w:sz w:val="24"/>
                <w:szCs w:val="24"/>
              </w:rPr>
              <w:t xml:space="preserve"> языка</w:t>
            </w:r>
          </w:p>
        </w:tc>
        <w:tc>
          <w:tcPr>
            <w:tcW w:w="1134" w:type="dxa"/>
          </w:tcPr>
          <w:p w:rsidR="00F73110" w:rsidRPr="00F358CA" w:rsidRDefault="00F73110" w:rsidP="00D7136D">
            <w:pPr>
              <w:spacing w:after="0" w:line="240" w:lineRule="auto"/>
              <w:jc w:val="center"/>
              <w:rPr>
                <w:rFonts w:ascii="Times New Roman" w:hAnsi="Times New Roman" w:cs="Times New Roman"/>
                <w:sz w:val="24"/>
                <w:szCs w:val="24"/>
              </w:rPr>
            </w:pPr>
            <w:r w:rsidRPr="00F358CA">
              <w:rPr>
                <w:rFonts w:ascii="Times New Roman" w:hAnsi="Times New Roman" w:cs="Times New Roman"/>
                <w:sz w:val="24"/>
                <w:szCs w:val="24"/>
              </w:rPr>
              <w:t>2</w:t>
            </w:r>
            <w:r>
              <w:rPr>
                <w:rFonts w:ascii="Times New Roman" w:hAnsi="Times New Roman" w:cs="Times New Roman"/>
                <w:sz w:val="24"/>
                <w:szCs w:val="24"/>
              </w:rPr>
              <w:t>3</w:t>
            </w:r>
            <w:r w:rsidRPr="00F358CA">
              <w:rPr>
                <w:rFonts w:ascii="Times New Roman" w:hAnsi="Times New Roman" w:cs="Times New Roman"/>
                <w:sz w:val="24"/>
                <w:szCs w:val="24"/>
              </w:rPr>
              <w:t>.04</w:t>
            </w:r>
          </w:p>
        </w:tc>
        <w:tc>
          <w:tcPr>
            <w:tcW w:w="1984" w:type="dxa"/>
          </w:tcPr>
          <w:p w:rsidR="004573B4" w:rsidRDefault="00F73110" w:rsidP="00F73110">
            <w:pPr>
              <w:spacing w:after="0" w:line="240" w:lineRule="auto"/>
              <w:jc w:val="center"/>
              <w:rPr>
                <w:rFonts w:ascii="Times New Roman" w:hAnsi="Times New Roman" w:cs="Times New Roman"/>
                <w:bCs/>
                <w:color w:val="000000"/>
                <w:sz w:val="24"/>
                <w:szCs w:val="24"/>
                <w:shd w:val="clear" w:color="auto" w:fill="FFFFFF"/>
              </w:rPr>
            </w:pPr>
            <w:r>
              <w:rPr>
                <w:rFonts w:ascii="Times New Roman" w:hAnsi="Times New Roman" w:cs="Times New Roman"/>
                <w:bCs/>
                <w:color w:val="000000"/>
                <w:sz w:val="24"/>
                <w:szCs w:val="24"/>
                <w:shd w:val="clear" w:color="auto" w:fill="FFFFFF"/>
              </w:rPr>
              <w:t>Познавательное/</w:t>
            </w:r>
          </w:p>
          <w:p w:rsidR="00F73110" w:rsidRPr="00F358CA" w:rsidRDefault="00F73110" w:rsidP="00F73110">
            <w:pPr>
              <w:spacing w:after="0" w:line="240" w:lineRule="auto"/>
              <w:jc w:val="center"/>
              <w:rPr>
                <w:rFonts w:ascii="Times New Roman" w:hAnsi="Times New Roman" w:cs="Times New Roman"/>
                <w:bCs/>
                <w:color w:val="000000"/>
                <w:sz w:val="24"/>
                <w:szCs w:val="24"/>
                <w:shd w:val="clear" w:color="auto" w:fill="FFFFFF"/>
              </w:rPr>
            </w:pPr>
            <w:r>
              <w:rPr>
                <w:rFonts w:ascii="Times New Roman" w:hAnsi="Times New Roman" w:cs="Times New Roman"/>
                <w:bCs/>
                <w:color w:val="000000"/>
                <w:sz w:val="24"/>
                <w:szCs w:val="24"/>
                <w:shd w:val="clear" w:color="auto" w:fill="FFFFFF"/>
              </w:rPr>
              <w:t>Социальное</w:t>
            </w:r>
          </w:p>
        </w:tc>
        <w:tc>
          <w:tcPr>
            <w:tcW w:w="3402" w:type="dxa"/>
          </w:tcPr>
          <w:p w:rsidR="00F73110" w:rsidRPr="00F358CA" w:rsidRDefault="00F73110" w:rsidP="00F73110">
            <w:pPr>
              <w:pStyle w:val="article-renderblock"/>
              <w:shd w:val="clear" w:color="auto" w:fill="FFFFFF"/>
              <w:spacing w:before="0" w:beforeAutospacing="0" w:after="0" w:afterAutospacing="0"/>
              <w:jc w:val="center"/>
              <w:rPr>
                <w:color w:val="000000"/>
              </w:rPr>
            </w:pPr>
            <w:r>
              <w:rPr>
                <w:color w:val="000000"/>
              </w:rPr>
              <w:t>Беседа, утренник</w:t>
            </w:r>
          </w:p>
        </w:tc>
        <w:tc>
          <w:tcPr>
            <w:tcW w:w="1276" w:type="dxa"/>
          </w:tcPr>
          <w:p w:rsidR="00F73110" w:rsidRPr="00F358CA" w:rsidRDefault="00F73110" w:rsidP="00D7136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5-7</w:t>
            </w:r>
          </w:p>
        </w:tc>
      </w:tr>
      <w:tr w:rsidR="00F73110" w:rsidRPr="00F358CA" w:rsidTr="000831DA">
        <w:trPr>
          <w:trHeight w:val="1006"/>
        </w:trPr>
        <w:tc>
          <w:tcPr>
            <w:tcW w:w="2127" w:type="dxa"/>
          </w:tcPr>
          <w:p w:rsidR="00F73110" w:rsidRDefault="00F73110" w:rsidP="00D7136D">
            <w:pPr>
              <w:spacing w:after="0" w:line="240" w:lineRule="auto"/>
              <w:jc w:val="center"/>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1 мая</w:t>
            </w:r>
          </w:p>
          <w:p w:rsidR="00F73110" w:rsidRPr="00F358CA" w:rsidRDefault="00F73110" w:rsidP="00D7136D">
            <w:pPr>
              <w:spacing w:after="0" w:line="240" w:lineRule="auto"/>
              <w:jc w:val="center"/>
              <w:rPr>
                <w:rFonts w:ascii="Times New Roman" w:hAnsi="Times New Roman" w:cs="Times New Roman"/>
                <w:color w:val="000000"/>
                <w:sz w:val="24"/>
                <w:szCs w:val="24"/>
                <w:shd w:val="clear" w:color="auto" w:fill="FFFFFF"/>
              </w:rPr>
            </w:pPr>
            <w:r w:rsidRPr="00F358CA">
              <w:rPr>
                <w:rFonts w:ascii="Times New Roman" w:hAnsi="Times New Roman" w:cs="Times New Roman"/>
                <w:color w:val="000000"/>
                <w:sz w:val="24"/>
                <w:szCs w:val="24"/>
                <w:shd w:val="clear" w:color="auto" w:fill="FFFFFF"/>
              </w:rPr>
              <w:t>Праздник весны и труда</w:t>
            </w:r>
          </w:p>
        </w:tc>
        <w:tc>
          <w:tcPr>
            <w:tcW w:w="1134" w:type="dxa"/>
          </w:tcPr>
          <w:p w:rsidR="00F73110" w:rsidRPr="00F358CA" w:rsidRDefault="00F73110" w:rsidP="00D7136D">
            <w:pPr>
              <w:spacing w:after="0" w:line="240" w:lineRule="auto"/>
              <w:jc w:val="center"/>
              <w:rPr>
                <w:rFonts w:ascii="Times New Roman" w:hAnsi="Times New Roman" w:cs="Times New Roman"/>
                <w:sz w:val="24"/>
                <w:szCs w:val="24"/>
              </w:rPr>
            </w:pPr>
            <w:r w:rsidRPr="00F358CA">
              <w:rPr>
                <w:rFonts w:ascii="Times New Roman" w:hAnsi="Times New Roman" w:cs="Times New Roman"/>
                <w:sz w:val="24"/>
                <w:szCs w:val="24"/>
              </w:rPr>
              <w:t>30.04</w:t>
            </w:r>
          </w:p>
        </w:tc>
        <w:tc>
          <w:tcPr>
            <w:tcW w:w="1984" w:type="dxa"/>
          </w:tcPr>
          <w:p w:rsidR="004573B4" w:rsidRDefault="00F73110" w:rsidP="00F73110">
            <w:pPr>
              <w:spacing w:after="0" w:line="240" w:lineRule="auto"/>
              <w:ind w:right="-90"/>
              <w:jc w:val="center"/>
              <w:rPr>
                <w:rFonts w:ascii="Times New Roman" w:hAnsi="Times New Roman" w:cs="Times New Roman"/>
                <w:bCs/>
                <w:color w:val="000000"/>
                <w:sz w:val="24"/>
                <w:szCs w:val="24"/>
                <w:shd w:val="clear" w:color="auto" w:fill="FFFFFF"/>
              </w:rPr>
            </w:pPr>
            <w:r w:rsidRPr="00F358CA">
              <w:rPr>
                <w:rFonts w:ascii="Times New Roman" w:hAnsi="Times New Roman" w:cs="Times New Roman"/>
                <w:bCs/>
                <w:color w:val="000000"/>
                <w:sz w:val="24"/>
                <w:szCs w:val="24"/>
                <w:shd w:val="clear" w:color="auto" w:fill="FFFFFF"/>
              </w:rPr>
              <w:t>Трудовое</w:t>
            </w:r>
            <w:r>
              <w:rPr>
                <w:rFonts w:ascii="Times New Roman" w:hAnsi="Times New Roman" w:cs="Times New Roman"/>
                <w:bCs/>
                <w:color w:val="000000"/>
                <w:sz w:val="24"/>
                <w:szCs w:val="24"/>
                <w:shd w:val="clear" w:color="auto" w:fill="FFFFFF"/>
              </w:rPr>
              <w:t>/</w:t>
            </w:r>
          </w:p>
          <w:p w:rsidR="00F73110" w:rsidRPr="00F358CA" w:rsidRDefault="00F73110" w:rsidP="00F73110">
            <w:pPr>
              <w:spacing w:after="0" w:line="240" w:lineRule="auto"/>
              <w:ind w:right="-90"/>
              <w:jc w:val="center"/>
              <w:rPr>
                <w:rFonts w:ascii="Times New Roman" w:hAnsi="Times New Roman" w:cs="Times New Roman"/>
                <w:bCs/>
                <w:color w:val="000000"/>
                <w:sz w:val="24"/>
                <w:szCs w:val="24"/>
                <w:shd w:val="clear" w:color="auto" w:fill="FFFFFF"/>
              </w:rPr>
            </w:pPr>
            <w:r>
              <w:rPr>
                <w:rFonts w:ascii="Times New Roman" w:hAnsi="Times New Roman" w:cs="Times New Roman"/>
                <w:bCs/>
                <w:color w:val="000000"/>
                <w:sz w:val="24"/>
                <w:szCs w:val="24"/>
                <w:shd w:val="clear" w:color="auto" w:fill="FFFFFF"/>
              </w:rPr>
              <w:t>С</w:t>
            </w:r>
            <w:r w:rsidRPr="00F358CA">
              <w:rPr>
                <w:rFonts w:ascii="Times New Roman" w:hAnsi="Times New Roman" w:cs="Times New Roman"/>
                <w:bCs/>
                <w:color w:val="000000"/>
                <w:sz w:val="24"/>
                <w:szCs w:val="24"/>
                <w:shd w:val="clear" w:color="auto" w:fill="FFFFFF"/>
              </w:rPr>
              <w:t>оциальное</w:t>
            </w:r>
          </w:p>
        </w:tc>
        <w:tc>
          <w:tcPr>
            <w:tcW w:w="3402" w:type="dxa"/>
          </w:tcPr>
          <w:p w:rsidR="00F73110" w:rsidRDefault="00F73110" w:rsidP="004573B4">
            <w:pPr>
              <w:pStyle w:val="article-renderblock"/>
              <w:shd w:val="clear" w:color="auto" w:fill="FFFFFF"/>
              <w:spacing w:before="0" w:beforeAutospacing="0" w:after="0" w:afterAutospacing="0"/>
              <w:jc w:val="center"/>
              <w:rPr>
                <w:color w:val="000000"/>
                <w:shd w:val="clear" w:color="auto" w:fill="FFFFFF"/>
              </w:rPr>
            </w:pPr>
            <w:r w:rsidRPr="00D27564">
              <w:rPr>
                <w:color w:val="000000"/>
                <w:shd w:val="clear" w:color="auto" w:fill="FFFFFF"/>
              </w:rPr>
              <w:t>Развлечение, спортивный досуг,</w:t>
            </w:r>
            <w:r w:rsidR="004573B4">
              <w:rPr>
                <w:color w:val="000000"/>
                <w:shd w:val="clear" w:color="auto" w:fill="FFFFFF"/>
              </w:rPr>
              <w:t xml:space="preserve"> </w:t>
            </w:r>
            <w:r w:rsidRPr="00D27564">
              <w:rPr>
                <w:color w:val="000000"/>
                <w:shd w:val="clear" w:color="auto" w:fill="FFFFFF"/>
              </w:rPr>
              <w:t>весенний</w:t>
            </w:r>
            <w:r w:rsidR="004573B4">
              <w:rPr>
                <w:color w:val="000000"/>
                <w:shd w:val="clear" w:color="auto" w:fill="FFFFFF"/>
              </w:rPr>
              <w:t xml:space="preserve"> </w:t>
            </w:r>
            <w:r w:rsidRPr="00D27564">
              <w:rPr>
                <w:color w:val="000000"/>
                <w:shd w:val="clear" w:color="auto" w:fill="FFFFFF"/>
              </w:rPr>
              <w:t>«субботник»</w:t>
            </w:r>
          </w:p>
          <w:p w:rsidR="009D7945" w:rsidRPr="00F358CA" w:rsidRDefault="009D7945" w:rsidP="004573B4">
            <w:pPr>
              <w:pStyle w:val="article-renderblock"/>
              <w:shd w:val="clear" w:color="auto" w:fill="FFFFFF"/>
              <w:spacing w:before="0" w:beforeAutospacing="0" w:after="0" w:afterAutospacing="0"/>
              <w:jc w:val="center"/>
              <w:rPr>
                <w:color w:val="000000"/>
                <w:shd w:val="clear" w:color="auto" w:fill="FFFFFF"/>
              </w:rPr>
            </w:pPr>
            <w:r w:rsidRPr="009D7945">
              <w:rPr>
                <w:color w:val="000000"/>
                <w:shd w:val="clear" w:color="auto" w:fill="FFFFFF"/>
              </w:rPr>
              <w:t>https://добрыеигры.рф/trud/vospitatel/selskoe-hozyaystvo/</w:t>
            </w:r>
          </w:p>
        </w:tc>
        <w:tc>
          <w:tcPr>
            <w:tcW w:w="1276" w:type="dxa"/>
          </w:tcPr>
          <w:p w:rsidR="00F73110" w:rsidRPr="00F358CA" w:rsidRDefault="009D7945" w:rsidP="00D7136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w:t>
            </w:r>
            <w:r w:rsidR="00F73110">
              <w:rPr>
                <w:rFonts w:ascii="Times New Roman" w:hAnsi="Times New Roman" w:cs="Times New Roman"/>
                <w:sz w:val="24"/>
                <w:szCs w:val="24"/>
              </w:rPr>
              <w:t>-7</w:t>
            </w:r>
          </w:p>
        </w:tc>
      </w:tr>
      <w:tr w:rsidR="00F73110" w:rsidRPr="00F358CA" w:rsidTr="000831DA">
        <w:trPr>
          <w:trHeight w:val="978"/>
        </w:trPr>
        <w:tc>
          <w:tcPr>
            <w:tcW w:w="2127" w:type="dxa"/>
          </w:tcPr>
          <w:p w:rsidR="00F73110" w:rsidRDefault="00F73110" w:rsidP="00D7136D">
            <w:pPr>
              <w:spacing w:after="0" w:line="240" w:lineRule="auto"/>
              <w:jc w:val="center"/>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9 мая</w:t>
            </w:r>
          </w:p>
          <w:p w:rsidR="00F73110" w:rsidRPr="00F358CA" w:rsidRDefault="00F73110" w:rsidP="00D7136D">
            <w:pPr>
              <w:spacing w:after="0" w:line="240" w:lineRule="auto"/>
              <w:jc w:val="center"/>
              <w:rPr>
                <w:rFonts w:ascii="Times New Roman" w:hAnsi="Times New Roman" w:cs="Times New Roman"/>
                <w:color w:val="000000"/>
                <w:sz w:val="24"/>
                <w:szCs w:val="24"/>
                <w:shd w:val="clear" w:color="auto" w:fill="FFFFFF"/>
              </w:rPr>
            </w:pPr>
            <w:r w:rsidRPr="00F358CA">
              <w:rPr>
                <w:rFonts w:ascii="Times New Roman" w:hAnsi="Times New Roman" w:cs="Times New Roman"/>
                <w:color w:val="000000"/>
                <w:sz w:val="24"/>
                <w:szCs w:val="24"/>
                <w:shd w:val="clear" w:color="auto" w:fill="FFFFFF"/>
              </w:rPr>
              <w:t>День Победы</w:t>
            </w:r>
          </w:p>
        </w:tc>
        <w:tc>
          <w:tcPr>
            <w:tcW w:w="1134" w:type="dxa"/>
          </w:tcPr>
          <w:p w:rsidR="00F73110" w:rsidRPr="00F358CA" w:rsidRDefault="00F73110" w:rsidP="00D7136D">
            <w:pPr>
              <w:spacing w:after="0" w:line="240" w:lineRule="auto"/>
              <w:jc w:val="center"/>
              <w:rPr>
                <w:rFonts w:ascii="Times New Roman" w:hAnsi="Times New Roman" w:cs="Times New Roman"/>
                <w:sz w:val="24"/>
                <w:szCs w:val="24"/>
              </w:rPr>
            </w:pPr>
            <w:r w:rsidRPr="00F358CA">
              <w:rPr>
                <w:rFonts w:ascii="Times New Roman" w:hAnsi="Times New Roman" w:cs="Times New Roman"/>
                <w:sz w:val="24"/>
                <w:szCs w:val="24"/>
              </w:rPr>
              <w:t>0</w:t>
            </w:r>
            <w:r>
              <w:rPr>
                <w:rFonts w:ascii="Times New Roman" w:hAnsi="Times New Roman" w:cs="Times New Roman"/>
                <w:sz w:val="24"/>
                <w:szCs w:val="24"/>
              </w:rPr>
              <w:t>7</w:t>
            </w:r>
            <w:r w:rsidRPr="00F358CA">
              <w:rPr>
                <w:rFonts w:ascii="Times New Roman" w:hAnsi="Times New Roman" w:cs="Times New Roman"/>
                <w:sz w:val="24"/>
                <w:szCs w:val="24"/>
              </w:rPr>
              <w:t>.05</w:t>
            </w:r>
          </w:p>
        </w:tc>
        <w:tc>
          <w:tcPr>
            <w:tcW w:w="1984" w:type="dxa"/>
          </w:tcPr>
          <w:p w:rsidR="004573B4" w:rsidRPr="004573B4" w:rsidRDefault="00F73110" w:rsidP="004573B4">
            <w:pPr>
              <w:pStyle w:val="article-renderblock"/>
              <w:shd w:val="clear" w:color="auto" w:fill="FFFFFF"/>
              <w:spacing w:before="0" w:beforeAutospacing="0" w:after="0" w:afterAutospacing="0"/>
              <w:ind w:right="-113"/>
              <w:jc w:val="center"/>
              <w:rPr>
                <w:bCs/>
                <w:color w:val="000000"/>
              </w:rPr>
            </w:pPr>
            <w:r w:rsidRPr="00F358CA">
              <w:rPr>
                <w:bCs/>
                <w:color w:val="000000"/>
              </w:rPr>
              <w:t>Патриотическое</w:t>
            </w:r>
            <w:r>
              <w:rPr>
                <w:bCs/>
                <w:color w:val="000000"/>
                <w:shd w:val="clear" w:color="auto" w:fill="FFFFFF"/>
              </w:rPr>
              <w:t>/</w:t>
            </w:r>
          </w:p>
          <w:p w:rsidR="00F73110" w:rsidRPr="00CB30DB" w:rsidRDefault="00F73110" w:rsidP="00F73110">
            <w:pPr>
              <w:pStyle w:val="article-renderblock"/>
              <w:shd w:val="clear" w:color="auto" w:fill="FFFFFF"/>
              <w:spacing w:before="0" w:beforeAutospacing="0" w:after="0" w:afterAutospacing="0"/>
              <w:ind w:right="-113"/>
              <w:jc w:val="center"/>
              <w:rPr>
                <w:bCs/>
                <w:color w:val="000000"/>
              </w:rPr>
            </w:pPr>
            <w:r>
              <w:rPr>
                <w:bCs/>
                <w:color w:val="000000"/>
                <w:shd w:val="clear" w:color="auto" w:fill="FFFFFF"/>
              </w:rPr>
              <w:t>Д</w:t>
            </w:r>
            <w:r w:rsidRPr="00F358CA">
              <w:rPr>
                <w:bCs/>
                <w:color w:val="000000"/>
                <w:shd w:val="clear" w:color="auto" w:fill="FFFFFF"/>
              </w:rPr>
              <w:t>уховно-нравственное</w:t>
            </w:r>
          </w:p>
        </w:tc>
        <w:tc>
          <w:tcPr>
            <w:tcW w:w="3402" w:type="dxa"/>
          </w:tcPr>
          <w:p w:rsidR="00F73110" w:rsidRPr="00D27564" w:rsidRDefault="00F73110" w:rsidP="00F73110">
            <w:pPr>
              <w:spacing w:after="0" w:line="240" w:lineRule="auto"/>
              <w:jc w:val="center"/>
              <w:rPr>
                <w:rFonts w:ascii="Times New Roman" w:hAnsi="Times New Roman" w:cs="Times New Roman"/>
                <w:sz w:val="24"/>
                <w:szCs w:val="24"/>
              </w:rPr>
            </w:pPr>
            <w:r w:rsidRPr="00D27564">
              <w:rPr>
                <w:rFonts w:ascii="Times New Roman" w:hAnsi="Times New Roman" w:cs="Times New Roman"/>
                <w:sz w:val="24"/>
                <w:szCs w:val="24"/>
              </w:rPr>
              <w:t>Праздник, выставка</w:t>
            </w:r>
            <w:r w:rsidR="004573B4">
              <w:rPr>
                <w:rFonts w:ascii="Times New Roman" w:hAnsi="Times New Roman" w:cs="Times New Roman"/>
                <w:sz w:val="24"/>
                <w:szCs w:val="24"/>
              </w:rPr>
              <w:t xml:space="preserve"> </w:t>
            </w:r>
            <w:r w:rsidRPr="00D27564">
              <w:rPr>
                <w:rFonts w:ascii="Times New Roman" w:hAnsi="Times New Roman" w:cs="Times New Roman"/>
                <w:sz w:val="24"/>
                <w:szCs w:val="24"/>
              </w:rPr>
              <w:t>рисунков,</w:t>
            </w:r>
            <w:r>
              <w:rPr>
                <w:rFonts w:ascii="Times New Roman" w:hAnsi="Times New Roman" w:cs="Times New Roman"/>
                <w:sz w:val="24"/>
                <w:szCs w:val="24"/>
              </w:rPr>
              <w:t xml:space="preserve"> </w:t>
            </w:r>
            <w:r w:rsidRPr="00D27564">
              <w:rPr>
                <w:rFonts w:ascii="Times New Roman" w:hAnsi="Times New Roman" w:cs="Times New Roman"/>
                <w:sz w:val="24"/>
                <w:szCs w:val="24"/>
              </w:rPr>
              <w:t>конкурс</w:t>
            </w:r>
          </w:p>
          <w:p w:rsidR="00F73110" w:rsidRDefault="00F73110" w:rsidP="00F73110">
            <w:pPr>
              <w:spacing w:after="0" w:line="240" w:lineRule="auto"/>
              <w:jc w:val="center"/>
              <w:rPr>
                <w:rFonts w:ascii="Times New Roman" w:hAnsi="Times New Roman" w:cs="Times New Roman"/>
                <w:sz w:val="24"/>
                <w:szCs w:val="24"/>
              </w:rPr>
            </w:pPr>
            <w:r w:rsidRPr="00D27564">
              <w:rPr>
                <w:rFonts w:ascii="Times New Roman" w:hAnsi="Times New Roman" w:cs="Times New Roman"/>
                <w:sz w:val="24"/>
                <w:szCs w:val="24"/>
              </w:rPr>
              <w:t>военной песни</w:t>
            </w:r>
          </w:p>
          <w:p w:rsidR="009D7945" w:rsidRPr="00CB30DB" w:rsidRDefault="009D7945" w:rsidP="00F73110">
            <w:pPr>
              <w:spacing w:after="0" w:line="240" w:lineRule="auto"/>
              <w:jc w:val="center"/>
              <w:rPr>
                <w:rFonts w:ascii="Times New Roman" w:hAnsi="Times New Roman" w:cs="Times New Roman"/>
                <w:sz w:val="24"/>
                <w:szCs w:val="24"/>
              </w:rPr>
            </w:pPr>
            <w:r w:rsidRPr="009D7945">
              <w:rPr>
                <w:rFonts w:ascii="Times New Roman" w:hAnsi="Times New Roman" w:cs="Times New Roman"/>
                <w:sz w:val="24"/>
                <w:szCs w:val="24"/>
              </w:rPr>
              <w:t>https://добрыеигры.рф/rodina/vospitatel/den-pobedy/</w:t>
            </w:r>
          </w:p>
        </w:tc>
        <w:tc>
          <w:tcPr>
            <w:tcW w:w="1276" w:type="dxa"/>
          </w:tcPr>
          <w:p w:rsidR="00F73110" w:rsidRPr="00F358CA" w:rsidRDefault="00F73110" w:rsidP="00D7136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5-7</w:t>
            </w:r>
          </w:p>
        </w:tc>
      </w:tr>
      <w:tr w:rsidR="00F73110" w:rsidRPr="00F358CA" w:rsidTr="000831DA">
        <w:trPr>
          <w:trHeight w:val="978"/>
        </w:trPr>
        <w:tc>
          <w:tcPr>
            <w:tcW w:w="2127" w:type="dxa"/>
          </w:tcPr>
          <w:p w:rsidR="00F73110" w:rsidRPr="00F358CA" w:rsidRDefault="00F73110" w:rsidP="00D7136D">
            <w:pPr>
              <w:spacing w:after="0" w:line="240" w:lineRule="auto"/>
              <w:jc w:val="center"/>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Курбан-Байрам</w:t>
            </w:r>
          </w:p>
        </w:tc>
        <w:tc>
          <w:tcPr>
            <w:tcW w:w="1134" w:type="dxa"/>
          </w:tcPr>
          <w:p w:rsidR="00F73110" w:rsidRPr="00F358CA" w:rsidRDefault="00F73110" w:rsidP="00D7136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14.05</w:t>
            </w:r>
          </w:p>
        </w:tc>
        <w:tc>
          <w:tcPr>
            <w:tcW w:w="1984" w:type="dxa"/>
          </w:tcPr>
          <w:p w:rsidR="004573B4" w:rsidRDefault="00F73110" w:rsidP="00F73110">
            <w:pPr>
              <w:pStyle w:val="article-renderblock"/>
              <w:shd w:val="clear" w:color="auto" w:fill="FFFFFF"/>
              <w:spacing w:before="0" w:beforeAutospacing="0" w:after="0" w:afterAutospacing="0"/>
              <w:ind w:right="-113"/>
              <w:jc w:val="center"/>
              <w:rPr>
                <w:bCs/>
                <w:color w:val="000000"/>
              </w:rPr>
            </w:pPr>
            <w:r>
              <w:rPr>
                <w:bCs/>
                <w:color w:val="000000"/>
              </w:rPr>
              <w:t>Социальное/</w:t>
            </w:r>
          </w:p>
          <w:p w:rsidR="00F73110" w:rsidRPr="00F358CA" w:rsidRDefault="00F73110" w:rsidP="00F73110">
            <w:pPr>
              <w:pStyle w:val="article-renderblock"/>
              <w:shd w:val="clear" w:color="auto" w:fill="FFFFFF"/>
              <w:spacing w:before="0" w:beforeAutospacing="0" w:after="0" w:afterAutospacing="0"/>
              <w:ind w:right="-113"/>
              <w:jc w:val="center"/>
              <w:rPr>
                <w:bCs/>
                <w:color w:val="000000"/>
              </w:rPr>
            </w:pPr>
            <w:r>
              <w:rPr>
                <w:bCs/>
                <w:color w:val="000000"/>
              </w:rPr>
              <w:t>Духовно-нравственное</w:t>
            </w:r>
          </w:p>
        </w:tc>
        <w:tc>
          <w:tcPr>
            <w:tcW w:w="3402" w:type="dxa"/>
          </w:tcPr>
          <w:p w:rsidR="00F73110" w:rsidRDefault="00F73110" w:rsidP="00F73110">
            <w:pPr>
              <w:spacing w:after="0" w:line="240" w:lineRule="auto"/>
              <w:jc w:val="cente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Беседа</w:t>
            </w:r>
          </w:p>
        </w:tc>
        <w:tc>
          <w:tcPr>
            <w:tcW w:w="1276" w:type="dxa"/>
          </w:tcPr>
          <w:p w:rsidR="00F73110" w:rsidRPr="00F358CA" w:rsidRDefault="00F73110" w:rsidP="00D7136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6-7</w:t>
            </w:r>
          </w:p>
        </w:tc>
      </w:tr>
      <w:tr w:rsidR="00F73110" w:rsidRPr="00F358CA" w:rsidTr="000831DA">
        <w:trPr>
          <w:trHeight w:val="694"/>
        </w:trPr>
        <w:tc>
          <w:tcPr>
            <w:tcW w:w="2127" w:type="dxa"/>
          </w:tcPr>
          <w:p w:rsidR="00F73110" w:rsidRPr="00D27564" w:rsidRDefault="00F73110" w:rsidP="00D7136D">
            <w:pPr>
              <w:spacing w:after="0" w:line="240" w:lineRule="auto"/>
              <w:jc w:val="center"/>
              <w:rPr>
                <w:rFonts w:ascii="Times New Roman" w:hAnsi="Times New Roman" w:cs="Times New Roman"/>
                <w:color w:val="000000"/>
                <w:sz w:val="24"/>
                <w:szCs w:val="24"/>
                <w:shd w:val="clear" w:color="auto" w:fill="FFFFFF"/>
              </w:rPr>
            </w:pPr>
            <w:r w:rsidRPr="00D27564">
              <w:rPr>
                <w:rFonts w:ascii="Times New Roman" w:hAnsi="Times New Roman" w:cs="Times New Roman"/>
                <w:color w:val="000000"/>
                <w:sz w:val="24"/>
                <w:szCs w:val="24"/>
                <w:shd w:val="clear" w:color="auto" w:fill="FFFFFF"/>
              </w:rPr>
              <w:lastRenderedPageBreak/>
              <w:t>Международный</w:t>
            </w:r>
          </w:p>
          <w:p w:rsidR="00F73110" w:rsidRDefault="00F73110" w:rsidP="00D7136D">
            <w:pPr>
              <w:spacing w:after="0" w:line="240" w:lineRule="auto"/>
              <w:jc w:val="center"/>
              <w:rPr>
                <w:rFonts w:ascii="Times New Roman" w:hAnsi="Times New Roman" w:cs="Times New Roman"/>
                <w:color w:val="000000"/>
                <w:sz w:val="24"/>
                <w:szCs w:val="24"/>
                <w:shd w:val="clear" w:color="auto" w:fill="FFFFFF"/>
              </w:rPr>
            </w:pPr>
            <w:r w:rsidRPr="00D27564">
              <w:rPr>
                <w:rFonts w:ascii="Times New Roman" w:hAnsi="Times New Roman" w:cs="Times New Roman"/>
                <w:color w:val="000000"/>
                <w:sz w:val="24"/>
                <w:szCs w:val="24"/>
                <w:shd w:val="clear" w:color="auto" w:fill="FFFFFF"/>
              </w:rPr>
              <w:t>день музеев</w:t>
            </w:r>
          </w:p>
        </w:tc>
        <w:tc>
          <w:tcPr>
            <w:tcW w:w="1134" w:type="dxa"/>
          </w:tcPr>
          <w:p w:rsidR="00F73110" w:rsidRDefault="00F73110" w:rsidP="00D7136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18.05</w:t>
            </w:r>
          </w:p>
        </w:tc>
        <w:tc>
          <w:tcPr>
            <w:tcW w:w="1984" w:type="dxa"/>
          </w:tcPr>
          <w:p w:rsidR="00F73110" w:rsidRPr="00F358CA" w:rsidRDefault="00F73110" w:rsidP="00F73110">
            <w:pPr>
              <w:pStyle w:val="article-renderblock"/>
              <w:shd w:val="clear" w:color="auto" w:fill="FFFFFF"/>
              <w:spacing w:before="0" w:beforeAutospacing="0" w:after="0" w:afterAutospacing="0"/>
              <w:jc w:val="center"/>
              <w:rPr>
                <w:bCs/>
                <w:color w:val="000000"/>
              </w:rPr>
            </w:pPr>
            <w:r>
              <w:rPr>
                <w:bCs/>
                <w:color w:val="000000"/>
              </w:rPr>
              <w:t>Социальное</w:t>
            </w:r>
          </w:p>
        </w:tc>
        <w:tc>
          <w:tcPr>
            <w:tcW w:w="3402" w:type="dxa"/>
          </w:tcPr>
          <w:p w:rsidR="00F73110" w:rsidRDefault="00F73110" w:rsidP="00F73110">
            <w:pPr>
              <w:spacing w:after="0" w:line="240" w:lineRule="auto"/>
              <w:jc w:val="center"/>
              <w:rPr>
                <w:rFonts w:ascii="Times New Roman" w:hAnsi="Times New Roman" w:cs="Times New Roman"/>
                <w:sz w:val="24"/>
                <w:szCs w:val="24"/>
                <w:shd w:val="clear" w:color="auto" w:fill="FFFFFF"/>
              </w:rPr>
            </w:pPr>
            <w:r w:rsidRPr="00D27564">
              <w:rPr>
                <w:rFonts w:ascii="Times New Roman" w:hAnsi="Times New Roman" w:cs="Times New Roman"/>
                <w:sz w:val="24"/>
                <w:szCs w:val="24"/>
                <w:shd w:val="clear" w:color="auto" w:fill="FFFFFF"/>
              </w:rPr>
              <w:t>Беседа, тематическое занятие</w:t>
            </w:r>
          </w:p>
          <w:p w:rsidR="009D7945" w:rsidRDefault="009D7945" w:rsidP="00F73110">
            <w:pPr>
              <w:spacing w:after="0" w:line="240" w:lineRule="auto"/>
              <w:jc w:val="center"/>
              <w:rPr>
                <w:rFonts w:ascii="Times New Roman" w:hAnsi="Times New Roman" w:cs="Times New Roman"/>
                <w:sz w:val="24"/>
                <w:szCs w:val="24"/>
                <w:shd w:val="clear" w:color="auto" w:fill="FFFFFF"/>
              </w:rPr>
            </w:pPr>
            <w:r w:rsidRPr="009D7945">
              <w:rPr>
                <w:rFonts w:ascii="Times New Roman" w:hAnsi="Times New Roman" w:cs="Times New Roman"/>
                <w:sz w:val="24"/>
                <w:szCs w:val="24"/>
                <w:shd w:val="clear" w:color="auto" w:fill="FFFFFF"/>
              </w:rPr>
              <w:t>https://добрыеигры.рф/kultura-i-krasota/vospitatel/muzei/</w:t>
            </w:r>
          </w:p>
        </w:tc>
        <w:tc>
          <w:tcPr>
            <w:tcW w:w="1276" w:type="dxa"/>
          </w:tcPr>
          <w:p w:rsidR="00F73110" w:rsidRPr="00F358CA" w:rsidRDefault="009D7945" w:rsidP="00D7136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w:t>
            </w:r>
            <w:r w:rsidR="00F73110">
              <w:rPr>
                <w:rFonts w:ascii="Times New Roman" w:hAnsi="Times New Roman" w:cs="Times New Roman"/>
                <w:sz w:val="24"/>
                <w:szCs w:val="24"/>
              </w:rPr>
              <w:t>-7</w:t>
            </w:r>
          </w:p>
        </w:tc>
      </w:tr>
      <w:tr w:rsidR="00F73110" w:rsidRPr="00F358CA" w:rsidTr="000831DA">
        <w:trPr>
          <w:trHeight w:val="718"/>
        </w:trPr>
        <w:tc>
          <w:tcPr>
            <w:tcW w:w="2127" w:type="dxa"/>
          </w:tcPr>
          <w:p w:rsidR="00F73110" w:rsidRPr="008C009D" w:rsidRDefault="00F73110" w:rsidP="004573B4">
            <w:pPr>
              <w:spacing w:after="0" w:line="240" w:lineRule="auto"/>
              <w:ind w:right="-115"/>
              <w:jc w:val="center"/>
              <w:rPr>
                <w:rFonts w:ascii="Times New Roman" w:hAnsi="Times New Roman" w:cs="Times New Roman"/>
                <w:color w:val="000000"/>
                <w:sz w:val="24"/>
                <w:szCs w:val="24"/>
                <w:shd w:val="clear" w:color="auto" w:fill="FFFFFF"/>
              </w:rPr>
            </w:pPr>
            <w:r w:rsidRPr="008C009D">
              <w:rPr>
                <w:rFonts w:ascii="Times New Roman" w:hAnsi="Times New Roman" w:cs="Times New Roman"/>
                <w:color w:val="000000"/>
                <w:sz w:val="24"/>
                <w:szCs w:val="24"/>
                <w:shd w:val="clear" w:color="auto" w:fill="FFFFFF"/>
              </w:rPr>
              <w:t>Общероссийский</w:t>
            </w:r>
          </w:p>
          <w:p w:rsidR="00F73110" w:rsidRDefault="00F73110" w:rsidP="00D7136D">
            <w:pPr>
              <w:spacing w:after="0" w:line="240" w:lineRule="auto"/>
              <w:jc w:val="center"/>
              <w:rPr>
                <w:rFonts w:ascii="Times New Roman" w:hAnsi="Times New Roman" w:cs="Times New Roman"/>
                <w:color w:val="000000"/>
                <w:sz w:val="24"/>
                <w:szCs w:val="24"/>
                <w:shd w:val="clear" w:color="auto" w:fill="FFFFFF"/>
              </w:rPr>
            </w:pPr>
            <w:r w:rsidRPr="008C009D">
              <w:rPr>
                <w:rFonts w:ascii="Times New Roman" w:hAnsi="Times New Roman" w:cs="Times New Roman"/>
                <w:color w:val="000000"/>
                <w:sz w:val="24"/>
                <w:szCs w:val="24"/>
                <w:shd w:val="clear" w:color="auto" w:fill="FFFFFF"/>
              </w:rPr>
              <w:t>день библиотек</w:t>
            </w:r>
          </w:p>
        </w:tc>
        <w:tc>
          <w:tcPr>
            <w:tcW w:w="1134" w:type="dxa"/>
          </w:tcPr>
          <w:p w:rsidR="00F73110" w:rsidRDefault="00F73110" w:rsidP="00D7136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27.05</w:t>
            </w:r>
          </w:p>
        </w:tc>
        <w:tc>
          <w:tcPr>
            <w:tcW w:w="1984" w:type="dxa"/>
          </w:tcPr>
          <w:p w:rsidR="004573B4" w:rsidRDefault="00F73110" w:rsidP="00F73110">
            <w:pPr>
              <w:pStyle w:val="article-renderblock"/>
              <w:shd w:val="clear" w:color="auto" w:fill="FFFFFF"/>
              <w:spacing w:before="0" w:beforeAutospacing="0" w:after="0" w:afterAutospacing="0"/>
              <w:jc w:val="center"/>
              <w:rPr>
                <w:bCs/>
                <w:color w:val="000000"/>
              </w:rPr>
            </w:pPr>
            <w:r>
              <w:rPr>
                <w:bCs/>
                <w:color w:val="000000"/>
              </w:rPr>
              <w:t>Познавательное/</w:t>
            </w:r>
          </w:p>
          <w:p w:rsidR="00F73110" w:rsidRPr="00F358CA" w:rsidRDefault="00F73110" w:rsidP="00F73110">
            <w:pPr>
              <w:pStyle w:val="article-renderblock"/>
              <w:shd w:val="clear" w:color="auto" w:fill="FFFFFF"/>
              <w:spacing w:before="0" w:beforeAutospacing="0" w:after="0" w:afterAutospacing="0"/>
              <w:jc w:val="center"/>
              <w:rPr>
                <w:bCs/>
                <w:color w:val="000000"/>
              </w:rPr>
            </w:pPr>
            <w:r>
              <w:rPr>
                <w:bCs/>
                <w:color w:val="000000"/>
              </w:rPr>
              <w:t>Социальное</w:t>
            </w:r>
          </w:p>
        </w:tc>
        <w:tc>
          <w:tcPr>
            <w:tcW w:w="3402" w:type="dxa"/>
          </w:tcPr>
          <w:p w:rsidR="009D7945" w:rsidRDefault="00F73110" w:rsidP="00427B57">
            <w:pPr>
              <w:spacing w:after="0" w:line="240" w:lineRule="auto"/>
              <w:jc w:val="center"/>
              <w:rPr>
                <w:rFonts w:ascii="Times New Roman" w:hAnsi="Times New Roman" w:cs="Times New Roman"/>
                <w:sz w:val="24"/>
                <w:szCs w:val="24"/>
                <w:shd w:val="clear" w:color="auto" w:fill="FFFFFF"/>
              </w:rPr>
            </w:pPr>
            <w:r w:rsidRPr="008C009D">
              <w:rPr>
                <w:rFonts w:ascii="Times New Roman" w:hAnsi="Times New Roman" w:cs="Times New Roman"/>
                <w:sz w:val="24"/>
                <w:szCs w:val="24"/>
                <w:shd w:val="clear" w:color="auto" w:fill="FFFFFF"/>
              </w:rPr>
              <w:t>Беседа, тематическое занятие</w:t>
            </w:r>
          </w:p>
        </w:tc>
        <w:tc>
          <w:tcPr>
            <w:tcW w:w="1276" w:type="dxa"/>
          </w:tcPr>
          <w:p w:rsidR="00F73110" w:rsidRPr="00F358CA" w:rsidRDefault="00F73110" w:rsidP="00D7136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5-7</w:t>
            </w:r>
          </w:p>
        </w:tc>
      </w:tr>
      <w:tr w:rsidR="00F73110" w:rsidRPr="00F358CA" w:rsidTr="000831DA">
        <w:trPr>
          <w:trHeight w:val="687"/>
        </w:trPr>
        <w:tc>
          <w:tcPr>
            <w:tcW w:w="2127" w:type="dxa"/>
          </w:tcPr>
          <w:p w:rsidR="00F73110" w:rsidRPr="00F358CA" w:rsidRDefault="00F73110" w:rsidP="00D7136D">
            <w:pPr>
              <w:spacing w:after="0" w:line="240" w:lineRule="auto"/>
              <w:jc w:val="center"/>
              <w:rPr>
                <w:rFonts w:ascii="Times New Roman" w:hAnsi="Times New Roman" w:cs="Times New Roman"/>
                <w:color w:val="000000"/>
                <w:sz w:val="24"/>
                <w:szCs w:val="24"/>
                <w:shd w:val="clear" w:color="auto" w:fill="FFFFFF"/>
              </w:rPr>
            </w:pPr>
            <w:r w:rsidRPr="00F358CA">
              <w:rPr>
                <w:rFonts w:ascii="Times New Roman" w:hAnsi="Times New Roman" w:cs="Times New Roman"/>
                <w:color w:val="000000"/>
                <w:sz w:val="24"/>
                <w:szCs w:val="24"/>
                <w:shd w:val="clear" w:color="auto" w:fill="FFFFFF"/>
              </w:rPr>
              <w:t>Выпуск</w:t>
            </w:r>
            <w:r>
              <w:rPr>
                <w:rFonts w:ascii="Times New Roman" w:hAnsi="Times New Roman" w:cs="Times New Roman"/>
                <w:color w:val="000000"/>
                <w:sz w:val="24"/>
                <w:szCs w:val="24"/>
                <w:shd w:val="clear" w:color="auto" w:fill="FFFFFF"/>
              </w:rPr>
              <w:t xml:space="preserve"> детей в школу</w:t>
            </w:r>
          </w:p>
        </w:tc>
        <w:tc>
          <w:tcPr>
            <w:tcW w:w="1134" w:type="dxa"/>
          </w:tcPr>
          <w:p w:rsidR="00F73110" w:rsidRPr="00F358CA" w:rsidRDefault="00F73110" w:rsidP="00D7136D">
            <w:pPr>
              <w:spacing w:after="0" w:line="240" w:lineRule="auto"/>
              <w:jc w:val="center"/>
              <w:rPr>
                <w:rFonts w:ascii="Times New Roman" w:hAnsi="Times New Roman" w:cs="Times New Roman"/>
                <w:sz w:val="24"/>
                <w:szCs w:val="24"/>
              </w:rPr>
            </w:pPr>
            <w:r w:rsidRPr="00F358CA">
              <w:rPr>
                <w:rFonts w:ascii="Times New Roman" w:hAnsi="Times New Roman" w:cs="Times New Roman"/>
                <w:sz w:val="24"/>
                <w:szCs w:val="24"/>
              </w:rPr>
              <w:t>28.05</w:t>
            </w:r>
          </w:p>
        </w:tc>
        <w:tc>
          <w:tcPr>
            <w:tcW w:w="1984" w:type="dxa"/>
          </w:tcPr>
          <w:p w:rsidR="00F73110" w:rsidRDefault="00F73110" w:rsidP="00F73110">
            <w:pPr>
              <w:spacing w:after="0" w:line="240" w:lineRule="auto"/>
              <w:jc w:val="center"/>
              <w:rPr>
                <w:rFonts w:ascii="Times New Roman" w:hAnsi="Times New Roman" w:cs="Times New Roman"/>
                <w:bCs/>
                <w:color w:val="000000"/>
                <w:sz w:val="24"/>
                <w:szCs w:val="24"/>
                <w:shd w:val="clear" w:color="auto" w:fill="FFFFFF"/>
              </w:rPr>
            </w:pPr>
            <w:r w:rsidRPr="00F358CA">
              <w:rPr>
                <w:rFonts w:ascii="Times New Roman" w:hAnsi="Times New Roman" w:cs="Times New Roman"/>
                <w:bCs/>
                <w:color w:val="000000"/>
                <w:sz w:val="24"/>
                <w:szCs w:val="24"/>
                <w:shd w:val="clear" w:color="auto" w:fill="FFFFFF"/>
              </w:rPr>
              <w:t>Социальное</w:t>
            </w:r>
          </w:p>
          <w:p w:rsidR="00F73110" w:rsidRPr="00F358CA" w:rsidRDefault="00F73110" w:rsidP="00F73110">
            <w:pPr>
              <w:spacing w:after="0" w:line="240" w:lineRule="auto"/>
              <w:jc w:val="center"/>
              <w:rPr>
                <w:rFonts w:ascii="Times New Roman" w:hAnsi="Times New Roman" w:cs="Times New Roman"/>
                <w:bCs/>
                <w:color w:val="000000"/>
                <w:sz w:val="24"/>
                <w:szCs w:val="24"/>
                <w:shd w:val="clear" w:color="auto" w:fill="FFFFFF"/>
              </w:rPr>
            </w:pPr>
          </w:p>
        </w:tc>
        <w:tc>
          <w:tcPr>
            <w:tcW w:w="3402" w:type="dxa"/>
          </w:tcPr>
          <w:p w:rsidR="00F73110" w:rsidRPr="00F358CA" w:rsidRDefault="00F73110" w:rsidP="00F73110">
            <w:pPr>
              <w:spacing w:after="0" w:line="240" w:lineRule="auto"/>
              <w:jc w:val="center"/>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Выпускной у</w:t>
            </w:r>
            <w:r w:rsidRPr="00F358CA">
              <w:rPr>
                <w:rFonts w:ascii="Times New Roman" w:hAnsi="Times New Roman" w:cs="Times New Roman"/>
                <w:color w:val="000000"/>
                <w:sz w:val="24"/>
                <w:szCs w:val="24"/>
                <w:shd w:val="clear" w:color="auto" w:fill="FFFFFF"/>
              </w:rPr>
              <w:t>тренник</w:t>
            </w:r>
          </w:p>
        </w:tc>
        <w:tc>
          <w:tcPr>
            <w:tcW w:w="1276" w:type="dxa"/>
          </w:tcPr>
          <w:p w:rsidR="00F73110" w:rsidRPr="00F358CA" w:rsidRDefault="00F73110" w:rsidP="00D7136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6-7</w:t>
            </w:r>
          </w:p>
        </w:tc>
      </w:tr>
      <w:tr w:rsidR="00F73110" w:rsidRPr="00F358CA" w:rsidTr="000831DA">
        <w:tc>
          <w:tcPr>
            <w:tcW w:w="2127" w:type="dxa"/>
          </w:tcPr>
          <w:p w:rsidR="00F73110" w:rsidRPr="00F358CA" w:rsidRDefault="00F73110" w:rsidP="00D7136D">
            <w:pPr>
              <w:spacing w:after="0" w:line="240" w:lineRule="auto"/>
              <w:jc w:val="center"/>
              <w:rPr>
                <w:rFonts w:ascii="Times New Roman" w:hAnsi="Times New Roman" w:cs="Times New Roman"/>
                <w:color w:val="000000"/>
                <w:sz w:val="24"/>
                <w:szCs w:val="24"/>
                <w:shd w:val="clear" w:color="auto" w:fill="FFFFFF"/>
              </w:rPr>
            </w:pPr>
            <w:r w:rsidRPr="008C009D">
              <w:rPr>
                <w:rFonts w:ascii="Times New Roman" w:hAnsi="Times New Roman" w:cs="Times New Roman"/>
                <w:color w:val="000000"/>
                <w:sz w:val="24"/>
                <w:szCs w:val="24"/>
                <w:shd w:val="clear" w:color="auto" w:fill="FFFFFF"/>
              </w:rPr>
              <w:t>День защиты детей</w:t>
            </w:r>
          </w:p>
        </w:tc>
        <w:tc>
          <w:tcPr>
            <w:tcW w:w="1134" w:type="dxa"/>
          </w:tcPr>
          <w:p w:rsidR="00F73110" w:rsidRPr="00F358CA" w:rsidRDefault="00F73110" w:rsidP="00D7136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01.06</w:t>
            </w:r>
          </w:p>
        </w:tc>
        <w:tc>
          <w:tcPr>
            <w:tcW w:w="1984" w:type="dxa"/>
          </w:tcPr>
          <w:p w:rsidR="00F73110" w:rsidRPr="00F358CA" w:rsidRDefault="00F73110" w:rsidP="00F73110">
            <w:pPr>
              <w:spacing w:after="0" w:line="240" w:lineRule="auto"/>
              <w:jc w:val="center"/>
              <w:rPr>
                <w:rFonts w:ascii="Times New Roman" w:hAnsi="Times New Roman" w:cs="Times New Roman"/>
                <w:bCs/>
                <w:color w:val="000000"/>
                <w:sz w:val="24"/>
                <w:szCs w:val="24"/>
                <w:shd w:val="clear" w:color="auto" w:fill="FFFFFF"/>
              </w:rPr>
            </w:pPr>
            <w:r>
              <w:rPr>
                <w:rFonts w:ascii="Times New Roman" w:hAnsi="Times New Roman" w:cs="Times New Roman"/>
                <w:bCs/>
                <w:color w:val="000000"/>
                <w:sz w:val="24"/>
                <w:szCs w:val="24"/>
                <w:shd w:val="clear" w:color="auto" w:fill="FFFFFF"/>
              </w:rPr>
              <w:t>Физическое и оздоровительное/Социальное</w:t>
            </w:r>
          </w:p>
        </w:tc>
        <w:tc>
          <w:tcPr>
            <w:tcW w:w="3402" w:type="dxa"/>
          </w:tcPr>
          <w:p w:rsidR="00F73110" w:rsidRPr="008C009D" w:rsidRDefault="00F73110" w:rsidP="00F73110">
            <w:pPr>
              <w:spacing w:after="0" w:line="240" w:lineRule="auto"/>
              <w:jc w:val="center"/>
              <w:rPr>
                <w:rFonts w:ascii="Times New Roman" w:hAnsi="Times New Roman" w:cs="Times New Roman"/>
                <w:color w:val="000000"/>
                <w:sz w:val="24"/>
                <w:szCs w:val="24"/>
                <w:shd w:val="clear" w:color="auto" w:fill="FFFFFF"/>
              </w:rPr>
            </w:pPr>
            <w:r w:rsidRPr="008C009D">
              <w:rPr>
                <w:rFonts w:ascii="Times New Roman" w:hAnsi="Times New Roman" w:cs="Times New Roman"/>
                <w:color w:val="000000"/>
                <w:sz w:val="24"/>
                <w:szCs w:val="24"/>
                <w:shd w:val="clear" w:color="auto" w:fill="FFFFFF"/>
              </w:rPr>
              <w:t xml:space="preserve">Спортивный </w:t>
            </w:r>
            <w:r w:rsidR="004573B4">
              <w:rPr>
                <w:rFonts w:ascii="Times New Roman" w:hAnsi="Times New Roman" w:cs="Times New Roman"/>
                <w:color w:val="000000"/>
                <w:sz w:val="24"/>
                <w:szCs w:val="24"/>
                <w:shd w:val="clear" w:color="auto" w:fill="FFFFFF"/>
              </w:rPr>
              <w:t>досуг</w:t>
            </w:r>
            <w:r w:rsidRPr="008C009D">
              <w:rPr>
                <w:rFonts w:ascii="Times New Roman" w:hAnsi="Times New Roman" w:cs="Times New Roman"/>
                <w:color w:val="000000"/>
                <w:sz w:val="24"/>
                <w:szCs w:val="24"/>
                <w:shd w:val="clear" w:color="auto" w:fill="FFFFFF"/>
              </w:rPr>
              <w:t>,</w:t>
            </w:r>
          </w:p>
          <w:p w:rsidR="00F73110" w:rsidRPr="008C009D" w:rsidRDefault="00F73110" w:rsidP="00F73110">
            <w:pPr>
              <w:spacing w:after="0" w:line="240" w:lineRule="auto"/>
              <w:jc w:val="center"/>
              <w:rPr>
                <w:rFonts w:ascii="Times New Roman" w:hAnsi="Times New Roman" w:cs="Times New Roman"/>
                <w:color w:val="000000"/>
                <w:sz w:val="24"/>
                <w:szCs w:val="24"/>
                <w:shd w:val="clear" w:color="auto" w:fill="FFFFFF"/>
              </w:rPr>
            </w:pPr>
            <w:r w:rsidRPr="008C009D">
              <w:rPr>
                <w:rFonts w:ascii="Times New Roman" w:hAnsi="Times New Roman" w:cs="Times New Roman"/>
                <w:color w:val="000000"/>
                <w:sz w:val="24"/>
                <w:szCs w:val="24"/>
                <w:shd w:val="clear" w:color="auto" w:fill="FFFFFF"/>
              </w:rPr>
              <w:t>выставка рисунков, игровое</w:t>
            </w:r>
          </w:p>
          <w:p w:rsidR="00F73110" w:rsidRDefault="00F73110" w:rsidP="00F73110">
            <w:pPr>
              <w:spacing w:after="0" w:line="240" w:lineRule="auto"/>
              <w:jc w:val="center"/>
              <w:rPr>
                <w:rFonts w:ascii="Times New Roman" w:hAnsi="Times New Roman" w:cs="Times New Roman"/>
                <w:color w:val="000000"/>
                <w:sz w:val="24"/>
                <w:szCs w:val="24"/>
                <w:shd w:val="clear" w:color="auto" w:fill="FFFFFF"/>
              </w:rPr>
            </w:pPr>
            <w:r w:rsidRPr="008C009D">
              <w:rPr>
                <w:rFonts w:ascii="Times New Roman" w:hAnsi="Times New Roman" w:cs="Times New Roman"/>
                <w:color w:val="000000"/>
                <w:sz w:val="24"/>
                <w:szCs w:val="24"/>
                <w:shd w:val="clear" w:color="auto" w:fill="FFFFFF"/>
              </w:rPr>
              <w:t>мероприятие</w:t>
            </w:r>
          </w:p>
          <w:p w:rsidR="009D7945" w:rsidRDefault="00FC34F0" w:rsidP="00F73110">
            <w:pPr>
              <w:spacing w:after="0" w:line="240" w:lineRule="auto"/>
              <w:jc w:val="center"/>
              <w:rPr>
                <w:rFonts w:ascii="Times New Roman" w:hAnsi="Times New Roman" w:cs="Times New Roman"/>
                <w:color w:val="000000"/>
                <w:sz w:val="24"/>
                <w:szCs w:val="24"/>
                <w:shd w:val="clear" w:color="auto" w:fill="FFFFFF"/>
              </w:rPr>
            </w:pPr>
            <w:hyperlink r:id="rId122" w:history="1">
              <w:r w:rsidR="00427B57" w:rsidRPr="004963C4">
                <w:rPr>
                  <w:rStyle w:val="ad"/>
                  <w:rFonts w:ascii="Times New Roman" w:hAnsi="Times New Roman"/>
                  <w:sz w:val="24"/>
                  <w:szCs w:val="24"/>
                  <w:shd w:val="clear" w:color="auto" w:fill="FFFFFF"/>
                </w:rPr>
                <w:t>https://добрыеигры.рф/druzhba-i-sotrudnichestvo/vospitatel/nastoyaschiy-drug/</w:t>
              </w:r>
            </w:hyperlink>
          </w:p>
          <w:p w:rsidR="00F76105" w:rsidRDefault="00F76105" w:rsidP="00F73110">
            <w:pPr>
              <w:spacing w:after="0" w:line="240" w:lineRule="auto"/>
              <w:jc w:val="center"/>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Реализация направления «Орленок-Лидер»</w:t>
            </w:r>
          </w:p>
        </w:tc>
        <w:tc>
          <w:tcPr>
            <w:tcW w:w="1276" w:type="dxa"/>
          </w:tcPr>
          <w:p w:rsidR="00F73110" w:rsidRDefault="00F73110" w:rsidP="00D7136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3-7</w:t>
            </w:r>
          </w:p>
        </w:tc>
      </w:tr>
      <w:tr w:rsidR="00F73110" w:rsidRPr="00F358CA" w:rsidTr="000831DA">
        <w:tc>
          <w:tcPr>
            <w:tcW w:w="2127" w:type="dxa"/>
          </w:tcPr>
          <w:p w:rsidR="00F73110" w:rsidRPr="008C009D" w:rsidRDefault="00F73110" w:rsidP="00D7136D">
            <w:pPr>
              <w:spacing w:after="0" w:line="240" w:lineRule="auto"/>
              <w:jc w:val="center"/>
              <w:rPr>
                <w:rFonts w:ascii="Times New Roman" w:hAnsi="Times New Roman" w:cs="Times New Roman"/>
                <w:color w:val="000000"/>
                <w:sz w:val="24"/>
                <w:szCs w:val="24"/>
                <w:shd w:val="clear" w:color="auto" w:fill="FFFFFF"/>
              </w:rPr>
            </w:pPr>
            <w:r w:rsidRPr="008C009D">
              <w:rPr>
                <w:rFonts w:ascii="Times New Roman" w:hAnsi="Times New Roman" w:cs="Times New Roman"/>
                <w:color w:val="000000"/>
                <w:sz w:val="24"/>
                <w:szCs w:val="24"/>
                <w:shd w:val="clear" w:color="auto" w:fill="FFFFFF"/>
              </w:rPr>
              <w:t>Международный</w:t>
            </w:r>
          </w:p>
          <w:p w:rsidR="00F73110" w:rsidRPr="00F358CA" w:rsidRDefault="00F73110" w:rsidP="00D7136D">
            <w:pPr>
              <w:spacing w:after="0" w:line="240" w:lineRule="auto"/>
              <w:jc w:val="center"/>
              <w:rPr>
                <w:rFonts w:ascii="Times New Roman" w:hAnsi="Times New Roman" w:cs="Times New Roman"/>
                <w:color w:val="000000"/>
                <w:sz w:val="24"/>
                <w:szCs w:val="24"/>
                <w:shd w:val="clear" w:color="auto" w:fill="FFFFFF"/>
              </w:rPr>
            </w:pPr>
            <w:r w:rsidRPr="008C009D">
              <w:rPr>
                <w:rFonts w:ascii="Times New Roman" w:hAnsi="Times New Roman" w:cs="Times New Roman"/>
                <w:color w:val="000000"/>
                <w:sz w:val="24"/>
                <w:szCs w:val="24"/>
                <w:shd w:val="clear" w:color="auto" w:fill="FFFFFF"/>
              </w:rPr>
              <w:t>день сказок</w:t>
            </w:r>
          </w:p>
        </w:tc>
        <w:tc>
          <w:tcPr>
            <w:tcW w:w="1134" w:type="dxa"/>
          </w:tcPr>
          <w:p w:rsidR="00F73110" w:rsidRPr="00F358CA" w:rsidRDefault="00F73110" w:rsidP="00D7136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07.06</w:t>
            </w:r>
          </w:p>
        </w:tc>
        <w:tc>
          <w:tcPr>
            <w:tcW w:w="1984" w:type="dxa"/>
          </w:tcPr>
          <w:p w:rsidR="004573B4" w:rsidRDefault="00F73110" w:rsidP="00F73110">
            <w:pPr>
              <w:spacing w:after="0" w:line="240" w:lineRule="auto"/>
              <w:jc w:val="center"/>
              <w:rPr>
                <w:rFonts w:ascii="Times New Roman" w:hAnsi="Times New Roman" w:cs="Times New Roman"/>
                <w:bCs/>
                <w:color w:val="000000"/>
                <w:sz w:val="24"/>
                <w:szCs w:val="24"/>
                <w:shd w:val="clear" w:color="auto" w:fill="FFFFFF"/>
              </w:rPr>
            </w:pPr>
            <w:r>
              <w:rPr>
                <w:rFonts w:ascii="Times New Roman" w:hAnsi="Times New Roman" w:cs="Times New Roman"/>
                <w:bCs/>
                <w:color w:val="000000"/>
                <w:sz w:val="24"/>
                <w:szCs w:val="24"/>
                <w:shd w:val="clear" w:color="auto" w:fill="FFFFFF"/>
              </w:rPr>
              <w:t>Социальное/</w:t>
            </w:r>
          </w:p>
          <w:p w:rsidR="00F73110" w:rsidRDefault="004573B4" w:rsidP="00F73110">
            <w:pPr>
              <w:spacing w:after="0" w:line="240" w:lineRule="auto"/>
              <w:jc w:val="center"/>
              <w:rPr>
                <w:rFonts w:ascii="Times New Roman" w:hAnsi="Times New Roman" w:cs="Times New Roman"/>
                <w:bCs/>
                <w:color w:val="000000"/>
                <w:sz w:val="24"/>
                <w:szCs w:val="24"/>
                <w:shd w:val="clear" w:color="auto" w:fill="FFFFFF"/>
              </w:rPr>
            </w:pPr>
            <w:r>
              <w:rPr>
                <w:rFonts w:ascii="Times New Roman" w:hAnsi="Times New Roman" w:cs="Times New Roman"/>
                <w:bCs/>
                <w:color w:val="000000"/>
                <w:sz w:val="24"/>
                <w:szCs w:val="24"/>
                <w:shd w:val="clear" w:color="auto" w:fill="FFFFFF"/>
              </w:rPr>
              <w:t>Д</w:t>
            </w:r>
            <w:r w:rsidR="00F73110">
              <w:rPr>
                <w:rFonts w:ascii="Times New Roman" w:hAnsi="Times New Roman" w:cs="Times New Roman"/>
                <w:bCs/>
                <w:color w:val="000000"/>
                <w:sz w:val="24"/>
                <w:szCs w:val="24"/>
                <w:shd w:val="clear" w:color="auto" w:fill="FFFFFF"/>
              </w:rPr>
              <w:t>уховно-нравственное</w:t>
            </w:r>
          </w:p>
        </w:tc>
        <w:tc>
          <w:tcPr>
            <w:tcW w:w="3402" w:type="dxa"/>
          </w:tcPr>
          <w:p w:rsidR="00F73110" w:rsidRPr="008C009D" w:rsidRDefault="00F73110" w:rsidP="00F73110">
            <w:pPr>
              <w:spacing w:after="0" w:line="240" w:lineRule="auto"/>
              <w:jc w:val="center"/>
              <w:rPr>
                <w:rFonts w:ascii="Times New Roman" w:hAnsi="Times New Roman" w:cs="Times New Roman"/>
                <w:color w:val="000000"/>
                <w:sz w:val="24"/>
                <w:szCs w:val="24"/>
                <w:shd w:val="clear" w:color="auto" w:fill="FFFFFF"/>
              </w:rPr>
            </w:pPr>
            <w:r w:rsidRPr="008C009D">
              <w:rPr>
                <w:rFonts w:ascii="Times New Roman" w:hAnsi="Times New Roman" w:cs="Times New Roman"/>
                <w:color w:val="000000"/>
                <w:sz w:val="24"/>
                <w:szCs w:val="24"/>
                <w:shd w:val="clear" w:color="auto" w:fill="FFFFFF"/>
              </w:rPr>
              <w:t>Развлечение, тематическое</w:t>
            </w:r>
          </w:p>
          <w:p w:rsidR="00F73110" w:rsidRDefault="00F73110" w:rsidP="004573B4">
            <w:pPr>
              <w:spacing w:after="0" w:line="240" w:lineRule="auto"/>
              <w:jc w:val="center"/>
              <w:rPr>
                <w:rFonts w:ascii="Times New Roman" w:hAnsi="Times New Roman" w:cs="Times New Roman"/>
                <w:color w:val="000000"/>
                <w:sz w:val="24"/>
                <w:szCs w:val="24"/>
                <w:shd w:val="clear" w:color="auto" w:fill="FFFFFF"/>
              </w:rPr>
            </w:pPr>
            <w:r w:rsidRPr="008C009D">
              <w:rPr>
                <w:rFonts w:ascii="Times New Roman" w:hAnsi="Times New Roman" w:cs="Times New Roman"/>
                <w:color w:val="000000"/>
                <w:sz w:val="24"/>
                <w:szCs w:val="24"/>
                <w:shd w:val="clear" w:color="auto" w:fill="FFFFFF"/>
              </w:rPr>
              <w:t>занятие, выставк</w:t>
            </w:r>
            <w:r w:rsidR="004573B4">
              <w:rPr>
                <w:rFonts w:ascii="Times New Roman" w:hAnsi="Times New Roman" w:cs="Times New Roman"/>
                <w:color w:val="000000"/>
                <w:sz w:val="24"/>
                <w:szCs w:val="24"/>
                <w:shd w:val="clear" w:color="auto" w:fill="FFFFFF"/>
              </w:rPr>
              <w:t xml:space="preserve">а </w:t>
            </w:r>
            <w:r w:rsidRPr="008C009D">
              <w:rPr>
                <w:rFonts w:ascii="Times New Roman" w:hAnsi="Times New Roman" w:cs="Times New Roman"/>
                <w:color w:val="000000"/>
                <w:sz w:val="24"/>
                <w:szCs w:val="24"/>
                <w:shd w:val="clear" w:color="auto" w:fill="FFFFFF"/>
              </w:rPr>
              <w:t>творческих</w:t>
            </w:r>
            <w:r w:rsidR="004573B4">
              <w:rPr>
                <w:rFonts w:ascii="Times New Roman" w:hAnsi="Times New Roman" w:cs="Times New Roman"/>
                <w:color w:val="000000"/>
                <w:sz w:val="24"/>
                <w:szCs w:val="24"/>
                <w:shd w:val="clear" w:color="auto" w:fill="FFFFFF"/>
              </w:rPr>
              <w:t xml:space="preserve"> </w:t>
            </w:r>
            <w:r w:rsidRPr="008C009D">
              <w:rPr>
                <w:rFonts w:ascii="Times New Roman" w:hAnsi="Times New Roman" w:cs="Times New Roman"/>
                <w:color w:val="000000"/>
                <w:sz w:val="24"/>
                <w:szCs w:val="24"/>
                <w:shd w:val="clear" w:color="auto" w:fill="FFFFFF"/>
              </w:rPr>
              <w:t>работ, беседа</w:t>
            </w:r>
          </w:p>
          <w:p w:rsidR="009D7945" w:rsidRPr="008C009D" w:rsidRDefault="009D7945" w:rsidP="004573B4">
            <w:pPr>
              <w:spacing w:after="0" w:line="240" w:lineRule="auto"/>
              <w:jc w:val="center"/>
              <w:rPr>
                <w:rFonts w:ascii="Times New Roman" w:hAnsi="Times New Roman" w:cs="Times New Roman"/>
                <w:color w:val="000000"/>
                <w:sz w:val="24"/>
                <w:szCs w:val="24"/>
                <w:shd w:val="clear" w:color="auto" w:fill="FFFFFF"/>
              </w:rPr>
            </w:pPr>
            <w:r w:rsidRPr="009D7945">
              <w:rPr>
                <w:rFonts w:ascii="Times New Roman" w:hAnsi="Times New Roman" w:cs="Times New Roman"/>
                <w:color w:val="000000"/>
                <w:sz w:val="24"/>
                <w:szCs w:val="24"/>
                <w:shd w:val="clear" w:color="auto" w:fill="FFFFFF"/>
              </w:rPr>
              <w:t>https://добрыеигры.рф/kultura-i-krasota/vospitatel/skazki/</w:t>
            </w:r>
          </w:p>
        </w:tc>
        <w:tc>
          <w:tcPr>
            <w:tcW w:w="1276" w:type="dxa"/>
          </w:tcPr>
          <w:p w:rsidR="00F73110" w:rsidRDefault="00F73110" w:rsidP="00D7136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3-7</w:t>
            </w:r>
          </w:p>
        </w:tc>
      </w:tr>
      <w:tr w:rsidR="00F73110" w:rsidRPr="00F358CA" w:rsidTr="000831DA">
        <w:tc>
          <w:tcPr>
            <w:tcW w:w="2127" w:type="dxa"/>
          </w:tcPr>
          <w:p w:rsidR="00F73110" w:rsidRDefault="00F73110" w:rsidP="00D7136D">
            <w:pPr>
              <w:spacing w:after="0" w:line="240" w:lineRule="auto"/>
              <w:jc w:val="center"/>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12 июня</w:t>
            </w:r>
          </w:p>
          <w:p w:rsidR="00F73110" w:rsidRPr="00F358CA" w:rsidRDefault="00F73110" w:rsidP="00D7136D">
            <w:pPr>
              <w:spacing w:after="0" w:line="240" w:lineRule="auto"/>
              <w:jc w:val="center"/>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День России</w:t>
            </w:r>
          </w:p>
        </w:tc>
        <w:tc>
          <w:tcPr>
            <w:tcW w:w="1134" w:type="dxa"/>
          </w:tcPr>
          <w:p w:rsidR="00F73110" w:rsidRPr="00F358CA" w:rsidRDefault="00F73110" w:rsidP="00D7136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11.06</w:t>
            </w:r>
          </w:p>
        </w:tc>
        <w:tc>
          <w:tcPr>
            <w:tcW w:w="1984" w:type="dxa"/>
          </w:tcPr>
          <w:p w:rsidR="004573B4" w:rsidRDefault="00F73110" w:rsidP="00F73110">
            <w:pPr>
              <w:spacing w:after="0" w:line="240" w:lineRule="auto"/>
              <w:jc w:val="center"/>
              <w:rPr>
                <w:rFonts w:ascii="Times New Roman" w:hAnsi="Times New Roman" w:cs="Times New Roman"/>
                <w:bCs/>
                <w:color w:val="000000"/>
                <w:sz w:val="24"/>
                <w:szCs w:val="24"/>
                <w:shd w:val="clear" w:color="auto" w:fill="FFFFFF"/>
              </w:rPr>
            </w:pPr>
            <w:r>
              <w:rPr>
                <w:rFonts w:ascii="Times New Roman" w:hAnsi="Times New Roman" w:cs="Times New Roman"/>
                <w:bCs/>
                <w:color w:val="000000"/>
                <w:sz w:val="24"/>
                <w:szCs w:val="24"/>
                <w:shd w:val="clear" w:color="auto" w:fill="FFFFFF"/>
              </w:rPr>
              <w:t>Патриотическое/</w:t>
            </w:r>
          </w:p>
          <w:p w:rsidR="004573B4" w:rsidRDefault="004573B4" w:rsidP="00F73110">
            <w:pPr>
              <w:spacing w:after="0" w:line="240" w:lineRule="auto"/>
              <w:jc w:val="center"/>
              <w:rPr>
                <w:rFonts w:ascii="Times New Roman" w:hAnsi="Times New Roman" w:cs="Times New Roman"/>
                <w:bCs/>
                <w:color w:val="000000"/>
                <w:sz w:val="24"/>
                <w:szCs w:val="24"/>
                <w:shd w:val="clear" w:color="auto" w:fill="FFFFFF"/>
              </w:rPr>
            </w:pPr>
            <w:r>
              <w:rPr>
                <w:rFonts w:ascii="Times New Roman" w:hAnsi="Times New Roman" w:cs="Times New Roman"/>
                <w:bCs/>
                <w:color w:val="000000"/>
                <w:sz w:val="24"/>
                <w:szCs w:val="24"/>
                <w:shd w:val="clear" w:color="auto" w:fill="FFFFFF"/>
              </w:rPr>
              <w:t>Д</w:t>
            </w:r>
            <w:r w:rsidR="00F73110">
              <w:rPr>
                <w:rFonts w:ascii="Times New Roman" w:hAnsi="Times New Roman" w:cs="Times New Roman"/>
                <w:bCs/>
                <w:color w:val="000000"/>
                <w:sz w:val="24"/>
                <w:szCs w:val="24"/>
                <w:shd w:val="clear" w:color="auto" w:fill="FFFFFF"/>
              </w:rPr>
              <w:t>уховно-нравственное/</w:t>
            </w:r>
          </w:p>
          <w:p w:rsidR="00F73110" w:rsidRPr="00F358CA" w:rsidRDefault="004573B4" w:rsidP="00F73110">
            <w:pPr>
              <w:spacing w:after="0" w:line="240" w:lineRule="auto"/>
              <w:jc w:val="center"/>
              <w:rPr>
                <w:rFonts w:ascii="Times New Roman" w:hAnsi="Times New Roman" w:cs="Times New Roman"/>
                <w:bCs/>
                <w:color w:val="000000"/>
                <w:sz w:val="24"/>
                <w:szCs w:val="24"/>
                <w:shd w:val="clear" w:color="auto" w:fill="FFFFFF"/>
              </w:rPr>
            </w:pPr>
            <w:r>
              <w:rPr>
                <w:rFonts w:ascii="Times New Roman" w:hAnsi="Times New Roman" w:cs="Times New Roman"/>
                <w:bCs/>
                <w:color w:val="000000"/>
                <w:sz w:val="24"/>
                <w:szCs w:val="24"/>
                <w:shd w:val="clear" w:color="auto" w:fill="FFFFFF"/>
              </w:rPr>
              <w:t>Ф</w:t>
            </w:r>
            <w:r w:rsidR="00F73110">
              <w:rPr>
                <w:rFonts w:ascii="Times New Roman" w:hAnsi="Times New Roman" w:cs="Times New Roman"/>
                <w:bCs/>
                <w:color w:val="000000"/>
                <w:sz w:val="24"/>
                <w:szCs w:val="24"/>
                <w:shd w:val="clear" w:color="auto" w:fill="FFFFFF"/>
              </w:rPr>
              <w:t>изическое и оздоровительное</w:t>
            </w:r>
          </w:p>
        </w:tc>
        <w:tc>
          <w:tcPr>
            <w:tcW w:w="3402" w:type="dxa"/>
          </w:tcPr>
          <w:p w:rsidR="00F73110" w:rsidRDefault="00F73110" w:rsidP="00F2169A">
            <w:pPr>
              <w:spacing w:after="0" w:line="240" w:lineRule="auto"/>
              <w:jc w:val="center"/>
              <w:rPr>
                <w:rFonts w:ascii="Times New Roman" w:hAnsi="Times New Roman" w:cs="Times New Roman"/>
                <w:color w:val="000000"/>
                <w:sz w:val="24"/>
                <w:szCs w:val="24"/>
                <w:shd w:val="clear" w:color="auto" w:fill="FFFFFF"/>
              </w:rPr>
            </w:pPr>
            <w:r w:rsidRPr="008C009D">
              <w:rPr>
                <w:rFonts w:ascii="Times New Roman" w:hAnsi="Times New Roman" w:cs="Times New Roman"/>
                <w:color w:val="000000"/>
                <w:sz w:val="24"/>
                <w:szCs w:val="24"/>
                <w:shd w:val="clear" w:color="auto" w:fill="FFFFFF"/>
              </w:rPr>
              <w:t>Спортивный досуг, выставка</w:t>
            </w:r>
            <w:r w:rsidR="00F2169A">
              <w:rPr>
                <w:rFonts w:ascii="Times New Roman" w:hAnsi="Times New Roman" w:cs="Times New Roman"/>
                <w:color w:val="000000"/>
                <w:sz w:val="24"/>
                <w:szCs w:val="24"/>
                <w:shd w:val="clear" w:color="auto" w:fill="FFFFFF"/>
              </w:rPr>
              <w:t xml:space="preserve"> </w:t>
            </w:r>
            <w:r w:rsidRPr="008C009D">
              <w:rPr>
                <w:rFonts w:ascii="Times New Roman" w:hAnsi="Times New Roman" w:cs="Times New Roman"/>
                <w:color w:val="000000"/>
                <w:sz w:val="24"/>
                <w:szCs w:val="24"/>
                <w:shd w:val="clear" w:color="auto" w:fill="FFFFFF"/>
              </w:rPr>
              <w:t>рисунков, флешмоб</w:t>
            </w:r>
          </w:p>
          <w:p w:rsidR="009D7945" w:rsidRDefault="009D7945" w:rsidP="00F2169A">
            <w:pPr>
              <w:spacing w:after="0" w:line="240" w:lineRule="auto"/>
              <w:jc w:val="center"/>
              <w:rPr>
                <w:rFonts w:ascii="Times New Roman" w:hAnsi="Times New Roman" w:cs="Times New Roman"/>
                <w:color w:val="000000"/>
                <w:sz w:val="24"/>
                <w:szCs w:val="24"/>
                <w:shd w:val="clear" w:color="auto" w:fill="FFFFFF"/>
              </w:rPr>
            </w:pPr>
            <w:r w:rsidRPr="009D7945">
              <w:rPr>
                <w:rFonts w:ascii="Times New Roman" w:hAnsi="Times New Roman" w:cs="Times New Roman"/>
                <w:color w:val="000000"/>
                <w:sz w:val="24"/>
                <w:szCs w:val="24"/>
                <w:shd w:val="clear" w:color="auto" w:fill="FFFFFF"/>
              </w:rPr>
              <w:t>https://добрыеигры.рф/rodina/vospitatel/den-rossii/</w:t>
            </w:r>
          </w:p>
        </w:tc>
        <w:tc>
          <w:tcPr>
            <w:tcW w:w="1276" w:type="dxa"/>
          </w:tcPr>
          <w:p w:rsidR="00F73110" w:rsidRPr="00F358CA" w:rsidRDefault="00F73110" w:rsidP="00D7136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5-7</w:t>
            </w:r>
          </w:p>
        </w:tc>
      </w:tr>
      <w:tr w:rsidR="00F73110" w:rsidRPr="00F358CA" w:rsidTr="000831DA">
        <w:tc>
          <w:tcPr>
            <w:tcW w:w="2127" w:type="dxa"/>
          </w:tcPr>
          <w:p w:rsidR="00F73110" w:rsidRPr="008C009D" w:rsidRDefault="00F73110" w:rsidP="00D7136D">
            <w:pPr>
              <w:spacing w:after="0" w:line="240" w:lineRule="auto"/>
              <w:jc w:val="center"/>
              <w:rPr>
                <w:rFonts w:ascii="Times New Roman" w:hAnsi="Times New Roman" w:cs="Times New Roman"/>
                <w:color w:val="000000"/>
                <w:sz w:val="24"/>
                <w:szCs w:val="24"/>
                <w:shd w:val="clear" w:color="auto" w:fill="FFFFFF"/>
              </w:rPr>
            </w:pPr>
            <w:r w:rsidRPr="008C009D">
              <w:rPr>
                <w:rFonts w:ascii="Times New Roman" w:hAnsi="Times New Roman" w:cs="Times New Roman"/>
                <w:color w:val="000000"/>
                <w:sz w:val="24"/>
                <w:szCs w:val="24"/>
                <w:shd w:val="clear" w:color="auto" w:fill="FFFFFF"/>
              </w:rPr>
              <w:t>День памяти и</w:t>
            </w:r>
          </w:p>
          <w:p w:rsidR="00F73110" w:rsidRPr="00F358CA" w:rsidRDefault="00F73110" w:rsidP="00D7136D">
            <w:pPr>
              <w:spacing w:after="0" w:line="240" w:lineRule="auto"/>
              <w:jc w:val="center"/>
              <w:rPr>
                <w:rFonts w:ascii="Times New Roman" w:hAnsi="Times New Roman" w:cs="Times New Roman"/>
                <w:color w:val="000000"/>
                <w:sz w:val="24"/>
                <w:szCs w:val="24"/>
                <w:shd w:val="clear" w:color="auto" w:fill="FFFFFF"/>
              </w:rPr>
            </w:pPr>
            <w:r w:rsidRPr="008C009D">
              <w:rPr>
                <w:rFonts w:ascii="Times New Roman" w:hAnsi="Times New Roman" w:cs="Times New Roman"/>
                <w:color w:val="000000"/>
                <w:sz w:val="24"/>
                <w:szCs w:val="24"/>
                <w:shd w:val="clear" w:color="auto" w:fill="FFFFFF"/>
              </w:rPr>
              <w:t>скорби</w:t>
            </w:r>
          </w:p>
        </w:tc>
        <w:tc>
          <w:tcPr>
            <w:tcW w:w="1134" w:type="dxa"/>
          </w:tcPr>
          <w:p w:rsidR="00F73110" w:rsidRPr="00F358CA" w:rsidRDefault="00F73110" w:rsidP="00D7136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22.06</w:t>
            </w:r>
          </w:p>
        </w:tc>
        <w:tc>
          <w:tcPr>
            <w:tcW w:w="1984" w:type="dxa"/>
          </w:tcPr>
          <w:p w:rsidR="004573B4" w:rsidRDefault="00F73110" w:rsidP="00F73110">
            <w:pPr>
              <w:spacing w:after="0" w:line="240" w:lineRule="auto"/>
              <w:jc w:val="center"/>
              <w:rPr>
                <w:rFonts w:ascii="Times New Roman" w:hAnsi="Times New Roman" w:cs="Times New Roman"/>
                <w:bCs/>
                <w:color w:val="000000"/>
                <w:sz w:val="24"/>
                <w:szCs w:val="24"/>
                <w:shd w:val="clear" w:color="auto" w:fill="FFFFFF"/>
              </w:rPr>
            </w:pPr>
            <w:r w:rsidRPr="008C009D">
              <w:rPr>
                <w:rFonts w:ascii="Times New Roman" w:hAnsi="Times New Roman" w:cs="Times New Roman"/>
                <w:bCs/>
                <w:color w:val="000000"/>
                <w:sz w:val="24"/>
                <w:szCs w:val="24"/>
                <w:shd w:val="clear" w:color="auto" w:fill="FFFFFF"/>
              </w:rPr>
              <w:t>Патриотическое/</w:t>
            </w:r>
          </w:p>
          <w:p w:rsidR="00F73110" w:rsidRPr="00F358CA" w:rsidRDefault="004573B4" w:rsidP="00F73110">
            <w:pPr>
              <w:spacing w:after="0" w:line="240" w:lineRule="auto"/>
              <w:jc w:val="center"/>
              <w:rPr>
                <w:rFonts w:ascii="Times New Roman" w:hAnsi="Times New Roman" w:cs="Times New Roman"/>
                <w:bCs/>
                <w:color w:val="000000"/>
                <w:sz w:val="24"/>
                <w:szCs w:val="24"/>
                <w:shd w:val="clear" w:color="auto" w:fill="FFFFFF"/>
              </w:rPr>
            </w:pPr>
            <w:r>
              <w:rPr>
                <w:rFonts w:ascii="Times New Roman" w:hAnsi="Times New Roman" w:cs="Times New Roman"/>
                <w:bCs/>
                <w:color w:val="000000"/>
                <w:sz w:val="24"/>
                <w:szCs w:val="24"/>
                <w:shd w:val="clear" w:color="auto" w:fill="FFFFFF"/>
              </w:rPr>
              <w:t>Д</w:t>
            </w:r>
            <w:r w:rsidR="00F73110" w:rsidRPr="008C009D">
              <w:rPr>
                <w:rFonts w:ascii="Times New Roman" w:hAnsi="Times New Roman" w:cs="Times New Roman"/>
                <w:bCs/>
                <w:color w:val="000000"/>
                <w:sz w:val="24"/>
                <w:szCs w:val="24"/>
                <w:shd w:val="clear" w:color="auto" w:fill="FFFFFF"/>
              </w:rPr>
              <w:t>уховно-нравственное</w:t>
            </w:r>
          </w:p>
        </w:tc>
        <w:tc>
          <w:tcPr>
            <w:tcW w:w="3402" w:type="dxa"/>
          </w:tcPr>
          <w:p w:rsidR="00F73110" w:rsidRDefault="00F73110" w:rsidP="00F73110">
            <w:pPr>
              <w:spacing w:after="0" w:line="240" w:lineRule="auto"/>
              <w:jc w:val="center"/>
              <w:rPr>
                <w:rFonts w:ascii="Times New Roman" w:hAnsi="Times New Roman" w:cs="Times New Roman"/>
                <w:color w:val="000000"/>
                <w:sz w:val="24"/>
                <w:szCs w:val="24"/>
                <w:shd w:val="clear" w:color="auto" w:fill="FFFFFF"/>
              </w:rPr>
            </w:pPr>
            <w:r w:rsidRPr="008C009D">
              <w:rPr>
                <w:rFonts w:ascii="Times New Roman" w:hAnsi="Times New Roman" w:cs="Times New Roman"/>
                <w:color w:val="000000"/>
                <w:sz w:val="24"/>
                <w:szCs w:val="24"/>
                <w:shd w:val="clear" w:color="auto" w:fill="FFFFFF"/>
              </w:rPr>
              <w:t>Тематическое занятие, беседа</w:t>
            </w:r>
          </w:p>
          <w:p w:rsidR="00F76105" w:rsidRDefault="00F76105" w:rsidP="00F73110">
            <w:pPr>
              <w:spacing w:after="0" w:line="240" w:lineRule="auto"/>
              <w:jc w:val="center"/>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Реализация направления «Орленок-Хранитель исторической памяти»</w:t>
            </w:r>
          </w:p>
        </w:tc>
        <w:tc>
          <w:tcPr>
            <w:tcW w:w="1276" w:type="dxa"/>
          </w:tcPr>
          <w:p w:rsidR="00F73110" w:rsidRPr="00F358CA" w:rsidRDefault="00F73110" w:rsidP="00D7136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6-7</w:t>
            </w:r>
          </w:p>
        </w:tc>
      </w:tr>
      <w:tr w:rsidR="00F73110" w:rsidRPr="00F358CA" w:rsidTr="000831DA">
        <w:tc>
          <w:tcPr>
            <w:tcW w:w="2127" w:type="dxa"/>
          </w:tcPr>
          <w:p w:rsidR="00F73110" w:rsidRPr="00F358CA" w:rsidRDefault="00F73110" w:rsidP="00D7136D">
            <w:pPr>
              <w:spacing w:after="0" w:line="240" w:lineRule="auto"/>
              <w:jc w:val="center"/>
              <w:rPr>
                <w:rFonts w:ascii="Times New Roman" w:hAnsi="Times New Roman" w:cs="Times New Roman"/>
                <w:color w:val="000000"/>
                <w:sz w:val="24"/>
                <w:szCs w:val="24"/>
                <w:shd w:val="clear" w:color="auto" w:fill="FFFFFF"/>
              </w:rPr>
            </w:pPr>
            <w:r w:rsidRPr="00B306EE">
              <w:rPr>
                <w:rFonts w:ascii="Times New Roman" w:hAnsi="Times New Roman" w:cs="Times New Roman"/>
                <w:color w:val="000000"/>
                <w:sz w:val="24"/>
                <w:szCs w:val="24"/>
                <w:shd w:val="clear" w:color="auto" w:fill="FFFFFF"/>
              </w:rPr>
              <w:t>День светофора</w:t>
            </w:r>
          </w:p>
        </w:tc>
        <w:tc>
          <w:tcPr>
            <w:tcW w:w="1134" w:type="dxa"/>
          </w:tcPr>
          <w:p w:rsidR="00F73110" w:rsidRPr="00F358CA" w:rsidRDefault="00F73110" w:rsidP="00D7136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05.08</w:t>
            </w:r>
          </w:p>
        </w:tc>
        <w:tc>
          <w:tcPr>
            <w:tcW w:w="1984" w:type="dxa"/>
          </w:tcPr>
          <w:p w:rsidR="00F73110" w:rsidRPr="00F358CA" w:rsidRDefault="00F73110" w:rsidP="00F73110">
            <w:pPr>
              <w:spacing w:after="0" w:line="240" w:lineRule="auto"/>
              <w:jc w:val="center"/>
              <w:rPr>
                <w:rFonts w:ascii="Times New Roman" w:hAnsi="Times New Roman" w:cs="Times New Roman"/>
                <w:bCs/>
                <w:color w:val="000000"/>
                <w:sz w:val="24"/>
                <w:szCs w:val="24"/>
                <w:shd w:val="clear" w:color="auto" w:fill="FFFFFF"/>
              </w:rPr>
            </w:pPr>
            <w:r>
              <w:rPr>
                <w:rFonts w:ascii="Times New Roman" w:hAnsi="Times New Roman" w:cs="Times New Roman"/>
                <w:bCs/>
                <w:color w:val="000000"/>
                <w:sz w:val="24"/>
                <w:szCs w:val="24"/>
                <w:shd w:val="clear" w:color="auto" w:fill="FFFFFF"/>
              </w:rPr>
              <w:t>Социальное</w:t>
            </w:r>
          </w:p>
        </w:tc>
        <w:tc>
          <w:tcPr>
            <w:tcW w:w="3402" w:type="dxa"/>
          </w:tcPr>
          <w:p w:rsidR="00F73110" w:rsidRDefault="004573B4" w:rsidP="004573B4">
            <w:pPr>
              <w:spacing w:after="0" w:line="240" w:lineRule="auto"/>
              <w:jc w:val="center"/>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Т</w:t>
            </w:r>
            <w:r w:rsidR="00F73110" w:rsidRPr="00B306EE">
              <w:rPr>
                <w:rFonts w:ascii="Times New Roman" w:hAnsi="Times New Roman" w:cs="Times New Roman"/>
                <w:color w:val="000000"/>
                <w:sz w:val="24"/>
                <w:szCs w:val="24"/>
                <w:shd w:val="clear" w:color="auto" w:fill="FFFFFF"/>
              </w:rPr>
              <w:t>ематическое занятие, выставка</w:t>
            </w:r>
            <w:r>
              <w:rPr>
                <w:rFonts w:ascii="Times New Roman" w:hAnsi="Times New Roman" w:cs="Times New Roman"/>
                <w:color w:val="000000"/>
                <w:sz w:val="24"/>
                <w:szCs w:val="24"/>
                <w:shd w:val="clear" w:color="auto" w:fill="FFFFFF"/>
              </w:rPr>
              <w:t xml:space="preserve"> </w:t>
            </w:r>
            <w:r w:rsidR="00F73110" w:rsidRPr="00B306EE">
              <w:rPr>
                <w:rFonts w:ascii="Times New Roman" w:hAnsi="Times New Roman" w:cs="Times New Roman"/>
                <w:color w:val="000000"/>
                <w:sz w:val="24"/>
                <w:szCs w:val="24"/>
                <w:shd w:val="clear" w:color="auto" w:fill="FFFFFF"/>
              </w:rPr>
              <w:t>творческих работ, беседа</w:t>
            </w:r>
          </w:p>
        </w:tc>
        <w:tc>
          <w:tcPr>
            <w:tcW w:w="1276" w:type="dxa"/>
          </w:tcPr>
          <w:p w:rsidR="00F73110" w:rsidRPr="00F358CA" w:rsidRDefault="00F73110" w:rsidP="00D7136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5-7</w:t>
            </w:r>
          </w:p>
        </w:tc>
      </w:tr>
      <w:tr w:rsidR="00F73110" w:rsidRPr="00F358CA" w:rsidTr="000831DA">
        <w:trPr>
          <w:trHeight w:val="639"/>
        </w:trPr>
        <w:tc>
          <w:tcPr>
            <w:tcW w:w="2127" w:type="dxa"/>
          </w:tcPr>
          <w:p w:rsidR="00F73110" w:rsidRPr="00B306EE" w:rsidRDefault="00F73110" w:rsidP="00D7136D">
            <w:pPr>
              <w:spacing w:after="0" w:line="240" w:lineRule="auto"/>
              <w:jc w:val="center"/>
              <w:rPr>
                <w:rFonts w:ascii="Times New Roman" w:hAnsi="Times New Roman" w:cs="Times New Roman"/>
                <w:color w:val="000000"/>
                <w:sz w:val="24"/>
                <w:szCs w:val="24"/>
                <w:shd w:val="clear" w:color="auto" w:fill="FFFFFF"/>
              </w:rPr>
            </w:pPr>
            <w:r w:rsidRPr="00B306EE">
              <w:rPr>
                <w:rFonts w:ascii="Times New Roman" w:hAnsi="Times New Roman" w:cs="Times New Roman"/>
                <w:color w:val="000000"/>
                <w:sz w:val="24"/>
                <w:szCs w:val="24"/>
                <w:shd w:val="clear" w:color="auto" w:fill="FFFFFF"/>
              </w:rPr>
              <w:t>День</w:t>
            </w:r>
          </w:p>
          <w:p w:rsidR="00F73110" w:rsidRPr="00F358CA" w:rsidRDefault="00F73110" w:rsidP="00D7136D">
            <w:pPr>
              <w:spacing w:after="0" w:line="240" w:lineRule="auto"/>
              <w:jc w:val="center"/>
              <w:rPr>
                <w:rFonts w:ascii="Times New Roman" w:hAnsi="Times New Roman" w:cs="Times New Roman"/>
                <w:color w:val="000000"/>
                <w:sz w:val="24"/>
                <w:szCs w:val="24"/>
                <w:shd w:val="clear" w:color="auto" w:fill="FFFFFF"/>
              </w:rPr>
            </w:pPr>
            <w:r w:rsidRPr="00B306EE">
              <w:rPr>
                <w:rFonts w:ascii="Times New Roman" w:hAnsi="Times New Roman" w:cs="Times New Roman"/>
                <w:color w:val="000000"/>
                <w:sz w:val="24"/>
                <w:szCs w:val="24"/>
                <w:shd w:val="clear" w:color="auto" w:fill="FFFFFF"/>
              </w:rPr>
              <w:t>физкультурника</w:t>
            </w:r>
          </w:p>
        </w:tc>
        <w:tc>
          <w:tcPr>
            <w:tcW w:w="1134" w:type="dxa"/>
          </w:tcPr>
          <w:p w:rsidR="00F73110" w:rsidRPr="00F358CA" w:rsidRDefault="00F73110" w:rsidP="00D7136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12.08</w:t>
            </w:r>
          </w:p>
        </w:tc>
        <w:tc>
          <w:tcPr>
            <w:tcW w:w="1984" w:type="dxa"/>
          </w:tcPr>
          <w:p w:rsidR="00F73110" w:rsidRPr="00F358CA" w:rsidRDefault="00F73110" w:rsidP="00F73110">
            <w:pPr>
              <w:spacing w:after="0" w:line="240" w:lineRule="auto"/>
              <w:jc w:val="center"/>
              <w:rPr>
                <w:rFonts w:ascii="Times New Roman" w:hAnsi="Times New Roman" w:cs="Times New Roman"/>
                <w:bCs/>
                <w:color w:val="000000"/>
                <w:sz w:val="24"/>
                <w:szCs w:val="24"/>
                <w:shd w:val="clear" w:color="auto" w:fill="FFFFFF"/>
              </w:rPr>
            </w:pPr>
            <w:r w:rsidRPr="00B306EE">
              <w:rPr>
                <w:rFonts w:ascii="Times New Roman" w:hAnsi="Times New Roman" w:cs="Times New Roman"/>
                <w:bCs/>
                <w:color w:val="000000"/>
                <w:sz w:val="24"/>
                <w:szCs w:val="24"/>
                <w:shd w:val="clear" w:color="auto" w:fill="FFFFFF"/>
              </w:rPr>
              <w:t>Физическое и оздоровительное</w:t>
            </w:r>
          </w:p>
        </w:tc>
        <w:tc>
          <w:tcPr>
            <w:tcW w:w="3402" w:type="dxa"/>
          </w:tcPr>
          <w:p w:rsidR="00F73110" w:rsidRDefault="00FC34F0" w:rsidP="00F73110">
            <w:pPr>
              <w:spacing w:after="0" w:line="240" w:lineRule="auto"/>
              <w:jc w:val="center"/>
              <w:rPr>
                <w:rFonts w:ascii="Times New Roman" w:hAnsi="Times New Roman" w:cs="Times New Roman"/>
                <w:color w:val="000000"/>
                <w:sz w:val="24"/>
                <w:szCs w:val="24"/>
                <w:shd w:val="clear" w:color="auto" w:fill="FFFFFF"/>
              </w:rPr>
            </w:pPr>
            <w:hyperlink r:id="rId123" w:history="1">
              <w:r w:rsidR="00427B57" w:rsidRPr="004963C4">
                <w:rPr>
                  <w:rStyle w:val="ad"/>
                  <w:rFonts w:ascii="Times New Roman" w:hAnsi="Times New Roman"/>
                  <w:sz w:val="24"/>
                  <w:szCs w:val="24"/>
                  <w:shd w:val="clear" w:color="auto" w:fill="FFFFFF"/>
                </w:rPr>
                <w:t>https://добрыеигры.рф/zhizn-i-zdorovie/vospitatel/letnie-vidy-sporta/</w:t>
              </w:r>
            </w:hyperlink>
          </w:p>
          <w:p w:rsidR="00427B57" w:rsidRDefault="00427B57" w:rsidP="00F73110">
            <w:pPr>
              <w:spacing w:after="0" w:line="240" w:lineRule="auto"/>
              <w:jc w:val="center"/>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Реализация направления «Орленок-Спортсмен»</w:t>
            </w:r>
          </w:p>
        </w:tc>
        <w:tc>
          <w:tcPr>
            <w:tcW w:w="1276" w:type="dxa"/>
          </w:tcPr>
          <w:p w:rsidR="00F73110" w:rsidRPr="00F358CA" w:rsidRDefault="009D7945" w:rsidP="00D7136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w:t>
            </w:r>
            <w:r w:rsidR="00F73110">
              <w:rPr>
                <w:rFonts w:ascii="Times New Roman" w:hAnsi="Times New Roman" w:cs="Times New Roman"/>
                <w:sz w:val="24"/>
                <w:szCs w:val="24"/>
              </w:rPr>
              <w:t>-7</w:t>
            </w:r>
          </w:p>
        </w:tc>
      </w:tr>
      <w:tr w:rsidR="00F73110" w:rsidRPr="00F358CA" w:rsidTr="000831DA">
        <w:tc>
          <w:tcPr>
            <w:tcW w:w="2127" w:type="dxa"/>
          </w:tcPr>
          <w:p w:rsidR="00F73110" w:rsidRDefault="00F73110" w:rsidP="00D7136D">
            <w:pPr>
              <w:spacing w:after="0" w:line="240" w:lineRule="auto"/>
              <w:jc w:val="center"/>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22 августа</w:t>
            </w:r>
          </w:p>
          <w:p w:rsidR="00F73110" w:rsidRPr="00183750" w:rsidRDefault="00F73110" w:rsidP="00D7136D">
            <w:pPr>
              <w:spacing w:after="0" w:line="240" w:lineRule="auto"/>
              <w:jc w:val="center"/>
              <w:rPr>
                <w:rFonts w:ascii="Times New Roman" w:hAnsi="Times New Roman" w:cs="Times New Roman"/>
                <w:color w:val="000000"/>
                <w:sz w:val="24"/>
                <w:szCs w:val="24"/>
                <w:shd w:val="clear" w:color="auto" w:fill="FFFFFF"/>
              </w:rPr>
            </w:pPr>
            <w:r w:rsidRPr="00183750">
              <w:rPr>
                <w:rFonts w:ascii="Times New Roman" w:hAnsi="Times New Roman" w:cs="Times New Roman"/>
                <w:color w:val="000000"/>
                <w:sz w:val="24"/>
                <w:szCs w:val="24"/>
                <w:shd w:val="clear" w:color="auto" w:fill="FFFFFF"/>
              </w:rPr>
              <w:t>День</w:t>
            </w:r>
          </w:p>
          <w:p w:rsidR="00F73110" w:rsidRPr="00183750" w:rsidRDefault="00F73110" w:rsidP="004573B4">
            <w:pPr>
              <w:spacing w:after="0" w:line="240" w:lineRule="auto"/>
              <w:ind w:right="-115"/>
              <w:jc w:val="center"/>
              <w:rPr>
                <w:rFonts w:ascii="Times New Roman" w:hAnsi="Times New Roman" w:cs="Times New Roman"/>
                <w:color w:val="000000"/>
                <w:sz w:val="24"/>
                <w:szCs w:val="24"/>
                <w:shd w:val="clear" w:color="auto" w:fill="FFFFFF"/>
              </w:rPr>
            </w:pPr>
            <w:r w:rsidRPr="00183750">
              <w:rPr>
                <w:rFonts w:ascii="Times New Roman" w:hAnsi="Times New Roman" w:cs="Times New Roman"/>
                <w:color w:val="000000"/>
                <w:sz w:val="24"/>
                <w:szCs w:val="24"/>
                <w:shd w:val="clear" w:color="auto" w:fill="FFFFFF"/>
              </w:rPr>
              <w:t>Государственного</w:t>
            </w:r>
          </w:p>
          <w:p w:rsidR="00F73110" w:rsidRPr="00F358CA" w:rsidRDefault="00F73110" w:rsidP="00D7136D">
            <w:pPr>
              <w:spacing w:after="0" w:line="240" w:lineRule="auto"/>
              <w:jc w:val="center"/>
              <w:rPr>
                <w:rFonts w:ascii="Times New Roman" w:hAnsi="Times New Roman" w:cs="Times New Roman"/>
                <w:color w:val="000000"/>
                <w:sz w:val="24"/>
                <w:szCs w:val="24"/>
                <w:shd w:val="clear" w:color="auto" w:fill="FFFFFF"/>
              </w:rPr>
            </w:pPr>
            <w:r w:rsidRPr="00183750">
              <w:rPr>
                <w:rFonts w:ascii="Times New Roman" w:hAnsi="Times New Roman" w:cs="Times New Roman"/>
                <w:color w:val="000000"/>
                <w:sz w:val="24"/>
                <w:szCs w:val="24"/>
                <w:shd w:val="clear" w:color="auto" w:fill="FFFFFF"/>
              </w:rPr>
              <w:t>флага РФ</w:t>
            </w:r>
          </w:p>
        </w:tc>
        <w:tc>
          <w:tcPr>
            <w:tcW w:w="1134" w:type="dxa"/>
          </w:tcPr>
          <w:p w:rsidR="00F73110" w:rsidRPr="00F358CA" w:rsidRDefault="00F73110" w:rsidP="00D7136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20.08</w:t>
            </w:r>
          </w:p>
        </w:tc>
        <w:tc>
          <w:tcPr>
            <w:tcW w:w="1984" w:type="dxa"/>
          </w:tcPr>
          <w:p w:rsidR="00F73110" w:rsidRPr="00F358CA" w:rsidRDefault="00F73110" w:rsidP="00F73110">
            <w:pPr>
              <w:spacing w:after="0" w:line="240" w:lineRule="auto"/>
              <w:jc w:val="center"/>
              <w:rPr>
                <w:rFonts w:ascii="Times New Roman" w:hAnsi="Times New Roman" w:cs="Times New Roman"/>
                <w:bCs/>
                <w:color w:val="000000"/>
                <w:sz w:val="24"/>
                <w:szCs w:val="24"/>
                <w:shd w:val="clear" w:color="auto" w:fill="FFFFFF"/>
              </w:rPr>
            </w:pPr>
            <w:r>
              <w:rPr>
                <w:rFonts w:ascii="Times New Roman" w:hAnsi="Times New Roman" w:cs="Times New Roman"/>
                <w:bCs/>
                <w:color w:val="000000"/>
                <w:sz w:val="24"/>
                <w:szCs w:val="24"/>
                <w:shd w:val="clear" w:color="auto" w:fill="FFFFFF"/>
              </w:rPr>
              <w:t>Патриотическое</w:t>
            </w:r>
          </w:p>
        </w:tc>
        <w:tc>
          <w:tcPr>
            <w:tcW w:w="3402" w:type="dxa"/>
          </w:tcPr>
          <w:p w:rsidR="00F73110" w:rsidRDefault="00F73110" w:rsidP="00F2169A">
            <w:pPr>
              <w:spacing w:after="0" w:line="240" w:lineRule="auto"/>
              <w:jc w:val="center"/>
              <w:rPr>
                <w:rFonts w:ascii="Times New Roman" w:hAnsi="Times New Roman" w:cs="Times New Roman"/>
                <w:color w:val="000000"/>
                <w:sz w:val="24"/>
                <w:szCs w:val="24"/>
                <w:shd w:val="clear" w:color="auto" w:fill="FFFFFF"/>
              </w:rPr>
            </w:pPr>
            <w:r w:rsidRPr="00183750">
              <w:rPr>
                <w:rFonts w:ascii="Times New Roman" w:hAnsi="Times New Roman" w:cs="Times New Roman"/>
                <w:color w:val="000000"/>
                <w:sz w:val="24"/>
                <w:szCs w:val="24"/>
                <w:shd w:val="clear" w:color="auto" w:fill="FFFFFF"/>
              </w:rPr>
              <w:t>Развлечение, тематическое занятие,</w:t>
            </w:r>
            <w:r w:rsidR="00F2169A">
              <w:rPr>
                <w:rFonts w:ascii="Times New Roman" w:hAnsi="Times New Roman" w:cs="Times New Roman"/>
                <w:color w:val="000000"/>
                <w:sz w:val="24"/>
                <w:szCs w:val="24"/>
                <w:shd w:val="clear" w:color="auto" w:fill="FFFFFF"/>
              </w:rPr>
              <w:t xml:space="preserve"> </w:t>
            </w:r>
            <w:r w:rsidRPr="00183750">
              <w:rPr>
                <w:rFonts w:ascii="Times New Roman" w:hAnsi="Times New Roman" w:cs="Times New Roman"/>
                <w:color w:val="000000"/>
                <w:sz w:val="24"/>
                <w:szCs w:val="24"/>
                <w:shd w:val="clear" w:color="auto" w:fill="FFFFFF"/>
              </w:rPr>
              <w:t>выставка творческих работ, беседа</w:t>
            </w:r>
          </w:p>
        </w:tc>
        <w:tc>
          <w:tcPr>
            <w:tcW w:w="1276" w:type="dxa"/>
          </w:tcPr>
          <w:p w:rsidR="00F73110" w:rsidRPr="00F358CA" w:rsidRDefault="00F73110" w:rsidP="00D7136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4-7</w:t>
            </w:r>
          </w:p>
        </w:tc>
      </w:tr>
      <w:tr w:rsidR="00F73110" w:rsidRPr="00F358CA" w:rsidTr="000831DA">
        <w:tc>
          <w:tcPr>
            <w:tcW w:w="2127" w:type="dxa"/>
          </w:tcPr>
          <w:p w:rsidR="00F73110" w:rsidRPr="00F358CA" w:rsidRDefault="00F2169A" w:rsidP="00D7136D">
            <w:pPr>
              <w:spacing w:after="0" w:line="240" w:lineRule="auto"/>
              <w:jc w:val="center"/>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76- летие со дня</w:t>
            </w:r>
            <w:r w:rsidR="004573B4">
              <w:rPr>
                <w:rFonts w:ascii="Times New Roman" w:hAnsi="Times New Roman" w:cs="Times New Roman"/>
                <w:color w:val="000000"/>
                <w:sz w:val="24"/>
                <w:szCs w:val="24"/>
                <w:shd w:val="clear" w:color="auto" w:fill="FFFFFF"/>
              </w:rPr>
              <w:t xml:space="preserve"> рождения первого президента ЧР А</w:t>
            </w:r>
            <w:r>
              <w:rPr>
                <w:rFonts w:ascii="Times New Roman" w:hAnsi="Times New Roman" w:cs="Times New Roman"/>
                <w:color w:val="000000"/>
                <w:sz w:val="24"/>
                <w:szCs w:val="24"/>
                <w:shd w:val="clear" w:color="auto" w:fill="FFFFFF"/>
              </w:rPr>
              <w:t>-</w:t>
            </w:r>
            <w:r w:rsidR="004573B4">
              <w:rPr>
                <w:rFonts w:ascii="Times New Roman" w:hAnsi="Times New Roman" w:cs="Times New Roman"/>
                <w:color w:val="000000"/>
                <w:sz w:val="24"/>
                <w:szCs w:val="24"/>
                <w:shd w:val="clear" w:color="auto" w:fill="FFFFFF"/>
              </w:rPr>
              <w:t>Х.Кадырова</w:t>
            </w:r>
          </w:p>
        </w:tc>
        <w:tc>
          <w:tcPr>
            <w:tcW w:w="1134" w:type="dxa"/>
          </w:tcPr>
          <w:p w:rsidR="00F73110" w:rsidRPr="00F358CA" w:rsidRDefault="00F73110" w:rsidP="00D7136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23.08</w:t>
            </w:r>
          </w:p>
        </w:tc>
        <w:tc>
          <w:tcPr>
            <w:tcW w:w="1984" w:type="dxa"/>
          </w:tcPr>
          <w:p w:rsidR="00F73110" w:rsidRDefault="004573B4" w:rsidP="00F73110">
            <w:pPr>
              <w:spacing w:after="0" w:line="240" w:lineRule="auto"/>
              <w:jc w:val="center"/>
              <w:rPr>
                <w:rFonts w:ascii="Times New Roman" w:hAnsi="Times New Roman" w:cs="Times New Roman"/>
                <w:bCs/>
                <w:color w:val="000000"/>
                <w:sz w:val="24"/>
                <w:szCs w:val="24"/>
                <w:shd w:val="clear" w:color="auto" w:fill="FFFFFF"/>
              </w:rPr>
            </w:pPr>
            <w:r>
              <w:rPr>
                <w:rFonts w:ascii="Times New Roman" w:hAnsi="Times New Roman" w:cs="Times New Roman"/>
                <w:bCs/>
                <w:color w:val="000000"/>
                <w:sz w:val="24"/>
                <w:szCs w:val="24"/>
                <w:shd w:val="clear" w:color="auto" w:fill="FFFFFF"/>
              </w:rPr>
              <w:t>Патриотическое/</w:t>
            </w:r>
          </w:p>
          <w:p w:rsidR="004573B4" w:rsidRPr="00F358CA" w:rsidRDefault="00F2169A" w:rsidP="00F73110">
            <w:pPr>
              <w:spacing w:after="0" w:line="240" w:lineRule="auto"/>
              <w:jc w:val="center"/>
              <w:rPr>
                <w:rFonts w:ascii="Times New Roman" w:hAnsi="Times New Roman" w:cs="Times New Roman"/>
                <w:bCs/>
                <w:color w:val="000000"/>
                <w:sz w:val="24"/>
                <w:szCs w:val="24"/>
                <w:shd w:val="clear" w:color="auto" w:fill="FFFFFF"/>
              </w:rPr>
            </w:pPr>
            <w:r>
              <w:rPr>
                <w:rFonts w:ascii="Times New Roman" w:hAnsi="Times New Roman" w:cs="Times New Roman"/>
                <w:bCs/>
                <w:color w:val="000000"/>
                <w:sz w:val="24"/>
                <w:szCs w:val="24"/>
                <w:shd w:val="clear" w:color="auto" w:fill="FFFFFF"/>
              </w:rPr>
              <w:t>Духовно-нравственное</w:t>
            </w:r>
          </w:p>
        </w:tc>
        <w:tc>
          <w:tcPr>
            <w:tcW w:w="3402" w:type="dxa"/>
          </w:tcPr>
          <w:p w:rsidR="00F73110" w:rsidRDefault="00F2169A" w:rsidP="00F73110">
            <w:pPr>
              <w:spacing w:after="0" w:line="240" w:lineRule="auto"/>
              <w:jc w:val="center"/>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Тематическое мероприятие</w:t>
            </w:r>
          </w:p>
        </w:tc>
        <w:tc>
          <w:tcPr>
            <w:tcW w:w="1276" w:type="dxa"/>
          </w:tcPr>
          <w:p w:rsidR="00F73110" w:rsidRPr="00F358CA" w:rsidRDefault="00F73110" w:rsidP="00D7136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5-7</w:t>
            </w:r>
          </w:p>
        </w:tc>
      </w:tr>
      <w:tr w:rsidR="00F73110" w:rsidRPr="00F358CA" w:rsidTr="000831DA">
        <w:trPr>
          <w:trHeight w:val="881"/>
        </w:trPr>
        <w:tc>
          <w:tcPr>
            <w:tcW w:w="2127" w:type="dxa"/>
          </w:tcPr>
          <w:p w:rsidR="00F73110" w:rsidRPr="00183750" w:rsidRDefault="00F73110" w:rsidP="00D7136D">
            <w:pPr>
              <w:spacing w:after="0" w:line="240" w:lineRule="auto"/>
              <w:jc w:val="center"/>
              <w:rPr>
                <w:rFonts w:ascii="Times New Roman" w:hAnsi="Times New Roman" w:cs="Times New Roman"/>
                <w:color w:val="000000"/>
                <w:sz w:val="24"/>
                <w:szCs w:val="24"/>
                <w:shd w:val="clear" w:color="auto" w:fill="FFFFFF"/>
              </w:rPr>
            </w:pPr>
            <w:r w:rsidRPr="00183750">
              <w:rPr>
                <w:rFonts w:ascii="Times New Roman" w:hAnsi="Times New Roman" w:cs="Times New Roman"/>
                <w:color w:val="000000"/>
                <w:sz w:val="24"/>
                <w:szCs w:val="24"/>
                <w:shd w:val="clear" w:color="auto" w:fill="FFFFFF"/>
              </w:rPr>
              <w:t>День российского</w:t>
            </w:r>
          </w:p>
          <w:p w:rsidR="00F73110" w:rsidRPr="00F358CA" w:rsidRDefault="00F73110" w:rsidP="00D7136D">
            <w:pPr>
              <w:spacing w:after="0" w:line="240" w:lineRule="auto"/>
              <w:jc w:val="center"/>
              <w:rPr>
                <w:rFonts w:ascii="Times New Roman" w:hAnsi="Times New Roman" w:cs="Times New Roman"/>
                <w:color w:val="000000"/>
                <w:sz w:val="24"/>
                <w:szCs w:val="24"/>
                <w:shd w:val="clear" w:color="auto" w:fill="FFFFFF"/>
              </w:rPr>
            </w:pPr>
            <w:r w:rsidRPr="00183750">
              <w:rPr>
                <w:rFonts w:ascii="Times New Roman" w:hAnsi="Times New Roman" w:cs="Times New Roman"/>
                <w:color w:val="000000"/>
                <w:sz w:val="24"/>
                <w:szCs w:val="24"/>
                <w:shd w:val="clear" w:color="auto" w:fill="FFFFFF"/>
              </w:rPr>
              <w:t>кино</w:t>
            </w:r>
          </w:p>
        </w:tc>
        <w:tc>
          <w:tcPr>
            <w:tcW w:w="1134" w:type="dxa"/>
          </w:tcPr>
          <w:p w:rsidR="00F73110" w:rsidRDefault="00F73110" w:rsidP="00D7136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27.08</w:t>
            </w:r>
          </w:p>
        </w:tc>
        <w:tc>
          <w:tcPr>
            <w:tcW w:w="1984" w:type="dxa"/>
          </w:tcPr>
          <w:p w:rsidR="00F73110" w:rsidRPr="00F358CA" w:rsidRDefault="00F73110" w:rsidP="00F73110">
            <w:pPr>
              <w:spacing w:after="0" w:line="240" w:lineRule="auto"/>
              <w:jc w:val="center"/>
              <w:rPr>
                <w:rFonts w:ascii="Times New Roman" w:hAnsi="Times New Roman" w:cs="Times New Roman"/>
                <w:bCs/>
                <w:color w:val="000000"/>
                <w:sz w:val="24"/>
                <w:szCs w:val="24"/>
                <w:shd w:val="clear" w:color="auto" w:fill="FFFFFF"/>
              </w:rPr>
            </w:pPr>
            <w:r>
              <w:rPr>
                <w:rFonts w:ascii="Times New Roman" w:hAnsi="Times New Roman" w:cs="Times New Roman"/>
                <w:bCs/>
                <w:color w:val="000000"/>
                <w:sz w:val="24"/>
                <w:szCs w:val="24"/>
                <w:shd w:val="clear" w:color="auto" w:fill="FFFFFF"/>
              </w:rPr>
              <w:t>Социальное</w:t>
            </w:r>
          </w:p>
        </w:tc>
        <w:tc>
          <w:tcPr>
            <w:tcW w:w="3402" w:type="dxa"/>
          </w:tcPr>
          <w:p w:rsidR="00F73110" w:rsidRDefault="00F73110" w:rsidP="009D7945">
            <w:pPr>
              <w:spacing w:after="0" w:line="240" w:lineRule="auto"/>
              <w:jc w:val="center"/>
              <w:rPr>
                <w:rFonts w:ascii="Times New Roman" w:hAnsi="Times New Roman" w:cs="Times New Roman"/>
                <w:color w:val="000000"/>
                <w:sz w:val="24"/>
                <w:szCs w:val="24"/>
                <w:shd w:val="clear" w:color="auto" w:fill="FFFFFF"/>
              </w:rPr>
            </w:pPr>
            <w:r w:rsidRPr="00183750">
              <w:rPr>
                <w:rFonts w:ascii="Times New Roman" w:hAnsi="Times New Roman" w:cs="Times New Roman"/>
                <w:color w:val="000000"/>
                <w:sz w:val="24"/>
                <w:szCs w:val="24"/>
                <w:shd w:val="clear" w:color="auto" w:fill="FFFFFF"/>
              </w:rPr>
              <w:t>Беседа, тематическое занятие</w:t>
            </w:r>
            <w:r w:rsidR="009D7945">
              <w:rPr>
                <w:rFonts w:ascii="Times New Roman" w:hAnsi="Times New Roman" w:cs="Times New Roman"/>
                <w:color w:val="000000"/>
                <w:sz w:val="24"/>
                <w:szCs w:val="24"/>
                <w:shd w:val="clear" w:color="auto" w:fill="FFFFFF"/>
              </w:rPr>
              <w:t xml:space="preserve"> </w:t>
            </w:r>
            <w:r w:rsidR="009D7945" w:rsidRPr="009D7945">
              <w:rPr>
                <w:rFonts w:ascii="Times New Roman" w:hAnsi="Times New Roman" w:cs="Times New Roman"/>
                <w:color w:val="000000"/>
                <w:sz w:val="24"/>
                <w:szCs w:val="24"/>
                <w:shd w:val="clear" w:color="auto" w:fill="FFFFFF"/>
              </w:rPr>
              <w:t>https://добрыеигры.рф/kultura-i-krasota/vospitatel/mir-kino/</w:t>
            </w:r>
          </w:p>
        </w:tc>
        <w:tc>
          <w:tcPr>
            <w:tcW w:w="1276" w:type="dxa"/>
          </w:tcPr>
          <w:p w:rsidR="00F73110" w:rsidRPr="00F358CA" w:rsidRDefault="00F73110" w:rsidP="00D7136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4-7</w:t>
            </w:r>
          </w:p>
        </w:tc>
      </w:tr>
      <w:tr w:rsidR="00F73110" w:rsidRPr="00F358CA" w:rsidTr="000831DA">
        <w:tc>
          <w:tcPr>
            <w:tcW w:w="2127" w:type="dxa"/>
          </w:tcPr>
          <w:p w:rsidR="00F73110" w:rsidRPr="00F358CA" w:rsidRDefault="00F2169A" w:rsidP="00D7136D">
            <w:pPr>
              <w:spacing w:after="0" w:line="240" w:lineRule="auto"/>
              <w:jc w:val="center"/>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lastRenderedPageBreak/>
              <w:t>До свидания, лето</w:t>
            </w:r>
          </w:p>
        </w:tc>
        <w:tc>
          <w:tcPr>
            <w:tcW w:w="1134" w:type="dxa"/>
          </w:tcPr>
          <w:p w:rsidR="00F73110" w:rsidRDefault="00F2169A" w:rsidP="00D7136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31</w:t>
            </w:r>
          </w:p>
        </w:tc>
        <w:tc>
          <w:tcPr>
            <w:tcW w:w="1984" w:type="dxa"/>
          </w:tcPr>
          <w:p w:rsidR="00F2169A" w:rsidRDefault="00F2169A" w:rsidP="00F2169A">
            <w:pPr>
              <w:spacing w:after="0" w:line="240" w:lineRule="auto"/>
              <w:jc w:val="center"/>
              <w:rPr>
                <w:rFonts w:ascii="Times New Roman" w:hAnsi="Times New Roman" w:cs="Times New Roman"/>
                <w:bCs/>
                <w:color w:val="000000"/>
                <w:sz w:val="24"/>
                <w:szCs w:val="24"/>
                <w:shd w:val="clear" w:color="auto" w:fill="FFFFFF"/>
              </w:rPr>
            </w:pPr>
            <w:r w:rsidRPr="00B306EE">
              <w:rPr>
                <w:rFonts w:ascii="Times New Roman" w:hAnsi="Times New Roman" w:cs="Times New Roman"/>
                <w:bCs/>
                <w:color w:val="000000"/>
                <w:sz w:val="24"/>
                <w:szCs w:val="24"/>
                <w:shd w:val="clear" w:color="auto" w:fill="FFFFFF"/>
              </w:rPr>
              <w:t>Физическое и оздоровительное</w:t>
            </w:r>
          </w:p>
          <w:p w:rsidR="00F2169A" w:rsidRPr="00F358CA" w:rsidRDefault="00F2169A" w:rsidP="00F2169A">
            <w:pPr>
              <w:spacing w:after="0" w:line="240" w:lineRule="auto"/>
              <w:jc w:val="center"/>
              <w:rPr>
                <w:rFonts w:ascii="Times New Roman" w:hAnsi="Times New Roman" w:cs="Times New Roman"/>
                <w:bCs/>
                <w:color w:val="000000"/>
                <w:sz w:val="24"/>
                <w:szCs w:val="24"/>
                <w:shd w:val="clear" w:color="auto" w:fill="FFFFFF"/>
              </w:rPr>
            </w:pPr>
          </w:p>
        </w:tc>
        <w:tc>
          <w:tcPr>
            <w:tcW w:w="3402" w:type="dxa"/>
          </w:tcPr>
          <w:p w:rsidR="00F73110" w:rsidRDefault="00F2169A" w:rsidP="00F2169A">
            <w:pPr>
              <w:spacing w:after="0" w:line="240" w:lineRule="auto"/>
              <w:jc w:val="center"/>
              <w:rPr>
                <w:rFonts w:ascii="Times New Roman" w:hAnsi="Times New Roman" w:cs="Times New Roman"/>
                <w:color w:val="000000"/>
                <w:sz w:val="24"/>
                <w:szCs w:val="24"/>
                <w:shd w:val="clear" w:color="auto" w:fill="FFFFFF"/>
              </w:rPr>
            </w:pPr>
            <w:r w:rsidRPr="00183750">
              <w:rPr>
                <w:rFonts w:ascii="Times New Roman" w:hAnsi="Times New Roman" w:cs="Times New Roman"/>
                <w:color w:val="000000"/>
                <w:sz w:val="24"/>
                <w:szCs w:val="24"/>
                <w:shd w:val="clear" w:color="auto" w:fill="FFFFFF"/>
              </w:rPr>
              <w:t>Развлечение, выставка творческих работ</w:t>
            </w:r>
          </w:p>
        </w:tc>
        <w:tc>
          <w:tcPr>
            <w:tcW w:w="1276" w:type="dxa"/>
          </w:tcPr>
          <w:p w:rsidR="00F73110" w:rsidRPr="00F358CA" w:rsidRDefault="00F2169A" w:rsidP="00F2169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3-7</w:t>
            </w:r>
          </w:p>
        </w:tc>
      </w:tr>
    </w:tbl>
    <w:p w:rsidR="00BA3F9B" w:rsidRPr="00BA3EA2" w:rsidRDefault="00BA3F9B" w:rsidP="00BA3F9B">
      <w:pPr>
        <w:rPr>
          <w:rFonts w:ascii="Times New Roman" w:hAnsi="Times New Roman" w:cs="Times New Roman"/>
          <w:sz w:val="28"/>
          <w:szCs w:val="28"/>
        </w:rPr>
        <w:sectPr w:rsidR="00BA3F9B" w:rsidRPr="00BA3EA2" w:rsidSect="009E456F">
          <w:pgSz w:w="11906" w:h="16838"/>
          <w:pgMar w:top="1134" w:right="850" w:bottom="1134" w:left="1701" w:header="709" w:footer="709" w:gutter="0"/>
          <w:cols w:space="708"/>
          <w:docGrid w:linePitch="360"/>
        </w:sectPr>
      </w:pPr>
    </w:p>
    <w:p w:rsidR="00BA3F9B" w:rsidRPr="00BA3EA2" w:rsidRDefault="00BA3F9B" w:rsidP="00BA3F9B">
      <w:pPr>
        <w:pStyle w:val="a3"/>
        <w:spacing w:line="240" w:lineRule="auto"/>
        <w:ind w:left="0"/>
        <w:jc w:val="center"/>
        <w:rPr>
          <w:b/>
          <w:bCs/>
        </w:rPr>
      </w:pPr>
      <w:r w:rsidRPr="00BA3EA2">
        <w:rPr>
          <w:b/>
          <w:bCs/>
        </w:rPr>
        <w:lastRenderedPageBreak/>
        <w:t>5. Краткая презентация Программы</w:t>
      </w:r>
    </w:p>
    <w:p w:rsidR="00BA3F9B" w:rsidRPr="00BA3EA2" w:rsidRDefault="00BA3F9B" w:rsidP="00BA3F9B">
      <w:pPr>
        <w:pStyle w:val="a3"/>
        <w:spacing w:line="240" w:lineRule="auto"/>
        <w:ind w:left="987"/>
      </w:pPr>
    </w:p>
    <w:p w:rsidR="00BA3F9B" w:rsidRDefault="00BA3F9B" w:rsidP="00BA3F9B">
      <w:pPr>
        <w:spacing w:after="0" w:line="240" w:lineRule="auto"/>
        <w:ind w:firstLine="567"/>
        <w:jc w:val="both"/>
        <w:rPr>
          <w:rFonts w:ascii="Times New Roman" w:hAnsi="Times New Roman" w:cs="Times New Roman"/>
          <w:color w:val="000000"/>
          <w:sz w:val="28"/>
          <w:szCs w:val="28"/>
        </w:rPr>
      </w:pPr>
      <w:r w:rsidRPr="00BA3EA2">
        <w:rPr>
          <w:rFonts w:ascii="Times New Roman" w:hAnsi="Times New Roman" w:cs="Times New Roman"/>
          <w:color w:val="000000"/>
          <w:sz w:val="28"/>
          <w:szCs w:val="28"/>
        </w:rPr>
        <w:t xml:space="preserve">Образовательная программа дошкольного образования </w:t>
      </w:r>
      <w:r w:rsidR="00CE5282">
        <w:rPr>
          <w:rFonts w:ascii="Times New Roman" w:hAnsi="Times New Roman" w:cs="Times New Roman"/>
          <w:color w:val="000000"/>
          <w:sz w:val="28"/>
          <w:szCs w:val="28"/>
        </w:rPr>
        <w:t xml:space="preserve">(Программа) опирается </w:t>
      </w:r>
      <w:r w:rsidR="002D60BB">
        <w:rPr>
          <w:rFonts w:ascii="Times New Roman" w:hAnsi="Times New Roman" w:cs="Times New Roman"/>
          <w:color w:val="000000"/>
          <w:sz w:val="28"/>
          <w:szCs w:val="28"/>
        </w:rPr>
        <w:t xml:space="preserve">на </w:t>
      </w:r>
      <w:r w:rsidR="002D60BB" w:rsidRPr="00BA3EA2">
        <w:rPr>
          <w:rFonts w:ascii="Times New Roman" w:hAnsi="Times New Roman" w:cs="Times New Roman"/>
          <w:color w:val="000000"/>
          <w:sz w:val="28"/>
          <w:szCs w:val="28"/>
        </w:rPr>
        <w:t>Федеральную</w:t>
      </w:r>
      <w:r w:rsidRPr="00BA3EA2">
        <w:rPr>
          <w:rFonts w:ascii="Times New Roman" w:hAnsi="Times New Roman" w:cs="Times New Roman"/>
          <w:color w:val="000000"/>
          <w:sz w:val="28"/>
          <w:szCs w:val="28"/>
        </w:rPr>
        <w:t xml:space="preserve"> образовательн</w:t>
      </w:r>
      <w:r w:rsidR="00CE5282">
        <w:rPr>
          <w:rFonts w:ascii="Times New Roman" w:hAnsi="Times New Roman" w:cs="Times New Roman"/>
          <w:color w:val="000000"/>
          <w:sz w:val="28"/>
          <w:szCs w:val="28"/>
        </w:rPr>
        <w:t>ую</w:t>
      </w:r>
      <w:r w:rsidRPr="00BA3EA2">
        <w:rPr>
          <w:rFonts w:ascii="Times New Roman" w:hAnsi="Times New Roman" w:cs="Times New Roman"/>
          <w:color w:val="000000"/>
          <w:sz w:val="28"/>
          <w:szCs w:val="28"/>
        </w:rPr>
        <w:t xml:space="preserve"> программ</w:t>
      </w:r>
      <w:r w:rsidR="00CE5282">
        <w:rPr>
          <w:rFonts w:ascii="Times New Roman" w:hAnsi="Times New Roman" w:cs="Times New Roman"/>
          <w:color w:val="000000"/>
          <w:sz w:val="28"/>
          <w:szCs w:val="28"/>
        </w:rPr>
        <w:t>у</w:t>
      </w:r>
      <w:r w:rsidRPr="00BA3EA2">
        <w:rPr>
          <w:rFonts w:ascii="Times New Roman" w:hAnsi="Times New Roman" w:cs="Times New Roman"/>
          <w:color w:val="000000"/>
          <w:sz w:val="28"/>
          <w:szCs w:val="28"/>
        </w:rPr>
        <w:t xml:space="preserve"> дошкольного образования (ФОП ДО), утвержденн</w:t>
      </w:r>
      <w:r w:rsidR="00CE5282">
        <w:rPr>
          <w:rFonts w:ascii="Times New Roman" w:hAnsi="Times New Roman" w:cs="Times New Roman"/>
          <w:color w:val="000000"/>
          <w:sz w:val="28"/>
          <w:szCs w:val="28"/>
        </w:rPr>
        <w:t>ую</w:t>
      </w:r>
      <w:r w:rsidRPr="00BA3EA2">
        <w:rPr>
          <w:rFonts w:ascii="Times New Roman" w:hAnsi="Times New Roman" w:cs="Times New Roman"/>
          <w:color w:val="000000"/>
          <w:sz w:val="28"/>
          <w:szCs w:val="28"/>
        </w:rPr>
        <w:t xml:space="preserve"> </w:t>
      </w:r>
      <w:r w:rsidR="00CE5282">
        <w:rPr>
          <w:rFonts w:ascii="Times New Roman" w:hAnsi="Times New Roman" w:cs="Times New Roman"/>
          <w:color w:val="000000"/>
          <w:sz w:val="28"/>
          <w:szCs w:val="28"/>
        </w:rPr>
        <w:t>П</w:t>
      </w:r>
      <w:r w:rsidRPr="00BA3EA2">
        <w:rPr>
          <w:rFonts w:ascii="Times New Roman" w:hAnsi="Times New Roman" w:cs="Times New Roman"/>
          <w:color w:val="000000"/>
          <w:sz w:val="28"/>
          <w:szCs w:val="28"/>
        </w:rPr>
        <w:t>риказом Мин</w:t>
      </w:r>
      <w:r w:rsidR="00CE5282">
        <w:rPr>
          <w:rFonts w:ascii="Times New Roman" w:hAnsi="Times New Roman" w:cs="Times New Roman"/>
          <w:color w:val="000000"/>
          <w:sz w:val="28"/>
          <w:szCs w:val="28"/>
        </w:rPr>
        <w:t>истерства П</w:t>
      </w:r>
      <w:r w:rsidRPr="00BA3EA2">
        <w:rPr>
          <w:rFonts w:ascii="Times New Roman" w:hAnsi="Times New Roman" w:cs="Times New Roman"/>
          <w:color w:val="000000"/>
          <w:sz w:val="28"/>
          <w:szCs w:val="28"/>
        </w:rPr>
        <w:t xml:space="preserve">росвещения </w:t>
      </w:r>
      <w:r w:rsidR="00CE5282">
        <w:rPr>
          <w:rFonts w:ascii="Times New Roman" w:hAnsi="Times New Roman" w:cs="Times New Roman"/>
          <w:color w:val="000000"/>
          <w:sz w:val="28"/>
          <w:szCs w:val="28"/>
        </w:rPr>
        <w:t xml:space="preserve">Российской Федерации </w:t>
      </w:r>
      <w:r w:rsidRPr="00BA3EA2">
        <w:rPr>
          <w:rFonts w:ascii="Times New Roman" w:hAnsi="Times New Roman" w:cs="Times New Roman"/>
          <w:color w:val="000000"/>
          <w:sz w:val="28"/>
          <w:szCs w:val="28"/>
        </w:rPr>
        <w:t>№ 1028</w:t>
      </w:r>
      <w:r w:rsidR="006563E6">
        <w:rPr>
          <w:rFonts w:ascii="Times New Roman" w:hAnsi="Times New Roman" w:cs="Times New Roman"/>
          <w:color w:val="000000"/>
          <w:sz w:val="28"/>
          <w:szCs w:val="28"/>
        </w:rPr>
        <w:t xml:space="preserve"> </w:t>
      </w:r>
      <w:r w:rsidR="00CE5282" w:rsidRPr="00BA3EA2">
        <w:rPr>
          <w:rFonts w:ascii="Times New Roman" w:hAnsi="Times New Roman" w:cs="Times New Roman"/>
          <w:color w:val="000000"/>
          <w:sz w:val="28"/>
          <w:szCs w:val="28"/>
        </w:rPr>
        <w:t>от 25.11.2022</w:t>
      </w:r>
      <w:r w:rsidR="00CE5282">
        <w:rPr>
          <w:rFonts w:ascii="Times New Roman" w:hAnsi="Times New Roman" w:cs="Times New Roman"/>
          <w:color w:val="000000"/>
          <w:sz w:val="28"/>
          <w:szCs w:val="28"/>
        </w:rPr>
        <w:t>.</w:t>
      </w:r>
    </w:p>
    <w:p w:rsidR="00CE5282" w:rsidRPr="00CE5282" w:rsidRDefault="00CE5282" w:rsidP="002D60BB">
      <w:pPr>
        <w:spacing w:after="0" w:line="240" w:lineRule="auto"/>
        <w:ind w:firstLine="567"/>
        <w:jc w:val="both"/>
        <w:rPr>
          <w:rFonts w:ascii="Times New Roman" w:hAnsi="Times New Roman" w:cs="Times New Roman"/>
          <w:color w:val="000000"/>
          <w:sz w:val="28"/>
          <w:szCs w:val="28"/>
        </w:rPr>
      </w:pPr>
      <w:r>
        <w:rPr>
          <w:rFonts w:ascii="Times New Roman" w:hAnsi="Times New Roman" w:cs="Times New Roman"/>
          <w:color w:val="000000"/>
          <w:sz w:val="28"/>
          <w:szCs w:val="28"/>
        </w:rPr>
        <w:t>Программа</w:t>
      </w:r>
      <w:r w:rsidRPr="00CE5282">
        <w:rPr>
          <w:rFonts w:ascii="Times New Roman" w:hAnsi="Times New Roman" w:cs="Times New Roman"/>
          <w:color w:val="000000"/>
          <w:sz w:val="28"/>
          <w:szCs w:val="28"/>
        </w:rPr>
        <w:t xml:space="preserve"> реализуется педагогическими работниками ДО</w:t>
      </w:r>
      <w:r>
        <w:rPr>
          <w:rFonts w:ascii="Times New Roman" w:hAnsi="Times New Roman" w:cs="Times New Roman"/>
          <w:color w:val="000000"/>
          <w:sz w:val="28"/>
          <w:szCs w:val="28"/>
        </w:rPr>
        <w:t>У</w:t>
      </w:r>
      <w:r w:rsidRPr="00CE5282">
        <w:rPr>
          <w:rFonts w:ascii="Times New Roman" w:hAnsi="Times New Roman" w:cs="Times New Roman"/>
          <w:color w:val="000000"/>
          <w:sz w:val="28"/>
          <w:szCs w:val="28"/>
        </w:rPr>
        <w:t xml:space="preserve"> во</w:t>
      </w:r>
      <w:r w:rsidR="002D60BB">
        <w:rPr>
          <w:rFonts w:ascii="Times New Roman" w:hAnsi="Times New Roman" w:cs="Times New Roman"/>
          <w:color w:val="000000"/>
          <w:sz w:val="28"/>
          <w:szCs w:val="28"/>
        </w:rPr>
        <w:t xml:space="preserve"> </w:t>
      </w:r>
      <w:r w:rsidRPr="00CE5282">
        <w:rPr>
          <w:rFonts w:ascii="Times New Roman" w:hAnsi="Times New Roman" w:cs="Times New Roman"/>
          <w:color w:val="000000"/>
          <w:sz w:val="28"/>
          <w:szCs w:val="28"/>
        </w:rPr>
        <w:t>всех помещениях и на территории детского сада, со всеми</w:t>
      </w:r>
      <w:r w:rsidR="002D60BB">
        <w:rPr>
          <w:rFonts w:ascii="Times New Roman" w:hAnsi="Times New Roman" w:cs="Times New Roman"/>
          <w:color w:val="000000"/>
          <w:sz w:val="28"/>
          <w:szCs w:val="28"/>
        </w:rPr>
        <w:t xml:space="preserve"> </w:t>
      </w:r>
      <w:r w:rsidRPr="00CE5282">
        <w:rPr>
          <w:rFonts w:ascii="Times New Roman" w:hAnsi="Times New Roman" w:cs="Times New Roman"/>
          <w:color w:val="000000"/>
          <w:sz w:val="28"/>
          <w:szCs w:val="28"/>
        </w:rPr>
        <w:t>детьми ДО</w:t>
      </w:r>
      <w:r w:rsidR="002D60BB">
        <w:rPr>
          <w:rFonts w:ascii="Times New Roman" w:hAnsi="Times New Roman" w:cs="Times New Roman"/>
          <w:color w:val="000000"/>
          <w:sz w:val="28"/>
          <w:szCs w:val="28"/>
        </w:rPr>
        <w:t>У</w:t>
      </w:r>
      <w:r w:rsidRPr="00CE5282">
        <w:rPr>
          <w:rFonts w:ascii="Times New Roman" w:hAnsi="Times New Roman" w:cs="Times New Roman"/>
          <w:color w:val="000000"/>
          <w:sz w:val="28"/>
          <w:szCs w:val="28"/>
        </w:rPr>
        <w:t>.</w:t>
      </w:r>
    </w:p>
    <w:p w:rsidR="00CE5282" w:rsidRPr="00BA3EA2" w:rsidRDefault="00CE5282" w:rsidP="00CE5282">
      <w:pPr>
        <w:spacing w:after="0" w:line="240" w:lineRule="auto"/>
        <w:ind w:firstLine="567"/>
        <w:jc w:val="both"/>
        <w:rPr>
          <w:rFonts w:ascii="Times New Roman" w:hAnsi="Times New Roman" w:cs="Times New Roman"/>
          <w:color w:val="000000"/>
          <w:sz w:val="28"/>
          <w:szCs w:val="28"/>
        </w:rPr>
      </w:pPr>
      <w:r w:rsidRPr="00CE5282">
        <w:rPr>
          <w:rFonts w:ascii="Times New Roman" w:hAnsi="Times New Roman" w:cs="Times New Roman"/>
          <w:color w:val="000000"/>
          <w:sz w:val="28"/>
          <w:szCs w:val="28"/>
        </w:rPr>
        <w:t xml:space="preserve">Составляет, </w:t>
      </w:r>
      <w:r w:rsidR="008E6371">
        <w:rPr>
          <w:rFonts w:ascii="Times New Roman" w:hAnsi="Times New Roman" w:cs="Times New Roman"/>
          <w:color w:val="000000"/>
          <w:sz w:val="28"/>
          <w:szCs w:val="28"/>
        </w:rPr>
        <w:t>не менее</w:t>
      </w:r>
      <w:r w:rsidRPr="002D60BB">
        <w:rPr>
          <w:rFonts w:ascii="Times New Roman" w:hAnsi="Times New Roman" w:cs="Times New Roman"/>
          <w:color w:val="FF0000"/>
          <w:sz w:val="28"/>
          <w:szCs w:val="28"/>
        </w:rPr>
        <w:t xml:space="preserve"> </w:t>
      </w:r>
      <w:r w:rsidR="008E6371" w:rsidRPr="008E6371">
        <w:rPr>
          <w:rFonts w:ascii="Times New Roman" w:hAnsi="Times New Roman" w:cs="Times New Roman"/>
          <w:sz w:val="28"/>
          <w:szCs w:val="28"/>
        </w:rPr>
        <w:t>6</w:t>
      </w:r>
      <w:r w:rsidR="00082E78" w:rsidRPr="008E6371">
        <w:rPr>
          <w:rFonts w:ascii="Times New Roman" w:hAnsi="Times New Roman" w:cs="Times New Roman"/>
          <w:sz w:val="28"/>
          <w:szCs w:val="28"/>
        </w:rPr>
        <w:t>0</w:t>
      </w:r>
      <w:r w:rsidR="002D60BB">
        <w:rPr>
          <w:rFonts w:ascii="Times New Roman" w:hAnsi="Times New Roman" w:cs="Times New Roman"/>
          <w:color w:val="000000"/>
          <w:sz w:val="28"/>
          <w:szCs w:val="28"/>
        </w:rPr>
        <w:t xml:space="preserve"> </w:t>
      </w:r>
      <w:r w:rsidRPr="00CE5282">
        <w:rPr>
          <w:rFonts w:ascii="Times New Roman" w:hAnsi="Times New Roman" w:cs="Times New Roman"/>
          <w:color w:val="000000"/>
          <w:sz w:val="28"/>
          <w:szCs w:val="28"/>
        </w:rPr>
        <w:t>% от общего объема Программы</w:t>
      </w:r>
    </w:p>
    <w:p w:rsidR="00BA3F9B" w:rsidRPr="00BA3EA2" w:rsidRDefault="00BA3F9B" w:rsidP="00BA3F9B">
      <w:pPr>
        <w:spacing w:after="0" w:line="240" w:lineRule="auto"/>
        <w:ind w:firstLine="567"/>
        <w:jc w:val="both"/>
        <w:rPr>
          <w:rFonts w:ascii="Times New Roman" w:hAnsi="Times New Roman" w:cs="Times New Roman"/>
          <w:b/>
          <w:bCs/>
          <w:color w:val="000000"/>
          <w:sz w:val="28"/>
          <w:szCs w:val="28"/>
        </w:rPr>
      </w:pPr>
    </w:p>
    <w:p w:rsidR="002D60BB" w:rsidRPr="002D60BB" w:rsidRDefault="002D60BB" w:rsidP="002D60BB">
      <w:pPr>
        <w:spacing w:after="0" w:line="240" w:lineRule="auto"/>
        <w:ind w:right="180" w:firstLine="567"/>
        <w:jc w:val="both"/>
        <w:rPr>
          <w:rFonts w:ascii="Times New Roman" w:hAnsi="Times New Roman" w:cs="Times New Roman"/>
          <w:b/>
          <w:bCs/>
          <w:color w:val="000000"/>
          <w:sz w:val="28"/>
          <w:szCs w:val="28"/>
        </w:rPr>
      </w:pPr>
      <w:r w:rsidRPr="002D60BB">
        <w:rPr>
          <w:rFonts w:ascii="Times New Roman" w:hAnsi="Times New Roman" w:cs="Times New Roman"/>
          <w:b/>
          <w:bCs/>
          <w:color w:val="000000"/>
          <w:sz w:val="28"/>
          <w:szCs w:val="28"/>
        </w:rPr>
        <w:t>Возрастные и иные категории детей, на которых ориентирована Программа.</w:t>
      </w:r>
    </w:p>
    <w:p w:rsidR="002D60BB" w:rsidRPr="002D60BB" w:rsidRDefault="002D60BB" w:rsidP="002D60BB">
      <w:pPr>
        <w:spacing w:after="0" w:line="240" w:lineRule="auto"/>
        <w:ind w:right="180" w:firstLine="567"/>
        <w:jc w:val="both"/>
        <w:rPr>
          <w:rFonts w:ascii="Times New Roman" w:hAnsi="Times New Roman" w:cs="Times New Roman"/>
          <w:color w:val="000000"/>
          <w:sz w:val="28"/>
          <w:szCs w:val="28"/>
        </w:rPr>
      </w:pPr>
      <w:proofErr w:type="gramStart"/>
      <w:r w:rsidRPr="002D60BB">
        <w:rPr>
          <w:rFonts w:ascii="Times New Roman" w:hAnsi="Times New Roman" w:cs="Times New Roman"/>
          <w:color w:val="000000"/>
          <w:sz w:val="28"/>
          <w:szCs w:val="28"/>
        </w:rPr>
        <w:t>ДО</w:t>
      </w:r>
      <w:r>
        <w:rPr>
          <w:rFonts w:ascii="Times New Roman" w:hAnsi="Times New Roman" w:cs="Times New Roman"/>
          <w:color w:val="000000"/>
          <w:sz w:val="28"/>
          <w:szCs w:val="28"/>
        </w:rPr>
        <w:t>У</w:t>
      </w:r>
      <w:r w:rsidR="003D2656">
        <w:rPr>
          <w:rFonts w:ascii="Times New Roman" w:hAnsi="Times New Roman" w:cs="Times New Roman"/>
          <w:color w:val="000000"/>
          <w:sz w:val="28"/>
          <w:szCs w:val="28"/>
        </w:rPr>
        <w:t xml:space="preserve"> посещают дети с 3</w:t>
      </w:r>
      <w:r w:rsidRPr="002D60BB">
        <w:rPr>
          <w:rFonts w:ascii="Times New Roman" w:hAnsi="Times New Roman" w:cs="Times New Roman"/>
          <w:color w:val="000000"/>
          <w:sz w:val="28"/>
          <w:szCs w:val="28"/>
        </w:rPr>
        <w:t xml:space="preserve"> лет</w:t>
      </w:r>
      <w:r>
        <w:rPr>
          <w:rFonts w:ascii="Times New Roman" w:hAnsi="Times New Roman" w:cs="Times New Roman"/>
          <w:color w:val="000000"/>
          <w:sz w:val="28"/>
          <w:szCs w:val="28"/>
        </w:rPr>
        <w:t xml:space="preserve">  </w:t>
      </w:r>
      <w:r w:rsidRPr="002D60BB">
        <w:rPr>
          <w:rFonts w:ascii="Times New Roman" w:hAnsi="Times New Roman" w:cs="Times New Roman"/>
          <w:color w:val="000000"/>
          <w:sz w:val="28"/>
          <w:szCs w:val="28"/>
        </w:rPr>
        <w:t>и до прекращения образовательных отношений;</w:t>
      </w:r>
      <w:r>
        <w:rPr>
          <w:rFonts w:ascii="Times New Roman" w:hAnsi="Times New Roman" w:cs="Times New Roman"/>
          <w:color w:val="000000"/>
          <w:sz w:val="28"/>
          <w:szCs w:val="28"/>
        </w:rPr>
        <w:t xml:space="preserve"> </w:t>
      </w:r>
      <w:r w:rsidRPr="002D60BB">
        <w:rPr>
          <w:rFonts w:ascii="Times New Roman" w:hAnsi="Times New Roman" w:cs="Times New Roman"/>
          <w:color w:val="000000"/>
          <w:sz w:val="28"/>
          <w:szCs w:val="28"/>
        </w:rPr>
        <w:t>всего</w:t>
      </w:r>
      <w:r>
        <w:rPr>
          <w:rFonts w:ascii="Times New Roman" w:hAnsi="Times New Roman" w:cs="Times New Roman"/>
          <w:color w:val="000000"/>
          <w:sz w:val="28"/>
          <w:szCs w:val="28"/>
        </w:rPr>
        <w:t xml:space="preserve"> </w:t>
      </w:r>
      <w:r w:rsidRPr="00A91B37">
        <w:rPr>
          <w:rFonts w:ascii="Times New Roman" w:hAnsi="Times New Roman" w:cs="Times New Roman"/>
          <w:sz w:val="28"/>
          <w:szCs w:val="28"/>
        </w:rPr>
        <w:t xml:space="preserve">функционирует </w:t>
      </w:r>
      <w:r w:rsidR="003D2656" w:rsidRPr="00A91B37">
        <w:rPr>
          <w:rFonts w:ascii="Times New Roman" w:hAnsi="Times New Roman" w:cs="Times New Roman"/>
          <w:sz w:val="28"/>
          <w:szCs w:val="28"/>
        </w:rPr>
        <w:t>3 групп</w:t>
      </w:r>
      <w:r w:rsidR="003D2656">
        <w:rPr>
          <w:rFonts w:ascii="Times New Roman" w:hAnsi="Times New Roman" w:cs="Times New Roman"/>
          <w:color w:val="000000"/>
          <w:sz w:val="28"/>
          <w:szCs w:val="28"/>
        </w:rPr>
        <w:t xml:space="preserve">: </w:t>
      </w:r>
      <w:r w:rsidRPr="002D60BB">
        <w:rPr>
          <w:rFonts w:ascii="Times New Roman" w:hAnsi="Times New Roman" w:cs="Times New Roman"/>
          <w:color w:val="000000"/>
          <w:sz w:val="28"/>
          <w:szCs w:val="28"/>
        </w:rPr>
        <w:t xml:space="preserve"> младшая (от 3 до 4 лет), средняя (от 4 до </w:t>
      </w:r>
      <w:r w:rsidR="003D2656">
        <w:rPr>
          <w:rFonts w:ascii="Times New Roman" w:hAnsi="Times New Roman" w:cs="Times New Roman"/>
          <w:color w:val="000000"/>
          <w:sz w:val="28"/>
          <w:szCs w:val="28"/>
        </w:rPr>
        <w:t>5 лет), старшая (от 5 до 6 лет)</w:t>
      </w:r>
      <w:r w:rsidR="00780C74">
        <w:rPr>
          <w:rFonts w:ascii="Times New Roman" w:hAnsi="Times New Roman" w:cs="Times New Roman"/>
          <w:color w:val="000000"/>
          <w:sz w:val="28"/>
          <w:szCs w:val="28"/>
        </w:rPr>
        <w:t>.</w:t>
      </w:r>
      <w:proofErr w:type="gramEnd"/>
    </w:p>
    <w:p w:rsidR="00BA3F9B" w:rsidRPr="00BA3EA2" w:rsidRDefault="00BA3F9B" w:rsidP="00BA3F9B">
      <w:pPr>
        <w:spacing w:after="0" w:line="240" w:lineRule="auto"/>
        <w:ind w:right="73"/>
        <w:jc w:val="both"/>
        <w:rPr>
          <w:rFonts w:ascii="Times New Roman" w:hAnsi="Times New Roman" w:cs="Times New Roman"/>
          <w:color w:val="000000"/>
          <w:sz w:val="28"/>
          <w:szCs w:val="28"/>
        </w:rPr>
      </w:pPr>
    </w:p>
    <w:p w:rsidR="00BA3F9B" w:rsidRPr="00BA3EA2" w:rsidRDefault="00BA3F9B" w:rsidP="002D60BB">
      <w:pPr>
        <w:spacing w:after="0" w:line="240" w:lineRule="auto"/>
        <w:ind w:firstLine="567"/>
        <w:jc w:val="both"/>
        <w:rPr>
          <w:rFonts w:ascii="Times New Roman" w:hAnsi="Times New Roman" w:cs="Times New Roman"/>
          <w:b/>
          <w:bCs/>
          <w:color w:val="252525"/>
          <w:spacing w:val="-2"/>
          <w:sz w:val="28"/>
          <w:szCs w:val="28"/>
        </w:rPr>
      </w:pPr>
      <w:r w:rsidRPr="00BA3EA2">
        <w:rPr>
          <w:rFonts w:ascii="Times New Roman" w:hAnsi="Times New Roman" w:cs="Times New Roman"/>
          <w:b/>
          <w:bCs/>
          <w:color w:val="252525"/>
          <w:spacing w:val="-2"/>
          <w:sz w:val="28"/>
          <w:szCs w:val="28"/>
        </w:rPr>
        <w:t>Характеристика взаимодействия педагогического коллектива с семьями воспитанников ДОУ</w:t>
      </w:r>
    </w:p>
    <w:p w:rsidR="00BA3F9B" w:rsidRPr="00BA3EA2" w:rsidRDefault="002D60BB" w:rsidP="002D60BB">
      <w:pPr>
        <w:spacing w:line="240" w:lineRule="auto"/>
        <w:ind w:firstLine="567"/>
        <w:jc w:val="both"/>
        <w:rPr>
          <w:rFonts w:ascii="Times New Roman" w:hAnsi="Times New Roman" w:cs="Times New Roman"/>
          <w:color w:val="000000"/>
          <w:sz w:val="28"/>
          <w:szCs w:val="28"/>
        </w:rPr>
      </w:pPr>
      <w:r w:rsidRPr="002D60BB">
        <w:rPr>
          <w:rFonts w:ascii="Times New Roman" w:hAnsi="Times New Roman" w:cs="Times New Roman"/>
          <w:color w:val="000000"/>
          <w:sz w:val="28"/>
          <w:szCs w:val="28"/>
        </w:rPr>
        <w:t>Согласно п. 26.5 ФОП ДО и Программе Просвещения родителей деятельность</w:t>
      </w:r>
      <w:r>
        <w:rPr>
          <w:rFonts w:ascii="Times New Roman" w:hAnsi="Times New Roman" w:cs="Times New Roman"/>
          <w:color w:val="000000"/>
          <w:sz w:val="28"/>
          <w:szCs w:val="28"/>
        </w:rPr>
        <w:t xml:space="preserve"> </w:t>
      </w:r>
      <w:r w:rsidRPr="002D60BB">
        <w:rPr>
          <w:rFonts w:ascii="Times New Roman" w:hAnsi="Times New Roman" w:cs="Times New Roman"/>
          <w:color w:val="000000"/>
          <w:sz w:val="28"/>
          <w:szCs w:val="28"/>
        </w:rPr>
        <w:t>педагогического коллектива ДО</w:t>
      </w:r>
      <w:r>
        <w:rPr>
          <w:rFonts w:ascii="Times New Roman" w:hAnsi="Times New Roman" w:cs="Times New Roman"/>
          <w:color w:val="000000"/>
          <w:sz w:val="28"/>
          <w:szCs w:val="28"/>
        </w:rPr>
        <w:t>У</w:t>
      </w:r>
      <w:r w:rsidRPr="002D60BB">
        <w:rPr>
          <w:rFonts w:ascii="Times New Roman" w:hAnsi="Times New Roman" w:cs="Times New Roman"/>
          <w:color w:val="000000"/>
          <w:sz w:val="28"/>
          <w:szCs w:val="28"/>
        </w:rPr>
        <w:t xml:space="preserve"> по построению взаимодействия с</w:t>
      </w:r>
      <w:r>
        <w:rPr>
          <w:rFonts w:ascii="Times New Roman" w:hAnsi="Times New Roman" w:cs="Times New Roman"/>
          <w:color w:val="000000"/>
          <w:sz w:val="28"/>
          <w:szCs w:val="28"/>
        </w:rPr>
        <w:t xml:space="preserve"> р</w:t>
      </w:r>
      <w:r w:rsidRPr="002D60BB">
        <w:rPr>
          <w:rFonts w:ascii="Times New Roman" w:hAnsi="Times New Roman" w:cs="Times New Roman"/>
          <w:color w:val="000000"/>
          <w:sz w:val="28"/>
          <w:szCs w:val="28"/>
        </w:rPr>
        <w:t>одителями</w:t>
      </w:r>
      <w:r>
        <w:rPr>
          <w:rFonts w:ascii="Times New Roman" w:hAnsi="Times New Roman" w:cs="Times New Roman"/>
          <w:color w:val="000000"/>
          <w:sz w:val="28"/>
          <w:szCs w:val="28"/>
        </w:rPr>
        <w:t xml:space="preserve"> </w:t>
      </w:r>
      <w:r w:rsidRPr="002D60BB">
        <w:rPr>
          <w:rFonts w:ascii="Times New Roman" w:hAnsi="Times New Roman" w:cs="Times New Roman"/>
          <w:color w:val="000000"/>
          <w:sz w:val="28"/>
          <w:szCs w:val="28"/>
        </w:rPr>
        <w:t>обучающихся осуществляется по нескольким направлениям:</w:t>
      </w:r>
    </w:p>
    <w:tbl>
      <w:tblPr>
        <w:tblStyle w:val="afa"/>
        <w:tblW w:w="0" w:type="auto"/>
        <w:tblLook w:val="04A0" w:firstRow="1" w:lastRow="0" w:firstColumn="1" w:lastColumn="0" w:noHBand="0" w:noVBand="1"/>
      </w:tblPr>
      <w:tblGrid>
        <w:gridCol w:w="2660"/>
        <w:gridCol w:w="4252"/>
        <w:gridCol w:w="2659"/>
      </w:tblGrid>
      <w:tr w:rsidR="002D60BB" w:rsidRPr="002D60BB" w:rsidTr="00C77BE8">
        <w:trPr>
          <w:trHeight w:val="629"/>
        </w:trPr>
        <w:tc>
          <w:tcPr>
            <w:tcW w:w="2660" w:type="dxa"/>
          </w:tcPr>
          <w:p w:rsidR="002D60BB" w:rsidRPr="002D60BB" w:rsidRDefault="002D60BB" w:rsidP="002D60BB">
            <w:pPr>
              <w:spacing w:after="0" w:line="240" w:lineRule="auto"/>
              <w:jc w:val="center"/>
              <w:rPr>
                <w:rFonts w:ascii="Times New Roman" w:hAnsi="Times New Roman" w:cs="Times New Roman"/>
                <w:b/>
                <w:bCs/>
                <w:sz w:val="24"/>
                <w:szCs w:val="24"/>
              </w:rPr>
            </w:pPr>
            <w:r w:rsidRPr="002D60BB">
              <w:rPr>
                <w:rFonts w:ascii="Times New Roman" w:hAnsi="Times New Roman" w:cs="Times New Roman"/>
                <w:b/>
                <w:bCs/>
                <w:sz w:val="24"/>
                <w:szCs w:val="24"/>
              </w:rPr>
              <w:t>Диагностико-аналитическо</w:t>
            </w:r>
          </w:p>
        </w:tc>
        <w:tc>
          <w:tcPr>
            <w:tcW w:w="4252" w:type="dxa"/>
          </w:tcPr>
          <w:p w:rsidR="002D60BB" w:rsidRPr="002D60BB" w:rsidRDefault="002D60BB" w:rsidP="002D60BB">
            <w:pPr>
              <w:spacing w:line="240" w:lineRule="auto"/>
              <w:jc w:val="center"/>
              <w:rPr>
                <w:rFonts w:ascii="Times New Roman" w:hAnsi="Times New Roman" w:cs="Times New Roman"/>
                <w:b/>
                <w:bCs/>
                <w:sz w:val="24"/>
                <w:szCs w:val="24"/>
              </w:rPr>
            </w:pPr>
            <w:r w:rsidRPr="002D60BB">
              <w:rPr>
                <w:rFonts w:ascii="Times New Roman" w:hAnsi="Times New Roman" w:cs="Times New Roman"/>
                <w:b/>
                <w:bCs/>
                <w:sz w:val="24"/>
                <w:szCs w:val="24"/>
              </w:rPr>
              <w:t>Просветительское</w:t>
            </w:r>
          </w:p>
        </w:tc>
        <w:tc>
          <w:tcPr>
            <w:tcW w:w="2659" w:type="dxa"/>
          </w:tcPr>
          <w:p w:rsidR="002D60BB" w:rsidRPr="002D60BB" w:rsidRDefault="002D60BB" w:rsidP="002D60BB">
            <w:pPr>
              <w:spacing w:line="240" w:lineRule="auto"/>
              <w:jc w:val="center"/>
              <w:rPr>
                <w:rFonts w:ascii="Times New Roman" w:hAnsi="Times New Roman" w:cs="Times New Roman"/>
                <w:b/>
                <w:bCs/>
                <w:sz w:val="24"/>
                <w:szCs w:val="24"/>
              </w:rPr>
            </w:pPr>
            <w:r w:rsidRPr="002D60BB">
              <w:rPr>
                <w:rFonts w:ascii="Times New Roman" w:hAnsi="Times New Roman" w:cs="Times New Roman"/>
                <w:b/>
                <w:bCs/>
                <w:sz w:val="24"/>
                <w:szCs w:val="24"/>
              </w:rPr>
              <w:t>Консультационное</w:t>
            </w:r>
          </w:p>
        </w:tc>
      </w:tr>
      <w:tr w:rsidR="002D60BB" w:rsidRPr="002D60BB" w:rsidTr="00C77BE8">
        <w:tc>
          <w:tcPr>
            <w:tcW w:w="2660" w:type="dxa"/>
          </w:tcPr>
          <w:p w:rsidR="002D60BB" w:rsidRPr="002D60BB" w:rsidRDefault="002D60BB" w:rsidP="00C11008">
            <w:pPr>
              <w:spacing w:after="0" w:line="240" w:lineRule="auto"/>
              <w:ind w:right="-165"/>
              <w:rPr>
                <w:rFonts w:ascii="Times New Roman" w:hAnsi="Times New Roman" w:cs="Times New Roman"/>
                <w:sz w:val="24"/>
                <w:szCs w:val="24"/>
              </w:rPr>
            </w:pPr>
            <w:r w:rsidRPr="002D60BB">
              <w:rPr>
                <w:rFonts w:ascii="Times New Roman" w:hAnsi="Times New Roman" w:cs="Times New Roman"/>
                <w:sz w:val="24"/>
                <w:szCs w:val="24"/>
              </w:rPr>
              <w:t>- получение</w:t>
            </w:r>
            <w:r w:rsidR="00C11008">
              <w:rPr>
                <w:rFonts w:ascii="Times New Roman" w:hAnsi="Times New Roman" w:cs="Times New Roman"/>
                <w:sz w:val="24"/>
                <w:szCs w:val="24"/>
              </w:rPr>
              <w:t xml:space="preserve"> </w:t>
            </w:r>
            <w:r w:rsidRPr="002D60BB">
              <w:rPr>
                <w:rFonts w:ascii="Times New Roman" w:hAnsi="Times New Roman" w:cs="Times New Roman"/>
                <w:sz w:val="24"/>
                <w:szCs w:val="24"/>
              </w:rPr>
              <w:t>и анализ данных о</w:t>
            </w:r>
            <w:r w:rsidR="00C11008">
              <w:rPr>
                <w:rFonts w:ascii="Times New Roman" w:hAnsi="Times New Roman" w:cs="Times New Roman"/>
                <w:sz w:val="24"/>
                <w:szCs w:val="24"/>
              </w:rPr>
              <w:t xml:space="preserve"> </w:t>
            </w:r>
            <w:r w:rsidRPr="002D60BB">
              <w:rPr>
                <w:rFonts w:ascii="Times New Roman" w:hAnsi="Times New Roman" w:cs="Times New Roman"/>
                <w:sz w:val="24"/>
                <w:szCs w:val="24"/>
              </w:rPr>
              <w:t>семье, её</w:t>
            </w:r>
            <w:r w:rsidR="00C11008">
              <w:rPr>
                <w:rFonts w:ascii="Times New Roman" w:hAnsi="Times New Roman" w:cs="Times New Roman"/>
                <w:sz w:val="24"/>
                <w:szCs w:val="24"/>
              </w:rPr>
              <w:t xml:space="preserve"> </w:t>
            </w:r>
            <w:r w:rsidRPr="002D60BB">
              <w:rPr>
                <w:rFonts w:ascii="Times New Roman" w:hAnsi="Times New Roman" w:cs="Times New Roman"/>
                <w:sz w:val="24"/>
                <w:szCs w:val="24"/>
              </w:rPr>
              <w:t>запросах в</w:t>
            </w:r>
            <w:r w:rsidR="00C11008">
              <w:rPr>
                <w:rFonts w:ascii="Times New Roman" w:hAnsi="Times New Roman" w:cs="Times New Roman"/>
                <w:sz w:val="24"/>
                <w:szCs w:val="24"/>
              </w:rPr>
              <w:t xml:space="preserve"> </w:t>
            </w:r>
            <w:r w:rsidRPr="002D60BB">
              <w:rPr>
                <w:rFonts w:ascii="Times New Roman" w:hAnsi="Times New Roman" w:cs="Times New Roman"/>
                <w:sz w:val="24"/>
                <w:szCs w:val="24"/>
              </w:rPr>
              <w:t>отношении охраны здоровья и</w:t>
            </w:r>
          </w:p>
          <w:p w:rsidR="002D60BB" w:rsidRPr="002D60BB" w:rsidRDefault="002D60BB" w:rsidP="002D60BB">
            <w:pPr>
              <w:spacing w:after="0" w:line="240" w:lineRule="auto"/>
              <w:rPr>
                <w:rFonts w:ascii="Times New Roman" w:hAnsi="Times New Roman" w:cs="Times New Roman"/>
                <w:sz w:val="24"/>
                <w:szCs w:val="24"/>
              </w:rPr>
            </w:pPr>
            <w:r w:rsidRPr="002D60BB">
              <w:rPr>
                <w:rFonts w:ascii="Times New Roman" w:hAnsi="Times New Roman" w:cs="Times New Roman"/>
                <w:sz w:val="24"/>
                <w:szCs w:val="24"/>
              </w:rPr>
              <w:t>развития ребёнка;</w:t>
            </w:r>
            <w:r w:rsidR="00C11008">
              <w:rPr>
                <w:rFonts w:ascii="Times New Roman" w:hAnsi="Times New Roman" w:cs="Times New Roman"/>
                <w:sz w:val="24"/>
                <w:szCs w:val="24"/>
              </w:rPr>
              <w:t xml:space="preserve"> </w:t>
            </w:r>
            <w:r w:rsidRPr="002D60BB">
              <w:rPr>
                <w:rFonts w:ascii="Times New Roman" w:hAnsi="Times New Roman" w:cs="Times New Roman"/>
                <w:sz w:val="24"/>
                <w:szCs w:val="24"/>
              </w:rPr>
              <w:t>об уровне психолого</w:t>
            </w:r>
            <w:r w:rsidR="00C11008">
              <w:rPr>
                <w:rFonts w:ascii="Times New Roman" w:hAnsi="Times New Roman" w:cs="Times New Roman"/>
                <w:sz w:val="24"/>
                <w:szCs w:val="24"/>
              </w:rPr>
              <w:t>-</w:t>
            </w:r>
            <w:r w:rsidRPr="002D60BB">
              <w:rPr>
                <w:rFonts w:ascii="Times New Roman" w:hAnsi="Times New Roman" w:cs="Times New Roman"/>
                <w:sz w:val="24"/>
                <w:szCs w:val="24"/>
              </w:rPr>
              <w:t>педагогической</w:t>
            </w:r>
          </w:p>
          <w:p w:rsidR="00C11008" w:rsidRDefault="002D60BB" w:rsidP="002D60BB">
            <w:pPr>
              <w:spacing w:after="0" w:line="240" w:lineRule="auto"/>
              <w:rPr>
                <w:rFonts w:ascii="Times New Roman" w:hAnsi="Times New Roman" w:cs="Times New Roman"/>
                <w:sz w:val="24"/>
                <w:szCs w:val="24"/>
              </w:rPr>
            </w:pPr>
            <w:r w:rsidRPr="002D60BB">
              <w:rPr>
                <w:rFonts w:ascii="Times New Roman" w:hAnsi="Times New Roman" w:cs="Times New Roman"/>
                <w:sz w:val="24"/>
                <w:szCs w:val="24"/>
              </w:rPr>
              <w:t>компетентности родителей</w:t>
            </w:r>
            <w:r w:rsidR="00C11008">
              <w:rPr>
                <w:rFonts w:ascii="Times New Roman" w:hAnsi="Times New Roman" w:cs="Times New Roman"/>
                <w:sz w:val="24"/>
                <w:szCs w:val="24"/>
              </w:rPr>
              <w:t xml:space="preserve"> </w:t>
            </w:r>
            <w:r w:rsidRPr="002D60BB">
              <w:rPr>
                <w:rFonts w:ascii="Times New Roman" w:hAnsi="Times New Roman" w:cs="Times New Roman"/>
                <w:sz w:val="24"/>
                <w:szCs w:val="24"/>
              </w:rPr>
              <w:t>(законных представителей);</w:t>
            </w:r>
          </w:p>
          <w:p w:rsidR="002D60BB" w:rsidRPr="002D60BB" w:rsidRDefault="002D60BB" w:rsidP="002D60BB">
            <w:pPr>
              <w:spacing w:after="0" w:line="240" w:lineRule="auto"/>
              <w:rPr>
                <w:rFonts w:ascii="Times New Roman" w:hAnsi="Times New Roman" w:cs="Times New Roman"/>
                <w:sz w:val="24"/>
                <w:szCs w:val="24"/>
              </w:rPr>
            </w:pPr>
            <w:r w:rsidRPr="002D60BB">
              <w:rPr>
                <w:rFonts w:ascii="Times New Roman" w:hAnsi="Times New Roman" w:cs="Times New Roman"/>
                <w:sz w:val="24"/>
                <w:szCs w:val="24"/>
              </w:rPr>
              <w:t>-планирование работы с</w:t>
            </w:r>
            <w:r w:rsidR="00C11008">
              <w:rPr>
                <w:rFonts w:ascii="Times New Roman" w:hAnsi="Times New Roman" w:cs="Times New Roman"/>
                <w:sz w:val="24"/>
                <w:szCs w:val="24"/>
              </w:rPr>
              <w:t xml:space="preserve"> </w:t>
            </w:r>
            <w:r w:rsidRPr="002D60BB">
              <w:rPr>
                <w:rFonts w:ascii="Times New Roman" w:hAnsi="Times New Roman" w:cs="Times New Roman"/>
                <w:sz w:val="24"/>
                <w:szCs w:val="24"/>
              </w:rPr>
              <w:t>семьей с учётом результатов</w:t>
            </w:r>
            <w:r w:rsidR="00C11008">
              <w:rPr>
                <w:rFonts w:ascii="Times New Roman" w:hAnsi="Times New Roman" w:cs="Times New Roman"/>
                <w:sz w:val="24"/>
                <w:szCs w:val="24"/>
              </w:rPr>
              <w:t xml:space="preserve"> </w:t>
            </w:r>
            <w:r w:rsidRPr="002D60BB">
              <w:rPr>
                <w:rFonts w:ascii="Times New Roman" w:hAnsi="Times New Roman" w:cs="Times New Roman"/>
                <w:sz w:val="24"/>
                <w:szCs w:val="24"/>
              </w:rPr>
              <w:t>проведенного анализа;</w:t>
            </w:r>
          </w:p>
          <w:p w:rsidR="002D60BB" w:rsidRPr="002D60BB" w:rsidRDefault="002D60BB" w:rsidP="002D60BB">
            <w:pPr>
              <w:spacing w:after="0" w:line="240" w:lineRule="auto"/>
              <w:rPr>
                <w:rFonts w:ascii="Times New Roman" w:hAnsi="Times New Roman" w:cs="Times New Roman"/>
                <w:sz w:val="24"/>
                <w:szCs w:val="24"/>
              </w:rPr>
            </w:pPr>
            <w:r w:rsidRPr="002D60BB">
              <w:rPr>
                <w:rFonts w:ascii="Times New Roman" w:hAnsi="Times New Roman" w:cs="Times New Roman"/>
                <w:sz w:val="24"/>
                <w:szCs w:val="24"/>
              </w:rPr>
              <w:t>-согласование</w:t>
            </w:r>
          </w:p>
          <w:p w:rsidR="002D60BB" w:rsidRPr="002D60BB" w:rsidRDefault="002D60BB" w:rsidP="002D60BB">
            <w:pPr>
              <w:spacing w:after="0" w:line="240" w:lineRule="auto"/>
              <w:rPr>
                <w:rFonts w:ascii="Times New Roman" w:hAnsi="Times New Roman" w:cs="Times New Roman"/>
                <w:sz w:val="24"/>
                <w:szCs w:val="24"/>
              </w:rPr>
            </w:pPr>
            <w:r w:rsidRPr="002D60BB">
              <w:rPr>
                <w:rFonts w:ascii="Times New Roman" w:hAnsi="Times New Roman" w:cs="Times New Roman"/>
                <w:sz w:val="24"/>
                <w:szCs w:val="24"/>
              </w:rPr>
              <w:t>воспитательных задач</w:t>
            </w:r>
          </w:p>
        </w:tc>
        <w:tc>
          <w:tcPr>
            <w:tcW w:w="4252" w:type="dxa"/>
          </w:tcPr>
          <w:p w:rsidR="002D60BB" w:rsidRPr="002D60BB" w:rsidRDefault="002D60BB" w:rsidP="003F1B63">
            <w:pPr>
              <w:spacing w:after="0" w:line="240" w:lineRule="auto"/>
              <w:ind w:right="-106"/>
              <w:rPr>
                <w:rFonts w:ascii="Times New Roman" w:hAnsi="Times New Roman" w:cs="Times New Roman"/>
                <w:sz w:val="24"/>
                <w:szCs w:val="24"/>
              </w:rPr>
            </w:pPr>
            <w:r w:rsidRPr="002D60BB">
              <w:rPr>
                <w:rFonts w:ascii="Times New Roman" w:hAnsi="Times New Roman" w:cs="Times New Roman"/>
                <w:sz w:val="24"/>
                <w:szCs w:val="24"/>
              </w:rPr>
              <w:t>Просветительская</w:t>
            </w:r>
            <w:r w:rsidR="00C11008">
              <w:rPr>
                <w:rFonts w:ascii="Times New Roman" w:hAnsi="Times New Roman" w:cs="Times New Roman"/>
                <w:sz w:val="24"/>
                <w:szCs w:val="24"/>
              </w:rPr>
              <w:t xml:space="preserve"> </w:t>
            </w:r>
            <w:r w:rsidRPr="002D60BB">
              <w:rPr>
                <w:rFonts w:ascii="Times New Roman" w:hAnsi="Times New Roman" w:cs="Times New Roman"/>
                <w:sz w:val="24"/>
                <w:szCs w:val="24"/>
              </w:rPr>
              <w:t>деятельность выступает</w:t>
            </w:r>
            <w:r w:rsidR="00C11008">
              <w:rPr>
                <w:rFonts w:ascii="Times New Roman" w:hAnsi="Times New Roman" w:cs="Times New Roman"/>
                <w:sz w:val="24"/>
                <w:szCs w:val="24"/>
              </w:rPr>
              <w:t xml:space="preserve"> </w:t>
            </w:r>
            <w:r w:rsidRPr="002D60BB">
              <w:rPr>
                <w:rFonts w:ascii="Times New Roman" w:hAnsi="Times New Roman" w:cs="Times New Roman"/>
                <w:sz w:val="24"/>
                <w:szCs w:val="24"/>
              </w:rPr>
              <w:t>значимой частью</w:t>
            </w:r>
            <w:r w:rsidR="003F1B63">
              <w:rPr>
                <w:rFonts w:ascii="Times New Roman" w:hAnsi="Times New Roman" w:cs="Times New Roman"/>
                <w:sz w:val="24"/>
                <w:szCs w:val="24"/>
              </w:rPr>
              <w:t xml:space="preserve"> </w:t>
            </w:r>
            <w:r w:rsidR="00C11008">
              <w:rPr>
                <w:rFonts w:ascii="Times New Roman" w:hAnsi="Times New Roman" w:cs="Times New Roman"/>
                <w:sz w:val="24"/>
                <w:szCs w:val="24"/>
              </w:rPr>
              <w:t>п</w:t>
            </w:r>
            <w:r w:rsidRPr="002D60BB">
              <w:rPr>
                <w:rFonts w:ascii="Times New Roman" w:hAnsi="Times New Roman" w:cs="Times New Roman"/>
                <w:sz w:val="24"/>
                <w:szCs w:val="24"/>
              </w:rPr>
              <w:t>рофессиональной</w:t>
            </w:r>
            <w:r w:rsidR="00C11008">
              <w:rPr>
                <w:rFonts w:ascii="Times New Roman" w:hAnsi="Times New Roman" w:cs="Times New Roman"/>
                <w:sz w:val="24"/>
                <w:szCs w:val="24"/>
              </w:rPr>
              <w:t xml:space="preserve"> </w:t>
            </w:r>
            <w:r w:rsidRPr="002D60BB">
              <w:rPr>
                <w:rFonts w:ascii="Times New Roman" w:hAnsi="Times New Roman" w:cs="Times New Roman"/>
                <w:sz w:val="24"/>
                <w:szCs w:val="24"/>
              </w:rPr>
              <w:t>деятельности педагогов</w:t>
            </w:r>
            <w:r w:rsidR="00C11008">
              <w:rPr>
                <w:rFonts w:ascii="Times New Roman" w:hAnsi="Times New Roman" w:cs="Times New Roman"/>
                <w:sz w:val="24"/>
                <w:szCs w:val="24"/>
              </w:rPr>
              <w:t xml:space="preserve"> ДОУ</w:t>
            </w:r>
            <w:r w:rsidRPr="002D60BB">
              <w:rPr>
                <w:rFonts w:ascii="Times New Roman" w:hAnsi="Times New Roman" w:cs="Times New Roman"/>
                <w:sz w:val="24"/>
                <w:szCs w:val="24"/>
              </w:rPr>
              <w:t>,</w:t>
            </w:r>
            <w:r w:rsidR="003F1B63">
              <w:rPr>
                <w:rFonts w:ascii="Times New Roman" w:hAnsi="Times New Roman" w:cs="Times New Roman"/>
                <w:sz w:val="24"/>
                <w:szCs w:val="24"/>
              </w:rPr>
              <w:t xml:space="preserve"> </w:t>
            </w:r>
            <w:r w:rsidRPr="002D60BB">
              <w:rPr>
                <w:rFonts w:ascii="Times New Roman" w:hAnsi="Times New Roman" w:cs="Times New Roman"/>
                <w:sz w:val="24"/>
                <w:szCs w:val="24"/>
              </w:rPr>
              <w:t>одной из мер</w:t>
            </w:r>
            <w:r w:rsidR="00C11008">
              <w:rPr>
                <w:rFonts w:ascii="Times New Roman" w:hAnsi="Times New Roman" w:cs="Times New Roman"/>
                <w:sz w:val="24"/>
                <w:szCs w:val="24"/>
              </w:rPr>
              <w:t xml:space="preserve"> </w:t>
            </w:r>
            <w:r w:rsidRPr="002D60BB">
              <w:rPr>
                <w:rFonts w:ascii="Times New Roman" w:hAnsi="Times New Roman" w:cs="Times New Roman"/>
                <w:sz w:val="24"/>
                <w:szCs w:val="24"/>
              </w:rPr>
              <w:t>государственной поддержки</w:t>
            </w:r>
            <w:r w:rsidR="00C11008">
              <w:rPr>
                <w:rFonts w:ascii="Times New Roman" w:hAnsi="Times New Roman" w:cs="Times New Roman"/>
                <w:sz w:val="24"/>
                <w:szCs w:val="24"/>
              </w:rPr>
              <w:t xml:space="preserve"> </w:t>
            </w:r>
            <w:r w:rsidRPr="002D60BB">
              <w:rPr>
                <w:rFonts w:ascii="Times New Roman" w:hAnsi="Times New Roman" w:cs="Times New Roman"/>
                <w:sz w:val="24"/>
                <w:szCs w:val="24"/>
              </w:rPr>
              <w:t>семей, инструментом</w:t>
            </w:r>
            <w:r w:rsidR="00C11008">
              <w:rPr>
                <w:rFonts w:ascii="Times New Roman" w:hAnsi="Times New Roman" w:cs="Times New Roman"/>
                <w:sz w:val="24"/>
                <w:szCs w:val="24"/>
              </w:rPr>
              <w:t xml:space="preserve"> </w:t>
            </w:r>
            <w:r w:rsidRPr="002D60BB">
              <w:rPr>
                <w:rFonts w:ascii="Times New Roman" w:hAnsi="Times New Roman" w:cs="Times New Roman"/>
                <w:sz w:val="24"/>
                <w:szCs w:val="24"/>
              </w:rPr>
              <w:t>формирования единого</w:t>
            </w:r>
            <w:r w:rsidR="00C11008">
              <w:rPr>
                <w:rFonts w:ascii="Times New Roman" w:hAnsi="Times New Roman" w:cs="Times New Roman"/>
                <w:sz w:val="24"/>
                <w:szCs w:val="24"/>
              </w:rPr>
              <w:t xml:space="preserve"> о</w:t>
            </w:r>
            <w:r w:rsidRPr="002D60BB">
              <w:rPr>
                <w:rFonts w:ascii="Times New Roman" w:hAnsi="Times New Roman" w:cs="Times New Roman"/>
                <w:sz w:val="24"/>
                <w:szCs w:val="24"/>
              </w:rPr>
              <w:t>бразовательного пространства</w:t>
            </w:r>
            <w:r w:rsidR="00C11008">
              <w:rPr>
                <w:rFonts w:ascii="Times New Roman" w:hAnsi="Times New Roman" w:cs="Times New Roman"/>
                <w:sz w:val="24"/>
                <w:szCs w:val="24"/>
              </w:rPr>
              <w:t xml:space="preserve"> </w:t>
            </w:r>
            <w:r w:rsidRPr="002D60BB">
              <w:rPr>
                <w:rFonts w:ascii="Times New Roman" w:hAnsi="Times New Roman" w:cs="Times New Roman"/>
                <w:sz w:val="24"/>
                <w:szCs w:val="24"/>
              </w:rPr>
              <w:t>страны и позиции осознанного</w:t>
            </w:r>
            <w:r w:rsidR="00C11008">
              <w:rPr>
                <w:rFonts w:ascii="Times New Roman" w:hAnsi="Times New Roman" w:cs="Times New Roman"/>
                <w:sz w:val="24"/>
                <w:szCs w:val="24"/>
              </w:rPr>
              <w:t xml:space="preserve"> </w:t>
            </w:r>
            <w:r w:rsidRPr="002D60BB">
              <w:rPr>
                <w:rFonts w:ascii="Times New Roman" w:hAnsi="Times New Roman" w:cs="Times New Roman"/>
                <w:sz w:val="24"/>
                <w:szCs w:val="24"/>
              </w:rPr>
              <w:t>ответственного родительства</w:t>
            </w:r>
          </w:p>
          <w:p w:rsidR="002D60BB" w:rsidRPr="002D60BB" w:rsidRDefault="002D60BB" w:rsidP="002D60BB">
            <w:pPr>
              <w:spacing w:after="0" w:line="240" w:lineRule="auto"/>
              <w:rPr>
                <w:rFonts w:ascii="Times New Roman" w:hAnsi="Times New Roman" w:cs="Times New Roman"/>
                <w:sz w:val="24"/>
                <w:szCs w:val="24"/>
              </w:rPr>
            </w:pPr>
            <w:r w:rsidRPr="002D60BB">
              <w:rPr>
                <w:rFonts w:ascii="Times New Roman" w:hAnsi="Times New Roman" w:cs="Times New Roman"/>
                <w:sz w:val="24"/>
                <w:szCs w:val="24"/>
              </w:rPr>
              <w:t>Целью просвещения родителей</w:t>
            </w:r>
          </w:p>
          <w:p w:rsidR="00C77BE8" w:rsidRDefault="002D60BB" w:rsidP="003F1B63">
            <w:pPr>
              <w:spacing w:after="0" w:line="240" w:lineRule="auto"/>
              <w:ind w:right="-106"/>
              <w:rPr>
                <w:rFonts w:ascii="Times New Roman" w:hAnsi="Times New Roman" w:cs="Times New Roman"/>
                <w:sz w:val="24"/>
                <w:szCs w:val="24"/>
              </w:rPr>
            </w:pPr>
            <w:r w:rsidRPr="002D60BB">
              <w:rPr>
                <w:rFonts w:ascii="Times New Roman" w:hAnsi="Times New Roman" w:cs="Times New Roman"/>
                <w:sz w:val="24"/>
                <w:szCs w:val="24"/>
              </w:rPr>
              <w:t>(законных представителей)</w:t>
            </w:r>
            <w:r w:rsidR="00C11008">
              <w:rPr>
                <w:rFonts w:ascii="Times New Roman" w:hAnsi="Times New Roman" w:cs="Times New Roman"/>
                <w:sz w:val="24"/>
                <w:szCs w:val="24"/>
              </w:rPr>
              <w:t xml:space="preserve"> </w:t>
            </w:r>
            <w:r w:rsidRPr="002D60BB">
              <w:rPr>
                <w:rFonts w:ascii="Times New Roman" w:hAnsi="Times New Roman" w:cs="Times New Roman"/>
                <w:sz w:val="24"/>
                <w:szCs w:val="24"/>
              </w:rPr>
              <w:t>детей младенческого, раннего</w:t>
            </w:r>
            <w:r w:rsidR="00C11008">
              <w:rPr>
                <w:rFonts w:ascii="Times New Roman" w:hAnsi="Times New Roman" w:cs="Times New Roman"/>
                <w:sz w:val="24"/>
                <w:szCs w:val="24"/>
              </w:rPr>
              <w:t xml:space="preserve"> </w:t>
            </w:r>
            <w:r w:rsidRPr="002D60BB">
              <w:rPr>
                <w:rFonts w:ascii="Times New Roman" w:hAnsi="Times New Roman" w:cs="Times New Roman"/>
                <w:sz w:val="24"/>
                <w:szCs w:val="24"/>
              </w:rPr>
              <w:t>и дошкольного возраста</w:t>
            </w:r>
            <w:r w:rsidR="00C11008">
              <w:rPr>
                <w:rFonts w:ascii="Times New Roman" w:hAnsi="Times New Roman" w:cs="Times New Roman"/>
                <w:sz w:val="24"/>
                <w:szCs w:val="24"/>
              </w:rPr>
              <w:t xml:space="preserve"> </w:t>
            </w:r>
            <w:r w:rsidRPr="002D60BB">
              <w:rPr>
                <w:rFonts w:ascii="Times New Roman" w:hAnsi="Times New Roman" w:cs="Times New Roman"/>
                <w:sz w:val="24"/>
                <w:szCs w:val="24"/>
              </w:rPr>
              <w:t>является обеспечение</w:t>
            </w:r>
            <w:r w:rsidR="00C11008">
              <w:rPr>
                <w:rFonts w:ascii="Times New Roman" w:hAnsi="Times New Roman" w:cs="Times New Roman"/>
                <w:sz w:val="24"/>
                <w:szCs w:val="24"/>
              </w:rPr>
              <w:t xml:space="preserve"> </w:t>
            </w:r>
          </w:p>
          <w:p w:rsidR="002D60BB" w:rsidRPr="002D60BB" w:rsidRDefault="002D60BB" w:rsidP="003F1B63">
            <w:pPr>
              <w:spacing w:after="0" w:line="240" w:lineRule="auto"/>
              <w:ind w:right="-106"/>
              <w:rPr>
                <w:rFonts w:ascii="Times New Roman" w:hAnsi="Times New Roman" w:cs="Times New Roman"/>
                <w:sz w:val="24"/>
                <w:szCs w:val="24"/>
              </w:rPr>
            </w:pPr>
            <w:r w:rsidRPr="002D60BB">
              <w:rPr>
                <w:rFonts w:ascii="Times New Roman" w:hAnsi="Times New Roman" w:cs="Times New Roman"/>
                <w:sz w:val="24"/>
                <w:szCs w:val="24"/>
              </w:rPr>
              <w:t>поддержки семьи в вопросах</w:t>
            </w:r>
            <w:r w:rsidR="003F1B63">
              <w:rPr>
                <w:rFonts w:ascii="Times New Roman" w:hAnsi="Times New Roman" w:cs="Times New Roman"/>
                <w:sz w:val="24"/>
                <w:szCs w:val="24"/>
              </w:rPr>
              <w:t xml:space="preserve"> </w:t>
            </w:r>
            <w:r w:rsidRPr="002D60BB">
              <w:rPr>
                <w:rFonts w:ascii="Times New Roman" w:hAnsi="Times New Roman" w:cs="Times New Roman"/>
                <w:sz w:val="24"/>
                <w:szCs w:val="24"/>
              </w:rPr>
              <w:t>образования, охраны и</w:t>
            </w:r>
            <w:r w:rsidR="003F1B63">
              <w:rPr>
                <w:rFonts w:ascii="Times New Roman" w:hAnsi="Times New Roman" w:cs="Times New Roman"/>
                <w:sz w:val="24"/>
                <w:szCs w:val="24"/>
              </w:rPr>
              <w:t xml:space="preserve"> </w:t>
            </w:r>
            <w:r w:rsidRPr="002D60BB">
              <w:rPr>
                <w:rFonts w:ascii="Times New Roman" w:hAnsi="Times New Roman" w:cs="Times New Roman"/>
                <w:sz w:val="24"/>
                <w:szCs w:val="24"/>
              </w:rPr>
              <w:t>укрепления здоровья каждого</w:t>
            </w:r>
            <w:r w:rsidR="003F1B63">
              <w:rPr>
                <w:rFonts w:ascii="Times New Roman" w:hAnsi="Times New Roman" w:cs="Times New Roman"/>
                <w:sz w:val="24"/>
                <w:szCs w:val="24"/>
              </w:rPr>
              <w:t xml:space="preserve"> </w:t>
            </w:r>
            <w:r w:rsidRPr="002D60BB">
              <w:rPr>
                <w:rFonts w:ascii="Times New Roman" w:hAnsi="Times New Roman" w:cs="Times New Roman"/>
                <w:sz w:val="24"/>
                <w:szCs w:val="24"/>
              </w:rPr>
              <w:t>ребенка; обеспечение единства</w:t>
            </w:r>
            <w:r w:rsidR="003F1B63">
              <w:rPr>
                <w:rFonts w:ascii="Times New Roman" w:hAnsi="Times New Roman" w:cs="Times New Roman"/>
                <w:sz w:val="24"/>
                <w:szCs w:val="24"/>
              </w:rPr>
              <w:t xml:space="preserve"> </w:t>
            </w:r>
            <w:r w:rsidRPr="002D60BB">
              <w:rPr>
                <w:rFonts w:ascii="Times New Roman" w:hAnsi="Times New Roman" w:cs="Times New Roman"/>
                <w:sz w:val="24"/>
                <w:szCs w:val="24"/>
              </w:rPr>
              <w:t>подходов к воспитанию и</w:t>
            </w:r>
            <w:r w:rsidR="003F1B63">
              <w:rPr>
                <w:rFonts w:ascii="Times New Roman" w:hAnsi="Times New Roman" w:cs="Times New Roman"/>
                <w:sz w:val="24"/>
                <w:szCs w:val="24"/>
              </w:rPr>
              <w:t xml:space="preserve"> </w:t>
            </w:r>
            <w:r w:rsidRPr="002D60BB">
              <w:rPr>
                <w:rFonts w:ascii="Times New Roman" w:hAnsi="Times New Roman" w:cs="Times New Roman"/>
                <w:sz w:val="24"/>
                <w:szCs w:val="24"/>
              </w:rPr>
              <w:t>обучению детей в условиях</w:t>
            </w:r>
            <w:r w:rsidR="003F1B63">
              <w:rPr>
                <w:rFonts w:ascii="Times New Roman" w:hAnsi="Times New Roman" w:cs="Times New Roman"/>
                <w:sz w:val="24"/>
                <w:szCs w:val="24"/>
              </w:rPr>
              <w:t xml:space="preserve"> </w:t>
            </w:r>
            <w:r w:rsidRPr="002D60BB">
              <w:rPr>
                <w:rFonts w:ascii="Times New Roman" w:hAnsi="Times New Roman" w:cs="Times New Roman"/>
                <w:sz w:val="24"/>
                <w:szCs w:val="24"/>
              </w:rPr>
              <w:t>детского сада и семьи;</w:t>
            </w:r>
            <w:r w:rsidR="003F1B63">
              <w:rPr>
                <w:rFonts w:ascii="Times New Roman" w:hAnsi="Times New Roman" w:cs="Times New Roman"/>
                <w:sz w:val="24"/>
                <w:szCs w:val="24"/>
              </w:rPr>
              <w:t xml:space="preserve"> </w:t>
            </w:r>
            <w:r w:rsidRPr="002D60BB">
              <w:rPr>
                <w:rFonts w:ascii="Times New Roman" w:hAnsi="Times New Roman" w:cs="Times New Roman"/>
                <w:sz w:val="24"/>
                <w:szCs w:val="24"/>
              </w:rPr>
              <w:t>повышение</w:t>
            </w:r>
            <w:r w:rsidR="003F1B63">
              <w:rPr>
                <w:rFonts w:ascii="Times New Roman" w:hAnsi="Times New Roman" w:cs="Times New Roman"/>
                <w:sz w:val="24"/>
                <w:szCs w:val="24"/>
              </w:rPr>
              <w:t xml:space="preserve"> </w:t>
            </w:r>
            <w:r w:rsidRPr="002D60BB">
              <w:rPr>
                <w:rFonts w:ascii="Times New Roman" w:hAnsi="Times New Roman" w:cs="Times New Roman"/>
                <w:sz w:val="24"/>
                <w:szCs w:val="24"/>
              </w:rPr>
              <w:t>воспитательного</w:t>
            </w:r>
            <w:r w:rsidR="003F1B63">
              <w:rPr>
                <w:rFonts w:ascii="Times New Roman" w:hAnsi="Times New Roman" w:cs="Times New Roman"/>
                <w:sz w:val="24"/>
                <w:szCs w:val="24"/>
              </w:rPr>
              <w:t xml:space="preserve"> </w:t>
            </w:r>
            <w:r w:rsidRPr="002D60BB">
              <w:rPr>
                <w:rFonts w:ascii="Times New Roman" w:hAnsi="Times New Roman" w:cs="Times New Roman"/>
                <w:sz w:val="24"/>
                <w:szCs w:val="24"/>
              </w:rPr>
              <w:t>потенциала семьи. Достижение</w:t>
            </w:r>
            <w:r w:rsidR="003F1B63">
              <w:rPr>
                <w:rFonts w:ascii="Times New Roman" w:hAnsi="Times New Roman" w:cs="Times New Roman"/>
                <w:sz w:val="24"/>
                <w:szCs w:val="24"/>
              </w:rPr>
              <w:t xml:space="preserve"> </w:t>
            </w:r>
            <w:r w:rsidRPr="002D60BB">
              <w:rPr>
                <w:rFonts w:ascii="Times New Roman" w:hAnsi="Times New Roman" w:cs="Times New Roman"/>
                <w:sz w:val="24"/>
                <w:szCs w:val="24"/>
              </w:rPr>
              <w:t>этих целей возможно через</w:t>
            </w:r>
            <w:r w:rsidR="003F1B63">
              <w:rPr>
                <w:rFonts w:ascii="Times New Roman" w:hAnsi="Times New Roman" w:cs="Times New Roman"/>
                <w:sz w:val="24"/>
                <w:szCs w:val="24"/>
              </w:rPr>
              <w:t xml:space="preserve"> </w:t>
            </w:r>
            <w:r w:rsidRPr="002D60BB">
              <w:rPr>
                <w:rFonts w:ascii="Times New Roman" w:hAnsi="Times New Roman" w:cs="Times New Roman"/>
                <w:sz w:val="24"/>
                <w:szCs w:val="24"/>
              </w:rPr>
              <w:t>решение определенных задач:</w:t>
            </w:r>
          </w:p>
          <w:p w:rsidR="003F1B63" w:rsidRDefault="002D60BB" w:rsidP="002D60BB">
            <w:pPr>
              <w:spacing w:after="0" w:line="240" w:lineRule="auto"/>
              <w:rPr>
                <w:rFonts w:ascii="Times New Roman" w:hAnsi="Times New Roman" w:cs="Times New Roman"/>
                <w:sz w:val="24"/>
                <w:szCs w:val="24"/>
              </w:rPr>
            </w:pPr>
            <w:r w:rsidRPr="002D60BB">
              <w:rPr>
                <w:rFonts w:ascii="Times New Roman" w:hAnsi="Times New Roman" w:cs="Times New Roman"/>
                <w:sz w:val="24"/>
                <w:szCs w:val="24"/>
              </w:rPr>
              <w:lastRenderedPageBreak/>
              <w:t>1. Психолого-педагогическое</w:t>
            </w:r>
            <w:r w:rsidR="003F1B63">
              <w:rPr>
                <w:rFonts w:ascii="Times New Roman" w:hAnsi="Times New Roman" w:cs="Times New Roman"/>
                <w:sz w:val="24"/>
                <w:szCs w:val="24"/>
              </w:rPr>
              <w:t xml:space="preserve"> п</w:t>
            </w:r>
            <w:r w:rsidRPr="002D60BB">
              <w:rPr>
                <w:rFonts w:ascii="Times New Roman" w:hAnsi="Times New Roman" w:cs="Times New Roman"/>
                <w:sz w:val="24"/>
                <w:szCs w:val="24"/>
              </w:rPr>
              <w:t>росвещение и</w:t>
            </w:r>
            <w:r w:rsidR="003F1B63">
              <w:rPr>
                <w:rFonts w:ascii="Times New Roman" w:hAnsi="Times New Roman" w:cs="Times New Roman"/>
                <w:sz w:val="24"/>
                <w:szCs w:val="24"/>
              </w:rPr>
              <w:t xml:space="preserve"> </w:t>
            </w:r>
            <w:r w:rsidRPr="002D60BB">
              <w:rPr>
                <w:rFonts w:ascii="Times New Roman" w:hAnsi="Times New Roman" w:cs="Times New Roman"/>
                <w:sz w:val="24"/>
                <w:szCs w:val="24"/>
              </w:rPr>
              <w:t>информирование родителей о</w:t>
            </w:r>
            <w:r w:rsidR="00C77BE8">
              <w:rPr>
                <w:rFonts w:ascii="Times New Roman" w:hAnsi="Times New Roman" w:cs="Times New Roman"/>
                <w:sz w:val="24"/>
                <w:szCs w:val="24"/>
              </w:rPr>
              <w:t xml:space="preserve"> </w:t>
            </w:r>
            <w:r w:rsidRPr="002D60BB">
              <w:rPr>
                <w:rFonts w:ascii="Times New Roman" w:hAnsi="Times New Roman" w:cs="Times New Roman"/>
                <w:sz w:val="24"/>
                <w:szCs w:val="24"/>
              </w:rPr>
              <w:t>значимых изменениях в</w:t>
            </w:r>
            <w:r w:rsidR="003F1B63">
              <w:rPr>
                <w:rFonts w:ascii="Times New Roman" w:hAnsi="Times New Roman" w:cs="Times New Roman"/>
                <w:sz w:val="24"/>
                <w:szCs w:val="24"/>
              </w:rPr>
              <w:t xml:space="preserve"> </w:t>
            </w:r>
            <w:r w:rsidRPr="002D60BB">
              <w:rPr>
                <w:rFonts w:ascii="Times New Roman" w:hAnsi="Times New Roman" w:cs="Times New Roman"/>
                <w:sz w:val="24"/>
                <w:szCs w:val="24"/>
              </w:rPr>
              <w:t>физическом и психическом</w:t>
            </w:r>
            <w:r w:rsidR="003F1B63">
              <w:rPr>
                <w:rFonts w:ascii="Times New Roman" w:hAnsi="Times New Roman" w:cs="Times New Roman"/>
                <w:sz w:val="24"/>
                <w:szCs w:val="24"/>
              </w:rPr>
              <w:t xml:space="preserve"> </w:t>
            </w:r>
            <w:r w:rsidRPr="002D60BB">
              <w:rPr>
                <w:rFonts w:ascii="Times New Roman" w:hAnsi="Times New Roman" w:cs="Times New Roman"/>
                <w:sz w:val="24"/>
                <w:szCs w:val="24"/>
              </w:rPr>
              <w:t>развитии детей в младенческом, раннем и</w:t>
            </w:r>
            <w:r w:rsidR="003F1B63">
              <w:rPr>
                <w:rFonts w:ascii="Times New Roman" w:hAnsi="Times New Roman" w:cs="Times New Roman"/>
                <w:sz w:val="24"/>
                <w:szCs w:val="24"/>
              </w:rPr>
              <w:t xml:space="preserve"> </w:t>
            </w:r>
            <w:r w:rsidRPr="002D60BB">
              <w:rPr>
                <w:rFonts w:ascii="Times New Roman" w:hAnsi="Times New Roman" w:cs="Times New Roman"/>
                <w:sz w:val="24"/>
                <w:szCs w:val="24"/>
              </w:rPr>
              <w:t>дошкольном возрасте, о</w:t>
            </w:r>
            <w:r w:rsidR="003F1B63">
              <w:rPr>
                <w:rFonts w:ascii="Times New Roman" w:hAnsi="Times New Roman" w:cs="Times New Roman"/>
                <w:sz w:val="24"/>
                <w:szCs w:val="24"/>
              </w:rPr>
              <w:t xml:space="preserve"> </w:t>
            </w:r>
            <w:r w:rsidRPr="002D60BB">
              <w:rPr>
                <w:rFonts w:ascii="Times New Roman" w:hAnsi="Times New Roman" w:cs="Times New Roman"/>
                <w:sz w:val="24"/>
                <w:szCs w:val="24"/>
              </w:rPr>
              <w:t>необходимых условиях для</w:t>
            </w:r>
            <w:r w:rsidR="003F1B63">
              <w:rPr>
                <w:rFonts w:ascii="Times New Roman" w:hAnsi="Times New Roman" w:cs="Times New Roman"/>
                <w:sz w:val="24"/>
                <w:szCs w:val="24"/>
              </w:rPr>
              <w:t xml:space="preserve"> </w:t>
            </w:r>
            <w:r w:rsidRPr="002D60BB">
              <w:rPr>
                <w:rFonts w:ascii="Times New Roman" w:hAnsi="Times New Roman" w:cs="Times New Roman"/>
                <w:sz w:val="24"/>
                <w:szCs w:val="24"/>
              </w:rPr>
              <w:t>обеспечения полноценного</w:t>
            </w:r>
            <w:r w:rsidR="003F1B63">
              <w:rPr>
                <w:rFonts w:ascii="Times New Roman" w:hAnsi="Times New Roman" w:cs="Times New Roman"/>
                <w:sz w:val="24"/>
                <w:szCs w:val="24"/>
              </w:rPr>
              <w:t xml:space="preserve"> </w:t>
            </w:r>
            <w:r w:rsidRPr="002D60BB">
              <w:rPr>
                <w:rFonts w:ascii="Times New Roman" w:hAnsi="Times New Roman" w:cs="Times New Roman"/>
                <w:sz w:val="24"/>
                <w:szCs w:val="24"/>
              </w:rPr>
              <w:t xml:space="preserve">развития каждого ребенка. </w:t>
            </w:r>
          </w:p>
          <w:p w:rsidR="003F1B63" w:rsidRDefault="002D60BB" w:rsidP="00C77BE8">
            <w:pPr>
              <w:spacing w:after="0" w:line="240" w:lineRule="auto"/>
              <w:ind w:right="-114"/>
              <w:rPr>
                <w:rFonts w:ascii="Times New Roman" w:hAnsi="Times New Roman" w:cs="Times New Roman"/>
                <w:sz w:val="24"/>
                <w:szCs w:val="24"/>
              </w:rPr>
            </w:pPr>
            <w:r w:rsidRPr="002D60BB">
              <w:rPr>
                <w:rFonts w:ascii="Times New Roman" w:hAnsi="Times New Roman" w:cs="Times New Roman"/>
                <w:sz w:val="24"/>
                <w:szCs w:val="24"/>
              </w:rPr>
              <w:t>2.Приобщение родителей к</w:t>
            </w:r>
            <w:r w:rsidR="003F1B63">
              <w:rPr>
                <w:rFonts w:ascii="Times New Roman" w:hAnsi="Times New Roman" w:cs="Times New Roman"/>
                <w:sz w:val="24"/>
                <w:szCs w:val="24"/>
              </w:rPr>
              <w:t xml:space="preserve"> </w:t>
            </w:r>
            <w:r w:rsidRPr="002D60BB">
              <w:rPr>
                <w:rFonts w:ascii="Times New Roman" w:hAnsi="Times New Roman" w:cs="Times New Roman"/>
                <w:sz w:val="24"/>
                <w:szCs w:val="24"/>
              </w:rPr>
              <w:t>ценностям осознанного и</w:t>
            </w:r>
            <w:r w:rsidR="003F1B63">
              <w:rPr>
                <w:rFonts w:ascii="Times New Roman" w:hAnsi="Times New Roman" w:cs="Times New Roman"/>
                <w:sz w:val="24"/>
                <w:szCs w:val="24"/>
              </w:rPr>
              <w:t xml:space="preserve"> </w:t>
            </w:r>
            <w:r w:rsidRPr="002D60BB">
              <w:rPr>
                <w:rFonts w:ascii="Times New Roman" w:hAnsi="Times New Roman" w:cs="Times New Roman"/>
                <w:sz w:val="24"/>
                <w:szCs w:val="24"/>
              </w:rPr>
              <w:t>ответственного родительства</w:t>
            </w:r>
            <w:r w:rsidR="003F1B63">
              <w:rPr>
                <w:rFonts w:ascii="Times New Roman" w:hAnsi="Times New Roman" w:cs="Times New Roman"/>
                <w:sz w:val="24"/>
                <w:szCs w:val="24"/>
              </w:rPr>
              <w:t xml:space="preserve"> </w:t>
            </w:r>
            <w:r w:rsidRPr="002D60BB">
              <w:rPr>
                <w:rFonts w:ascii="Times New Roman" w:hAnsi="Times New Roman" w:cs="Times New Roman"/>
                <w:sz w:val="24"/>
                <w:szCs w:val="24"/>
              </w:rPr>
              <w:t>как основы</w:t>
            </w:r>
            <w:r w:rsidR="00C77BE8">
              <w:rPr>
                <w:rFonts w:ascii="Times New Roman" w:hAnsi="Times New Roman" w:cs="Times New Roman"/>
                <w:sz w:val="24"/>
                <w:szCs w:val="24"/>
              </w:rPr>
              <w:t xml:space="preserve"> </w:t>
            </w:r>
            <w:r w:rsidRPr="002D60BB">
              <w:rPr>
                <w:rFonts w:ascii="Times New Roman" w:hAnsi="Times New Roman" w:cs="Times New Roman"/>
                <w:sz w:val="24"/>
                <w:szCs w:val="24"/>
              </w:rPr>
              <w:t>благополучия</w:t>
            </w:r>
            <w:r w:rsidR="003F1B63">
              <w:rPr>
                <w:rFonts w:ascii="Times New Roman" w:hAnsi="Times New Roman" w:cs="Times New Roman"/>
                <w:sz w:val="24"/>
                <w:szCs w:val="24"/>
              </w:rPr>
              <w:t xml:space="preserve"> </w:t>
            </w:r>
            <w:r w:rsidRPr="002D60BB">
              <w:rPr>
                <w:rFonts w:ascii="Times New Roman" w:hAnsi="Times New Roman" w:cs="Times New Roman"/>
                <w:sz w:val="24"/>
                <w:szCs w:val="24"/>
              </w:rPr>
              <w:t>семьи и развития личности</w:t>
            </w:r>
            <w:r w:rsidR="003F1B63">
              <w:rPr>
                <w:rFonts w:ascii="Times New Roman" w:hAnsi="Times New Roman" w:cs="Times New Roman"/>
                <w:sz w:val="24"/>
                <w:szCs w:val="24"/>
              </w:rPr>
              <w:t xml:space="preserve"> </w:t>
            </w:r>
            <w:r w:rsidRPr="002D60BB">
              <w:rPr>
                <w:rFonts w:ascii="Times New Roman" w:hAnsi="Times New Roman" w:cs="Times New Roman"/>
                <w:sz w:val="24"/>
                <w:szCs w:val="24"/>
              </w:rPr>
              <w:t xml:space="preserve">ребенка. </w:t>
            </w:r>
          </w:p>
          <w:p w:rsidR="002D60BB" w:rsidRPr="002D60BB" w:rsidRDefault="002D60BB" w:rsidP="002D60BB">
            <w:pPr>
              <w:spacing w:after="0" w:line="240" w:lineRule="auto"/>
              <w:rPr>
                <w:rFonts w:ascii="Times New Roman" w:hAnsi="Times New Roman" w:cs="Times New Roman"/>
                <w:sz w:val="24"/>
                <w:szCs w:val="24"/>
              </w:rPr>
            </w:pPr>
            <w:r w:rsidRPr="002D60BB">
              <w:rPr>
                <w:rFonts w:ascii="Times New Roman" w:hAnsi="Times New Roman" w:cs="Times New Roman"/>
                <w:sz w:val="24"/>
                <w:szCs w:val="24"/>
              </w:rPr>
              <w:t>3. Раскрытие</w:t>
            </w:r>
            <w:r w:rsidR="003F1B63">
              <w:rPr>
                <w:rFonts w:ascii="Times New Roman" w:hAnsi="Times New Roman" w:cs="Times New Roman"/>
                <w:sz w:val="24"/>
                <w:szCs w:val="24"/>
              </w:rPr>
              <w:t xml:space="preserve"> </w:t>
            </w:r>
            <w:r w:rsidRPr="002D60BB">
              <w:rPr>
                <w:rFonts w:ascii="Times New Roman" w:hAnsi="Times New Roman" w:cs="Times New Roman"/>
                <w:sz w:val="24"/>
                <w:szCs w:val="24"/>
              </w:rPr>
              <w:t>родителям важности и</w:t>
            </w:r>
          </w:p>
          <w:p w:rsidR="002D60BB" w:rsidRPr="002D60BB" w:rsidRDefault="002D60BB" w:rsidP="002D60BB">
            <w:pPr>
              <w:spacing w:after="0" w:line="240" w:lineRule="auto"/>
              <w:rPr>
                <w:rFonts w:ascii="Times New Roman" w:hAnsi="Times New Roman" w:cs="Times New Roman"/>
                <w:sz w:val="24"/>
                <w:szCs w:val="24"/>
              </w:rPr>
            </w:pPr>
            <w:r w:rsidRPr="002D60BB">
              <w:rPr>
                <w:rFonts w:ascii="Times New Roman" w:hAnsi="Times New Roman" w:cs="Times New Roman"/>
                <w:sz w:val="24"/>
                <w:szCs w:val="24"/>
              </w:rPr>
              <w:t>особенностей образовательной</w:t>
            </w:r>
            <w:r w:rsidR="003F1B63">
              <w:rPr>
                <w:rFonts w:ascii="Times New Roman" w:hAnsi="Times New Roman" w:cs="Times New Roman"/>
                <w:sz w:val="24"/>
                <w:szCs w:val="24"/>
              </w:rPr>
              <w:t xml:space="preserve"> </w:t>
            </w:r>
            <w:r w:rsidRPr="002D60BB">
              <w:rPr>
                <w:rFonts w:ascii="Times New Roman" w:hAnsi="Times New Roman" w:cs="Times New Roman"/>
                <w:sz w:val="24"/>
                <w:szCs w:val="24"/>
              </w:rPr>
              <w:t>работы с детьми</w:t>
            </w:r>
            <w:r w:rsidR="003F1B63">
              <w:rPr>
                <w:rFonts w:ascii="Times New Roman" w:hAnsi="Times New Roman" w:cs="Times New Roman"/>
                <w:sz w:val="24"/>
                <w:szCs w:val="24"/>
              </w:rPr>
              <w:t xml:space="preserve"> </w:t>
            </w:r>
            <w:r w:rsidRPr="002D60BB">
              <w:rPr>
                <w:rFonts w:ascii="Times New Roman" w:hAnsi="Times New Roman" w:cs="Times New Roman"/>
                <w:sz w:val="24"/>
                <w:szCs w:val="24"/>
              </w:rPr>
              <w:t>младенческого, раннего и</w:t>
            </w:r>
          </w:p>
          <w:p w:rsidR="002D60BB" w:rsidRPr="002D60BB" w:rsidRDefault="002D60BB" w:rsidP="002D60BB">
            <w:pPr>
              <w:spacing w:after="0" w:line="240" w:lineRule="auto"/>
              <w:rPr>
                <w:rFonts w:ascii="Times New Roman" w:hAnsi="Times New Roman" w:cs="Times New Roman"/>
                <w:sz w:val="24"/>
                <w:szCs w:val="24"/>
              </w:rPr>
            </w:pPr>
            <w:r w:rsidRPr="002D60BB">
              <w:rPr>
                <w:rFonts w:ascii="Times New Roman" w:hAnsi="Times New Roman" w:cs="Times New Roman"/>
                <w:sz w:val="24"/>
                <w:szCs w:val="24"/>
              </w:rPr>
              <w:t>дошкольного возраста,</w:t>
            </w:r>
            <w:r w:rsidR="003F1B63">
              <w:rPr>
                <w:rFonts w:ascii="Times New Roman" w:hAnsi="Times New Roman" w:cs="Times New Roman"/>
                <w:sz w:val="24"/>
                <w:szCs w:val="24"/>
              </w:rPr>
              <w:t xml:space="preserve"> </w:t>
            </w:r>
            <w:r w:rsidRPr="002D60BB">
              <w:rPr>
                <w:rFonts w:ascii="Times New Roman" w:hAnsi="Times New Roman" w:cs="Times New Roman"/>
                <w:sz w:val="24"/>
                <w:szCs w:val="24"/>
              </w:rPr>
              <w:t>понимания включенности</w:t>
            </w:r>
            <w:r w:rsidR="003F1B63">
              <w:rPr>
                <w:rFonts w:ascii="Times New Roman" w:hAnsi="Times New Roman" w:cs="Times New Roman"/>
                <w:sz w:val="24"/>
                <w:szCs w:val="24"/>
              </w:rPr>
              <w:t xml:space="preserve"> </w:t>
            </w:r>
            <w:r w:rsidRPr="002D60BB">
              <w:rPr>
                <w:rFonts w:ascii="Times New Roman" w:hAnsi="Times New Roman" w:cs="Times New Roman"/>
                <w:sz w:val="24"/>
                <w:szCs w:val="24"/>
              </w:rPr>
              <w:t>родителей в общее дело</w:t>
            </w:r>
          </w:p>
          <w:p w:rsidR="003F1B63" w:rsidRDefault="002D60BB" w:rsidP="002D60BB">
            <w:pPr>
              <w:spacing w:after="0" w:line="240" w:lineRule="auto"/>
              <w:rPr>
                <w:rFonts w:ascii="Times New Roman" w:hAnsi="Times New Roman" w:cs="Times New Roman"/>
                <w:sz w:val="24"/>
                <w:szCs w:val="24"/>
              </w:rPr>
            </w:pPr>
            <w:r w:rsidRPr="002D60BB">
              <w:rPr>
                <w:rFonts w:ascii="Times New Roman" w:hAnsi="Times New Roman" w:cs="Times New Roman"/>
                <w:sz w:val="24"/>
                <w:szCs w:val="24"/>
              </w:rPr>
              <w:t>воспитания и обучения,</w:t>
            </w:r>
            <w:r w:rsidR="003F1B63">
              <w:rPr>
                <w:rFonts w:ascii="Times New Roman" w:hAnsi="Times New Roman" w:cs="Times New Roman"/>
                <w:sz w:val="24"/>
                <w:szCs w:val="24"/>
              </w:rPr>
              <w:t xml:space="preserve"> </w:t>
            </w:r>
            <w:r w:rsidRPr="002D60BB">
              <w:rPr>
                <w:rFonts w:ascii="Times New Roman" w:hAnsi="Times New Roman" w:cs="Times New Roman"/>
                <w:sz w:val="24"/>
                <w:szCs w:val="24"/>
              </w:rPr>
              <w:t xml:space="preserve">развития их детей. </w:t>
            </w:r>
          </w:p>
          <w:p w:rsidR="002D60BB" w:rsidRPr="002D60BB" w:rsidRDefault="002D60BB" w:rsidP="002D60BB">
            <w:pPr>
              <w:spacing w:after="0" w:line="240" w:lineRule="auto"/>
              <w:rPr>
                <w:rFonts w:ascii="Times New Roman" w:hAnsi="Times New Roman" w:cs="Times New Roman"/>
                <w:sz w:val="24"/>
                <w:szCs w:val="24"/>
              </w:rPr>
            </w:pPr>
            <w:r w:rsidRPr="002D60BB">
              <w:rPr>
                <w:rFonts w:ascii="Times New Roman" w:hAnsi="Times New Roman" w:cs="Times New Roman"/>
                <w:sz w:val="24"/>
                <w:szCs w:val="24"/>
              </w:rPr>
              <w:t>4.</w:t>
            </w:r>
            <w:r w:rsidR="003F1B63">
              <w:rPr>
                <w:rFonts w:ascii="Times New Roman" w:hAnsi="Times New Roman" w:cs="Times New Roman"/>
                <w:sz w:val="24"/>
                <w:szCs w:val="24"/>
              </w:rPr>
              <w:t xml:space="preserve"> </w:t>
            </w:r>
            <w:r w:rsidRPr="002D60BB">
              <w:rPr>
                <w:rFonts w:ascii="Times New Roman" w:hAnsi="Times New Roman" w:cs="Times New Roman"/>
                <w:sz w:val="24"/>
                <w:szCs w:val="24"/>
              </w:rPr>
              <w:t>Психолого-педагогическая</w:t>
            </w:r>
            <w:r w:rsidR="003F1B63">
              <w:rPr>
                <w:rFonts w:ascii="Times New Roman" w:hAnsi="Times New Roman" w:cs="Times New Roman"/>
                <w:sz w:val="24"/>
                <w:szCs w:val="24"/>
              </w:rPr>
              <w:t xml:space="preserve"> </w:t>
            </w:r>
            <w:r w:rsidRPr="002D60BB">
              <w:rPr>
                <w:rFonts w:ascii="Times New Roman" w:hAnsi="Times New Roman" w:cs="Times New Roman"/>
                <w:sz w:val="24"/>
                <w:szCs w:val="24"/>
              </w:rPr>
              <w:t>помощь родителям в</w:t>
            </w:r>
            <w:r w:rsidR="003F1B63">
              <w:rPr>
                <w:rFonts w:ascii="Times New Roman" w:hAnsi="Times New Roman" w:cs="Times New Roman"/>
                <w:sz w:val="24"/>
                <w:szCs w:val="24"/>
              </w:rPr>
              <w:t xml:space="preserve"> </w:t>
            </w:r>
            <w:r w:rsidRPr="002D60BB">
              <w:rPr>
                <w:rFonts w:ascii="Times New Roman" w:hAnsi="Times New Roman" w:cs="Times New Roman"/>
                <w:sz w:val="24"/>
                <w:szCs w:val="24"/>
              </w:rPr>
              <w:t>понимании возможных причин</w:t>
            </w:r>
            <w:r w:rsidR="003F1B63">
              <w:rPr>
                <w:rFonts w:ascii="Times New Roman" w:hAnsi="Times New Roman" w:cs="Times New Roman"/>
                <w:sz w:val="24"/>
                <w:szCs w:val="24"/>
              </w:rPr>
              <w:t xml:space="preserve"> </w:t>
            </w:r>
            <w:r w:rsidRPr="002D60BB">
              <w:rPr>
                <w:rFonts w:ascii="Times New Roman" w:hAnsi="Times New Roman" w:cs="Times New Roman"/>
                <w:sz w:val="24"/>
                <w:szCs w:val="24"/>
              </w:rPr>
              <w:t>возникновения трудностей в</w:t>
            </w:r>
          </w:p>
          <w:p w:rsidR="00C77BE8" w:rsidRDefault="002D60BB" w:rsidP="002D60BB">
            <w:pPr>
              <w:spacing w:after="0" w:line="240" w:lineRule="auto"/>
              <w:rPr>
                <w:rFonts w:ascii="Times New Roman" w:hAnsi="Times New Roman" w:cs="Times New Roman"/>
                <w:sz w:val="24"/>
                <w:szCs w:val="24"/>
              </w:rPr>
            </w:pPr>
            <w:r w:rsidRPr="002D60BB">
              <w:rPr>
                <w:rFonts w:ascii="Times New Roman" w:hAnsi="Times New Roman" w:cs="Times New Roman"/>
                <w:sz w:val="24"/>
                <w:szCs w:val="24"/>
              </w:rPr>
              <w:t>развитии ребенка и путей их</w:t>
            </w:r>
            <w:r w:rsidR="003F1B63">
              <w:rPr>
                <w:rFonts w:ascii="Times New Roman" w:hAnsi="Times New Roman" w:cs="Times New Roman"/>
                <w:sz w:val="24"/>
                <w:szCs w:val="24"/>
              </w:rPr>
              <w:t xml:space="preserve"> </w:t>
            </w:r>
          </w:p>
          <w:p w:rsidR="003F1B63" w:rsidRDefault="002D60BB" w:rsidP="002D60BB">
            <w:pPr>
              <w:spacing w:after="0" w:line="240" w:lineRule="auto"/>
              <w:rPr>
                <w:rFonts w:ascii="Times New Roman" w:hAnsi="Times New Roman" w:cs="Times New Roman"/>
                <w:sz w:val="24"/>
                <w:szCs w:val="24"/>
              </w:rPr>
            </w:pPr>
            <w:r w:rsidRPr="002D60BB">
              <w:rPr>
                <w:rFonts w:ascii="Times New Roman" w:hAnsi="Times New Roman" w:cs="Times New Roman"/>
                <w:sz w:val="24"/>
                <w:szCs w:val="24"/>
              </w:rPr>
              <w:t>преодоления и профилактики,</w:t>
            </w:r>
            <w:r w:rsidR="003F1B63">
              <w:rPr>
                <w:rFonts w:ascii="Times New Roman" w:hAnsi="Times New Roman" w:cs="Times New Roman"/>
                <w:sz w:val="24"/>
                <w:szCs w:val="24"/>
              </w:rPr>
              <w:t xml:space="preserve"> </w:t>
            </w:r>
            <w:r w:rsidRPr="002D60BB">
              <w:rPr>
                <w:rFonts w:ascii="Times New Roman" w:hAnsi="Times New Roman" w:cs="Times New Roman"/>
                <w:sz w:val="24"/>
                <w:szCs w:val="24"/>
              </w:rPr>
              <w:t>в выборе оптимальной</w:t>
            </w:r>
            <w:r w:rsidR="003F1B63">
              <w:rPr>
                <w:rFonts w:ascii="Times New Roman" w:hAnsi="Times New Roman" w:cs="Times New Roman"/>
                <w:sz w:val="24"/>
                <w:szCs w:val="24"/>
              </w:rPr>
              <w:t xml:space="preserve"> </w:t>
            </w:r>
            <w:r w:rsidRPr="002D60BB">
              <w:rPr>
                <w:rFonts w:ascii="Times New Roman" w:hAnsi="Times New Roman" w:cs="Times New Roman"/>
                <w:sz w:val="24"/>
                <w:szCs w:val="24"/>
              </w:rPr>
              <w:t>стратегии взаимодействия с</w:t>
            </w:r>
            <w:r w:rsidR="003F1B63">
              <w:rPr>
                <w:rFonts w:ascii="Times New Roman" w:hAnsi="Times New Roman" w:cs="Times New Roman"/>
                <w:sz w:val="24"/>
                <w:szCs w:val="24"/>
              </w:rPr>
              <w:t xml:space="preserve"> </w:t>
            </w:r>
            <w:r w:rsidRPr="002D60BB">
              <w:rPr>
                <w:rFonts w:ascii="Times New Roman" w:hAnsi="Times New Roman" w:cs="Times New Roman"/>
                <w:sz w:val="24"/>
                <w:szCs w:val="24"/>
              </w:rPr>
              <w:t xml:space="preserve">ребенком. </w:t>
            </w:r>
          </w:p>
          <w:p w:rsidR="00C77BE8" w:rsidRDefault="002D60BB" w:rsidP="002D60BB">
            <w:pPr>
              <w:spacing w:after="0" w:line="240" w:lineRule="auto"/>
              <w:rPr>
                <w:rFonts w:ascii="Times New Roman" w:hAnsi="Times New Roman" w:cs="Times New Roman"/>
                <w:sz w:val="24"/>
                <w:szCs w:val="24"/>
              </w:rPr>
            </w:pPr>
            <w:r w:rsidRPr="002D60BB">
              <w:rPr>
                <w:rFonts w:ascii="Times New Roman" w:hAnsi="Times New Roman" w:cs="Times New Roman"/>
                <w:sz w:val="24"/>
                <w:szCs w:val="24"/>
              </w:rPr>
              <w:t>5. Информирование</w:t>
            </w:r>
            <w:r w:rsidR="00D02105">
              <w:rPr>
                <w:rFonts w:ascii="Times New Roman" w:hAnsi="Times New Roman" w:cs="Times New Roman"/>
                <w:sz w:val="24"/>
                <w:szCs w:val="24"/>
              </w:rPr>
              <w:t xml:space="preserve"> </w:t>
            </w:r>
            <w:r w:rsidRPr="002D60BB">
              <w:rPr>
                <w:rFonts w:ascii="Times New Roman" w:hAnsi="Times New Roman" w:cs="Times New Roman"/>
                <w:sz w:val="24"/>
                <w:szCs w:val="24"/>
              </w:rPr>
              <w:t>родителей о возможностях</w:t>
            </w:r>
            <w:r w:rsidR="00D02105">
              <w:rPr>
                <w:rFonts w:ascii="Times New Roman" w:hAnsi="Times New Roman" w:cs="Times New Roman"/>
                <w:sz w:val="24"/>
                <w:szCs w:val="24"/>
              </w:rPr>
              <w:t xml:space="preserve"> </w:t>
            </w:r>
            <w:r w:rsidRPr="002D60BB">
              <w:rPr>
                <w:rFonts w:ascii="Times New Roman" w:hAnsi="Times New Roman" w:cs="Times New Roman"/>
                <w:sz w:val="24"/>
                <w:szCs w:val="24"/>
              </w:rPr>
              <w:t xml:space="preserve">получения </w:t>
            </w:r>
          </w:p>
          <w:p w:rsidR="00D02105" w:rsidRDefault="002D60BB" w:rsidP="002D60BB">
            <w:pPr>
              <w:spacing w:after="0" w:line="240" w:lineRule="auto"/>
              <w:rPr>
                <w:rFonts w:ascii="Times New Roman" w:hAnsi="Times New Roman" w:cs="Times New Roman"/>
                <w:sz w:val="24"/>
                <w:szCs w:val="24"/>
              </w:rPr>
            </w:pPr>
            <w:r w:rsidRPr="002D60BB">
              <w:rPr>
                <w:rFonts w:ascii="Times New Roman" w:hAnsi="Times New Roman" w:cs="Times New Roman"/>
                <w:sz w:val="24"/>
                <w:szCs w:val="24"/>
              </w:rPr>
              <w:t>индивидуальной</w:t>
            </w:r>
            <w:r w:rsidR="00D02105">
              <w:rPr>
                <w:rFonts w:ascii="Times New Roman" w:hAnsi="Times New Roman" w:cs="Times New Roman"/>
                <w:sz w:val="24"/>
                <w:szCs w:val="24"/>
              </w:rPr>
              <w:t xml:space="preserve"> </w:t>
            </w:r>
            <w:r w:rsidRPr="002D60BB">
              <w:rPr>
                <w:rFonts w:ascii="Times New Roman" w:hAnsi="Times New Roman" w:cs="Times New Roman"/>
                <w:sz w:val="24"/>
                <w:szCs w:val="24"/>
              </w:rPr>
              <w:t>помощи в вопросах</w:t>
            </w:r>
            <w:r w:rsidR="00D02105">
              <w:rPr>
                <w:rFonts w:ascii="Times New Roman" w:hAnsi="Times New Roman" w:cs="Times New Roman"/>
                <w:sz w:val="24"/>
                <w:szCs w:val="24"/>
              </w:rPr>
              <w:t xml:space="preserve"> </w:t>
            </w:r>
            <w:r w:rsidRPr="002D60BB">
              <w:rPr>
                <w:rFonts w:ascii="Times New Roman" w:hAnsi="Times New Roman" w:cs="Times New Roman"/>
                <w:sz w:val="24"/>
                <w:szCs w:val="24"/>
              </w:rPr>
              <w:t>укрепления здоровья, обучения</w:t>
            </w:r>
            <w:r w:rsidR="00D02105">
              <w:rPr>
                <w:rFonts w:ascii="Times New Roman" w:hAnsi="Times New Roman" w:cs="Times New Roman"/>
                <w:sz w:val="24"/>
                <w:szCs w:val="24"/>
              </w:rPr>
              <w:t xml:space="preserve"> </w:t>
            </w:r>
            <w:r w:rsidRPr="002D60BB">
              <w:rPr>
                <w:rFonts w:ascii="Times New Roman" w:hAnsi="Times New Roman" w:cs="Times New Roman"/>
                <w:sz w:val="24"/>
                <w:szCs w:val="24"/>
              </w:rPr>
              <w:t>и воспитания детей</w:t>
            </w:r>
            <w:r w:rsidR="00C77BE8">
              <w:rPr>
                <w:rFonts w:ascii="Times New Roman" w:hAnsi="Times New Roman" w:cs="Times New Roman"/>
                <w:sz w:val="24"/>
                <w:szCs w:val="24"/>
              </w:rPr>
              <w:t xml:space="preserve"> </w:t>
            </w:r>
            <w:r w:rsidRPr="002D60BB">
              <w:rPr>
                <w:rFonts w:ascii="Times New Roman" w:hAnsi="Times New Roman" w:cs="Times New Roman"/>
                <w:sz w:val="24"/>
                <w:szCs w:val="24"/>
              </w:rPr>
              <w:t>младенческого, раннего и</w:t>
            </w:r>
            <w:r w:rsidR="00D02105">
              <w:rPr>
                <w:rFonts w:ascii="Times New Roman" w:hAnsi="Times New Roman" w:cs="Times New Roman"/>
                <w:sz w:val="24"/>
                <w:szCs w:val="24"/>
              </w:rPr>
              <w:t xml:space="preserve"> </w:t>
            </w:r>
            <w:r w:rsidRPr="002D60BB">
              <w:rPr>
                <w:rFonts w:ascii="Times New Roman" w:hAnsi="Times New Roman" w:cs="Times New Roman"/>
                <w:sz w:val="24"/>
                <w:szCs w:val="24"/>
              </w:rPr>
              <w:t xml:space="preserve">дошкольного возраста. </w:t>
            </w:r>
          </w:p>
          <w:p w:rsidR="002D60BB" w:rsidRPr="002D60BB" w:rsidRDefault="002D60BB" w:rsidP="002D60BB">
            <w:pPr>
              <w:spacing w:after="0" w:line="240" w:lineRule="auto"/>
              <w:rPr>
                <w:rFonts w:ascii="Times New Roman" w:hAnsi="Times New Roman" w:cs="Times New Roman"/>
                <w:sz w:val="24"/>
                <w:szCs w:val="24"/>
              </w:rPr>
            </w:pPr>
            <w:r w:rsidRPr="002D60BB">
              <w:rPr>
                <w:rFonts w:ascii="Times New Roman" w:hAnsi="Times New Roman" w:cs="Times New Roman"/>
                <w:sz w:val="24"/>
                <w:szCs w:val="24"/>
              </w:rPr>
              <w:t>6.Выбор оптимальных средств и</w:t>
            </w:r>
          </w:p>
          <w:p w:rsidR="002D60BB" w:rsidRPr="002D60BB" w:rsidRDefault="002D60BB" w:rsidP="002D60BB">
            <w:pPr>
              <w:spacing w:after="0" w:line="240" w:lineRule="auto"/>
              <w:rPr>
                <w:rFonts w:ascii="Times New Roman" w:hAnsi="Times New Roman" w:cs="Times New Roman"/>
                <w:sz w:val="24"/>
                <w:szCs w:val="24"/>
              </w:rPr>
            </w:pPr>
            <w:r w:rsidRPr="002D60BB">
              <w:rPr>
                <w:rFonts w:ascii="Times New Roman" w:hAnsi="Times New Roman" w:cs="Times New Roman"/>
                <w:sz w:val="24"/>
                <w:szCs w:val="24"/>
              </w:rPr>
              <w:t>методов взаимодействия</w:t>
            </w:r>
            <w:r w:rsidR="00D02105">
              <w:rPr>
                <w:rFonts w:ascii="Times New Roman" w:hAnsi="Times New Roman" w:cs="Times New Roman"/>
                <w:sz w:val="24"/>
                <w:szCs w:val="24"/>
              </w:rPr>
              <w:t xml:space="preserve"> </w:t>
            </w:r>
            <w:r w:rsidRPr="002D60BB">
              <w:rPr>
                <w:rFonts w:ascii="Times New Roman" w:hAnsi="Times New Roman" w:cs="Times New Roman"/>
                <w:sz w:val="24"/>
                <w:szCs w:val="24"/>
              </w:rPr>
              <w:t>дошкольной образовательной</w:t>
            </w:r>
            <w:r w:rsidR="00D02105">
              <w:rPr>
                <w:rFonts w:ascii="Times New Roman" w:hAnsi="Times New Roman" w:cs="Times New Roman"/>
                <w:sz w:val="24"/>
                <w:szCs w:val="24"/>
              </w:rPr>
              <w:t xml:space="preserve"> </w:t>
            </w:r>
            <w:r w:rsidRPr="002D60BB">
              <w:rPr>
                <w:rFonts w:ascii="Times New Roman" w:hAnsi="Times New Roman" w:cs="Times New Roman"/>
                <w:sz w:val="24"/>
                <w:szCs w:val="24"/>
              </w:rPr>
              <w:t>организации с родителями</w:t>
            </w:r>
            <w:r w:rsidR="00D02105">
              <w:rPr>
                <w:rFonts w:ascii="Times New Roman" w:hAnsi="Times New Roman" w:cs="Times New Roman"/>
                <w:sz w:val="24"/>
                <w:szCs w:val="24"/>
              </w:rPr>
              <w:t xml:space="preserve"> </w:t>
            </w:r>
            <w:r w:rsidRPr="002D60BB">
              <w:rPr>
                <w:rFonts w:ascii="Times New Roman" w:hAnsi="Times New Roman" w:cs="Times New Roman"/>
                <w:sz w:val="24"/>
                <w:szCs w:val="24"/>
              </w:rPr>
              <w:t>детей младенческого, раннего</w:t>
            </w:r>
            <w:r w:rsidR="00D02105">
              <w:rPr>
                <w:rFonts w:ascii="Times New Roman" w:hAnsi="Times New Roman" w:cs="Times New Roman"/>
                <w:sz w:val="24"/>
                <w:szCs w:val="24"/>
              </w:rPr>
              <w:t xml:space="preserve"> </w:t>
            </w:r>
            <w:r w:rsidRPr="002D60BB">
              <w:rPr>
                <w:rFonts w:ascii="Times New Roman" w:hAnsi="Times New Roman" w:cs="Times New Roman"/>
                <w:sz w:val="24"/>
                <w:szCs w:val="24"/>
              </w:rPr>
              <w:t>и дошкольного возраста,</w:t>
            </w:r>
          </w:p>
          <w:p w:rsidR="00C77BE8" w:rsidRDefault="002D60BB" w:rsidP="002D60BB">
            <w:pPr>
              <w:spacing w:after="0" w:line="240" w:lineRule="auto"/>
              <w:rPr>
                <w:rFonts w:ascii="Times New Roman" w:hAnsi="Times New Roman" w:cs="Times New Roman"/>
                <w:sz w:val="24"/>
                <w:szCs w:val="24"/>
              </w:rPr>
            </w:pPr>
            <w:r w:rsidRPr="002D60BB">
              <w:rPr>
                <w:rFonts w:ascii="Times New Roman" w:hAnsi="Times New Roman" w:cs="Times New Roman"/>
                <w:sz w:val="24"/>
                <w:szCs w:val="24"/>
              </w:rPr>
              <w:t>основанный на выделенных</w:t>
            </w:r>
            <w:r w:rsidR="00D02105">
              <w:rPr>
                <w:rFonts w:ascii="Times New Roman" w:hAnsi="Times New Roman" w:cs="Times New Roman"/>
                <w:sz w:val="24"/>
                <w:szCs w:val="24"/>
              </w:rPr>
              <w:t xml:space="preserve"> </w:t>
            </w:r>
            <w:r w:rsidRPr="002D60BB">
              <w:rPr>
                <w:rFonts w:ascii="Times New Roman" w:hAnsi="Times New Roman" w:cs="Times New Roman"/>
                <w:sz w:val="24"/>
                <w:szCs w:val="24"/>
              </w:rPr>
              <w:t>проблемах семейного</w:t>
            </w:r>
            <w:r w:rsidR="00D02105">
              <w:rPr>
                <w:rFonts w:ascii="Times New Roman" w:hAnsi="Times New Roman" w:cs="Times New Roman"/>
                <w:sz w:val="24"/>
                <w:szCs w:val="24"/>
              </w:rPr>
              <w:t xml:space="preserve"> </w:t>
            </w:r>
            <w:r w:rsidRPr="002D60BB">
              <w:rPr>
                <w:rFonts w:ascii="Times New Roman" w:hAnsi="Times New Roman" w:cs="Times New Roman"/>
                <w:sz w:val="24"/>
                <w:szCs w:val="24"/>
              </w:rPr>
              <w:t>воспитания и</w:t>
            </w:r>
            <w:r w:rsidR="00D02105">
              <w:rPr>
                <w:rFonts w:ascii="Times New Roman" w:hAnsi="Times New Roman" w:cs="Times New Roman"/>
                <w:sz w:val="24"/>
                <w:szCs w:val="24"/>
              </w:rPr>
              <w:t xml:space="preserve"> </w:t>
            </w:r>
          </w:p>
          <w:p w:rsidR="002D60BB" w:rsidRDefault="002D60BB" w:rsidP="002D60BB">
            <w:pPr>
              <w:spacing w:after="0" w:line="240" w:lineRule="auto"/>
              <w:rPr>
                <w:rFonts w:ascii="Times New Roman" w:hAnsi="Times New Roman" w:cs="Times New Roman"/>
                <w:sz w:val="24"/>
                <w:szCs w:val="24"/>
              </w:rPr>
            </w:pPr>
            <w:r w:rsidRPr="002D60BB">
              <w:rPr>
                <w:rFonts w:ascii="Times New Roman" w:hAnsi="Times New Roman" w:cs="Times New Roman"/>
                <w:sz w:val="24"/>
                <w:szCs w:val="24"/>
              </w:rPr>
              <w:t>взаимоотношений родителей с</w:t>
            </w:r>
            <w:r w:rsidR="00D02105">
              <w:rPr>
                <w:rFonts w:ascii="Times New Roman" w:hAnsi="Times New Roman" w:cs="Times New Roman"/>
                <w:sz w:val="24"/>
                <w:szCs w:val="24"/>
              </w:rPr>
              <w:t xml:space="preserve"> </w:t>
            </w:r>
            <w:r w:rsidRPr="002D60BB">
              <w:rPr>
                <w:rFonts w:ascii="Times New Roman" w:hAnsi="Times New Roman" w:cs="Times New Roman"/>
                <w:sz w:val="24"/>
                <w:szCs w:val="24"/>
              </w:rPr>
              <w:t>детьми.</w:t>
            </w:r>
          </w:p>
          <w:p w:rsidR="00C77BE8" w:rsidRPr="002D60BB" w:rsidRDefault="00C77BE8" w:rsidP="002D60BB">
            <w:pPr>
              <w:spacing w:after="0" w:line="240" w:lineRule="auto"/>
              <w:rPr>
                <w:rFonts w:ascii="Times New Roman" w:hAnsi="Times New Roman" w:cs="Times New Roman"/>
                <w:sz w:val="24"/>
                <w:szCs w:val="24"/>
              </w:rPr>
            </w:pPr>
          </w:p>
        </w:tc>
        <w:tc>
          <w:tcPr>
            <w:tcW w:w="2659" w:type="dxa"/>
          </w:tcPr>
          <w:p w:rsidR="002D60BB" w:rsidRPr="002D60BB" w:rsidRDefault="002D60BB" w:rsidP="002D60BB">
            <w:pPr>
              <w:spacing w:after="0" w:line="240" w:lineRule="auto"/>
              <w:rPr>
                <w:rFonts w:ascii="Times New Roman" w:hAnsi="Times New Roman" w:cs="Times New Roman"/>
                <w:sz w:val="24"/>
                <w:szCs w:val="24"/>
              </w:rPr>
            </w:pPr>
            <w:r w:rsidRPr="002D60BB">
              <w:rPr>
                <w:rFonts w:ascii="Times New Roman" w:hAnsi="Times New Roman" w:cs="Times New Roman"/>
                <w:sz w:val="24"/>
                <w:szCs w:val="24"/>
              </w:rPr>
              <w:lastRenderedPageBreak/>
              <w:t>Консультирование</w:t>
            </w:r>
            <w:r>
              <w:rPr>
                <w:rFonts w:ascii="Times New Roman" w:hAnsi="Times New Roman" w:cs="Times New Roman"/>
                <w:sz w:val="24"/>
                <w:szCs w:val="24"/>
              </w:rPr>
              <w:t xml:space="preserve"> </w:t>
            </w:r>
            <w:r w:rsidRPr="002D60BB">
              <w:rPr>
                <w:rFonts w:ascii="Times New Roman" w:hAnsi="Times New Roman" w:cs="Times New Roman"/>
                <w:sz w:val="24"/>
                <w:szCs w:val="24"/>
              </w:rPr>
              <w:t>родителей</w:t>
            </w:r>
            <w:r w:rsidR="00C11008">
              <w:rPr>
                <w:rFonts w:ascii="Times New Roman" w:hAnsi="Times New Roman" w:cs="Times New Roman"/>
                <w:sz w:val="24"/>
                <w:szCs w:val="24"/>
              </w:rPr>
              <w:t xml:space="preserve"> </w:t>
            </w:r>
            <w:r w:rsidRPr="002D60BB">
              <w:rPr>
                <w:rFonts w:ascii="Times New Roman" w:hAnsi="Times New Roman" w:cs="Times New Roman"/>
                <w:sz w:val="24"/>
                <w:szCs w:val="24"/>
              </w:rPr>
              <w:t>(законных представителей) по</w:t>
            </w:r>
          </w:p>
          <w:p w:rsidR="002D60BB" w:rsidRPr="002D60BB" w:rsidRDefault="002D60BB" w:rsidP="002D60BB">
            <w:pPr>
              <w:spacing w:after="0" w:line="240" w:lineRule="auto"/>
              <w:rPr>
                <w:rFonts w:ascii="Times New Roman" w:hAnsi="Times New Roman" w:cs="Times New Roman"/>
                <w:sz w:val="24"/>
                <w:szCs w:val="24"/>
              </w:rPr>
            </w:pPr>
            <w:r w:rsidRPr="002D60BB">
              <w:rPr>
                <w:rFonts w:ascii="Times New Roman" w:hAnsi="Times New Roman" w:cs="Times New Roman"/>
                <w:sz w:val="24"/>
                <w:szCs w:val="24"/>
              </w:rPr>
              <w:t>вопросам:</w:t>
            </w:r>
          </w:p>
          <w:p w:rsidR="002D60BB" w:rsidRPr="002D60BB" w:rsidRDefault="002D60BB" w:rsidP="002D60BB">
            <w:pPr>
              <w:spacing w:after="0" w:line="240" w:lineRule="auto"/>
              <w:rPr>
                <w:rFonts w:ascii="Times New Roman" w:hAnsi="Times New Roman" w:cs="Times New Roman"/>
                <w:sz w:val="24"/>
                <w:szCs w:val="24"/>
              </w:rPr>
            </w:pPr>
            <w:r w:rsidRPr="002D60BB">
              <w:rPr>
                <w:rFonts w:ascii="Times New Roman" w:hAnsi="Times New Roman" w:cs="Times New Roman"/>
                <w:sz w:val="24"/>
                <w:szCs w:val="24"/>
              </w:rPr>
              <w:t>- их взаимодействия с ребёнком,</w:t>
            </w:r>
          </w:p>
          <w:p w:rsidR="002D60BB" w:rsidRPr="002D60BB" w:rsidRDefault="002D60BB" w:rsidP="002D60BB">
            <w:pPr>
              <w:spacing w:after="0" w:line="240" w:lineRule="auto"/>
              <w:rPr>
                <w:rFonts w:ascii="Times New Roman" w:hAnsi="Times New Roman" w:cs="Times New Roman"/>
                <w:sz w:val="24"/>
                <w:szCs w:val="24"/>
              </w:rPr>
            </w:pPr>
            <w:r w:rsidRPr="002D60BB">
              <w:rPr>
                <w:rFonts w:ascii="Times New Roman" w:hAnsi="Times New Roman" w:cs="Times New Roman"/>
                <w:sz w:val="24"/>
                <w:szCs w:val="24"/>
              </w:rPr>
              <w:t>- преодоления возникающих</w:t>
            </w:r>
            <w:r w:rsidR="00C11008">
              <w:rPr>
                <w:rFonts w:ascii="Times New Roman" w:hAnsi="Times New Roman" w:cs="Times New Roman"/>
                <w:sz w:val="24"/>
                <w:szCs w:val="24"/>
              </w:rPr>
              <w:t xml:space="preserve"> </w:t>
            </w:r>
            <w:r w:rsidRPr="002D60BB">
              <w:rPr>
                <w:rFonts w:ascii="Times New Roman" w:hAnsi="Times New Roman" w:cs="Times New Roman"/>
                <w:sz w:val="24"/>
                <w:szCs w:val="24"/>
              </w:rPr>
              <w:t>проблем воспитания и обучения</w:t>
            </w:r>
            <w:r w:rsidR="00C11008">
              <w:rPr>
                <w:rFonts w:ascii="Times New Roman" w:hAnsi="Times New Roman" w:cs="Times New Roman"/>
                <w:sz w:val="24"/>
                <w:szCs w:val="24"/>
              </w:rPr>
              <w:t xml:space="preserve"> </w:t>
            </w:r>
            <w:r w:rsidRPr="002D60BB">
              <w:rPr>
                <w:rFonts w:ascii="Times New Roman" w:hAnsi="Times New Roman" w:cs="Times New Roman"/>
                <w:sz w:val="24"/>
                <w:szCs w:val="24"/>
              </w:rPr>
              <w:t>детей, в том числе с ООП в</w:t>
            </w:r>
          </w:p>
          <w:p w:rsidR="002D60BB" w:rsidRPr="002D60BB" w:rsidRDefault="002D60BB" w:rsidP="002D60BB">
            <w:pPr>
              <w:spacing w:after="0" w:line="240" w:lineRule="auto"/>
              <w:rPr>
                <w:rFonts w:ascii="Times New Roman" w:hAnsi="Times New Roman" w:cs="Times New Roman"/>
                <w:sz w:val="24"/>
                <w:szCs w:val="24"/>
              </w:rPr>
            </w:pPr>
            <w:r w:rsidRPr="002D60BB">
              <w:rPr>
                <w:rFonts w:ascii="Times New Roman" w:hAnsi="Times New Roman" w:cs="Times New Roman"/>
                <w:sz w:val="24"/>
                <w:szCs w:val="24"/>
              </w:rPr>
              <w:t>условиях семьи;</w:t>
            </w:r>
          </w:p>
          <w:p w:rsidR="002D60BB" w:rsidRPr="002D60BB" w:rsidRDefault="002D60BB" w:rsidP="002D60BB">
            <w:pPr>
              <w:spacing w:after="0" w:line="240" w:lineRule="auto"/>
              <w:rPr>
                <w:rFonts w:ascii="Times New Roman" w:hAnsi="Times New Roman" w:cs="Times New Roman"/>
                <w:sz w:val="24"/>
                <w:szCs w:val="24"/>
              </w:rPr>
            </w:pPr>
            <w:r w:rsidRPr="002D60BB">
              <w:rPr>
                <w:rFonts w:ascii="Times New Roman" w:hAnsi="Times New Roman" w:cs="Times New Roman"/>
                <w:sz w:val="24"/>
                <w:szCs w:val="24"/>
              </w:rPr>
              <w:t>- особенностей поведения и</w:t>
            </w:r>
          </w:p>
          <w:p w:rsidR="002D60BB" w:rsidRPr="002D60BB" w:rsidRDefault="002D60BB" w:rsidP="002D60BB">
            <w:pPr>
              <w:spacing w:after="0" w:line="240" w:lineRule="auto"/>
              <w:rPr>
                <w:rFonts w:ascii="Times New Roman" w:hAnsi="Times New Roman" w:cs="Times New Roman"/>
                <w:sz w:val="24"/>
                <w:szCs w:val="24"/>
              </w:rPr>
            </w:pPr>
            <w:r w:rsidRPr="002D60BB">
              <w:rPr>
                <w:rFonts w:ascii="Times New Roman" w:hAnsi="Times New Roman" w:cs="Times New Roman"/>
                <w:sz w:val="24"/>
                <w:szCs w:val="24"/>
              </w:rPr>
              <w:t>взаимодействия ребёнка со</w:t>
            </w:r>
            <w:r w:rsidR="00C11008">
              <w:rPr>
                <w:rFonts w:ascii="Times New Roman" w:hAnsi="Times New Roman" w:cs="Times New Roman"/>
                <w:sz w:val="24"/>
                <w:szCs w:val="24"/>
              </w:rPr>
              <w:t xml:space="preserve"> </w:t>
            </w:r>
            <w:r w:rsidRPr="002D60BB">
              <w:rPr>
                <w:rFonts w:ascii="Times New Roman" w:hAnsi="Times New Roman" w:cs="Times New Roman"/>
                <w:sz w:val="24"/>
                <w:szCs w:val="24"/>
              </w:rPr>
              <w:t>сверстниками и педагогом;</w:t>
            </w:r>
          </w:p>
          <w:p w:rsidR="002D60BB" w:rsidRPr="002D60BB" w:rsidRDefault="002D60BB" w:rsidP="002D60BB">
            <w:pPr>
              <w:spacing w:after="0" w:line="240" w:lineRule="auto"/>
              <w:rPr>
                <w:rFonts w:ascii="Times New Roman" w:hAnsi="Times New Roman" w:cs="Times New Roman"/>
                <w:sz w:val="24"/>
                <w:szCs w:val="24"/>
              </w:rPr>
            </w:pPr>
            <w:r w:rsidRPr="002D60BB">
              <w:rPr>
                <w:rFonts w:ascii="Times New Roman" w:hAnsi="Times New Roman" w:cs="Times New Roman"/>
                <w:sz w:val="24"/>
                <w:szCs w:val="24"/>
              </w:rPr>
              <w:t>- возникающих проблемных</w:t>
            </w:r>
          </w:p>
          <w:p w:rsidR="002D60BB" w:rsidRPr="002D60BB" w:rsidRDefault="002D60BB" w:rsidP="002D60BB">
            <w:pPr>
              <w:spacing w:after="0" w:line="240" w:lineRule="auto"/>
              <w:rPr>
                <w:rFonts w:ascii="Times New Roman" w:hAnsi="Times New Roman" w:cs="Times New Roman"/>
                <w:sz w:val="24"/>
                <w:szCs w:val="24"/>
              </w:rPr>
            </w:pPr>
            <w:r w:rsidRPr="002D60BB">
              <w:rPr>
                <w:rFonts w:ascii="Times New Roman" w:hAnsi="Times New Roman" w:cs="Times New Roman"/>
                <w:sz w:val="24"/>
                <w:szCs w:val="24"/>
              </w:rPr>
              <w:t>ситуациях;</w:t>
            </w:r>
          </w:p>
          <w:p w:rsidR="002D60BB" w:rsidRPr="002D60BB" w:rsidRDefault="002D60BB" w:rsidP="002D60BB">
            <w:pPr>
              <w:spacing w:after="0" w:line="240" w:lineRule="auto"/>
              <w:rPr>
                <w:rFonts w:ascii="Times New Roman" w:hAnsi="Times New Roman" w:cs="Times New Roman"/>
                <w:sz w:val="24"/>
                <w:szCs w:val="24"/>
              </w:rPr>
            </w:pPr>
            <w:r w:rsidRPr="002D60BB">
              <w:rPr>
                <w:rFonts w:ascii="Times New Roman" w:hAnsi="Times New Roman" w:cs="Times New Roman"/>
                <w:sz w:val="24"/>
                <w:szCs w:val="24"/>
              </w:rPr>
              <w:t>- способам</w:t>
            </w:r>
            <w:r w:rsidR="00C11008">
              <w:rPr>
                <w:rFonts w:ascii="Times New Roman" w:hAnsi="Times New Roman" w:cs="Times New Roman"/>
                <w:sz w:val="24"/>
                <w:szCs w:val="24"/>
              </w:rPr>
              <w:t xml:space="preserve"> </w:t>
            </w:r>
            <w:r w:rsidRPr="002D60BB">
              <w:rPr>
                <w:rFonts w:ascii="Times New Roman" w:hAnsi="Times New Roman" w:cs="Times New Roman"/>
                <w:sz w:val="24"/>
                <w:szCs w:val="24"/>
              </w:rPr>
              <w:t xml:space="preserve">воспитания </w:t>
            </w:r>
            <w:r w:rsidRPr="002D60BB">
              <w:rPr>
                <w:rFonts w:ascii="Times New Roman" w:hAnsi="Times New Roman" w:cs="Times New Roman"/>
                <w:sz w:val="24"/>
                <w:szCs w:val="24"/>
              </w:rPr>
              <w:lastRenderedPageBreak/>
              <w:t>и</w:t>
            </w:r>
            <w:r w:rsidR="00C11008">
              <w:rPr>
                <w:rFonts w:ascii="Times New Roman" w:hAnsi="Times New Roman" w:cs="Times New Roman"/>
                <w:sz w:val="24"/>
                <w:szCs w:val="24"/>
              </w:rPr>
              <w:t xml:space="preserve"> </w:t>
            </w:r>
            <w:r w:rsidRPr="002D60BB">
              <w:rPr>
                <w:rFonts w:ascii="Times New Roman" w:hAnsi="Times New Roman" w:cs="Times New Roman"/>
                <w:sz w:val="24"/>
                <w:szCs w:val="24"/>
              </w:rPr>
              <w:t>построения продуктивного</w:t>
            </w:r>
          </w:p>
          <w:p w:rsidR="002D60BB" w:rsidRPr="002D60BB" w:rsidRDefault="002D60BB" w:rsidP="002D60BB">
            <w:pPr>
              <w:spacing w:after="0" w:line="240" w:lineRule="auto"/>
              <w:rPr>
                <w:rFonts w:ascii="Times New Roman" w:hAnsi="Times New Roman" w:cs="Times New Roman"/>
                <w:sz w:val="24"/>
                <w:szCs w:val="24"/>
              </w:rPr>
            </w:pPr>
            <w:r w:rsidRPr="002D60BB">
              <w:rPr>
                <w:rFonts w:ascii="Times New Roman" w:hAnsi="Times New Roman" w:cs="Times New Roman"/>
                <w:sz w:val="24"/>
                <w:szCs w:val="24"/>
              </w:rPr>
              <w:t>взаимодействия с детьми</w:t>
            </w:r>
            <w:r w:rsidR="00C11008">
              <w:rPr>
                <w:rFonts w:ascii="Times New Roman" w:hAnsi="Times New Roman" w:cs="Times New Roman"/>
                <w:sz w:val="24"/>
                <w:szCs w:val="24"/>
              </w:rPr>
              <w:t xml:space="preserve"> </w:t>
            </w:r>
            <w:r w:rsidRPr="002D60BB">
              <w:rPr>
                <w:rFonts w:ascii="Times New Roman" w:hAnsi="Times New Roman" w:cs="Times New Roman"/>
                <w:sz w:val="24"/>
                <w:szCs w:val="24"/>
              </w:rPr>
              <w:t>младенческого, раннего и</w:t>
            </w:r>
            <w:r w:rsidR="00C11008">
              <w:rPr>
                <w:rFonts w:ascii="Times New Roman" w:hAnsi="Times New Roman" w:cs="Times New Roman"/>
                <w:sz w:val="24"/>
                <w:szCs w:val="24"/>
              </w:rPr>
              <w:t xml:space="preserve"> </w:t>
            </w:r>
            <w:r w:rsidRPr="002D60BB">
              <w:rPr>
                <w:rFonts w:ascii="Times New Roman" w:hAnsi="Times New Roman" w:cs="Times New Roman"/>
                <w:sz w:val="24"/>
                <w:szCs w:val="24"/>
              </w:rPr>
              <w:t>дошкольного возрастов;</w:t>
            </w:r>
          </w:p>
          <w:p w:rsidR="002D60BB" w:rsidRPr="002D60BB" w:rsidRDefault="002D60BB" w:rsidP="002D60BB">
            <w:pPr>
              <w:spacing w:after="0" w:line="240" w:lineRule="auto"/>
              <w:rPr>
                <w:rFonts w:ascii="Times New Roman" w:hAnsi="Times New Roman" w:cs="Times New Roman"/>
                <w:sz w:val="24"/>
                <w:szCs w:val="24"/>
              </w:rPr>
            </w:pPr>
            <w:r w:rsidRPr="002D60BB">
              <w:rPr>
                <w:rFonts w:ascii="Times New Roman" w:hAnsi="Times New Roman" w:cs="Times New Roman"/>
                <w:sz w:val="24"/>
                <w:szCs w:val="24"/>
              </w:rPr>
              <w:t>- способам организации и</w:t>
            </w:r>
          </w:p>
          <w:p w:rsidR="002D60BB" w:rsidRPr="002D60BB" w:rsidRDefault="002D60BB" w:rsidP="002D60BB">
            <w:pPr>
              <w:spacing w:after="0" w:line="240" w:lineRule="auto"/>
              <w:rPr>
                <w:rFonts w:ascii="Times New Roman" w:hAnsi="Times New Roman" w:cs="Times New Roman"/>
                <w:sz w:val="24"/>
                <w:szCs w:val="24"/>
              </w:rPr>
            </w:pPr>
            <w:r w:rsidRPr="002D60BB">
              <w:rPr>
                <w:rFonts w:ascii="Times New Roman" w:hAnsi="Times New Roman" w:cs="Times New Roman"/>
                <w:sz w:val="24"/>
                <w:szCs w:val="24"/>
              </w:rPr>
              <w:t>участия в детских деятельностях,</w:t>
            </w:r>
          </w:p>
          <w:p w:rsidR="002D60BB" w:rsidRPr="002D60BB" w:rsidRDefault="002D60BB" w:rsidP="002D60BB">
            <w:pPr>
              <w:spacing w:after="0" w:line="240" w:lineRule="auto"/>
              <w:rPr>
                <w:rFonts w:ascii="Times New Roman" w:hAnsi="Times New Roman" w:cs="Times New Roman"/>
                <w:sz w:val="24"/>
                <w:szCs w:val="24"/>
              </w:rPr>
            </w:pPr>
            <w:r w:rsidRPr="002D60BB">
              <w:rPr>
                <w:rFonts w:ascii="Times New Roman" w:hAnsi="Times New Roman" w:cs="Times New Roman"/>
                <w:sz w:val="24"/>
                <w:szCs w:val="24"/>
              </w:rPr>
              <w:t>образовательном процессе и т.д.</w:t>
            </w:r>
          </w:p>
        </w:tc>
      </w:tr>
    </w:tbl>
    <w:p w:rsidR="00BA3F9B" w:rsidRPr="00BA3EA2" w:rsidRDefault="00BA3F9B" w:rsidP="00C77BE8">
      <w:pPr>
        <w:ind w:firstLine="567"/>
        <w:rPr>
          <w:rFonts w:ascii="Times New Roman" w:hAnsi="Times New Roman" w:cs="Times New Roman"/>
          <w:sz w:val="28"/>
          <w:szCs w:val="28"/>
        </w:rPr>
        <w:sectPr w:rsidR="00BA3F9B" w:rsidRPr="00BA3EA2" w:rsidSect="005D2006">
          <w:pgSz w:w="11906" w:h="16838"/>
          <w:pgMar w:top="1134" w:right="850" w:bottom="1134" w:left="1701" w:header="709" w:footer="709" w:gutter="0"/>
          <w:cols w:space="708"/>
          <w:docGrid w:linePitch="360"/>
        </w:sectPr>
      </w:pPr>
    </w:p>
    <w:bookmarkEnd w:id="0"/>
    <w:p w:rsidR="00C77BE8" w:rsidRPr="00C77BE8" w:rsidRDefault="00C77BE8" w:rsidP="00C77BE8">
      <w:pPr>
        <w:tabs>
          <w:tab w:val="left" w:pos="567"/>
        </w:tabs>
        <w:spacing w:after="0" w:line="240" w:lineRule="auto"/>
        <w:rPr>
          <w:rFonts w:ascii="Times New Roman" w:hAnsi="Times New Roman" w:cs="Times New Roman"/>
          <w:sz w:val="28"/>
          <w:szCs w:val="28"/>
        </w:rPr>
      </w:pPr>
      <w:r>
        <w:rPr>
          <w:rFonts w:ascii="Times New Roman" w:hAnsi="Times New Roman" w:cs="Times New Roman"/>
          <w:sz w:val="28"/>
          <w:szCs w:val="28"/>
        </w:rPr>
        <w:lastRenderedPageBreak/>
        <w:t xml:space="preserve">       </w:t>
      </w:r>
      <w:r w:rsidRPr="00C77BE8">
        <w:rPr>
          <w:rFonts w:ascii="Times New Roman" w:hAnsi="Times New Roman" w:cs="Times New Roman"/>
          <w:sz w:val="28"/>
          <w:szCs w:val="28"/>
        </w:rPr>
        <w:t>Решение основных задач взаимодействия с родителями по направлениям</w:t>
      </w:r>
    </w:p>
    <w:p w:rsidR="00A90F45" w:rsidRDefault="00C77BE8" w:rsidP="00C77BE8">
      <w:pPr>
        <w:spacing w:after="0" w:line="240" w:lineRule="auto"/>
        <w:rPr>
          <w:rFonts w:ascii="Times New Roman" w:hAnsi="Times New Roman" w:cs="Times New Roman"/>
          <w:sz w:val="28"/>
          <w:szCs w:val="28"/>
        </w:rPr>
      </w:pPr>
      <w:r w:rsidRPr="00C77BE8">
        <w:rPr>
          <w:rFonts w:ascii="Times New Roman" w:hAnsi="Times New Roman" w:cs="Times New Roman"/>
          <w:sz w:val="28"/>
          <w:szCs w:val="28"/>
        </w:rPr>
        <w:t>деятельности реализуются в разных формах (групповых и (или)</w:t>
      </w:r>
      <w:r>
        <w:rPr>
          <w:rFonts w:ascii="Times New Roman" w:hAnsi="Times New Roman" w:cs="Times New Roman"/>
          <w:sz w:val="28"/>
          <w:szCs w:val="28"/>
        </w:rPr>
        <w:t xml:space="preserve"> </w:t>
      </w:r>
      <w:r w:rsidRPr="00C77BE8">
        <w:rPr>
          <w:rFonts w:ascii="Times New Roman" w:hAnsi="Times New Roman" w:cs="Times New Roman"/>
          <w:sz w:val="28"/>
          <w:szCs w:val="28"/>
        </w:rPr>
        <w:t>индивидуальных)</w:t>
      </w:r>
      <w:r w:rsidRPr="00C77BE8">
        <w:t xml:space="preserve"> </w:t>
      </w:r>
      <w:r w:rsidRPr="00C77BE8">
        <w:rPr>
          <w:rFonts w:ascii="Times New Roman" w:hAnsi="Times New Roman" w:cs="Times New Roman"/>
          <w:sz w:val="28"/>
          <w:szCs w:val="28"/>
        </w:rPr>
        <w:t>посредством различных методов, приемов и способов взаимодействия с родителями</w:t>
      </w:r>
      <w:r>
        <w:rPr>
          <w:rFonts w:ascii="Times New Roman" w:hAnsi="Times New Roman" w:cs="Times New Roman"/>
          <w:sz w:val="28"/>
          <w:szCs w:val="28"/>
        </w:rPr>
        <w:t xml:space="preserve"> </w:t>
      </w:r>
      <w:r w:rsidRPr="00C77BE8">
        <w:rPr>
          <w:rFonts w:ascii="Times New Roman" w:hAnsi="Times New Roman" w:cs="Times New Roman"/>
          <w:sz w:val="28"/>
          <w:szCs w:val="28"/>
        </w:rPr>
        <w:t>(законными представителями):</w:t>
      </w:r>
    </w:p>
    <w:p w:rsidR="00C77BE8" w:rsidRDefault="00C77BE8" w:rsidP="00C77BE8">
      <w:pPr>
        <w:spacing w:after="0" w:line="240" w:lineRule="auto"/>
        <w:rPr>
          <w:rFonts w:ascii="Times New Roman" w:hAnsi="Times New Roman" w:cs="Times New Roman"/>
          <w:sz w:val="28"/>
          <w:szCs w:val="28"/>
        </w:rPr>
      </w:pPr>
    </w:p>
    <w:tbl>
      <w:tblPr>
        <w:tblStyle w:val="afa"/>
        <w:tblW w:w="0" w:type="auto"/>
        <w:tblLayout w:type="fixed"/>
        <w:tblLook w:val="04A0" w:firstRow="1" w:lastRow="0" w:firstColumn="1" w:lastColumn="0" w:noHBand="0" w:noVBand="1"/>
      </w:tblPr>
      <w:tblGrid>
        <w:gridCol w:w="2405"/>
        <w:gridCol w:w="3119"/>
        <w:gridCol w:w="3709"/>
      </w:tblGrid>
      <w:tr w:rsidR="00C77BE8" w:rsidRPr="00C77BE8" w:rsidTr="00B0340D">
        <w:tc>
          <w:tcPr>
            <w:tcW w:w="2405" w:type="dxa"/>
          </w:tcPr>
          <w:p w:rsidR="00C77BE8" w:rsidRPr="00C77BE8" w:rsidRDefault="00C77BE8" w:rsidP="00B0340D">
            <w:pPr>
              <w:pStyle w:val="ab"/>
              <w:spacing w:before="0" w:beforeAutospacing="0" w:after="0" w:afterAutospacing="0"/>
              <w:jc w:val="center"/>
              <w:rPr>
                <w:b/>
                <w:bCs/>
                <w:iCs/>
              </w:rPr>
            </w:pPr>
            <w:r w:rsidRPr="00C77BE8">
              <w:rPr>
                <w:b/>
                <w:bCs/>
                <w:iCs/>
              </w:rPr>
              <w:t>ЗАДАЧИ/</w:t>
            </w:r>
          </w:p>
          <w:p w:rsidR="00C77BE8" w:rsidRPr="00C77BE8" w:rsidRDefault="00C77BE8" w:rsidP="00B0340D">
            <w:pPr>
              <w:pStyle w:val="ab"/>
              <w:spacing w:before="0" w:beforeAutospacing="0" w:after="0"/>
              <w:jc w:val="center"/>
              <w:rPr>
                <w:b/>
                <w:bCs/>
                <w:iCs/>
              </w:rPr>
            </w:pPr>
            <w:r w:rsidRPr="00C77BE8">
              <w:rPr>
                <w:b/>
                <w:bCs/>
                <w:iCs/>
              </w:rPr>
              <w:t>НАПРАВЛЕНИЯ</w:t>
            </w:r>
          </w:p>
        </w:tc>
        <w:tc>
          <w:tcPr>
            <w:tcW w:w="3119" w:type="dxa"/>
          </w:tcPr>
          <w:p w:rsidR="00C77BE8" w:rsidRPr="00C77BE8" w:rsidRDefault="00C77BE8" w:rsidP="00B0340D">
            <w:pPr>
              <w:pStyle w:val="ab"/>
              <w:spacing w:before="0" w:beforeAutospacing="0" w:after="0" w:afterAutospacing="0"/>
              <w:jc w:val="center"/>
              <w:rPr>
                <w:b/>
                <w:bCs/>
                <w:iCs/>
              </w:rPr>
            </w:pPr>
            <w:r w:rsidRPr="00C77BE8">
              <w:rPr>
                <w:b/>
                <w:bCs/>
                <w:iCs/>
              </w:rPr>
              <w:t>Диагностико</w:t>
            </w:r>
            <w:r>
              <w:rPr>
                <w:b/>
                <w:bCs/>
                <w:iCs/>
              </w:rPr>
              <w:t>-</w:t>
            </w:r>
          </w:p>
          <w:p w:rsidR="00C77BE8" w:rsidRPr="00C77BE8" w:rsidRDefault="00C77BE8" w:rsidP="00B0340D">
            <w:pPr>
              <w:pStyle w:val="ab"/>
              <w:spacing w:before="0" w:beforeAutospacing="0" w:after="0" w:afterAutospacing="0"/>
              <w:jc w:val="center"/>
              <w:rPr>
                <w:b/>
                <w:bCs/>
                <w:iCs/>
              </w:rPr>
            </w:pPr>
            <w:r w:rsidRPr="00C77BE8">
              <w:rPr>
                <w:b/>
                <w:bCs/>
                <w:iCs/>
              </w:rPr>
              <w:t>аналитическое направление</w:t>
            </w:r>
          </w:p>
        </w:tc>
        <w:tc>
          <w:tcPr>
            <w:tcW w:w="3709" w:type="dxa"/>
          </w:tcPr>
          <w:p w:rsidR="00C77BE8" w:rsidRPr="00C77BE8" w:rsidRDefault="00C77BE8" w:rsidP="00B0340D">
            <w:pPr>
              <w:pStyle w:val="ab"/>
              <w:spacing w:before="0" w:beforeAutospacing="0" w:after="0" w:afterAutospacing="0"/>
              <w:jc w:val="center"/>
              <w:rPr>
                <w:b/>
                <w:bCs/>
                <w:iCs/>
              </w:rPr>
            </w:pPr>
            <w:r w:rsidRPr="00C77BE8">
              <w:rPr>
                <w:b/>
                <w:bCs/>
                <w:iCs/>
              </w:rPr>
              <w:t>Просветительское и</w:t>
            </w:r>
          </w:p>
          <w:p w:rsidR="00C77BE8" w:rsidRPr="00C77BE8" w:rsidRDefault="00C77BE8" w:rsidP="00B0340D">
            <w:pPr>
              <w:pStyle w:val="ab"/>
              <w:spacing w:before="0" w:beforeAutospacing="0" w:after="0" w:afterAutospacing="0"/>
              <w:jc w:val="center"/>
              <w:rPr>
                <w:b/>
                <w:bCs/>
                <w:iCs/>
              </w:rPr>
            </w:pPr>
            <w:r w:rsidRPr="00C77BE8">
              <w:rPr>
                <w:b/>
                <w:bCs/>
                <w:iCs/>
              </w:rPr>
              <w:t>консультационное направление</w:t>
            </w:r>
          </w:p>
        </w:tc>
      </w:tr>
      <w:tr w:rsidR="00C77BE8" w:rsidRPr="00C77BE8" w:rsidTr="00B0340D">
        <w:tc>
          <w:tcPr>
            <w:tcW w:w="2405" w:type="dxa"/>
          </w:tcPr>
          <w:p w:rsidR="00C77BE8" w:rsidRPr="00C77BE8" w:rsidRDefault="00C77BE8" w:rsidP="00B0340D">
            <w:pPr>
              <w:pStyle w:val="ab"/>
              <w:spacing w:before="0" w:beforeAutospacing="0" w:after="0" w:afterAutospacing="0"/>
              <w:rPr>
                <w:iCs/>
              </w:rPr>
            </w:pPr>
            <w:r w:rsidRPr="00C77BE8">
              <w:rPr>
                <w:iCs/>
              </w:rPr>
              <w:t>Информирование родителей</w:t>
            </w:r>
          </w:p>
        </w:tc>
        <w:tc>
          <w:tcPr>
            <w:tcW w:w="3119" w:type="dxa"/>
          </w:tcPr>
          <w:p w:rsidR="00C77BE8" w:rsidRPr="00C77BE8" w:rsidRDefault="00C77BE8" w:rsidP="00B0340D">
            <w:pPr>
              <w:pStyle w:val="ab"/>
              <w:spacing w:before="0" w:beforeAutospacing="0" w:after="0" w:afterAutospacing="0"/>
              <w:rPr>
                <w:iCs/>
              </w:rPr>
            </w:pPr>
            <w:r w:rsidRPr="00C77BE8">
              <w:rPr>
                <w:iCs/>
              </w:rPr>
              <w:t xml:space="preserve">-Опросы, анкетирование, </w:t>
            </w:r>
          </w:p>
          <w:p w:rsidR="00C77BE8" w:rsidRPr="00C77BE8" w:rsidRDefault="00C77BE8" w:rsidP="00B0340D">
            <w:pPr>
              <w:pStyle w:val="ab"/>
              <w:spacing w:before="0" w:beforeAutospacing="0" w:after="0" w:afterAutospacing="0"/>
              <w:rPr>
                <w:iCs/>
              </w:rPr>
            </w:pPr>
            <w:r w:rsidRPr="00C77BE8">
              <w:rPr>
                <w:iCs/>
              </w:rPr>
              <w:t xml:space="preserve">интервью; </w:t>
            </w:r>
          </w:p>
          <w:p w:rsidR="00C77BE8" w:rsidRPr="00C77BE8" w:rsidRDefault="00C77BE8" w:rsidP="00B0340D">
            <w:pPr>
              <w:pStyle w:val="ab"/>
              <w:spacing w:before="0" w:beforeAutospacing="0" w:after="0" w:afterAutospacing="0"/>
              <w:rPr>
                <w:iCs/>
              </w:rPr>
            </w:pPr>
            <w:r w:rsidRPr="00C77BE8">
              <w:rPr>
                <w:iCs/>
              </w:rPr>
              <w:t>- Педагогические беседы;</w:t>
            </w:r>
          </w:p>
          <w:p w:rsidR="00C77BE8" w:rsidRPr="00C77BE8" w:rsidRDefault="00C77BE8" w:rsidP="00B0340D">
            <w:pPr>
              <w:pStyle w:val="ab"/>
              <w:spacing w:before="0" w:beforeAutospacing="0" w:after="0" w:afterAutospacing="0"/>
              <w:rPr>
                <w:iCs/>
              </w:rPr>
            </w:pPr>
            <w:r w:rsidRPr="00C77BE8">
              <w:rPr>
                <w:iCs/>
              </w:rPr>
              <w:t xml:space="preserve"> - Дни (недели) открытых </w:t>
            </w:r>
          </w:p>
          <w:p w:rsidR="00C77BE8" w:rsidRPr="00C77BE8" w:rsidRDefault="00C77BE8" w:rsidP="00B0340D">
            <w:pPr>
              <w:pStyle w:val="ab"/>
              <w:spacing w:before="0" w:beforeAutospacing="0" w:after="0" w:afterAutospacing="0"/>
              <w:rPr>
                <w:iCs/>
              </w:rPr>
            </w:pPr>
            <w:r w:rsidRPr="00C77BE8">
              <w:rPr>
                <w:iCs/>
              </w:rPr>
              <w:t xml:space="preserve">дверей; </w:t>
            </w:r>
          </w:p>
          <w:p w:rsidR="00C77BE8" w:rsidRPr="00C77BE8" w:rsidRDefault="00C77BE8" w:rsidP="00B0340D">
            <w:pPr>
              <w:pStyle w:val="ab"/>
              <w:spacing w:before="0" w:beforeAutospacing="0" w:after="0" w:afterAutospacing="0"/>
              <w:rPr>
                <w:iCs/>
              </w:rPr>
            </w:pPr>
            <w:r w:rsidRPr="00C77BE8">
              <w:rPr>
                <w:iCs/>
              </w:rPr>
              <w:t xml:space="preserve">- Открытые просмотры </w:t>
            </w:r>
          </w:p>
          <w:p w:rsidR="00C77BE8" w:rsidRPr="00C77BE8" w:rsidRDefault="00C77BE8" w:rsidP="00B0340D">
            <w:pPr>
              <w:pStyle w:val="ab"/>
              <w:spacing w:before="0" w:beforeAutospacing="0" w:after="0" w:afterAutospacing="0"/>
              <w:rPr>
                <w:iCs/>
              </w:rPr>
            </w:pPr>
            <w:r w:rsidRPr="00C77BE8">
              <w:rPr>
                <w:iCs/>
              </w:rPr>
              <w:t xml:space="preserve">занятий и других видов </w:t>
            </w:r>
          </w:p>
          <w:p w:rsidR="00C77BE8" w:rsidRPr="00C77BE8" w:rsidRDefault="00C77BE8" w:rsidP="00B0340D">
            <w:pPr>
              <w:pStyle w:val="ab"/>
              <w:spacing w:before="0" w:beforeAutospacing="0" w:after="0" w:afterAutospacing="0"/>
              <w:rPr>
                <w:iCs/>
              </w:rPr>
            </w:pPr>
            <w:r w:rsidRPr="00C77BE8">
              <w:rPr>
                <w:iCs/>
              </w:rPr>
              <w:t>деятельности детей.</w:t>
            </w:r>
          </w:p>
        </w:tc>
        <w:tc>
          <w:tcPr>
            <w:tcW w:w="3709" w:type="dxa"/>
          </w:tcPr>
          <w:p w:rsidR="00C77BE8" w:rsidRPr="00C77BE8" w:rsidRDefault="00C77BE8" w:rsidP="00B0340D">
            <w:pPr>
              <w:pStyle w:val="ab"/>
              <w:spacing w:before="0" w:beforeAutospacing="0" w:after="0" w:afterAutospacing="0"/>
              <w:rPr>
                <w:iCs/>
              </w:rPr>
            </w:pPr>
            <w:r w:rsidRPr="00C77BE8">
              <w:rPr>
                <w:iCs/>
              </w:rPr>
              <w:t>-Родительские собрания;</w:t>
            </w:r>
          </w:p>
          <w:p w:rsidR="00C77BE8" w:rsidRPr="00C77BE8" w:rsidRDefault="00C77BE8" w:rsidP="00B0340D">
            <w:pPr>
              <w:pStyle w:val="ab"/>
              <w:spacing w:before="0" w:beforeAutospacing="0" w:after="0" w:afterAutospacing="0"/>
              <w:rPr>
                <w:iCs/>
              </w:rPr>
            </w:pPr>
            <w:r w:rsidRPr="00C77BE8">
              <w:rPr>
                <w:iCs/>
              </w:rPr>
              <w:t xml:space="preserve"> - Информационные проспекты, </w:t>
            </w:r>
          </w:p>
          <w:p w:rsidR="00C77BE8" w:rsidRPr="00C77BE8" w:rsidRDefault="00C77BE8" w:rsidP="00B0340D">
            <w:pPr>
              <w:pStyle w:val="ab"/>
              <w:spacing w:before="0" w:beforeAutospacing="0" w:after="0" w:afterAutospacing="0"/>
              <w:rPr>
                <w:iCs/>
              </w:rPr>
            </w:pPr>
            <w:r w:rsidRPr="00C77BE8">
              <w:rPr>
                <w:iCs/>
              </w:rPr>
              <w:t>стенды, ширмы, папки</w:t>
            </w:r>
          </w:p>
          <w:p w:rsidR="00C77BE8" w:rsidRPr="00C77BE8" w:rsidRDefault="00C77BE8" w:rsidP="00B0340D">
            <w:pPr>
              <w:pStyle w:val="ab"/>
              <w:spacing w:before="0" w:beforeAutospacing="0" w:after="0" w:afterAutospacing="0"/>
              <w:rPr>
                <w:iCs/>
              </w:rPr>
            </w:pPr>
            <w:r w:rsidRPr="00C77BE8">
              <w:rPr>
                <w:iCs/>
              </w:rPr>
              <w:t>передвижки;</w:t>
            </w:r>
          </w:p>
          <w:p w:rsidR="00C77BE8" w:rsidRPr="00C77BE8" w:rsidRDefault="00C77BE8" w:rsidP="00B0340D">
            <w:pPr>
              <w:pStyle w:val="ab"/>
              <w:spacing w:before="0" w:beforeAutospacing="0" w:after="0" w:afterAutospacing="0"/>
              <w:rPr>
                <w:iCs/>
              </w:rPr>
            </w:pPr>
            <w:r w:rsidRPr="00C77BE8">
              <w:rPr>
                <w:iCs/>
              </w:rPr>
              <w:t xml:space="preserve"> - Сайт ДОУ, блоги, соцсети;</w:t>
            </w:r>
          </w:p>
          <w:p w:rsidR="00C77BE8" w:rsidRPr="00C77BE8" w:rsidRDefault="00C77BE8" w:rsidP="00B0340D">
            <w:pPr>
              <w:pStyle w:val="ab"/>
              <w:spacing w:before="0" w:beforeAutospacing="0" w:after="0" w:afterAutospacing="0"/>
              <w:rPr>
                <w:iCs/>
              </w:rPr>
            </w:pPr>
            <w:r w:rsidRPr="00C77BE8">
              <w:rPr>
                <w:iCs/>
              </w:rPr>
              <w:t xml:space="preserve"> - Медиарепортажи, интервью; </w:t>
            </w:r>
          </w:p>
          <w:p w:rsidR="00C77BE8" w:rsidRPr="00C77BE8" w:rsidRDefault="00C77BE8" w:rsidP="00B0340D">
            <w:pPr>
              <w:pStyle w:val="ab"/>
              <w:spacing w:before="0" w:beforeAutospacing="0" w:after="0" w:afterAutospacing="0"/>
              <w:rPr>
                <w:iCs/>
              </w:rPr>
            </w:pPr>
            <w:r w:rsidRPr="00C77BE8">
              <w:rPr>
                <w:iCs/>
              </w:rPr>
              <w:t>- Фотографии, выставки детских и совместных работ.</w:t>
            </w:r>
          </w:p>
        </w:tc>
      </w:tr>
      <w:tr w:rsidR="00C77BE8" w:rsidRPr="00C77BE8" w:rsidTr="00B0340D">
        <w:tc>
          <w:tcPr>
            <w:tcW w:w="2405" w:type="dxa"/>
          </w:tcPr>
          <w:p w:rsidR="00C77BE8" w:rsidRPr="00C77BE8" w:rsidRDefault="00C77BE8" w:rsidP="00B0340D">
            <w:pPr>
              <w:pStyle w:val="ab"/>
              <w:spacing w:before="0" w:beforeAutospacing="0" w:after="0" w:afterAutospacing="0"/>
              <w:rPr>
                <w:iCs/>
              </w:rPr>
            </w:pPr>
            <w:r w:rsidRPr="00C77BE8">
              <w:rPr>
                <w:iCs/>
              </w:rPr>
              <w:t>Просвещение родителей</w:t>
            </w:r>
          </w:p>
        </w:tc>
        <w:tc>
          <w:tcPr>
            <w:tcW w:w="3119" w:type="dxa"/>
          </w:tcPr>
          <w:p w:rsidR="00C77BE8" w:rsidRPr="00C77BE8" w:rsidRDefault="00C77BE8" w:rsidP="00B0340D">
            <w:pPr>
              <w:pStyle w:val="ab"/>
              <w:spacing w:before="0" w:beforeAutospacing="0" w:after="0" w:afterAutospacing="0"/>
              <w:rPr>
                <w:iCs/>
              </w:rPr>
            </w:pPr>
            <w:r w:rsidRPr="00C77BE8">
              <w:rPr>
                <w:iCs/>
              </w:rPr>
              <w:t xml:space="preserve">-Анализ анкет, опросов по </w:t>
            </w:r>
          </w:p>
          <w:p w:rsidR="00C77BE8" w:rsidRPr="00C77BE8" w:rsidRDefault="00C77BE8" w:rsidP="00B0340D">
            <w:pPr>
              <w:pStyle w:val="ab"/>
              <w:spacing w:before="0" w:beforeAutospacing="0" w:after="0" w:afterAutospacing="0"/>
              <w:rPr>
                <w:iCs/>
              </w:rPr>
            </w:pPr>
            <w:r w:rsidRPr="00C77BE8">
              <w:rPr>
                <w:iCs/>
              </w:rPr>
              <w:t xml:space="preserve">вопросам воспитания; </w:t>
            </w:r>
          </w:p>
          <w:p w:rsidR="00C77BE8" w:rsidRPr="00C77BE8" w:rsidRDefault="00C77BE8" w:rsidP="00B0340D">
            <w:pPr>
              <w:pStyle w:val="ab"/>
              <w:spacing w:before="0" w:beforeAutospacing="0" w:after="0" w:afterAutospacing="0"/>
              <w:rPr>
                <w:iCs/>
              </w:rPr>
            </w:pPr>
            <w:r w:rsidRPr="00C77BE8">
              <w:rPr>
                <w:iCs/>
              </w:rPr>
              <w:t>- Выявление потребностей в тематике консультаций.</w:t>
            </w:r>
          </w:p>
        </w:tc>
        <w:tc>
          <w:tcPr>
            <w:tcW w:w="3709" w:type="dxa"/>
          </w:tcPr>
          <w:p w:rsidR="00C77BE8" w:rsidRPr="00C77BE8" w:rsidRDefault="00C77BE8" w:rsidP="00B0340D">
            <w:pPr>
              <w:pStyle w:val="ab"/>
              <w:spacing w:before="0" w:beforeAutospacing="0" w:after="0" w:afterAutospacing="0"/>
              <w:rPr>
                <w:iCs/>
              </w:rPr>
            </w:pPr>
            <w:r w:rsidRPr="00C77BE8">
              <w:rPr>
                <w:iCs/>
              </w:rPr>
              <w:t xml:space="preserve">-Семинары-практикумы, </w:t>
            </w:r>
          </w:p>
          <w:p w:rsidR="00C77BE8" w:rsidRPr="00C77BE8" w:rsidRDefault="00C77BE8" w:rsidP="00B0340D">
            <w:pPr>
              <w:pStyle w:val="ab"/>
              <w:spacing w:before="0" w:beforeAutospacing="0" w:after="0" w:afterAutospacing="0"/>
              <w:rPr>
                <w:iCs/>
              </w:rPr>
            </w:pPr>
            <w:r w:rsidRPr="00C77BE8">
              <w:rPr>
                <w:iCs/>
              </w:rPr>
              <w:t>тренинги;</w:t>
            </w:r>
          </w:p>
          <w:p w:rsidR="00C77BE8" w:rsidRPr="00C77BE8" w:rsidRDefault="00C77BE8" w:rsidP="00B0340D">
            <w:pPr>
              <w:pStyle w:val="ab"/>
              <w:spacing w:before="0" w:beforeAutospacing="0" w:after="0" w:afterAutospacing="0"/>
              <w:rPr>
                <w:iCs/>
              </w:rPr>
            </w:pPr>
            <w:r w:rsidRPr="00C77BE8">
              <w:rPr>
                <w:iCs/>
              </w:rPr>
              <w:t xml:space="preserve"> - Лектории, консультации </w:t>
            </w:r>
          </w:p>
          <w:p w:rsidR="00C77BE8" w:rsidRPr="00C77BE8" w:rsidRDefault="00C77BE8" w:rsidP="00B0340D">
            <w:pPr>
              <w:pStyle w:val="ab"/>
              <w:spacing w:before="0" w:beforeAutospacing="0" w:after="0" w:afterAutospacing="0"/>
              <w:rPr>
                <w:iCs/>
              </w:rPr>
            </w:pPr>
            <w:r w:rsidRPr="00C77BE8">
              <w:rPr>
                <w:iCs/>
              </w:rPr>
              <w:t xml:space="preserve">(индивидуальные и групповые); </w:t>
            </w:r>
          </w:p>
          <w:p w:rsidR="00C77BE8" w:rsidRPr="00C77BE8" w:rsidRDefault="00C77BE8" w:rsidP="00B0340D">
            <w:pPr>
              <w:pStyle w:val="ab"/>
              <w:spacing w:before="0" w:beforeAutospacing="0" w:after="0" w:afterAutospacing="0"/>
              <w:rPr>
                <w:iCs/>
              </w:rPr>
            </w:pPr>
            <w:r w:rsidRPr="00C77BE8">
              <w:rPr>
                <w:iCs/>
              </w:rPr>
              <w:t xml:space="preserve">- Мастер-классы, практикумы, </w:t>
            </w:r>
          </w:p>
          <w:p w:rsidR="00C77BE8" w:rsidRPr="00C77BE8" w:rsidRDefault="00C77BE8" w:rsidP="00B0340D">
            <w:pPr>
              <w:pStyle w:val="ab"/>
              <w:spacing w:before="0" w:beforeAutospacing="0" w:after="0" w:afterAutospacing="0"/>
              <w:rPr>
                <w:iCs/>
              </w:rPr>
            </w:pPr>
            <w:r w:rsidRPr="00C77BE8">
              <w:rPr>
                <w:iCs/>
              </w:rPr>
              <w:t xml:space="preserve">деловые игры; </w:t>
            </w:r>
          </w:p>
          <w:p w:rsidR="00C77BE8" w:rsidRPr="00C77BE8" w:rsidRDefault="00C77BE8" w:rsidP="00B0340D">
            <w:pPr>
              <w:pStyle w:val="ab"/>
              <w:spacing w:before="0" w:beforeAutospacing="0" w:after="0" w:afterAutospacing="0"/>
              <w:rPr>
                <w:iCs/>
              </w:rPr>
            </w:pPr>
            <w:r w:rsidRPr="00C77BE8">
              <w:rPr>
                <w:iCs/>
              </w:rPr>
              <w:t xml:space="preserve">- Электронные книги, буклеты, </w:t>
            </w:r>
          </w:p>
          <w:p w:rsidR="00C77BE8" w:rsidRPr="00C77BE8" w:rsidRDefault="00C77BE8" w:rsidP="00B0340D">
            <w:pPr>
              <w:pStyle w:val="ab"/>
              <w:spacing w:before="0" w:beforeAutospacing="0" w:after="0" w:afterAutospacing="0"/>
              <w:rPr>
                <w:iCs/>
              </w:rPr>
            </w:pPr>
            <w:r w:rsidRPr="00C77BE8">
              <w:rPr>
                <w:iCs/>
              </w:rPr>
              <w:t>памятки;</w:t>
            </w:r>
          </w:p>
          <w:p w:rsidR="00C77BE8" w:rsidRPr="00C77BE8" w:rsidRDefault="00C77BE8" w:rsidP="00B0340D">
            <w:pPr>
              <w:pStyle w:val="ab"/>
              <w:spacing w:before="0" w:beforeAutospacing="0" w:after="0" w:afterAutospacing="0"/>
              <w:rPr>
                <w:iCs/>
              </w:rPr>
            </w:pPr>
            <w:r w:rsidRPr="00C77BE8">
              <w:rPr>
                <w:iCs/>
              </w:rPr>
              <w:t xml:space="preserve"> - Тематические видеоролики и </w:t>
            </w:r>
          </w:p>
          <w:p w:rsidR="00C77BE8" w:rsidRPr="00C77BE8" w:rsidRDefault="00C77BE8" w:rsidP="00B0340D">
            <w:pPr>
              <w:pStyle w:val="ab"/>
              <w:spacing w:before="0" w:beforeAutospacing="0" w:after="0" w:afterAutospacing="0"/>
              <w:rPr>
                <w:iCs/>
              </w:rPr>
            </w:pPr>
            <w:r w:rsidRPr="00C77BE8">
              <w:rPr>
                <w:iCs/>
              </w:rPr>
              <w:t>аудиозаписи;</w:t>
            </w:r>
          </w:p>
          <w:p w:rsidR="00C77BE8" w:rsidRPr="00C77BE8" w:rsidRDefault="00C77BE8" w:rsidP="00B0340D">
            <w:pPr>
              <w:pStyle w:val="ab"/>
              <w:spacing w:before="0" w:beforeAutospacing="0" w:after="0" w:afterAutospacing="0"/>
              <w:rPr>
                <w:iCs/>
              </w:rPr>
            </w:pPr>
            <w:r w:rsidRPr="00C77BE8">
              <w:rPr>
                <w:iCs/>
              </w:rPr>
              <w:t xml:space="preserve">- Тематические вечера и гостиные («Роль семьи», </w:t>
            </w:r>
          </w:p>
          <w:p w:rsidR="00C77BE8" w:rsidRPr="00C77BE8" w:rsidRDefault="00C77BE8" w:rsidP="00B0340D">
            <w:pPr>
              <w:pStyle w:val="ab"/>
              <w:spacing w:before="0" w:beforeAutospacing="0" w:after="0" w:afterAutospacing="0"/>
              <w:rPr>
                <w:iCs/>
              </w:rPr>
            </w:pPr>
            <w:r w:rsidRPr="00C77BE8">
              <w:rPr>
                <w:iCs/>
              </w:rPr>
              <w:t>«Семейные традиции», «Режим дня», и др.).</w:t>
            </w:r>
          </w:p>
        </w:tc>
      </w:tr>
      <w:tr w:rsidR="00C77BE8" w:rsidRPr="00C77BE8" w:rsidTr="00B0340D">
        <w:tc>
          <w:tcPr>
            <w:tcW w:w="2405" w:type="dxa"/>
          </w:tcPr>
          <w:p w:rsidR="00C77BE8" w:rsidRPr="00C77BE8" w:rsidRDefault="00C77BE8" w:rsidP="00B0340D">
            <w:pPr>
              <w:pStyle w:val="ab"/>
              <w:spacing w:before="0" w:beforeAutospacing="0" w:after="0" w:afterAutospacing="0"/>
              <w:rPr>
                <w:iCs/>
              </w:rPr>
            </w:pPr>
            <w:r w:rsidRPr="00C77BE8">
              <w:rPr>
                <w:iCs/>
              </w:rPr>
              <w:t xml:space="preserve">Ответственное и осознанное </w:t>
            </w:r>
          </w:p>
          <w:p w:rsidR="00C77BE8" w:rsidRPr="00C77BE8" w:rsidRDefault="00C77BE8" w:rsidP="00B0340D">
            <w:pPr>
              <w:pStyle w:val="ab"/>
              <w:spacing w:before="0" w:beforeAutospacing="0" w:after="0" w:afterAutospacing="0"/>
              <w:rPr>
                <w:iCs/>
              </w:rPr>
            </w:pPr>
            <w:r w:rsidRPr="00C77BE8">
              <w:rPr>
                <w:iCs/>
              </w:rPr>
              <w:t>родительство</w:t>
            </w:r>
          </w:p>
        </w:tc>
        <w:tc>
          <w:tcPr>
            <w:tcW w:w="3119" w:type="dxa"/>
          </w:tcPr>
          <w:p w:rsidR="00C77BE8" w:rsidRPr="00C77BE8" w:rsidRDefault="00C77BE8" w:rsidP="00B0340D">
            <w:pPr>
              <w:pStyle w:val="ab"/>
              <w:spacing w:before="0" w:beforeAutospacing="0" w:after="0" w:afterAutospacing="0"/>
              <w:rPr>
                <w:iCs/>
              </w:rPr>
            </w:pPr>
            <w:r w:rsidRPr="00C77BE8">
              <w:rPr>
                <w:iCs/>
              </w:rPr>
              <w:t xml:space="preserve">-Индивидуальные беседы и </w:t>
            </w:r>
          </w:p>
          <w:p w:rsidR="00C77BE8" w:rsidRPr="00C77BE8" w:rsidRDefault="00C77BE8" w:rsidP="00B0340D">
            <w:pPr>
              <w:pStyle w:val="ab"/>
              <w:spacing w:before="0" w:beforeAutospacing="0" w:after="0" w:afterAutospacing="0"/>
              <w:rPr>
                <w:iCs/>
              </w:rPr>
            </w:pPr>
            <w:r w:rsidRPr="00C77BE8">
              <w:rPr>
                <w:iCs/>
              </w:rPr>
              <w:t xml:space="preserve">наблюдение за </w:t>
            </w:r>
          </w:p>
          <w:p w:rsidR="00C77BE8" w:rsidRPr="00C77BE8" w:rsidRDefault="00C77BE8" w:rsidP="00B0340D">
            <w:pPr>
              <w:pStyle w:val="ab"/>
              <w:spacing w:before="0" w:beforeAutospacing="0" w:after="0" w:afterAutospacing="0"/>
              <w:rPr>
                <w:iCs/>
              </w:rPr>
            </w:pPr>
            <w:r w:rsidRPr="00C77BE8">
              <w:rPr>
                <w:iCs/>
              </w:rPr>
              <w:t>взаимодействием родителя и ребёнка.</w:t>
            </w:r>
          </w:p>
        </w:tc>
        <w:tc>
          <w:tcPr>
            <w:tcW w:w="3709" w:type="dxa"/>
          </w:tcPr>
          <w:p w:rsidR="00C77BE8" w:rsidRPr="00C77BE8" w:rsidRDefault="00C77BE8" w:rsidP="00B0340D">
            <w:pPr>
              <w:pStyle w:val="ab"/>
              <w:spacing w:before="0" w:beforeAutospacing="0" w:after="0" w:afterAutospacing="0"/>
              <w:rPr>
                <w:iCs/>
              </w:rPr>
            </w:pPr>
            <w:r w:rsidRPr="00C77BE8">
              <w:rPr>
                <w:iCs/>
              </w:rPr>
              <w:t xml:space="preserve">-Тематические встречи: «Роль </w:t>
            </w:r>
          </w:p>
          <w:p w:rsidR="00C77BE8" w:rsidRPr="00C77BE8" w:rsidRDefault="00C77BE8" w:rsidP="00B0340D">
            <w:pPr>
              <w:pStyle w:val="ab"/>
              <w:spacing w:before="0" w:beforeAutospacing="0" w:after="0" w:afterAutospacing="0"/>
              <w:rPr>
                <w:iCs/>
              </w:rPr>
            </w:pPr>
            <w:r w:rsidRPr="00C77BE8">
              <w:rPr>
                <w:iCs/>
              </w:rPr>
              <w:t xml:space="preserve">отца в воспитании», «Мамины </w:t>
            </w:r>
          </w:p>
          <w:p w:rsidR="00C77BE8" w:rsidRPr="00C77BE8" w:rsidRDefault="00C77BE8" w:rsidP="00B0340D">
            <w:pPr>
              <w:pStyle w:val="ab"/>
              <w:spacing w:before="0" w:beforeAutospacing="0" w:after="0" w:afterAutospacing="0"/>
              <w:rPr>
                <w:iCs/>
              </w:rPr>
            </w:pPr>
            <w:r w:rsidRPr="00C77BE8">
              <w:rPr>
                <w:iCs/>
              </w:rPr>
              <w:t xml:space="preserve">заботы»; </w:t>
            </w:r>
          </w:p>
          <w:p w:rsidR="00C77BE8" w:rsidRPr="00C77BE8" w:rsidRDefault="00C77BE8" w:rsidP="00B0340D">
            <w:pPr>
              <w:pStyle w:val="ab"/>
              <w:spacing w:before="0" w:beforeAutospacing="0" w:after="0" w:afterAutospacing="0"/>
              <w:rPr>
                <w:iCs/>
              </w:rPr>
            </w:pPr>
            <w:r w:rsidRPr="00C77BE8">
              <w:rPr>
                <w:iCs/>
              </w:rPr>
              <w:t>- Родительские дискуссии;</w:t>
            </w:r>
          </w:p>
          <w:p w:rsidR="00C77BE8" w:rsidRPr="00C77BE8" w:rsidRDefault="00C77BE8" w:rsidP="00B0340D">
            <w:pPr>
              <w:pStyle w:val="ab"/>
              <w:spacing w:before="0" w:beforeAutospacing="0" w:after="0" w:afterAutospacing="0"/>
              <w:rPr>
                <w:iCs/>
              </w:rPr>
            </w:pPr>
            <w:r w:rsidRPr="00C77BE8">
              <w:rPr>
                <w:iCs/>
              </w:rPr>
              <w:t xml:space="preserve"> - Тематические клубы;</w:t>
            </w:r>
          </w:p>
          <w:p w:rsidR="00C77BE8" w:rsidRPr="00C77BE8" w:rsidRDefault="00C77BE8" w:rsidP="00B0340D">
            <w:pPr>
              <w:pStyle w:val="ab"/>
              <w:spacing w:before="0" w:beforeAutospacing="0" w:after="0" w:afterAutospacing="0"/>
              <w:rPr>
                <w:iCs/>
              </w:rPr>
            </w:pPr>
            <w:r w:rsidRPr="00C77BE8">
              <w:rPr>
                <w:iCs/>
              </w:rPr>
              <w:t xml:space="preserve">- Мастер-классы, деловые игры, </w:t>
            </w:r>
          </w:p>
          <w:p w:rsidR="00C77BE8" w:rsidRPr="00C77BE8" w:rsidRDefault="00C77BE8" w:rsidP="00B0340D">
            <w:pPr>
              <w:pStyle w:val="ab"/>
              <w:spacing w:before="0" w:beforeAutospacing="0" w:after="0" w:afterAutospacing="0"/>
              <w:rPr>
                <w:iCs/>
              </w:rPr>
            </w:pPr>
            <w:r w:rsidRPr="00C77BE8">
              <w:rPr>
                <w:iCs/>
              </w:rPr>
              <w:t>практикумы.</w:t>
            </w:r>
          </w:p>
        </w:tc>
      </w:tr>
      <w:tr w:rsidR="00C77BE8" w:rsidRPr="00C77BE8" w:rsidTr="00B0340D">
        <w:tc>
          <w:tcPr>
            <w:tcW w:w="2405" w:type="dxa"/>
          </w:tcPr>
          <w:p w:rsidR="00C77BE8" w:rsidRPr="00C77BE8" w:rsidRDefault="00C77BE8" w:rsidP="00B0340D">
            <w:pPr>
              <w:pStyle w:val="ab"/>
              <w:spacing w:before="0" w:beforeAutospacing="0" w:after="0" w:afterAutospacing="0"/>
              <w:rPr>
                <w:iCs/>
              </w:rPr>
            </w:pPr>
            <w:r w:rsidRPr="00C77BE8">
              <w:rPr>
                <w:iCs/>
              </w:rPr>
              <w:t xml:space="preserve">Сотрудничество и установление </w:t>
            </w:r>
          </w:p>
          <w:p w:rsidR="00C77BE8" w:rsidRPr="00C77BE8" w:rsidRDefault="00C77BE8" w:rsidP="00B0340D">
            <w:pPr>
              <w:pStyle w:val="ab"/>
              <w:spacing w:before="0" w:beforeAutospacing="0" w:after="0" w:afterAutospacing="0"/>
              <w:rPr>
                <w:iCs/>
              </w:rPr>
            </w:pPr>
            <w:r w:rsidRPr="00C77BE8">
              <w:rPr>
                <w:iCs/>
              </w:rPr>
              <w:t>партнёрских отношений</w:t>
            </w:r>
          </w:p>
        </w:tc>
        <w:tc>
          <w:tcPr>
            <w:tcW w:w="3119" w:type="dxa"/>
          </w:tcPr>
          <w:p w:rsidR="00C77BE8" w:rsidRPr="00C77BE8" w:rsidRDefault="00C77BE8" w:rsidP="00B0340D">
            <w:pPr>
              <w:pStyle w:val="ab"/>
              <w:spacing w:before="0" w:beforeAutospacing="0" w:after="0" w:afterAutospacing="0"/>
              <w:rPr>
                <w:iCs/>
              </w:rPr>
            </w:pPr>
            <w:r w:rsidRPr="00C77BE8">
              <w:rPr>
                <w:iCs/>
              </w:rPr>
              <w:t xml:space="preserve">-Изучение семейного </w:t>
            </w:r>
          </w:p>
          <w:p w:rsidR="00C77BE8" w:rsidRPr="00C77BE8" w:rsidRDefault="00C77BE8" w:rsidP="00B0340D">
            <w:pPr>
              <w:pStyle w:val="ab"/>
              <w:spacing w:before="0" w:beforeAutospacing="0" w:after="0" w:afterAutospacing="0"/>
              <w:rPr>
                <w:iCs/>
              </w:rPr>
            </w:pPr>
            <w:r w:rsidRPr="00C77BE8">
              <w:rPr>
                <w:iCs/>
              </w:rPr>
              <w:t xml:space="preserve">воспитательного потенциала; </w:t>
            </w:r>
          </w:p>
          <w:p w:rsidR="00C77BE8" w:rsidRPr="00C77BE8" w:rsidRDefault="00C77BE8" w:rsidP="00B0340D">
            <w:pPr>
              <w:pStyle w:val="ab"/>
              <w:spacing w:before="0" w:beforeAutospacing="0" w:after="0" w:afterAutospacing="0"/>
              <w:rPr>
                <w:iCs/>
              </w:rPr>
            </w:pPr>
            <w:r w:rsidRPr="00C77BE8">
              <w:rPr>
                <w:iCs/>
              </w:rPr>
              <w:t xml:space="preserve">- Мониторинг включённости </w:t>
            </w:r>
          </w:p>
          <w:p w:rsidR="00C77BE8" w:rsidRPr="00C77BE8" w:rsidRDefault="00C77BE8" w:rsidP="00B0340D">
            <w:pPr>
              <w:pStyle w:val="ab"/>
              <w:spacing w:before="0" w:beforeAutospacing="0" w:after="0" w:afterAutospacing="0"/>
              <w:rPr>
                <w:iCs/>
              </w:rPr>
            </w:pPr>
            <w:r w:rsidRPr="00C77BE8">
              <w:rPr>
                <w:iCs/>
              </w:rPr>
              <w:t>семьи в жизнь ДОУ.</w:t>
            </w:r>
          </w:p>
        </w:tc>
        <w:tc>
          <w:tcPr>
            <w:tcW w:w="3709" w:type="dxa"/>
          </w:tcPr>
          <w:p w:rsidR="00C77BE8" w:rsidRPr="00C77BE8" w:rsidRDefault="00C77BE8" w:rsidP="00B0340D">
            <w:pPr>
              <w:pStyle w:val="ab"/>
              <w:spacing w:before="0" w:beforeAutospacing="0" w:after="0" w:afterAutospacing="0"/>
              <w:rPr>
                <w:iCs/>
              </w:rPr>
            </w:pPr>
            <w:r w:rsidRPr="00C77BE8">
              <w:rPr>
                <w:iCs/>
              </w:rPr>
              <w:t xml:space="preserve">-Родительские собрания; </w:t>
            </w:r>
          </w:p>
          <w:p w:rsidR="00C77BE8" w:rsidRPr="00C77BE8" w:rsidRDefault="00C77BE8" w:rsidP="00B0340D">
            <w:pPr>
              <w:pStyle w:val="ab"/>
              <w:spacing w:before="0" w:beforeAutospacing="0" w:after="0" w:afterAutospacing="0"/>
              <w:rPr>
                <w:iCs/>
              </w:rPr>
            </w:pPr>
            <w:r w:rsidRPr="00C77BE8">
              <w:rPr>
                <w:iCs/>
              </w:rPr>
              <w:t xml:space="preserve">- Участие родителей в </w:t>
            </w:r>
          </w:p>
          <w:p w:rsidR="00C77BE8" w:rsidRPr="00C77BE8" w:rsidRDefault="00C77BE8" w:rsidP="00B0340D">
            <w:pPr>
              <w:pStyle w:val="ab"/>
              <w:spacing w:before="0" w:beforeAutospacing="0" w:after="0" w:afterAutospacing="0"/>
              <w:rPr>
                <w:iCs/>
              </w:rPr>
            </w:pPr>
            <w:r w:rsidRPr="00C77BE8">
              <w:rPr>
                <w:iCs/>
              </w:rPr>
              <w:t xml:space="preserve">мероприятиях ДОУ; </w:t>
            </w:r>
          </w:p>
          <w:p w:rsidR="00C77BE8" w:rsidRPr="00C77BE8" w:rsidRDefault="00C77BE8" w:rsidP="00B0340D">
            <w:pPr>
              <w:pStyle w:val="ab"/>
              <w:spacing w:before="0" w:beforeAutospacing="0" w:after="0" w:afterAutospacing="0"/>
              <w:rPr>
                <w:iCs/>
              </w:rPr>
            </w:pPr>
            <w:r w:rsidRPr="00C77BE8">
              <w:rPr>
                <w:iCs/>
              </w:rPr>
              <w:t xml:space="preserve">- Родительские инициативы и </w:t>
            </w:r>
          </w:p>
          <w:p w:rsidR="00C77BE8" w:rsidRPr="00C77BE8" w:rsidRDefault="00C77BE8" w:rsidP="00B0340D">
            <w:pPr>
              <w:pStyle w:val="ab"/>
              <w:spacing w:before="0" w:beforeAutospacing="0" w:after="0" w:afterAutospacing="0"/>
              <w:rPr>
                <w:iCs/>
              </w:rPr>
            </w:pPr>
            <w:r w:rsidRPr="00C77BE8">
              <w:rPr>
                <w:iCs/>
              </w:rPr>
              <w:t xml:space="preserve">проекты; </w:t>
            </w:r>
          </w:p>
          <w:p w:rsidR="00C77BE8" w:rsidRPr="00C77BE8" w:rsidRDefault="00C77BE8" w:rsidP="00B0340D">
            <w:pPr>
              <w:pStyle w:val="ab"/>
              <w:spacing w:before="0" w:beforeAutospacing="0" w:after="0" w:afterAutospacing="0"/>
              <w:rPr>
                <w:iCs/>
              </w:rPr>
            </w:pPr>
            <w:r w:rsidRPr="00C77BE8">
              <w:rPr>
                <w:iCs/>
              </w:rPr>
              <w:t xml:space="preserve">- Совместные досуги и праздники; </w:t>
            </w:r>
          </w:p>
          <w:p w:rsidR="00C77BE8" w:rsidRPr="00C77BE8" w:rsidRDefault="00C77BE8" w:rsidP="00B0340D">
            <w:pPr>
              <w:pStyle w:val="ab"/>
              <w:spacing w:before="0" w:beforeAutospacing="0" w:after="0" w:afterAutospacing="0"/>
              <w:rPr>
                <w:iCs/>
              </w:rPr>
            </w:pPr>
            <w:r w:rsidRPr="00C77BE8">
              <w:rPr>
                <w:iCs/>
              </w:rPr>
              <w:t xml:space="preserve">- Театрализованные постановки, </w:t>
            </w:r>
          </w:p>
          <w:p w:rsidR="00C77BE8" w:rsidRPr="00C77BE8" w:rsidRDefault="00C77BE8" w:rsidP="00B0340D">
            <w:pPr>
              <w:pStyle w:val="ab"/>
              <w:spacing w:before="0" w:beforeAutospacing="0" w:after="0" w:afterAutospacing="0"/>
              <w:rPr>
                <w:iCs/>
              </w:rPr>
            </w:pPr>
            <w:r w:rsidRPr="00C77BE8">
              <w:rPr>
                <w:iCs/>
              </w:rPr>
              <w:t>спортивные состязания;</w:t>
            </w:r>
          </w:p>
          <w:p w:rsidR="00C77BE8" w:rsidRPr="00C77BE8" w:rsidRDefault="00C77BE8" w:rsidP="00B0340D">
            <w:pPr>
              <w:pStyle w:val="ab"/>
              <w:spacing w:before="0" w:beforeAutospacing="0" w:after="0" w:afterAutospacing="0"/>
              <w:rPr>
                <w:iCs/>
              </w:rPr>
            </w:pPr>
            <w:r w:rsidRPr="00C77BE8">
              <w:rPr>
                <w:iCs/>
              </w:rPr>
              <w:t xml:space="preserve"> - Совместное оформление </w:t>
            </w:r>
          </w:p>
          <w:p w:rsidR="00C77BE8" w:rsidRPr="00C77BE8" w:rsidRDefault="00C77BE8" w:rsidP="00B0340D">
            <w:pPr>
              <w:pStyle w:val="ab"/>
              <w:spacing w:before="0" w:beforeAutospacing="0" w:after="0" w:afterAutospacing="0"/>
              <w:rPr>
                <w:iCs/>
              </w:rPr>
            </w:pPr>
            <w:r w:rsidRPr="00C77BE8">
              <w:rPr>
                <w:iCs/>
              </w:rPr>
              <w:t xml:space="preserve">группового пространства и </w:t>
            </w:r>
          </w:p>
          <w:p w:rsidR="00C77BE8" w:rsidRPr="00C77BE8" w:rsidRDefault="00C77BE8" w:rsidP="00B0340D">
            <w:pPr>
              <w:pStyle w:val="ab"/>
              <w:spacing w:before="0" w:beforeAutospacing="0" w:after="0" w:afterAutospacing="0"/>
              <w:rPr>
                <w:iCs/>
              </w:rPr>
            </w:pPr>
            <w:r w:rsidRPr="00C77BE8">
              <w:rPr>
                <w:iCs/>
              </w:rPr>
              <w:t>участие в субботниках.</w:t>
            </w:r>
          </w:p>
        </w:tc>
      </w:tr>
      <w:tr w:rsidR="00C77BE8" w:rsidRPr="00C77BE8" w:rsidTr="00B0340D">
        <w:tc>
          <w:tcPr>
            <w:tcW w:w="2405" w:type="dxa"/>
          </w:tcPr>
          <w:p w:rsidR="00C77BE8" w:rsidRPr="00C77BE8" w:rsidRDefault="00C77BE8" w:rsidP="00B0340D">
            <w:pPr>
              <w:pStyle w:val="ab"/>
              <w:spacing w:before="0" w:beforeAutospacing="0" w:after="0" w:afterAutospacing="0"/>
              <w:rPr>
                <w:iCs/>
              </w:rPr>
            </w:pPr>
            <w:r w:rsidRPr="00C77BE8">
              <w:rPr>
                <w:iCs/>
              </w:rPr>
              <w:t xml:space="preserve">Вовлечение </w:t>
            </w:r>
            <w:r w:rsidRPr="00C77BE8">
              <w:rPr>
                <w:iCs/>
              </w:rPr>
              <w:lastRenderedPageBreak/>
              <w:t xml:space="preserve">родителей в </w:t>
            </w:r>
          </w:p>
          <w:p w:rsidR="00C77BE8" w:rsidRPr="00C77BE8" w:rsidRDefault="00C77BE8" w:rsidP="00B0340D">
            <w:pPr>
              <w:pStyle w:val="ab"/>
              <w:spacing w:before="0" w:beforeAutospacing="0" w:after="0" w:afterAutospacing="0"/>
              <w:rPr>
                <w:iCs/>
              </w:rPr>
            </w:pPr>
            <w:r w:rsidRPr="00C77BE8">
              <w:rPr>
                <w:iCs/>
              </w:rPr>
              <w:t>образовательный процесс</w:t>
            </w:r>
          </w:p>
        </w:tc>
        <w:tc>
          <w:tcPr>
            <w:tcW w:w="3119" w:type="dxa"/>
          </w:tcPr>
          <w:p w:rsidR="00C77BE8" w:rsidRPr="00C77BE8" w:rsidRDefault="00C77BE8" w:rsidP="00B0340D">
            <w:pPr>
              <w:pStyle w:val="ab"/>
              <w:spacing w:before="0" w:beforeAutospacing="0" w:after="0" w:afterAutospacing="0"/>
              <w:rPr>
                <w:iCs/>
              </w:rPr>
            </w:pPr>
            <w:r w:rsidRPr="00C77BE8">
              <w:rPr>
                <w:iCs/>
              </w:rPr>
              <w:lastRenderedPageBreak/>
              <w:t xml:space="preserve">-Анализ форм участия </w:t>
            </w:r>
          </w:p>
          <w:p w:rsidR="00C77BE8" w:rsidRPr="00C77BE8" w:rsidRDefault="00C77BE8" w:rsidP="00C77BE8">
            <w:pPr>
              <w:pStyle w:val="ab"/>
              <w:spacing w:before="0" w:beforeAutospacing="0" w:after="0" w:afterAutospacing="0"/>
              <w:ind w:right="-77"/>
              <w:rPr>
                <w:iCs/>
              </w:rPr>
            </w:pPr>
            <w:r w:rsidRPr="00C77BE8">
              <w:rPr>
                <w:iCs/>
              </w:rPr>
              <w:lastRenderedPageBreak/>
              <w:t>родителей в</w:t>
            </w:r>
            <w:r>
              <w:rPr>
                <w:iCs/>
              </w:rPr>
              <w:t xml:space="preserve"> </w:t>
            </w:r>
            <w:r w:rsidRPr="00C77BE8">
              <w:rPr>
                <w:iCs/>
              </w:rPr>
              <w:t>образовательной среде ДОУ</w:t>
            </w:r>
          </w:p>
        </w:tc>
        <w:tc>
          <w:tcPr>
            <w:tcW w:w="3709" w:type="dxa"/>
          </w:tcPr>
          <w:p w:rsidR="00C77BE8" w:rsidRPr="00C77BE8" w:rsidRDefault="00C77BE8" w:rsidP="00B0340D">
            <w:pPr>
              <w:pStyle w:val="ab"/>
              <w:spacing w:before="0" w:beforeAutospacing="0" w:after="0" w:afterAutospacing="0"/>
              <w:rPr>
                <w:iCs/>
              </w:rPr>
            </w:pPr>
            <w:r w:rsidRPr="00C77BE8">
              <w:rPr>
                <w:iCs/>
              </w:rPr>
              <w:lastRenderedPageBreak/>
              <w:t xml:space="preserve">-Совместная реализация проектов </w:t>
            </w:r>
            <w:r w:rsidRPr="00C77BE8">
              <w:rPr>
                <w:iCs/>
              </w:rPr>
              <w:lastRenderedPageBreak/>
              <w:t xml:space="preserve">(«Книга года», «Огород на подоконнике», «История семьи»); </w:t>
            </w:r>
          </w:p>
          <w:p w:rsidR="00C77BE8" w:rsidRPr="00C77BE8" w:rsidRDefault="00C77BE8" w:rsidP="00B0340D">
            <w:pPr>
              <w:pStyle w:val="ab"/>
              <w:spacing w:before="0" w:beforeAutospacing="0" w:after="0" w:afterAutospacing="0"/>
              <w:rPr>
                <w:iCs/>
              </w:rPr>
            </w:pPr>
            <w:r w:rsidRPr="00C77BE8">
              <w:rPr>
                <w:iCs/>
              </w:rPr>
              <w:t xml:space="preserve">- Совместные мастер-классы; </w:t>
            </w:r>
          </w:p>
          <w:p w:rsidR="00C77BE8" w:rsidRPr="00C77BE8" w:rsidRDefault="00C77BE8" w:rsidP="00B0340D">
            <w:pPr>
              <w:pStyle w:val="ab"/>
              <w:spacing w:before="0" w:beforeAutospacing="0" w:after="0" w:afterAutospacing="0"/>
              <w:rPr>
                <w:iCs/>
              </w:rPr>
            </w:pPr>
            <w:r w:rsidRPr="00C77BE8">
              <w:rPr>
                <w:iCs/>
              </w:rPr>
              <w:t xml:space="preserve">- Детско-родительские </w:t>
            </w:r>
          </w:p>
          <w:p w:rsidR="00C77BE8" w:rsidRPr="00C77BE8" w:rsidRDefault="00C77BE8" w:rsidP="00B0340D">
            <w:pPr>
              <w:pStyle w:val="ab"/>
              <w:spacing w:before="0" w:beforeAutospacing="0" w:after="0" w:afterAutospacing="0"/>
              <w:rPr>
                <w:iCs/>
              </w:rPr>
            </w:pPr>
            <w:r w:rsidRPr="00C77BE8">
              <w:rPr>
                <w:iCs/>
              </w:rPr>
              <w:t>исследования;</w:t>
            </w:r>
          </w:p>
          <w:p w:rsidR="00C77BE8" w:rsidRPr="00C77BE8" w:rsidRDefault="00C77BE8" w:rsidP="00B0340D">
            <w:pPr>
              <w:pStyle w:val="ab"/>
              <w:spacing w:before="0" w:beforeAutospacing="0" w:after="0" w:afterAutospacing="0"/>
              <w:rPr>
                <w:iCs/>
              </w:rPr>
            </w:pPr>
            <w:r w:rsidRPr="00C77BE8">
              <w:rPr>
                <w:iCs/>
              </w:rPr>
              <w:t xml:space="preserve"> - Волонтёрские семейные </w:t>
            </w:r>
          </w:p>
          <w:p w:rsidR="00C77BE8" w:rsidRPr="00C77BE8" w:rsidRDefault="00C77BE8" w:rsidP="00B0340D">
            <w:pPr>
              <w:pStyle w:val="ab"/>
              <w:spacing w:before="0" w:beforeAutospacing="0" w:after="0" w:afterAutospacing="0"/>
              <w:rPr>
                <w:iCs/>
              </w:rPr>
            </w:pPr>
            <w:r w:rsidRPr="00C77BE8">
              <w:rPr>
                <w:iCs/>
              </w:rPr>
              <w:t xml:space="preserve">инициативы; </w:t>
            </w:r>
          </w:p>
          <w:p w:rsidR="00C77BE8" w:rsidRPr="00C77BE8" w:rsidRDefault="00C77BE8" w:rsidP="00B0340D">
            <w:pPr>
              <w:pStyle w:val="ab"/>
              <w:spacing w:before="0" w:beforeAutospacing="0" w:after="0" w:afterAutospacing="0"/>
              <w:rPr>
                <w:iCs/>
              </w:rPr>
            </w:pPr>
            <w:r w:rsidRPr="00C77BE8">
              <w:rPr>
                <w:iCs/>
              </w:rPr>
              <w:t xml:space="preserve">- Участие в образовательных </w:t>
            </w:r>
          </w:p>
          <w:p w:rsidR="00C77BE8" w:rsidRPr="00C77BE8" w:rsidRDefault="00C77BE8" w:rsidP="00B0340D">
            <w:pPr>
              <w:pStyle w:val="ab"/>
              <w:spacing w:before="0" w:beforeAutospacing="0" w:after="0" w:afterAutospacing="0"/>
              <w:rPr>
                <w:iCs/>
              </w:rPr>
            </w:pPr>
            <w:r w:rsidRPr="00C77BE8">
              <w:rPr>
                <w:iCs/>
              </w:rPr>
              <w:t xml:space="preserve">маршрутах и тематических </w:t>
            </w:r>
          </w:p>
          <w:p w:rsidR="00C77BE8" w:rsidRPr="00C77BE8" w:rsidRDefault="00C77BE8" w:rsidP="00B0340D">
            <w:pPr>
              <w:pStyle w:val="ab"/>
              <w:spacing w:before="0" w:beforeAutospacing="0" w:after="0" w:afterAutospacing="0"/>
              <w:rPr>
                <w:iCs/>
              </w:rPr>
            </w:pPr>
            <w:r w:rsidRPr="00C77BE8">
              <w:rPr>
                <w:iCs/>
              </w:rPr>
              <w:t>выставках;</w:t>
            </w:r>
          </w:p>
          <w:p w:rsidR="00C77BE8" w:rsidRPr="00C77BE8" w:rsidRDefault="00C77BE8" w:rsidP="00B0340D">
            <w:pPr>
              <w:pStyle w:val="ab"/>
              <w:spacing w:before="0" w:beforeAutospacing="0" w:after="0" w:afterAutospacing="0"/>
              <w:rPr>
                <w:iCs/>
              </w:rPr>
            </w:pPr>
            <w:r w:rsidRPr="00C77BE8">
              <w:rPr>
                <w:iCs/>
              </w:rPr>
              <w:t xml:space="preserve"> - Организация кружков, игр и </w:t>
            </w:r>
          </w:p>
          <w:p w:rsidR="00C77BE8" w:rsidRPr="00C77BE8" w:rsidRDefault="00C77BE8" w:rsidP="00B0340D">
            <w:pPr>
              <w:pStyle w:val="ab"/>
              <w:spacing w:before="0" w:beforeAutospacing="0" w:after="0" w:afterAutospacing="0"/>
              <w:rPr>
                <w:iCs/>
              </w:rPr>
            </w:pPr>
            <w:r w:rsidRPr="00C77BE8">
              <w:rPr>
                <w:iCs/>
              </w:rPr>
              <w:t>клубов по интересам;</w:t>
            </w:r>
          </w:p>
          <w:p w:rsidR="00C77BE8" w:rsidRPr="00C77BE8" w:rsidRDefault="00C77BE8" w:rsidP="00B0340D">
            <w:pPr>
              <w:pStyle w:val="ab"/>
              <w:spacing w:before="0" w:beforeAutospacing="0" w:after="0" w:afterAutospacing="0"/>
              <w:rPr>
                <w:iCs/>
              </w:rPr>
            </w:pPr>
            <w:r w:rsidRPr="00C77BE8">
              <w:rPr>
                <w:iCs/>
              </w:rPr>
              <w:t xml:space="preserve"> - Привлечение родителей к </w:t>
            </w:r>
          </w:p>
          <w:p w:rsidR="00C77BE8" w:rsidRPr="00C77BE8" w:rsidRDefault="00C77BE8" w:rsidP="00B0340D">
            <w:pPr>
              <w:pStyle w:val="ab"/>
              <w:spacing w:before="0" w:beforeAutospacing="0" w:after="0" w:afterAutospacing="0"/>
              <w:rPr>
                <w:iCs/>
              </w:rPr>
            </w:pPr>
            <w:r w:rsidRPr="00C77BE8">
              <w:rPr>
                <w:iCs/>
              </w:rPr>
              <w:t xml:space="preserve">проведению занятий и </w:t>
            </w:r>
          </w:p>
          <w:p w:rsidR="00C77BE8" w:rsidRPr="00C77BE8" w:rsidRDefault="00C77BE8" w:rsidP="00B0340D">
            <w:pPr>
              <w:pStyle w:val="ab"/>
              <w:spacing w:before="0" w:beforeAutospacing="0" w:after="0" w:afterAutospacing="0"/>
              <w:rPr>
                <w:iCs/>
              </w:rPr>
            </w:pPr>
            <w:r w:rsidRPr="00C77BE8">
              <w:rPr>
                <w:iCs/>
              </w:rPr>
              <w:t>мероприятий.</w:t>
            </w:r>
          </w:p>
          <w:p w:rsidR="00C77BE8" w:rsidRPr="00C77BE8" w:rsidRDefault="00C77BE8" w:rsidP="00B0340D">
            <w:pPr>
              <w:pStyle w:val="ab"/>
              <w:spacing w:before="0" w:beforeAutospacing="0" w:after="0" w:afterAutospacing="0"/>
              <w:rPr>
                <w:iCs/>
              </w:rPr>
            </w:pPr>
          </w:p>
        </w:tc>
      </w:tr>
    </w:tbl>
    <w:p w:rsidR="00C77BE8" w:rsidRPr="00BA3EA2" w:rsidRDefault="00C77BE8" w:rsidP="00C77BE8">
      <w:pPr>
        <w:spacing w:after="0" w:line="240" w:lineRule="auto"/>
        <w:rPr>
          <w:rFonts w:ascii="Times New Roman" w:hAnsi="Times New Roman" w:cs="Times New Roman"/>
          <w:sz w:val="28"/>
          <w:szCs w:val="28"/>
        </w:rPr>
      </w:pPr>
    </w:p>
    <w:sectPr w:rsidR="00C77BE8" w:rsidRPr="00BA3EA2" w:rsidSect="00C77BE8">
      <w:footerReference w:type="default" r:id="rId124"/>
      <w:footerReference w:type="first" r:id="rId125"/>
      <w:pgSz w:w="11906" w:h="16838"/>
      <w:pgMar w:top="1134" w:right="850"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76E1B" w:rsidRDefault="00D76E1B" w:rsidP="002141F9">
      <w:pPr>
        <w:spacing w:after="0" w:line="240" w:lineRule="auto"/>
      </w:pPr>
      <w:r>
        <w:separator/>
      </w:r>
    </w:p>
  </w:endnote>
  <w:endnote w:type="continuationSeparator" w:id="0">
    <w:p w:rsidR="00D76E1B" w:rsidRDefault="00D76E1B" w:rsidP="002141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libri Light">
    <w:altName w:val="Arial"/>
    <w:charset w:val="CC"/>
    <w:family w:val="swiss"/>
    <w:pitch w:val="variable"/>
    <w:sig w:usb0="00000000"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 w:name="NewtonC">
    <w:altName w:val="Gabriola"/>
    <w:panose1 w:val="00000000000000000000"/>
    <w:charset w:val="00"/>
    <w:family w:val="decorative"/>
    <w:notTrueType/>
    <w:pitch w:val="variable"/>
    <w:sig w:usb0="00000203" w:usb1="00000000" w:usb2="00000000" w:usb3="00000000" w:csb0="00000005" w:csb1="00000000"/>
  </w:font>
  <w:font w:name="Century Schoolbook">
    <w:panose1 w:val="02040604050505020304"/>
    <w:charset w:val="CC"/>
    <w:family w:val="roman"/>
    <w:pitch w:val="variable"/>
    <w:sig w:usb0="00000287" w:usb1="00000000" w:usb2="00000000" w:usb3="00000000" w:csb0="0000009F" w:csb1="00000000"/>
  </w:font>
  <w:font w:name="Consolas">
    <w:panose1 w:val="020B0609020204030204"/>
    <w:charset w:val="CC"/>
    <w:family w:val="modern"/>
    <w:pitch w:val="fixed"/>
    <w:sig w:usb0="E10002FF" w:usb1="4000FCFF" w:usb2="00000009" w:usb3="00000000" w:csb0="0000019F" w:csb1="00000000"/>
  </w:font>
  <w:font w:name="Liberation Serif">
    <w:altName w:val="Times New Roman"/>
    <w:charset w:val="CC"/>
    <w:family w:val="roman"/>
    <w:pitch w:val="default"/>
  </w:font>
  <w:font w:name="NSimSun">
    <w:panose1 w:val="02010609030101010101"/>
    <w:charset w:val="86"/>
    <w:family w:val="modern"/>
    <w:pitch w:val="fixed"/>
    <w:sig w:usb0="00000003" w:usb1="288F0000" w:usb2="00000016" w:usb3="00000000" w:csb0="00040001" w:csb1="00000000"/>
  </w:font>
  <w:font w:name="Segoe UI Symbol">
    <w:panose1 w:val="020B0502040204020203"/>
    <w:charset w:val="00"/>
    <w:family w:val="swiss"/>
    <w:pitch w:val="variable"/>
    <w:sig w:usb0="8000006F" w:usb1="1200FBEF" w:usb2="0004C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C34F0" w:rsidRDefault="00FC34F0">
    <w:pPr>
      <w:pStyle w:val="a7"/>
      <w:jc w:val="center"/>
    </w:pPr>
  </w:p>
  <w:p w:rsidR="00FC34F0" w:rsidRDefault="00FC34F0">
    <w:pPr>
      <w:pStyle w:val="a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C34F0" w:rsidRDefault="00FC34F0" w:rsidP="00E53EB2">
    <w:pPr>
      <w:pStyle w:val="a7"/>
      <w:tabs>
        <w:tab w:val="clear" w:pos="4677"/>
        <w:tab w:val="clear" w:pos="9355"/>
        <w:tab w:val="left" w:pos="4032"/>
      </w:tabs>
      <w:jc w:val="cen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C34F0" w:rsidRDefault="00FC34F0">
    <w:pPr>
      <w:pStyle w:val="a7"/>
      <w:jc w:val="center"/>
    </w:pPr>
  </w:p>
  <w:p w:rsidR="00FC34F0" w:rsidRDefault="00FC34F0" w:rsidP="00E53EB2">
    <w:pPr>
      <w:pStyle w:val="a7"/>
      <w:tabs>
        <w:tab w:val="clear" w:pos="4677"/>
        <w:tab w:val="clear" w:pos="9355"/>
        <w:tab w:val="left" w:pos="3826"/>
      </w:tabs>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C34F0" w:rsidRDefault="00FC34F0" w:rsidP="00E53EB2">
    <w:pPr>
      <w:pStyle w:val="a7"/>
      <w:tabs>
        <w:tab w:val="clear" w:pos="4677"/>
        <w:tab w:val="clear" w:pos="9355"/>
        <w:tab w:val="left" w:pos="3826"/>
      </w:tabs>
    </w:pPr>
    <w:r>
      <w:tab/>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C34F0" w:rsidRDefault="00FC34F0" w:rsidP="00BA3F9B">
    <w:pPr>
      <w:pStyle w:val="a7"/>
    </w:pPr>
  </w:p>
  <w:p w:rsidR="00FC34F0" w:rsidRDefault="00FC34F0">
    <w:pPr>
      <w:pStyle w:val="a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76E1B" w:rsidRDefault="00D76E1B" w:rsidP="002141F9">
      <w:pPr>
        <w:spacing w:after="0" w:line="240" w:lineRule="auto"/>
      </w:pPr>
      <w:r>
        <w:separator/>
      </w:r>
    </w:p>
  </w:footnote>
  <w:footnote w:type="continuationSeparator" w:id="0">
    <w:p w:rsidR="00D76E1B" w:rsidRDefault="00D76E1B" w:rsidP="002141F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58277143"/>
      <w:docPartObj>
        <w:docPartGallery w:val="Page Numbers (Top of Page)"/>
        <w:docPartUnique/>
      </w:docPartObj>
    </w:sdtPr>
    <w:sdtContent>
      <w:p w:rsidR="00FC34F0" w:rsidRDefault="00FC34F0">
        <w:pPr>
          <w:pStyle w:val="a5"/>
          <w:jc w:val="center"/>
        </w:pPr>
        <w:r>
          <w:fldChar w:fldCharType="begin"/>
        </w:r>
        <w:r>
          <w:instrText>PAGE   \* MERGEFORMAT</w:instrText>
        </w:r>
        <w:r>
          <w:fldChar w:fldCharType="separate"/>
        </w:r>
        <w:r w:rsidR="004E7FF7">
          <w:rPr>
            <w:noProof/>
          </w:rPr>
          <w:t>5</w:t>
        </w:r>
        <w:r>
          <w:fldChar w:fldCharType="end"/>
        </w:r>
      </w:p>
    </w:sdtContent>
  </w:sdt>
  <w:p w:rsidR="00FC34F0" w:rsidRDefault="00FC34F0">
    <w:pPr>
      <w:pStyle w:val="a5"/>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C34F0" w:rsidRDefault="00FC34F0">
    <w:pPr>
      <w:pStyle w:val="a5"/>
      <w:jc w:val="center"/>
    </w:pPr>
  </w:p>
  <w:p w:rsidR="00FC34F0" w:rsidRDefault="00FC34F0">
    <w:pPr>
      <w:pStyle w:val="a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nsid w:val="00000017"/>
    <w:multiLevelType w:val="multilevel"/>
    <w:tmpl w:val="00000017"/>
    <w:name w:val="WW8Num23"/>
    <w:lvl w:ilvl="0">
      <w:start w:val="1"/>
      <w:numFmt w:val="bullet"/>
      <w:lvlText w:val=""/>
      <w:lvlJc w:val="left"/>
      <w:pPr>
        <w:tabs>
          <w:tab w:val="num" w:pos="720"/>
        </w:tabs>
        <w:ind w:left="720" w:hanging="360"/>
      </w:pPr>
      <w:rPr>
        <w:rFonts w:ascii="Symbol" w:hAnsi="Symbol"/>
        <w:sz w:val="20"/>
      </w:rPr>
    </w:lvl>
    <w:lvl w:ilvl="1">
      <w:start w:val="1"/>
      <w:numFmt w:val="bullet"/>
      <w:lvlText w:val="o"/>
      <w:lvlJc w:val="left"/>
      <w:pPr>
        <w:tabs>
          <w:tab w:val="num" w:pos="1440"/>
        </w:tabs>
        <w:ind w:left="1440" w:hanging="360"/>
      </w:pPr>
      <w:rPr>
        <w:rFonts w:ascii="Courier New" w:hAnsi="Courier New"/>
        <w:sz w:val="20"/>
      </w:rPr>
    </w:lvl>
    <w:lvl w:ilvl="2">
      <w:start w:val="1"/>
      <w:numFmt w:val="bullet"/>
      <w:lvlText w:val=""/>
      <w:lvlJc w:val="left"/>
      <w:pPr>
        <w:tabs>
          <w:tab w:val="num" w:pos="2160"/>
        </w:tabs>
        <w:ind w:left="2160" w:hanging="360"/>
      </w:pPr>
      <w:rPr>
        <w:rFonts w:ascii="Wingdings" w:hAnsi="Wingdings"/>
        <w:sz w:val="20"/>
      </w:rPr>
    </w:lvl>
    <w:lvl w:ilvl="3">
      <w:start w:val="1"/>
      <w:numFmt w:val="bullet"/>
      <w:lvlText w:val=""/>
      <w:lvlJc w:val="left"/>
      <w:pPr>
        <w:tabs>
          <w:tab w:val="num" w:pos="2880"/>
        </w:tabs>
        <w:ind w:left="2880" w:hanging="360"/>
      </w:pPr>
      <w:rPr>
        <w:rFonts w:ascii="Wingdings" w:hAnsi="Wingdings"/>
        <w:sz w:val="20"/>
      </w:rPr>
    </w:lvl>
    <w:lvl w:ilvl="4">
      <w:start w:val="1"/>
      <w:numFmt w:val="bullet"/>
      <w:lvlText w:val=""/>
      <w:lvlJc w:val="left"/>
      <w:pPr>
        <w:tabs>
          <w:tab w:val="num" w:pos="3600"/>
        </w:tabs>
        <w:ind w:left="3600" w:hanging="360"/>
      </w:pPr>
      <w:rPr>
        <w:rFonts w:ascii="Wingdings" w:hAnsi="Wingdings"/>
        <w:sz w:val="20"/>
      </w:rPr>
    </w:lvl>
    <w:lvl w:ilvl="5">
      <w:start w:val="1"/>
      <w:numFmt w:val="bullet"/>
      <w:lvlText w:val=""/>
      <w:lvlJc w:val="left"/>
      <w:pPr>
        <w:tabs>
          <w:tab w:val="num" w:pos="4320"/>
        </w:tabs>
        <w:ind w:left="4320" w:hanging="360"/>
      </w:pPr>
      <w:rPr>
        <w:rFonts w:ascii="Wingdings" w:hAnsi="Wingdings"/>
        <w:sz w:val="20"/>
      </w:rPr>
    </w:lvl>
    <w:lvl w:ilvl="6">
      <w:start w:val="1"/>
      <w:numFmt w:val="bullet"/>
      <w:lvlText w:val=""/>
      <w:lvlJc w:val="left"/>
      <w:pPr>
        <w:tabs>
          <w:tab w:val="num" w:pos="5040"/>
        </w:tabs>
        <w:ind w:left="5040" w:hanging="360"/>
      </w:pPr>
      <w:rPr>
        <w:rFonts w:ascii="Wingdings" w:hAnsi="Wingdings"/>
        <w:sz w:val="20"/>
      </w:rPr>
    </w:lvl>
    <w:lvl w:ilvl="7">
      <w:start w:val="1"/>
      <w:numFmt w:val="bullet"/>
      <w:lvlText w:val=""/>
      <w:lvlJc w:val="left"/>
      <w:pPr>
        <w:tabs>
          <w:tab w:val="num" w:pos="5760"/>
        </w:tabs>
        <w:ind w:left="5760" w:hanging="360"/>
      </w:pPr>
      <w:rPr>
        <w:rFonts w:ascii="Wingdings" w:hAnsi="Wingdings"/>
        <w:sz w:val="20"/>
      </w:rPr>
    </w:lvl>
    <w:lvl w:ilvl="8">
      <w:start w:val="1"/>
      <w:numFmt w:val="bullet"/>
      <w:lvlText w:val=""/>
      <w:lvlJc w:val="left"/>
      <w:pPr>
        <w:tabs>
          <w:tab w:val="num" w:pos="6480"/>
        </w:tabs>
        <w:ind w:left="6480" w:hanging="360"/>
      </w:pPr>
      <w:rPr>
        <w:rFonts w:ascii="Wingdings" w:hAnsi="Wingdings"/>
        <w:sz w:val="20"/>
      </w:rPr>
    </w:lvl>
  </w:abstractNum>
  <w:abstractNum w:abstractNumId="2">
    <w:nsid w:val="00000019"/>
    <w:multiLevelType w:val="multilevel"/>
    <w:tmpl w:val="00000019"/>
    <w:name w:val="WW8Num25"/>
    <w:lvl w:ilvl="0">
      <w:start w:val="1"/>
      <w:numFmt w:val="bullet"/>
      <w:lvlText w:val=""/>
      <w:lvlJc w:val="left"/>
      <w:pPr>
        <w:tabs>
          <w:tab w:val="num" w:pos="720"/>
        </w:tabs>
        <w:ind w:left="720" w:hanging="360"/>
      </w:pPr>
      <w:rPr>
        <w:rFonts w:ascii="Symbol" w:hAnsi="Symbol"/>
        <w:sz w:val="20"/>
      </w:rPr>
    </w:lvl>
    <w:lvl w:ilvl="1">
      <w:start w:val="1"/>
      <w:numFmt w:val="bullet"/>
      <w:lvlText w:val="o"/>
      <w:lvlJc w:val="left"/>
      <w:pPr>
        <w:tabs>
          <w:tab w:val="num" w:pos="1440"/>
        </w:tabs>
        <w:ind w:left="1440" w:hanging="360"/>
      </w:pPr>
      <w:rPr>
        <w:rFonts w:ascii="Courier New" w:hAnsi="Courier New"/>
        <w:sz w:val="20"/>
      </w:rPr>
    </w:lvl>
    <w:lvl w:ilvl="2">
      <w:start w:val="1"/>
      <w:numFmt w:val="bullet"/>
      <w:lvlText w:val=""/>
      <w:lvlJc w:val="left"/>
      <w:pPr>
        <w:tabs>
          <w:tab w:val="num" w:pos="2160"/>
        </w:tabs>
        <w:ind w:left="2160" w:hanging="360"/>
      </w:pPr>
      <w:rPr>
        <w:rFonts w:ascii="Wingdings" w:hAnsi="Wingdings"/>
        <w:sz w:val="20"/>
      </w:rPr>
    </w:lvl>
    <w:lvl w:ilvl="3">
      <w:start w:val="1"/>
      <w:numFmt w:val="bullet"/>
      <w:lvlText w:val=""/>
      <w:lvlJc w:val="left"/>
      <w:pPr>
        <w:tabs>
          <w:tab w:val="num" w:pos="2880"/>
        </w:tabs>
        <w:ind w:left="2880" w:hanging="360"/>
      </w:pPr>
      <w:rPr>
        <w:rFonts w:ascii="Wingdings" w:hAnsi="Wingdings"/>
        <w:sz w:val="20"/>
      </w:rPr>
    </w:lvl>
    <w:lvl w:ilvl="4">
      <w:start w:val="1"/>
      <w:numFmt w:val="bullet"/>
      <w:lvlText w:val=""/>
      <w:lvlJc w:val="left"/>
      <w:pPr>
        <w:tabs>
          <w:tab w:val="num" w:pos="3600"/>
        </w:tabs>
        <w:ind w:left="3600" w:hanging="360"/>
      </w:pPr>
      <w:rPr>
        <w:rFonts w:ascii="Wingdings" w:hAnsi="Wingdings"/>
        <w:sz w:val="20"/>
      </w:rPr>
    </w:lvl>
    <w:lvl w:ilvl="5">
      <w:start w:val="1"/>
      <w:numFmt w:val="bullet"/>
      <w:lvlText w:val=""/>
      <w:lvlJc w:val="left"/>
      <w:pPr>
        <w:tabs>
          <w:tab w:val="num" w:pos="4320"/>
        </w:tabs>
        <w:ind w:left="4320" w:hanging="360"/>
      </w:pPr>
      <w:rPr>
        <w:rFonts w:ascii="Wingdings" w:hAnsi="Wingdings"/>
        <w:sz w:val="20"/>
      </w:rPr>
    </w:lvl>
    <w:lvl w:ilvl="6">
      <w:start w:val="1"/>
      <w:numFmt w:val="bullet"/>
      <w:lvlText w:val=""/>
      <w:lvlJc w:val="left"/>
      <w:pPr>
        <w:tabs>
          <w:tab w:val="num" w:pos="5040"/>
        </w:tabs>
        <w:ind w:left="5040" w:hanging="360"/>
      </w:pPr>
      <w:rPr>
        <w:rFonts w:ascii="Wingdings" w:hAnsi="Wingdings"/>
        <w:sz w:val="20"/>
      </w:rPr>
    </w:lvl>
    <w:lvl w:ilvl="7">
      <w:start w:val="1"/>
      <w:numFmt w:val="bullet"/>
      <w:lvlText w:val=""/>
      <w:lvlJc w:val="left"/>
      <w:pPr>
        <w:tabs>
          <w:tab w:val="num" w:pos="5760"/>
        </w:tabs>
        <w:ind w:left="5760" w:hanging="360"/>
      </w:pPr>
      <w:rPr>
        <w:rFonts w:ascii="Wingdings" w:hAnsi="Wingdings"/>
        <w:sz w:val="20"/>
      </w:rPr>
    </w:lvl>
    <w:lvl w:ilvl="8">
      <w:start w:val="1"/>
      <w:numFmt w:val="bullet"/>
      <w:lvlText w:val=""/>
      <w:lvlJc w:val="left"/>
      <w:pPr>
        <w:tabs>
          <w:tab w:val="num" w:pos="6480"/>
        </w:tabs>
        <w:ind w:left="6480" w:hanging="360"/>
      </w:pPr>
      <w:rPr>
        <w:rFonts w:ascii="Wingdings" w:hAnsi="Wingdings"/>
        <w:sz w:val="20"/>
      </w:rPr>
    </w:lvl>
  </w:abstractNum>
  <w:abstractNum w:abstractNumId="3">
    <w:nsid w:val="0000001B"/>
    <w:multiLevelType w:val="multilevel"/>
    <w:tmpl w:val="0000001B"/>
    <w:name w:val="WW8Num27"/>
    <w:lvl w:ilvl="0">
      <w:start w:val="1"/>
      <w:numFmt w:val="bullet"/>
      <w:lvlText w:val=""/>
      <w:lvlJc w:val="left"/>
      <w:pPr>
        <w:tabs>
          <w:tab w:val="num" w:pos="720"/>
        </w:tabs>
        <w:ind w:left="720" w:hanging="360"/>
      </w:pPr>
      <w:rPr>
        <w:rFonts w:ascii="Symbol" w:hAnsi="Symbol"/>
        <w:sz w:val="20"/>
      </w:rPr>
    </w:lvl>
    <w:lvl w:ilvl="1">
      <w:start w:val="1"/>
      <w:numFmt w:val="bullet"/>
      <w:lvlText w:val="o"/>
      <w:lvlJc w:val="left"/>
      <w:pPr>
        <w:tabs>
          <w:tab w:val="num" w:pos="1440"/>
        </w:tabs>
        <w:ind w:left="1440" w:hanging="360"/>
      </w:pPr>
      <w:rPr>
        <w:rFonts w:ascii="Courier New" w:hAnsi="Courier New"/>
        <w:sz w:val="20"/>
      </w:rPr>
    </w:lvl>
    <w:lvl w:ilvl="2">
      <w:start w:val="1"/>
      <w:numFmt w:val="bullet"/>
      <w:lvlText w:val=""/>
      <w:lvlJc w:val="left"/>
      <w:pPr>
        <w:tabs>
          <w:tab w:val="num" w:pos="2160"/>
        </w:tabs>
        <w:ind w:left="2160" w:hanging="360"/>
      </w:pPr>
      <w:rPr>
        <w:rFonts w:ascii="Wingdings" w:hAnsi="Wingdings"/>
        <w:sz w:val="20"/>
      </w:rPr>
    </w:lvl>
    <w:lvl w:ilvl="3">
      <w:start w:val="1"/>
      <w:numFmt w:val="bullet"/>
      <w:lvlText w:val=""/>
      <w:lvlJc w:val="left"/>
      <w:pPr>
        <w:tabs>
          <w:tab w:val="num" w:pos="2880"/>
        </w:tabs>
        <w:ind w:left="2880" w:hanging="360"/>
      </w:pPr>
      <w:rPr>
        <w:rFonts w:ascii="Wingdings" w:hAnsi="Wingdings"/>
        <w:sz w:val="20"/>
      </w:rPr>
    </w:lvl>
    <w:lvl w:ilvl="4">
      <w:start w:val="1"/>
      <w:numFmt w:val="bullet"/>
      <w:lvlText w:val=""/>
      <w:lvlJc w:val="left"/>
      <w:pPr>
        <w:tabs>
          <w:tab w:val="num" w:pos="3600"/>
        </w:tabs>
        <w:ind w:left="3600" w:hanging="360"/>
      </w:pPr>
      <w:rPr>
        <w:rFonts w:ascii="Wingdings" w:hAnsi="Wingdings"/>
        <w:sz w:val="20"/>
      </w:rPr>
    </w:lvl>
    <w:lvl w:ilvl="5">
      <w:start w:val="1"/>
      <w:numFmt w:val="bullet"/>
      <w:lvlText w:val=""/>
      <w:lvlJc w:val="left"/>
      <w:pPr>
        <w:tabs>
          <w:tab w:val="num" w:pos="4320"/>
        </w:tabs>
        <w:ind w:left="4320" w:hanging="360"/>
      </w:pPr>
      <w:rPr>
        <w:rFonts w:ascii="Wingdings" w:hAnsi="Wingdings"/>
        <w:sz w:val="20"/>
      </w:rPr>
    </w:lvl>
    <w:lvl w:ilvl="6">
      <w:start w:val="1"/>
      <w:numFmt w:val="bullet"/>
      <w:lvlText w:val=""/>
      <w:lvlJc w:val="left"/>
      <w:pPr>
        <w:tabs>
          <w:tab w:val="num" w:pos="5040"/>
        </w:tabs>
        <w:ind w:left="5040" w:hanging="360"/>
      </w:pPr>
      <w:rPr>
        <w:rFonts w:ascii="Wingdings" w:hAnsi="Wingdings"/>
        <w:sz w:val="20"/>
      </w:rPr>
    </w:lvl>
    <w:lvl w:ilvl="7">
      <w:start w:val="1"/>
      <w:numFmt w:val="bullet"/>
      <w:lvlText w:val=""/>
      <w:lvlJc w:val="left"/>
      <w:pPr>
        <w:tabs>
          <w:tab w:val="num" w:pos="5760"/>
        </w:tabs>
        <w:ind w:left="5760" w:hanging="360"/>
      </w:pPr>
      <w:rPr>
        <w:rFonts w:ascii="Wingdings" w:hAnsi="Wingdings"/>
        <w:sz w:val="20"/>
      </w:rPr>
    </w:lvl>
    <w:lvl w:ilvl="8">
      <w:start w:val="1"/>
      <w:numFmt w:val="bullet"/>
      <w:lvlText w:val=""/>
      <w:lvlJc w:val="left"/>
      <w:pPr>
        <w:tabs>
          <w:tab w:val="num" w:pos="6480"/>
        </w:tabs>
        <w:ind w:left="6480" w:hanging="360"/>
      </w:pPr>
      <w:rPr>
        <w:rFonts w:ascii="Wingdings" w:hAnsi="Wingdings"/>
        <w:sz w:val="20"/>
      </w:rPr>
    </w:lvl>
  </w:abstractNum>
  <w:abstractNum w:abstractNumId="4">
    <w:nsid w:val="0000001C"/>
    <w:multiLevelType w:val="multilevel"/>
    <w:tmpl w:val="0000001C"/>
    <w:name w:val="WW8Num28"/>
    <w:lvl w:ilvl="0">
      <w:start w:val="1"/>
      <w:numFmt w:val="bullet"/>
      <w:lvlText w:val=""/>
      <w:lvlJc w:val="left"/>
      <w:pPr>
        <w:tabs>
          <w:tab w:val="num" w:pos="720"/>
        </w:tabs>
        <w:ind w:left="720" w:hanging="360"/>
      </w:pPr>
      <w:rPr>
        <w:rFonts w:ascii="Symbol" w:hAnsi="Symbol"/>
        <w:sz w:val="20"/>
      </w:rPr>
    </w:lvl>
    <w:lvl w:ilvl="1">
      <w:start w:val="1"/>
      <w:numFmt w:val="bullet"/>
      <w:lvlText w:val="o"/>
      <w:lvlJc w:val="left"/>
      <w:pPr>
        <w:tabs>
          <w:tab w:val="num" w:pos="1440"/>
        </w:tabs>
        <w:ind w:left="1440" w:hanging="360"/>
      </w:pPr>
      <w:rPr>
        <w:rFonts w:ascii="Courier New" w:hAnsi="Courier New"/>
        <w:sz w:val="20"/>
      </w:rPr>
    </w:lvl>
    <w:lvl w:ilvl="2">
      <w:start w:val="1"/>
      <w:numFmt w:val="bullet"/>
      <w:lvlText w:val=""/>
      <w:lvlJc w:val="left"/>
      <w:pPr>
        <w:tabs>
          <w:tab w:val="num" w:pos="2160"/>
        </w:tabs>
        <w:ind w:left="2160" w:hanging="360"/>
      </w:pPr>
      <w:rPr>
        <w:rFonts w:ascii="Wingdings" w:hAnsi="Wingdings"/>
        <w:sz w:val="20"/>
      </w:rPr>
    </w:lvl>
    <w:lvl w:ilvl="3">
      <w:start w:val="1"/>
      <w:numFmt w:val="bullet"/>
      <w:lvlText w:val=""/>
      <w:lvlJc w:val="left"/>
      <w:pPr>
        <w:tabs>
          <w:tab w:val="num" w:pos="2880"/>
        </w:tabs>
        <w:ind w:left="2880" w:hanging="360"/>
      </w:pPr>
      <w:rPr>
        <w:rFonts w:ascii="Wingdings" w:hAnsi="Wingdings"/>
        <w:sz w:val="20"/>
      </w:rPr>
    </w:lvl>
    <w:lvl w:ilvl="4">
      <w:start w:val="1"/>
      <w:numFmt w:val="bullet"/>
      <w:lvlText w:val=""/>
      <w:lvlJc w:val="left"/>
      <w:pPr>
        <w:tabs>
          <w:tab w:val="num" w:pos="3600"/>
        </w:tabs>
        <w:ind w:left="3600" w:hanging="360"/>
      </w:pPr>
      <w:rPr>
        <w:rFonts w:ascii="Wingdings" w:hAnsi="Wingdings"/>
        <w:sz w:val="20"/>
      </w:rPr>
    </w:lvl>
    <w:lvl w:ilvl="5">
      <w:start w:val="1"/>
      <w:numFmt w:val="bullet"/>
      <w:lvlText w:val=""/>
      <w:lvlJc w:val="left"/>
      <w:pPr>
        <w:tabs>
          <w:tab w:val="num" w:pos="4320"/>
        </w:tabs>
        <w:ind w:left="4320" w:hanging="360"/>
      </w:pPr>
      <w:rPr>
        <w:rFonts w:ascii="Wingdings" w:hAnsi="Wingdings"/>
        <w:sz w:val="20"/>
      </w:rPr>
    </w:lvl>
    <w:lvl w:ilvl="6">
      <w:start w:val="1"/>
      <w:numFmt w:val="bullet"/>
      <w:lvlText w:val=""/>
      <w:lvlJc w:val="left"/>
      <w:pPr>
        <w:tabs>
          <w:tab w:val="num" w:pos="5040"/>
        </w:tabs>
        <w:ind w:left="5040" w:hanging="360"/>
      </w:pPr>
      <w:rPr>
        <w:rFonts w:ascii="Wingdings" w:hAnsi="Wingdings"/>
        <w:sz w:val="20"/>
      </w:rPr>
    </w:lvl>
    <w:lvl w:ilvl="7">
      <w:start w:val="1"/>
      <w:numFmt w:val="bullet"/>
      <w:lvlText w:val=""/>
      <w:lvlJc w:val="left"/>
      <w:pPr>
        <w:tabs>
          <w:tab w:val="num" w:pos="5760"/>
        </w:tabs>
        <w:ind w:left="5760" w:hanging="360"/>
      </w:pPr>
      <w:rPr>
        <w:rFonts w:ascii="Wingdings" w:hAnsi="Wingdings"/>
        <w:sz w:val="20"/>
      </w:rPr>
    </w:lvl>
    <w:lvl w:ilvl="8">
      <w:start w:val="1"/>
      <w:numFmt w:val="bullet"/>
      <w:lvlText w:val=""/>
      <w:lvlJc w:val="left"/>
      <w:pPr>
        <w:tabs>
          <w:tab w:val="num" w:pos="6480"/>
        </w:tabs>
        <w:ind w:left="6480" w:hanging="360"/>
      </w:pPr>
      <w:rPr>
        <w:rFonts w:ascii="Wingdings" w:hAnsi="Wingdings"/>
        <w:sz w:val="20"/>
      </w:rPr>
    </w:lvl>
  </w:abstractNum>
  <w:abstractNum w:abstractNumId="5">
    <w:nsid w:val="0000001F"/>
    <w:multiLevelType w:val="multilevel"/>
    <w:tmpl w:val="0000001F"/>
    <w:name w:val="WW8Num31"/>
    <w:lvl w:ilvl="0">
      <w:start w:val="1"/>
      <w:numFmt w:val="bullet"/>
      <w:lvlText w:val=""/>
      <w:lvlJc w:val="left"/>
      <w:pPr>
        <w:tabs>
          <w:tab w:val="num" w:pos="720"/>
        </w:tabs>
        <w:ind w:left="720" w:hanging="360"/>
      </w:pPr>
      <w:rPr>
        <w:rFonts w:ascii="Symbol" w:hAnsi="Symbol"/>
        <w:sz w:val="20"/>
      </w:rPr>
    </w:lvl>
    <w:lvl w:ilvl="1">
      <w:start w:val="1"/>
      <w:numFmt w:val="bullet"/>
      <w:lvlText w:val="o"/>
      <w:lvlJc w:val="left"/>
      <w:pPr>
        <w:tabs>
          <w:tab w:val="num" w:pos="1440"/>
        </w:tabs>
        <w:ind w:left="1440" w:hanging="360"/>
      </w:pPr>
      <w:rPr>
        <w:rFonts w:ascii="Courier New" w:hAnsi="Courier New"/>
        <w:sz w:val="20"/>
      </w:rPr>
    </w:lvl>
    <w:lvl w:ilvl="2">
      <w:start w:val="1"/>
      <w:numFmt w:val="bullet"/>
      <w:lvlText w:val=""/>
      <w:lvlJc w:val="left"/>
      <w:pPr>
        <w:tabs>
          <w:tab w:val="num" w:pos="2160"/>
        </w:tabs>
        <w:ind w:left="2160" w:hanging="360"/>
      </w:pPr>
      <w:rPr>
        <w:rFonts w:ascii="Wingdings" w:hAnsi="Wingdings"/>
        <w:sz w:val="20"/>
      </w:rPr>
    </w:lvl>
    <w:lvl w:ilvl="3">
      <w:start w:val="1"/>
      <w:numFmt w:val="bullet"/>
      <w:lvlText w:val=""/>
      <w:lvlJc w:val="left"/>
      <w:pPr>
        <w:tabs>
          <w:tab w:val="num" w:pos="2880"/>
        </w:tabs>
        <w:ind w:left="2880" w:hanging="360"/>
      </w:pPr>
      <w:rPr>
        <w:rFonts w:ascii="Wingdings" w:hAnsi="Wingdings"/>
        <w:sz w:val="20"/>
      </w:rPr>
    </w:lvl>
    <w:lvl w:ilvl="4">
      <w:start w:val="1"/>
      <w:numFmt w:val="bullet"/>
      <w:lvlText w:val=""/>
      <w:lvlJc w:val="left"/>
      <w:pPr>
        <w:tabs>
          <w:tab w:val="num" w:pos="3600"/>
        </w:tabs>
        <w:ind w:left="3600" w:hanging="360"/>
      </w:pPr>
      <w:rPr>
        <w:rFonts w:ascii="Wingdings" w:hAnsi="Wingdings"/>
        <w:sz w:val="20"/>
      </w:rPr>
    </w:lvl>
    <w:lvl w:ilvl="5">
      <w:start w:val="1"/>
      <w:numFmt w:val="bullet"/>
      <w:lvlText w:val=""/>
      <w:lvlJc w:val="left"/>
      <w:pPr>
        <w:tabs>
          <w:tab w:val="num" w:pos="4320"/>
        </w:tabs>
        <w:ind w:left="4320" w:hanging="360"/>
      </w:pPr>
      <w:rPr>
        <w:rFonts w:ascii="Wingdings" w:hAnsi="Wingdings"/>
        <w:sz w:val="20"/>
      </w:rPr>
    </w:lvl>
    <w:lvl w:ilvl="6">
      <w:start w:val="1"/>
      <w:numFmt w:val="bullet"/>
      <w:lvlText w:val=""/>
      <w:lvlJc w:val="left"/>
      <w:pPr>
        <w:tabs>
          <w:tab w:val="num" w:pos="5040"/>
        </w:tabs>
        <w:ind w:left="5040" w:hanging="360"/>
      </w:pPr>
      <w:rPr>
        <w:rFonts w:ascii="Wingdings" w:hAnsi="Wingdings"/>
        <w:sz w:val="20"/>
      </w:rPr>
    </w:lvl>
    <w:lvl w:ilvl="7">
      <w:start w:val="1"/>
      <w:numFmt w:val="bullet"/>
      <w:lvlText w:val=""/>
      <w:lvlJc w:val="left"/>
      <w:pPr>
        <w:tabs>
          <w:tab w:val="num" w:pos="5760"/>
        </w:tabs>
        <w:ind w:left="5760" w:hanging="360"/>
      </w:pPr>
      <w:rPr>
        <w:rFonts w:ascii="Wingdings" w:hAnsi="Wingdings"/>
        <w:sz w:val="20"/>
      </w:rPr>
    </w:lvl>
    <w:lvl w:ilvl="8">
      <w:start w:val="1"/>
      <w:numFmt w:val="bullet"/>
      <w:lvlText w:val=""/>
      <w:lvlJc w:val="left"/>
      <w:pPr>
        <w:tabs>
          <w:tab w:val="num" w:pos="6480"/>
        </w:tabs>
        <w:ind w:left="6480" w:hanging="360"/>
      </w:pPr>
      <w:rPr>
        <w:rFonts w:ascii="Wingdings" w:hAnsi="Wingdings"/>
        <w:sz w:val="20"/>
      </w:rPr>
    </w:lvl>
  </w:abstractNum>
  <w:abstractNum w:abstractNumId="6">
    <w:nsid w:val="072249C9"/>
    <w:multiLevelType w:val="hybridMultilevel"/>
    <w:tmpl w:val="B7EC4958"/>
    <w:lvl w:ilvl="0" w:tplc="651C5CBE">
      <w:start w:val="1"/>
      <w:numFmt w:val="decimal"/>
      <w:lvlText w:val="%1."/>
      <w:lvlJc w:val="left"/>
      <w:pPr>
        <w:ind w:left="1080" w:hanging="360"/>
      </w:pPr>
      <w:rPr>
        <w:rFonts w:ascii="Times New Roman" w:hAnsi="Times New Roman" w:hint="default"/>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0B4D2FED"/>
    <w:multiLevelType w:val="multilevel"/>
    <w:tmpl w:val="94948B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0BB71534"/>
    <w:multiLevelType w:val="hybridMultilevel"/>
    <w:tmpl w:val="4C7C833C"/>
    <w:lvl w:ilvl="0" w:tplc="743456B0">
      <w:start w:val="1"/>
      <w:numFmt w:val="decimal"/>
      <w:lvlText w:val="%1."/>
      <w:lvlJc w:val="left"/>
      <w:pPr>
        <w:ind w:left="786" w:hanging="360"/>
      </w:pPr>
      <w:rPr>
        <w:rFonts w:ascii="Times New Roman" w:hAnsi="Times New Roman" w:hint="default"/>
        <w:sz w:val="24"/>
      </w:rPr>
    </w:lvl>
    <w:lvl w:ilvl="1" w:tplc="04190019" w:tentative="1">
      <w:start w:val="1"/>
      <w:numFmt w:val="lowerLetter"/>
      <w:lvlText w:val="%2."/>
      <w:lvlJc w:val="left"/>
      <w:pPr>
        <w:ind w:left="1658" w:hanging="360"/>
      </w:pPr>
    </w:lvl>
    <w:lvl w:ilvl="2" w:tplc="0419001B" w:tentative="1">
      <w:start w:val="1"/>
      <w:numFmt w:val="lowerRoman"/>
      <w:lvlText w:val="%3."/>
      <w:lvlJc w:val="right"/>
      <w:pPr>
        <w:ind w:left="2378" w:hanging="180"/>
      </w:pPr>
    </w:lvl>
    <w:lvl w:ilvl="3" w:tplc="0419000F" w:tentative="1">
      <w:start w:val="1"/>
      <w:numFmt w:val="decimal"/>
      <w:lvlText w:val="%4."/>
      <w:lvlJc w:val="left"/>
      <w:pPr>
        <w:ind w:left="3098" w:hanging="360"/>
      </w:pPr>
    </w:lvl>
    <w:lvl w:ilvl="4" w:tplc="04190019" w:tentative="1">
      <w:start w:val="1"/>
      <w:numFmt w:val="lowerLetter"/>
      <w:lvlText w:val="%5."/>
      <w:lvlJc w:val="left"/>
      <w:pPr>
        <w:ind w:left="3818" w:hanging="360"/>
      </w:pPr>
    </w:lvl>
    <w:lvl w:ilvl="5" w:tplc="0419001B" w:tentative="1">
      <w:start w:val="1"/>
      <w:numFmt w:val="lowerRoman"/>
      <w:lvlText w:val="%6."/>
      <w:lvlJc w:val="right"/>
      <w:pPr>
        <w:ind w:left="4538" w:hanging="180"/>
      </w:pPr>
    </w:lvl>
    <w:lvl w:ilvl="6" w:tplc="0419000F" w:tentative="1">
      <w:start w:val="1"/>
      <w:numFmt w:val="decimal"/>
      <w:lvlText w:val="%7."/>
      <w:lvlJc w:val="left"/>
      <w:pPr>
        <w:ind w:left="5258" w:hanging="360"/>
      </w:pPr>
    </w:lvl>
    <w:lvl w:ilvl="7" w:tplc="04190019" w:tentative="1">
      <w:start w:val="1"/>
      <w:numFmt w:val="lowerLetter"/>
      <w:lvlText w:val="%8."/>
      <w:lvlJc w:val="left"/>
      <w:pPr>
        <w:ind w:left="5978" w:hanging="360"/>
      </w:pPr>
    </w:lvl>
    <w:lvl w:ilvl="8" w:tplc="0419001B" w:tentative="1">
      <w:start w:val="1"/>
      <w:numFmt w:val="lowerRoman"/>
      <w:lvlText w:val="%9."/>
      <w:lvlJc w:val="right"/>
      <w:pPr>
        <w:ind w:left="6698" w:hanging="180"/>
      </w:pPr>
    </w:lvl>
  </w:abstractNum>
  <w:abstractNum w:abstractNumId="9">
    <w:nsid w:val="14286A98"/>
    <w:multiLevelType w:val="multilevel"/>
    <w:tmpl w:val="1C508F28"/>
    <w:lvl w:ilvl="0">
      <w:start w:val="1"/>
      <w:numFmt w:val="decimal"/>
      <w:lvlText w:val="%1."/>
      <w:lvlJc w:val="left"/>
      <w:pPr>
        <w:ind w:left="720" w:hanging="360"/>
      </w:pPr>
      <w:rPr>
        <w:rFonts w:ascii="Times New Roman" w:hAnsi="Times New Roman" w:hint="default"/>
        <w:sz w:val="24"/>
      </w:rPr>
    </w:lvl>
    <w:lvl w:ilvl="1">
      <w:start w:val="5"/>
      <w:numFmt w:val="decimal"/>
      <w:isLgl/>
      <w:lvlText w:val="%1.%2."/>
      <w:lvlJc w:val="left"/>
      <w:pPr>
        <w:ind w:left="786" w:hanging="360"/>
      </w:pPr>
      <w:rPr>
        <w:rFonts w:hint="default"/>
      </w:rPr>
    </w:lvl>
    <w:lvl w:ilvl="2">
      <w:start w:val="1"/>
      <w:numFmt w:val="decimal"/>
      <w:isLgl/>
      <w:lvlText w:val="%1.%2.%3."/>
      <w:lvlJc w:val="left"/>
      <w:pPr>
        <w:ind w:left="1212" w:hanging="720"/>
      </w:pPr>
      <w:rPr>
        <w:rFonts w:hint="default"/>
      </w:rPr>
    </w:lvl>
    <w:lvl w:ilvl="3">
      <w:start w:val="1"/>
      <w:numFmt w:val="decimal"/>
      <w:isLgl/>
      <w:lvlText w:val="%1.%2.%3.%4."/>
      <w:lvlJc w:val="left"/>
      <w:pPr>
        <w:ind w:left="1278" w:hanging="720"/>
      </w:pPr>
      <w:rPr>
        <w:rFonts w:hint="default"/>
      </w:rPr>
    </w:lvl>
    <w:lvl w:ilvl="4">
      <w:start w:val="1"/>
      <w:numFmt w:val="decimal"/>
      <w:isLgl/>
      <w:lvlText w:val="%1.%2.%3.%4.%5."/>
      <w:lvlJc w:val="left"/>
      <w:pPr>
        <w:ind w:left="1704" w:hanging="1080"/>
      </w:pPr>
      <w:rPr>
        <w:rFonts w:hint="default"/>
      </w:rPr>
    </w:lvl>
    <w:lvl w:ilvl="5">
      <w:start w:val="1"/>
      <w:numFmt w:val="decimal"/>
      <w:isLgl/>
      <w:lvlText w:val="%1.%2.%3.%4.%5.%6."/>
      <w:lvlJc w:val="left"/>
      <w:pPr>
        <w:ind w:left="1770" w:hanging="1080"/>
      </w:pPr>
      <w:rPr>
        <w:rFonts w:hint="default"/>
      </w:rPr>
    </w:lvl>
    <w:lvl w:ilvl="6">
      <w:start w:val="1"/>
      <w:numFmt w:val="decimal"/>
      <w:isLgl/>
      <w:lvlText w:val="%1.%2.%3.%4.%5.%6.%7."/>
      <w:lvlJc w:val="left"/>
      <w:pPr>
        <w:ind w:left="2196" w:hanging="1440"/>
      </w:pPr>
      <w:rPr>
        <w:rFonts w:hint="default"/>
      </w:rPr>
    </w:lvl>
    <w:lvl w:ilvl="7">
      <w:start w:val="1"/>
      <w:numFmt w:val="decimal"/>
      <w:isLgl/>
      <w:lvlText w:val="%1.%2.%3.%4.%5.%6.%7.%8."/>
      <w:lvlJc w:val="left"/>
      <w:pPr>
        <w:ind w:left="2262" w:hanging="1440"/>
      </w:pPr>
      <w:rPr>
        <w:rFonts w:hint="default"/>
      </w:rPr>
    </w:lvl>
    <w:lvl w:ilvl="8">
      <w:start w:val="1"/>
      <w:numFmt w:val="decimal"/>
      <w:isLgl/>
      <w:lvlText w:val="%1.%2.%3.%4.%5.%6.%7.%8.%9."/>
      <w:lvlJc w:val="left"/>
      <w:pPr>
        <w:ind w:left="2688" w:hanging="1800"/>
      </w:pPr>
      <w:rPr>
        <w:rFonts w:hint="default"/>
      </w:rPr>
    </w:lvl>
  </w:abstractNum>
  <w:abstractNum w:abstractNumId="10">
    <w:nsid w:val="163532E1"/>
    <w:multiLevelType w:val="hybridMultilevel"/>
    <w:tmpl w:val="439C29EC"/>
    <w:lvl w:ilvl="0" w:tplc="85CC4658">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20B62397"/>
    <w:multiLevelType w:val="multilevel"/>
    <w:tmpl w:val="FD86AF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253C2AB4"/>
    <w:multiLevelType w:val="hybridMultilevel"/>
    <w:tmpl w:val="F5742028"/>
    <w:lvl w:ilvl="0" w:tplc="F1E21FC0">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3">
    <w:nsid w:val="30CD636D"/>
    <w:multiLevelType w:val="hybridMultilevel"/>
    <w:tmpl w:val="3DA20040"/>
    <w:lvl w:ilvl="0" w:tplc="85CC4658">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38C05A74"/>
    <w:multiLevelType w:val="multilevel"/>
    <w:tmpl w:val="DB8AE4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39203394"/>
    <w:multiLevelType w:val="hybridMultilevel"/>
    <w:tmpl w:val="C59A32C2"/>
    <w:lvl w:ilvl="0" w:tplc="F1E21FC0">
      <w:start w:val="1"/>
      <w:numFmt w:val="bullet"/>
      <w:lvlText w:val=""/>
      <w:lvlJc w:val="left"/>
      <w:pPr>
        <w:ind w:left="36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6">
    <w:nsid w:val="3CE856A6"/>
    <w:multiLevelType w:val="hybridMultilevel"/>
    <w:tmpl w:val="EB9EB230"/>
    <w:lvl w:ilvl="0" w:tplc="85CC4658">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3D9259FA"/>
    <w:multiLevelType w:val="multilevel"/>
    <w:tmpl w:val="08D072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3DDD064E"/>
    <w:multiLevelType w:val="multilevel"/>
    <w:tmpl w:val="2236E77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3F6432C5"/>
    <w:multiLevelType w:val="hybridMultilevel"/>
    <w:tmpl w:val="CF52231A"/>
    <w:lvl w:ilvl="0" w:tplc="F1E21FC0">
      <w:start w:val="1"/>
      <w:numFmt w:val="bullet"/>
      <w:lvlText w:val=""/>
      <w:lvlJc w:val="left"/>
      <w:pPr>
        <w:ind w:left="924" w:hanging="360"/>
      </w:pPr>
      <w:rPr>
        <w:rFonts w:ascii="Symbol" w:hAnsi="Symbol" w:hint="default"/>
      </w:rPr>
    </w:lvl>
    <w:lvl w:ilvl="1" w:tplc="04190003" w:tentative="1">
      <w:start w:val="1"/>
      <w:numFmt w:val="bullet"/>
      <w:lvlText w:val="o"/>
      <w:lvlJc w:val="left"/>
      <w:pPr>
        <w:ind w:left="1644" w:hanging="360"/>
      </w:pPr>
      <w:rPr>
        <w:rFonts w:ascii="Courier New" w:hAnsi="Courier New" w:cs="Courier New" w:hint="default"/>
      </w:rPr>
    </w:lvl>
    <w:lvl w:ilvl="2" w:tplc="04190005" w:tentative="1">
      <w:start w:val="1"/>
      <w:numFmt w:val="bullet"/>
      <w:lvlText w:val=""/>
      <w:lvlJc w:val="left"/>
      <w:pPr>
        <w:ind w:left="2364" w:hanging="360"/>
      </w:pPr>
      <w:rPr>
        <w:rFonts w:ascii="Wingdings" w:hAnsi="Wingdings" w:hint="default"/>
      </w:rPr>
    </w:lvl>
    <w:lvl w:ilvl="3" w:tplc="04190001" w:tentative="1">
      <w:start w:val="1"/>
      <w:numFmt w:val="bullet"/>
      <w:lvlText w:val=""/>
      <w:lvlJc w:val="left"/>
      <w:pPr>
        <w:ind w:left="3084" w:hanging="360"/>
      </w:pPr>
      <w:rPr>
        <w:rFonts w:ascii="Symbol" w:hAnsi="Symbol" w:hint="default"/>
      </w:rPr>
    </w:lvl>
    <w:lvl w:ilvl="4" w:tplc="04190003" w:tentative="1">
      <w:start w:val="1"/>
      <w:numFmt w:val="bullet"/>
      <w:lvlText w:val="o"/>
      <w:lvlJc w:val="left"/>
      <w:pPr>
        <w:ind w:left="3804" w:hanging="360"/>
      </w:pPr>
      <w:rPr>
        <w:rFonts w:ascii="Courier New" w:hAnsi="Courier New" w:cs="Courier New" w:hint="default"/>
      </w:rPr>
    </w:lvl>
    <w:lvl w:ilvl="5" w:tplc="04190005" w:tentative="1">
      <w:start w:val="1"/>
      <w:numFmt w:val="bullet"/>
      <w:lvlText w:val=""/>
      <w:lvlJc w:val="left"/>
      <w:pPr>
        <w:ind w:left="4524" w:hanging="360"/>
      </w:pPr>
      <w:rPr>
        <w:rFonts w:ascii="Wingdings" w:hAnsi="Wingdings" w:hint="default"/>
      </w:rPr>
    </w:lvl>
    <w:lvl w:ilvl="6" w:tplc="04190001" w:tentative="1">
      <w:start w:val="1"/>
      <w:numFmt w:val="bullet"/>
      <w:lvlText w:val=""/>
      <w:lvlJc w:val="left"/>
      <w:pPr>
        <w:ind w:left="5244" w:hanging="360"/>
      </w:pPr>
      <w:rPr>
        <w:rFonts w:ascii="Symbol" w:hAnsi="Symbol" w:hint="default"/>
      </w:rPr>
    </w:lvl>
    <w:lvl w:ilvl="7" w:tplc="04190003" w:tentative="1">
      <w:start w:val="1"/>
      <w:numFmt w:val="bullet"/>
      <w:lvlText w:val="o"/>
      <w:lvlJc w:val="left"/>
      <w:pPr>
        <w:ind w:left="5964" w:hanging="360"/>
      </w:pPr>
      <w:rPr>
        <w:rFonts w:ascii="Courier New" w:hAnsi="Courier New" w:cs="Courier New" w:hint="default"/>
      </w:rPr>
    </w:lvl>
    <w:lvl w:ilvl="8" w:tplc="04190005" w:tentative="1">
      <w:start w:val="1"/>
      <w:numFmt w:val="bullet"/>
      <w:lvlText w:val=""/>
      <w:lvlJc w:val="left"/>
      <w:pPr>
        <w:ind w:left="6684" w:hanging="360"/>
      </w:pPr>
      <w:rPr>
        <w:rFonts w:ascii="Wingdings" w:hAnsi="Wingdings" w:hint="default"/>
      </w:rPr>
    </w:lvl>
  </w:abstractNum>
  <w:abstractNum w:abstractNumId="20">
    <w:nsid w:val="42073970"/>
    <w:multiLevelType w:val="hybridMultilevel"/>
    <w:tmpl w:val="9676AEF8"/>
    <w:lvl w:ilvl="0" w:tplc="85CC4658">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nsid w:val="4CDB4352"/>
    <w:multiLevelType w:val="hybridMultilevel"/>
    <w:tmpl w:val="E2CE7E92"/>
    <w:lvl w:ilvl="0" w:tplc="FFFFFFFF">
      <w:start w:val="1"/>
      <w:numFmt w:val="decimal"/>
      <w:lvlText w:val="%1."/>
      <w:lvlJc w:val="left"/>
      <w:pPr>
        <w:ind w:left="720" w:hanging="360"/>
      </w:pPr>
      <w:rPr>
        <w:rFonts w:eastAsiaTheme="minorHAnsi" w:hint="default"/>
        <w:b w:val="0"/>
        <w:color w:val="000000"/>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nsid w:val="4F9714A3"/>
    <w:multiLevelType w:val="hybridMultilevel"/>
    <w:tmpl w:val="D9F058CC"/>
    <w:lvl w:ilvl="0" w:tplc="85CC4658">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nsid w:val="501B5C03"/>
    <w:multiLevelType w:val="multilevel"/>
    <w:tmpl w:val="57FA9F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564021B6"/>
    <w:multiLevelType w:val="hybridMultilevel"/>
    <w:tmpl w:val="E236AC74"/>
    <w:lvl w:ilvl="0" w:tplc="1610E22C">
      <w:start w:val="1"/>
      <w:numFmt w:val="decimal"/>
      <w:lvlText w:val="%1."/>
      <w:lvlJc w:val="left"/>
      <w:pPr>
        <w:ind w:left="1080" w:hanging="360"/>
      </w:pPr>
      <w:rPr>
        <w:rFonts w:ascii="Times New Roman" w:hAnsi="Times New Roman" w:hint="default"/>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65570912"/>
    <w:multiLevelType w:val="hybridMultilevel"/>
    <w:tmpl w:val="35DC9090"/>
    <w:lvl w:ilvl="0" w:tplc="DC6CDE10">
      <w:start w:val="1"/>
      <w:numFmt w:val="decimal"/>
      <w:lvlText w:val="%1."/>
      <w:lvlJc w:val="left"/>
      <w:pPr>
        <w:ind w:left="1080" w:hanging="360"/>
      </w:pPr>
      <w:rPr>
        <w:rFonts w:ascii="Times New Roman" w:hAnsi="Times New Roman" w:hint="default"/>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715931FB"/>
    <w:multiLevelType w:val="hybridMultilevel"/>
    <w:tmpl w:val="3E4AF1B4"/>
    <w:lvl w:ilvl="0" w:tplc="C6AAD9E6">
      <w:start w:val="1"/>
      <w:numFmt w:val="decimal"/>
      <w:lvlText w:val="%1."/>
      <w:lvlJc w:val="left"/>
      <w:pPr>
        <w:ind w:left="1080" w:hanging="360"/>
      </w:pPr>
      <w:rPr>
        <w:rFonts w:ascii="Times New Roman" w:hAnsi="Times New Roman" w:hint="default"/>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73D46837"/>
    <w:multiLevelType w:val="multilevel"/>
    <w:tmpl w:val="BA000C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75E238F4"/>
    <w:multiLevelType w:val="multilevel"/>
    <w:tmpl w:val="706A12E0"/>
    <w:lvl w:ilvl="0">
      <w:start w:val="1"/>
      <w:numFmt w:val="decimal"/>
      <w:lvlText w:val="%1."/>
      <w:lvlJc w:val="left"/>
      <w:pPr>
        <w:ind w:left="1080" w:hanging="360"/>
      </w:pPr>
      <w:rPr>
        <w:rFonts w:ascii="Times New Roman" w:hAnsi="Times New Roman" w:hint="default"/>
        <w:sz w:val="24"/>
      </w:rPr>
    </w:lvl>
    <w:lvl w:ilvl="1">
      <w:start w:val="8"/>
      <w:numFmt w:val="decimal"/>
      <w:isLgl/>
      <w:lvlText w:val="%1.%2."/>
      <w:lvlJc w:val="left"/>
      <w:pPr>
        <w:ind w:left="1440" w:hanging="720"/>
      </w:pPr>
      <w:rPr>
        <w:rFonts w:hint="default"/>
        <w:b w:val="0"/>
      </w:rPr>
    </w:lvl>
    <w:lvl w:ilvl="2">
      <w:start w:val="1"/>
      <w:numFmt w:val="decimal"/>
      <w:isLgl/>
      <w:lvlText w:val="%1.%2.%3."/>
      <w:lvlJc w:val="left"/>
      <w:pPr>
        <w:ind w:left="1440" w:hanging="720"/>
      </w:pPr>
      <w:rPr>
        <w:rFonts w:hint="default"/>
        <w:b w:val="0"/>
      </w:rPr>
    </w:lvl>
    <w:lvl w:ilvl="3">
      <w:start w:val="1"/>
      <w:numFmt w:val="decimal"/>
      <w:isLgl/>
      <w:lvlText w:val="%1.%2.%3.%4."/>
      <w:lvlJc w:val="left"/>
      <w:pPr>
        <w:ind w:left="1800" w:hanging="1080"/>
      </w:pPr>
      <w:rPr>
        <w:rFonts w:hint="default"/>
        <w:b w:val="0"/>
      </w:rPr>
    </w:lvl>
    <w:lvl w:ilvl="4">
      <w:start w:val="1"/>
      <w:numFmt w:val="decimal"/>
      <w:isLgl/>
      <w:lvlText w:val="%1.%2.%3.%4.%5."/>
      <w:lvlJc w:val="left"/>
      <w:pPr>
        <w:ind w:left="1800" w:hanging="1080"/>
      </w:pPr>
      <w:rPr>
        <w:rFonts w:hint="default"/>
        <w:b w:val="0"/>
      </w:rPr>
    </w:lvl>
    <w:lvl w:ilvl="5">
      <w:start w:val="1"/>
      <w:numFmt w:val="decimal"/>
      <w:isLgl/>
      <w:lvlText w:val="%1.%2.%3.%4.%5.%6."/>
      <w:lvlJc w:val="left"/>
      <w:pPr>
        <w:ind w:left="2160" w:hanging="1440"/>
      </w:pPr>
      <w:rPr>
        <w:rFonts w:hint="default"/>
        <w:b w:val="0"/>
      </w:rPr>
    </w:lvl>
    <w:lvl w:ilvl="6">
      <w:start w:val="1"/>
      <w:numFmt w:val="decimal"/>
      <w:isLgl/>
      <w:lvlText w:val="%1.%2.%3.%4.%5.%6.%7."/>
      <w:lvlJc w:val="left"/>
      <w:pPr>
        <w:ind w:left="2160" w:hanging="1440"/>
      </w:pPr>
      <w:rPr>
        <w:rFonts w:hint="default"/>
        <w:b w:val="0"/>
      </w:rPr>
    </w:lvl>
    <w:lvl w:ilvl="7">
      <w:start w:val="1"/>
      <w:numFmt w:val="decimal"/>
      <w:isLgl/>
      <w:lvlText w:val="%1.%2.%3.%4.%5.%6.%7.%8."/>
      <w:lvlJc w:val="left"/>
      <w:pPr>
        <w:ind w:left="2520" w:hanging="1800"/>
      </w:pPr>
      <w:rPr>
        <w:rFonts w:hint="default"/>
        <w:b w:val="0"/>
      </w:rPr>
    </w:lvl>
    <w:lvl w:ilvl="8">
      <w:start w:val="1"/>
      <w:numFmt w:val="decimal"/>
      <w:isLgl/>
      <w:lvlText w:val="%1.%2.%3.%4.%5.%6.%7.%8.%9."/>
      <w:lvlJc w:val="left"/>
      <w:pPr>
        <w:ind w:left="2520" w:hanging="1800"/>
      </w:pPr>
      <w:rPr>
        <w:rFonts w:hint="default"/>
        <w:b w:val="0"/>
      </w:rPr>
    </w:lvl>
  </w:abstractNum>
  <w:abstractNum w:abstractNumId="29">
    <w:nsid w:val="7FDA34F5"/>
    <w:multiLevelType w:val="hybridMultilevel"/>
    <w:tmpl w:val="BD6EDB00"/>
    <w:lvl w:ilvl="0" w:tplc="6C36CE96">
      <w:start w:val="1"/>
      <w:numFmt w:val="decimal"/>
      <w:lvlText w:val="%1."/>
      <w:lvlJc w:val="left"/>
      <w:pPr>
        <w:ind w:left="1080" w:hanging="360"/>
      </w:pPr>
      <w:rPr>
        <w:rFonts w:ascii="Times New Roman" w:hAnsi="Times New Roman" w:hint="default"/>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5"/>
  </w:num>
  <w:num w:numId="2">
    <w:abstractNumId w:val="12"/>
  </w:num>
  <w:num w:numId="3">
    <w:abstractNumId w:val="19"/>
  </w:num>
  <w:num w:numId="4">
    <w:abstractNumId w:val="7"/>
  </w:num>
  <w:num w:numId="5">
    <w:abstractNumId w:val="18"/>
  </w:num>
  <w:num w:numId="6">
    <w:abstractNumId w:val="27"/>
  </w:num>
  <w:num w:numId="7">
    <w:abstractNumId w:val="11"/>
  </w:num>
  <w:num w:numId="8">
    <w:abstractNumId w:val="23"/>
  </w:num>
  <w:num w:numId="9">
    <w:abstractNumId w:val="14"/>
  </w:num>
  <w:num w:numId="10">
    <w:abstractNumId w:val="17"/>
  </w:num>
  <w:num w:numId="1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3"/>
  </w:num>
  <w:num w:numId="13">
    <w:abstractNumId w:val="10"/>
  </w:num>
  <w:num w:numId="14">
    <w:abstractNumId w:val="16"/>
  </w:num>
  <w:num w:numId="15">
    <w:abstractNumId w:val="20"/>
  </w:num>
  <w:num w:numId="16">
    <w:abstractNumId w:val="9"/>
  </w:num>
  <w:num w:numId="17">
    <w:abstractNumId w:val="24"/>
  </w:num>
  <w:num w:numId="18">
    <w:abstractNumId w:val="6"/>
  </w:num>
  <w:num w:numId="19">
    <w:abstractNumId w:val="8"/>
  </w:num>
  <w:num w:numId="20">
    <w:abstractNumId w:val="29"/>
  </w:num>
  <w:num w:numId="21">
    <w:abstractNumId w:val="25"/>
  </w:num>
  <w:num w:numId="22">
    <w:abstractNumId w:val="26"/>
  </w:num>
  <w:num w:numId="23">
    <w:abstractNumId w:val="28"/>
  </w:num>
  <w:num w:numId="24">
    <w:abstractNumId w:val="21"/>
  </w:num>
  <w:num w:numId="25">
    <w:abstractNumId w:val="22"/>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activeWritingStyle w:appName="MSWord" w:lang="ru-RU" w:vendorID="64" w:dllVersion="6" w:nlCheck="1" w:checkStyle="0"/>
  <w:activeWritingStyle w:appName="MSWord" w:lang="en-US" w:vendorID="64" w:dllVersion="6" w:nlCheck="1" w:checkStyle="1"/>
  <w:activeWritingStyle w:appName="MSWord" w:lang="ru-RU" w:vendorID="64" w:dllVersion="4096" w:nlCheck="1" w:checkStyle="0"/>
  <w:activeWritingStyle w:appName="MSWord" w:lang="en-US" w:vendorID="64" w:dllVersion="4096" w:nlCheck="1" w:checkStyle="0"/>
  <w:proofState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5C0A62"/>
    <w:rsid w:val="00000079"/>
    <w:rsid w:val="00000596"/>
    <w:rsid w:val="00002C18"/>
    <w:rsid w:val="0000384F"/>
    <w:rsid w:val="000057A6"/>
    <w:rsid w:val="000072D9"/>
    <w:rsid w:val="00012303"/>
    <w:rsid w:val="00014427"/>
    <w:rsid w:val="00014B5A"/>
    <w:rsid w:val="0001673B"/>
    <w:rsid w:val="000174DF"/>
    <w:rsid w:val="0002317E"/>
    <w:rsid w:val="00024051"/>
    <w:rsid w:val="00027F7E"/>
    <w:rsid w:val="00030119"/>
    <w:rsid w:val="00030A82"/>
    <w:rsid w:val="00030B31"/>
    <w:rsid w:val="00042BA2"/>
    <w:rsid w:val="00042F0A"/>
    <w:rsid w:val="000467B1"/>
    <w:rsid w:val="000514BD"/>
    <w:rsid w:val="00054ACE"/>
    <w:rsid w:val="00056BDF"/>
    <w:rsid w:val="00062541"/>
    <w:rsid w:val="00062E4C"/>
    <w:rsid w:val="000633C9"/>
    <w:rsid w:val="000633D0"/>
    <w:rsid w:val="00064014"/>
    <w:rsid w:val="00070F10"/>
    <w:rsid w:val="00071479"/>
    <w:rsid w:val="0007614D"/>
    <w:rsid w:val="0007798A"/>
    <w:rsid w:val="00082C5A"/>
    <w:rsid w:val="00082E78"/>
    <w:rsid w:val="000831DA"/>
    <w:rsid w:val="00083489"/>
    <w:rsid w:val="000863C8"/>
    <w:rsid w:val="000873C0"/>
    <w:rsid w:val="00091FE0"/>
    <w:rsid w:val="00094F86"/>
    <w:rsid w:val="00096CC5"/>
    <w:rsid w:val="000A054E"/>
    <w:rsid w:val="000A181F"/>
    <w:rsid w:val="000A58BE"/>
    <w:rsid w:val="000A6356"/>
    <w:rsid w:val="000A696B"/>
    <w:rsid w:val="000A6ADD"/>
    <w:rsid w:val="000B0769"/>
    <w:rsid w:val="000B125F"/>
    <w:rsid w:val="000B67AE"/>
    <w:rsid w:val="000C056F"/>
    <w:rsid w:val="000C1C08"/>
    <w:rsid w:val="000C25A3"/>
    <w:rsid w:val="000C46EE"/>
    <w:rsid w:val="000D0F00"/>
    <w:rsid w:val="000D11C4"/>
    <w:rsid w:val="000D1312"/>
    <w:rsid w:val="000D1DB0"/>
    <w:rsid w:val="000D3B85"/>
    <w:rsid w:val="000D40C4"/>
    <w:rsid w:val="000D43A8"/>
    <w:rsid w:val="000D64F3"/>
    <w:rsid w:val="000D6C46"/>
    <w:rsid w:val="000E077C"/>
    <w:rsid w:val="000E4B17"/>
    <w:rsid w:val="000E5F8C"/>
    <w:rsid w:val="000E72BE"/>
    <w:rsid w:val="000F0766"/>
    <w:rsid w:val="000F1899"/>
    <w:rsid w:val="000F2661"/>
    <w:rsid w:val="000F3B38"/>
    <w:rsid w:val="000F4FD8"/>
    <w:rsid w:val="000F513D"/>
    <w:rsid w:val="000F6B1D"/>
    <w:rsid w:val="0010359A"/>
    <w:rsid w:val="001049F0"/>
    <w:rsid w:val="00106287"/>
    <w:rsid w:val="0010774A"/>
    <w:rsid w:val="00114BA2"/>
    <w:rsid w:val="00114ECC"/>
    <w:rsid w:val="001205BE"/>
    <w:rsid w:val="00122151"/>
    <w:rsid w:val="00131E19"/>
    <w:rsid w:val="00136129"/>
    <w:rsid w:val="001377FF"/>
    <w:rsid w:val="00140199"/>
    <w:rsid w:val="00141812"/>
    <w:rsid w:val="00141F18"/>
    <w:rsid w:val="001437F8"/>
    <w:rsid w:val="001511BF"/>
    <w:rsid w:val="0015157A"/>
    <w:rsid w:val="00152109"/>
    <w:rsid w:val="00154D7B"/>
    <w:rsid w:val="00157CF7"/>
    <w:rsid w:val="00160BE2"/>
    <w:rsid w:val="001613D1"/>
    <w:rsid w:val="00162801"/>
    <w:rsid w:val="00170C87"/>
    <w:rsid w:val="00170F67"/>
    <w:rsid w:val="00172713"/>
    <w:rsid w:val="00172B25"/>
    <w:rsid w:val="00172ECE"/>
    <w:rsid w:val="0017356A"/>
    <w:rsid w:val="00174DA5"/>
    <w:rsid w:val="00175164"/>
    <w:rsid w:val="00175D9B"/>
    <w:rsid w:val="00176E40"/>
    <w:rsid w:val="00182FDA"/>
    <w:rsid w:val="00183750"/>
    <w:rsid w:val="00186C7E"/>
    <w:rsid w:val="0018729D"/>
    <w:rsid w:val="001910BE"/>
    <w:rsid w:val="00191381"/>
    <w:rsid w:val="00191D5F"/>
    <w:rsid w:val="001928AC"/>
    <w:rsid w:val="00192931"/>
    <w:rsid w:val="00194E7A"/>
    <w:rsid w:val="001A0867"/>
    <w:rsid w:val="001A2182"/>
    <w:rsid w:val="001A21B8"/>
    <w:rsid w:val="001A2CEE"/>
    <w:rsid w:val="001A43D2"/>
    <w:rsid w:val="001A4581"/>
    <w:rsid w:val="001B3752"/>
    <w:rsid w:val="001B5288"/>
    <w:rsid w:val="001B58E1"/>
    <w:rsid w:val="001B7292"/>
    <w:rsid w:val="001B72C3"/>
    <w:rsid w:val="001C11AD"/>
    <w:rsid w:val="001C4307"/>
    <w:rsid w:val="001C7211"/>
    <w:rsid w:val="001D0F8C"/>
    <w:rsid w:val="001D1541"/>
    <w:rsid w:val="001D2437"/>
    <w:rsid w:val="001D35B1"/>
    <w:rsid w:val="001D5C9A"/>
    <w:rsid w:val="001D623F"/>
    <w:rsid w:val="001D6E4D"/>
    <w:rsid w:val="001D6FBC"/>
    <w:rsid w:val="001E01F6"/>
    <w:rsid w:val="001E04FF"/>
    <w:rsid w:val="001E263A"/>
    <w:rsid w:val="001E3B05"/>
    <w:rsid w:val="001E5B5E"/>
    <w:rsid w:val="001E69CA"/>
    <w:rsid w:val="001E7680"/>
    <w:rsid w:val="001F0D12"/>
    <w:rsid w:val="001F1540"/>
    <w:rsid w:val="001F1C41"/>
    <w:rsid w:val="001F4420"/>
    <w:rsid w:val="001F4A3D"/>
    <w:rsid w:val="001F4E39"/>
    <w:rsid w:val="001F5190"/>
    <w:rsid w:val="001F550C"/>
    <w:rsid w:val="001F6EFC"/>
    <w:rsid w:val="002005F1"/>
    <w:rsid w:val="00203FC8"/>
    <w:rsid w:val="00210C83"/>
    <w:rsid w:val="00212C56"/>
    <w:rsid w:val="00213529"/>
    <w:rsid w:val="002141F9"/>
    <w:rsid w:val="002143FA"/>
    <w:rsid w:val="00217B66"/>
    <w:rsid w:val="00221BDF"/>
    <w:rsid w:val="00223798"/>
    <w:rsid w:val="00223D7C"/>
    <w:rsid w:val="00225F8C"/>
    <w:rsid w:val="0022696C"/>
    <w:rsid w:val="002343FB"/>
    <w:rsid w:val="00235214"/>
    <w:rsid w:val="002367D8"/>
    <w:rsid w:val="00237625"/>
    <w:rsid w:val="00241C65"/>
    <w:rsid w:val="00246208"/>
    <w:rsid w:val="002477F2"/>
    <w:rsid w:val="002503A3"/>
    <w:rsid w:val="00250FED"/>
    <w:rsid w:val="00251074"/>
    <w:rsid w:val="0025272E"/>
    <w:rsid w:val="00252F03"/>
    <w:rsid w:val="002576DA"/>
    <w:rsid w:val="0026060A"/>
    <w:rsid w:val="00260A16"/>
    <w:rsid w:val="00264CB3"/>
    <w:rsid w:val="00267FBF"/>
    <w:rsid w:val="002740EF"/>
    <w:rsid w:val="0028522E"/>
    <w:rsid w:val="0028609A"/>
    <w:rsid w:val="00290751"/>
    <w:rsid w:val="002929F5"/>
    <w:rsid w:val="002952C5"/>
    <w:rsid w:val="002A0123"/>
    <w:rsid w:val="002A0D96"/>
    <w:rsid w:val="002A1ED1"/>
    <w:rsid w:val="002A2DB7"/>
    <w:rsid w:val="002A39CC"/>
    <w:rsid w:val="002B0506"/>
    <w:rsid w:val="002B50D8"/>
    <w:rsid w:val="002C4355"/>
    <w:rsid w:val="002C532F"/>
    <w:rsid w:val="002C7B24"/>
    <w:rsid w:val="002D0221"/>
    <w:rsid w:val="002D166D"/>
    <w:rsid w:val="002D52B6"/>
    <w:rsid w:val="002D60BB"/>
    <w:rsid w:val="002E18C0"/>
    <w:rsid w:val="002E30E4"/>
    <w:rsid w:val="002E6AE9"/>
    <w:rsid w:val="002E6F1B"/>
    <w:rsid w:val="002F3A61"/>
    <w:rsid w:val="00303641"/>
    <w:rsid w:val="003048CE"/>
    <w:rsid w:val="00306E74"/>
    <w:rsid w:val="00307658"/>
    <w:rsid w:val="0030771C"/>
    <w:rsid w:val="00307B56"/>
    <w:rsid w:val="00312025"/>
    <w:rsid w:val="00313C90"/>
    <w:rsid w:val="003157F3"/>
    <w:rsid w:val="0032349A"/>
    <w:rsid w:val="0032570D"/>
    <w:rsid w:val="003265C8"/>
    <w:rsid w:val="0033310B"/>
    <w:rsid w:val="00333981"/>
    <w:rsid w:val="00333B86"/>
    <w:rsid w:val="0034293C"/>
    <w:rsid w:val="00343515"/>
    <w:rsid w:val="00343CF8"/>
    <w:rsid w:val="00345B33"/>
    <w:rsid w:val="00347717"/>
    <w:rsid w:val="00352886"/>
    <w:rsid w:val="00357938"/>
    <w:rsid w:val="003619CA"/>
    <w:rsid w:val="0036323E"/>
    <w:rsid w:val="00363C71"/>
    <w:rsid w:val="00374F22"/>
    <w:rsid w:val="00376BED"/>
    <w:rsid w:val="00383E14"/>
    <w:rsid w:val="00385849"/>
    <w:rsid w:val="003863C3"/>
    <w:rsid w:val="00387466"/>
    <w:rsid w:val="003912C3"/>
    <w:rsid w:val="0039326E"/>
    <w:rsid w:val="003947EB"/>
    <w:rsid w:val="00395B18"/>
    <w:rsid w:val="0039657A"/>
    <w:rsid w:val="00396AFC"/>
    <w:rsid w:val="00397C2A"/>
    <w:rsid w:val="00397F95"/>
    <w:rsid w:val="003A073A"/>
    <w:rsid w:val="003A1D00"/>
    <w:rsid w:val="003A203C"/>
    <w:rsid w:val="003A2C58"/>
    <w:rsid w:val="003A738E"/>
    <w:rsid w:val="003A763E"/>
    <w:rsid w:val="003B2041"/>
    <w:rsid w:val="003B432D"/>
    <w:rsid w:val="003B5EDB"/>
    <w:rsid w:val="003B794C"/>
    <w:rsid w:val="003C054D"/>
    <w:rsid w:val="003C2074"/>
    <w:rsid w:val="003C4864"/>
    <w:rsid w:val="003C568E"/>
    <w:rsid w:val="003C747F"/>
    <w:rsid w:val="003C7F5E"/>
    <w:rsid w:val="003D0BFA"/>
    <w:rsid w:val="003D24B0"/>
    <w:rsid w:val="003D2656"/>
    <w:rsid w:val="003D7205"/>
    <w:rsid w:val="003E08B0"/>
    <w:rsid w:val="003E503F"/>
    <w:rsid w:val="003E5668"/>
    <w:rsid w:val="003E62D2"/>
    <w:rsid w:val="003E762F"/>
    <w:rsid w:val="003F1B63"/>
    <w:rsid w:val="003F1D2C"/>
    <w:rsid w:val="003F3562"/>
    <w:rsid w:val="003F6C36"/>
    <w:rsid w:val="00400DC1"/>
    <w:rsid w:val="00400F33"/>
    <w:rsid w:val="004029D4"/>
    <w:rsid w:val="00402D6A"/>
    <w:rsid w:val="00406F5A"/>
    <w:rsid w:val="004118CF"/>
    <w:rsid w:val="00413272"/>
    <w:rsid w:val="004133EF"/>
    <w:rsid w:val="004171A0"/>
    <w:rsid w:val="00420403"/>
    <w:rsid w:val="00420BD4"/>
    <w:rsid w:val="0042338D"/>
    <w:rsid w:val="00424070"/>
    <w:rsid w:val="00426AF3"/>
    <w:rsid w:val="00427B57"/>
    <w:rsid w:val="004319A5"/>
    <w:rsid w:val="00434AC2"/>
    <w:rsid w:val="004368AC"/>
    <w:rsid w:val="00437860"/>
    <w:rsid w:val="00437BCD"/>
    <w:rsid w:val="0044617B"/>
    <w:rsid w:val="004465B4"/>
    <w:rsid w:val="00446C37"/>
    <w:rsid w:val="00447958"/>
    <w:rsid w:val="00450C27"/>
    <w:rsid w:val="0045323A"/>
    <w:rsid w:val="0045342A"/>
    <w:rsid w:val="004534CC"/>
    <w:rsid w:val="00455349"/>
    <w:rsid w:val="0045680F"/>
    <w:rsid w:val="004573B4"/>
    <w:rsid w:val="00457FB0"/>
    <w:rsid w:val="004607A8"/>
    <w:rsid w:val="00460894"/>
    <w:rsid w:val="00460905"/>
    <w:rsid w:val="004622A5"/>
    <w:rsid w:val="004656F2"/>
    <w:rsid w:val="00465966"/>
    <w:rsid w:val="0046619C"/>
    <w:rsid w:val="00466559"/>
    <w:rsid w:val="00472DBD"/>
    <w:rsid w:val="00473AB6"/>
    <w:rsid w:val="00474398"/>
    <w:rsid w:val="00476BF7"/>
    <w:rsid w:val="00477BA4"/>
    <w:rsid w:val="0048455C"/>
    <w:rsid w:val="0048706E"/>
    <w:rsid w:val="00494398"/>
    <w:rsid w:val="004A4241"/>
    <w:rsid w:val="004A4B14"/>
    <w:rsid w:val="004A4B5B"/>
    <w:rsid w:val="004A5B16"/>
    <w:rsid w:val="004A6EA1"/>
    <w:rsid w:val="004A7A02"/>
    <w:rsid w:val="004A7F79"/>
    <w:rsid w:val="004B0351"/>
    <w:rsid w:val="004B422D"/>
    <w:rsid w:val="004C1D9C"/>
    <w:rsid w:val="004C6537"/>
    <w:rsid w:val="004D138F"/>
    <w:rsid w:val="004E31A5"/>
    <w:rsid w:val="004E67EB"/>
    <w:rsid w:val="004E6AB5"/>
    <w:rsid w:val="004E7FF7"/>
    <w:rsid w:val="004F2E10"/>
    <w:rsid w:val="004F310B"/>
    <w:rsid w:val="004F44F6"/>
    <w:rsid w:val="004F539B"/>
    <w:rsid w:val="004F7C3B"/>
    <w:rsid w:val="0050368A"/>
    <w:rsid w:val="00504721"/>
    <w:rsid w:val="005048AA"/>
    <w:rsid w:val="00505954"/>
    <w:rsid w:val="00506BB5"/>
    <w:rsid w:val="0050748B"/>
    <w:rsid w:val="00510ECB"/>
    <w:rsid w:val="005139F3"/>
    <w:rsid w:val="00514900"/>
    <w:rsid w:val="00514FC7"/>
    <w:rsid w:val="005151A3"/>
    <w:rsid w:val="005177EB"/>
    <w:rsid w:val="0052136F"/>
    <w:rsid w:val="00521697"/>
    <w:rsid w:val="00521882"/>
    <w:rsid w:val="00521AF2"/>
    <w:rsid w:val="00523CDF"/>
    <w:rsid w:val="005249EF"/>
    <w:rsid w:val="005314D8"/>
    <w:rsid w:val="005318A9"/>
    <w:rsid w:val="005320CD"/>
    <w:rsid w:val="00532983"/>
    <w:rsid w:val="00532B8E"/>
    <w:rsid w:val="00532F95"/>
    <w:rsid w:val="005332A5"/>
    <w:rsid w:val="00534578"/>
    <w:rsid w:val="0053538C"/>
    <w:rsid w:val="0053682C"/>
    <w:rsid w:val="00537184"/>
    <w:rsid w:val="0054155A"/>
    <w:rsid w:val="0054288B"/>
    <w:rsid w:val="00544221"/>
    <w:rsid w:val="0054515E"/>
    <w:rsid w:val="00551BE9"/>
    <w:rsid w:val="00553D28"/>
    <w:rsid w:val="005557BB"/>
    <w:rsid w:val="00562001"/>
    <w:rsid w:val="00563A56"/>
    <w:rsid w:val="005656A3"/>
    <w:rsid w:val="00567C23"/>
    <w:rsid w:val="00570BF7"/>
    <w:rsid w:val="0057508B"/>
    <w:rsid w:val="00575BBB"/>
    <w:rsid w:val="00575FD5"/>
    <w:rsid w:val="00577FA9"/>
    <w:rsid w:val="0058065A"/>
    <w:rsid w:val="0058113C"/>
    <w:rsid w:val="00584EAE"/>
    <w:rsid w:val="005863A2"/>
    <w:rsid w:val="00591DAE"/>
    <w:rsid w:val="0059361C"/>
    <w:rsid w:val="00596F92"/>
    <w:rsid w:val="005A0C09"/>
    <w:rsid w:val="005A172A"/>
    <w:rsid w:val="005A6C4C"/>
    <w:rsid w:val="005B291F"/>
    <w:rsid w:val="005B3899"/>
    <w:rsid w:val="005B3BD9"/>
    <w:rsid w:val="005B6546"/>
    <w:rsid w:val="005C0A62"/>
    <w:rsid w:val="005C0D8D"/>
    <w:rsid w:val="005C1424"/>
    <w:rsid w:val="005C1CA6"/>
    <w:rsid w:val="005C6617"/>
    <w:rsid w:val="005D089E"/>
    <w:rsid w:val="005D103A"/>
    <w:rsid w:val="005D2006"/>
    <w:rsid w:val="005E116C"/>
    <w:rsid w:val="005E3505"/>
    <w:rsid w:val="005E39E4"/>
    <w:rsid w:val="005E5A52"/>
    <w:rsid w:val="005F570E"/>
    <w:rsid w:val="006006DA"/>
    <w:rsid w:val="00603C53"/>
    <w:rsid w:val="00606117"/>
    <w:rsid w:val="00607BB1"/>
    <w:rsid w:val="00607E76"/>
    <w:rsid w:val="00607FD7"/>
    <w:rsid w:val="0061154C"/>
    <w:rsid w:val="0061345D"/>
    <w:rsid w:val="0061459E"/>
    <w:rsid w:val="00615366"/>
    <w:rsid w:val="00621458"/>
    <w:rsid w:val="006245D6"/>
    <w:rsid w:val="006263A0"/>
    <w:rsid w:val="00632A0D"/>
    <w:rsid w:val="00632C6F"/>
    <w:rsid w:val="00633AB3"/>
    <w:rsid w:val="00634BCC"/>
    <w:rsid w:val="00640A7D"/>
    <w:rsid w:val="00642CDC"/>
    <w:rsid w:val="006451A1"/>
    <w:rsid w:val="0064542F"/>
    <w:rsid w:val="00645966"/>
    <w:rsid w:val="006469B8"/>
    <w:rsid w:val="00646BF2"/>
    <w:rsid w:val="00650743"/>
    <w:rsid w:val="00651729"/>
    <w:rsid w:val="00654695"/>
    <w:rsid w:val="00654E41"/>
    <w:rsid w:val="006556B0"/>
    <w:rsid w:val="006563E6"/>
    <w:rsid w:val="00656BC5"/>
    <w:rsid w:val="00657A41"/>
    <w:rsid w:val="00657BBA"/>
    <w:rsid w:val="0066112D"/>
    <w:rsid w:val="0066168D"/>
    <w:rsid w:val="006641CF"/>
    <w:rsid w:val="00666B58"/>
    <w:rsid w:val="00666F2B"/>
    <w:rsid w:val="0067059D"/>
    <w:rsid w:val="0067180B"/>
    <w:rsid w:val="00673951"/>
    <w:rsid w:val="00675CF5"/>
    <w:rsid w:val="00675EEA"/>
    <w:rsid w:val="0067616B"/>
    <w:rsid w:val="00681293"/>
    <w:rsid w:val="006813A4"/>
    <w:rsid w:val="0068286C"/>
    <w:rsid w:val="00682ECB"/>
    <w:rsid w:val="00687ABA"/>
    <w:rsid w:val="006904B7"/>
    <w:rsid w:val="0069053F"/>
    <w:rsid w:val="006A0413"/>
    <w:rsid w:val="006A5CC3"/>
    <w:rsid w:val="006A6148"/>
    <w:rsid w:val="006B10B5"/>
    <w:rsid w:val="006B3830"/>
    <w:rsid w:val="006C6497"/>
    <w:rsid w:val="006C6B4C"/>
    <w:rsid w:val="006D5CCE"/>
    <w:rsid w:val="006E1033"/>
    <w:rsid w:val="006E125B"/>
    <w:rsid w:val="006E70DF"/>
    <w:rsid w:val="006F2C4C"/>
    <w:rsid w:val="006F4B16"/>
    <w:rsid w:val="006F5614"/>
    <w:rsid w:val="006F58FD"/>
    <w:rsid w:val="006F681C"/>
    <w:rsid w:val="00700419"/>
    <w:rsid w:val="00700AFB"/>
    <w:rsid w:val="0070173D"/>
    <w:rsid w:val="00701E15"/>
    <w:rsid w:val="00702224"/>
    <w:rsid w:val="007029E7"/>
    <w:rsid w:val="00702BAB"/>
    <w:rsid w:val="007034CE"/>
    <w:rsid w:val="00706FF4"/>
    <w:rsid w:val="00707077"/>
    <w:rsid w:val="0071100A"/>
    <w:rsid w:val="00716C96"/>
    <w:rsid w:val="007208E4"/>
    <w:rsid w:val="00722764"/>
    <w:rsid w:val="00730011"/>
    <w:rsid w:val="007313AC"/>
    <w:rsid w:val="0073258C"/>
    <w:rsid w:val="007357FD"/>
    <w:rsid w:val="00737915"/>
    <w:rsid w:val="007379D7"/>
    <w:rsid w:val="007404A6"/>
    <w:rsid w:val="00740665"/>
    <w:rsid w:val="00744133"/>
    <w:rsid w:val="00744359"/>
    <w:rsid w:val="00744963"/>
    <w:rsid w:val="00744A6F"/>
    <w:rsid w:val="00744CE5"/>
    <w:rsid w:val="00745510"/>
    <w:rsid w:val="0074556B"/>
    <w:rsid w:val="00751363"/>
    <w:rsid w:val="007520E1"/>
    <w:rsid w:val="00753CE1"/>
    <w:rsid w:val="00754CDF"/>
    <w:rsid w:val="00756140"/>
    <w:rsid w:val="00757622"/>
    <w:rsid w:val="00757B1D"/>
    <w:rsid w:val="00760377"/>
    <w:rsid w:val="0076462A"/>
    <w:rsid w:val="00770697"/>
    <w:rsid w:val="00772872"/>
    <w:rsid w:val="0077292B"/>
    <w:rsid w:val="00772D46"/>
    <w:rsid w:val="007753F5"/>
    <w:rsid w:val="00776232"/>
    <w:rsid w:val="00777940"/>
    <w:rsid w:val="00780C74"/>
    <w:rsid w:val="00786A48"/>
    <w:rsid w:val="00790AC6"/>
    <w:rsid w:val="007930C5"/>
    <w:rsid w:val="00794321"/>
    <w:rsid w:val="00797DD0"/>
    <w:rsid w:val="007A7BE9"/>
    <w:rsid w:val="007B101D"/>
    <w:rsid w:val="007B5E63"/>
    <w:rsid w:val="007C4299"/>
    <w:rsid w:val="007C4B1A"/>
    <w:rsid w:val="007C5D0F"/>
    <w:rsid w:val="007D0564"/>
    <w:rsid w:val="007D142F"/>
    <w:rsid w:val="007D1AAB"/>
    <w:rsid w:val="007D353B"/>
    <w:rsid w:val="007D42D7"/>
    <w:rsid w:val="007D51AF"/>
    <w:rsid w:val="007D6322"/>
    <w:rsid w:val="007E09D3"/>
    <w:rsid w:val="007E2DB9"/>
    <w:rsid w:val="007E5D86"/>
    <w:rsid w:val="007F2A1F"/>
    <w:rsid w:val="007F5752"/>
    <w:rsid w:val="008002AE"/>
    <w:rsid w:val="00800799"/>
    <w:rsid w:val="00800808"/>
    <w:rsid w:val="00802665"/>
    <w:rsid w:val="00810069"/>
    <w:rsid w:val="008105AC"/>
    <w:rsid w:val="008134E6"/>
    <w:rsid w:val="00813C04"/>
    <w:rsid w:val="00816133"/>
    <w:rsid w:val="00820858"/>
    <w:rsid w:val="008226C1"/>
    <w:rsid w:val="00824495"/>
    <w:rsid w:val="008273EE"/>
    <w:rsid w:val="0083196D"/>
    <w:rsid w:val="00832166"/>
    <w:rsid w:val="008325A0"/>
    <w:rsid w:val="00832C92"/>
    <w:rsid w:val="00833522"/>
    <w:rsid w:val="00833713"/>
    <w:rsid w:val="00835614"/>
    <w:rsid w:val="00835844"/>
    <w:rsid w:val="008360F4"/>
    <w:rsid w:val="008364A9"/>
    <w:rsid w:val="008371A4"/>
    <w:rsid w:val="008466FC"/>
    <w:rsid w:val="00847848"/>
    <w:rsid w:val="008514B4"/>
    <w:rsid w:val="0085235E"/>
    <w:rsid w:val="00854B3C"/>
    <w:rsid w:val="00854C13"/>
    <w:rsid w:val="00855DC5"/>
    <w:rsid w:val="00857CFE"/>
    <w:rsid w:val="00860E2A"/>
    <w:rsid w:val="00861037"/>
    <w:rsid w:val="008611AA"/>
    <w:rsid w:val="00864C3A"/>
    <w:rsid w:val="00866831"/>
    <w:rsid w:val="00866B0C"/>
    <w:rsid w:val="00866B5A"/>
    <w:rsid w:val="00870129"/>
    <w:rsid w:val="0087180E"/>
    <w:rsid w:val="00874437"/>
    <w:rsid w:val="00874E40"/>
    <w:rsid w:val="00876BAB"/>
    <w:rsid w:val="008808D5"/>
    <w:rsid w:val="00881F2B"/>
    <w:rsid w:val="00884FA8"/>
    <w:rsid w:val="0088519F"/>
    <w:rsid w:val="00886ABB"/>
    <w:rsid w:val="008921C4"/>
    <w:rsid w:val="008937A7"/>
    <w:rsid w:val="0089495E"/>
    <w:rsid w:val="00896C11"/>
    <w:rsid w:val="00896D69"/>
    <w:rsid w:val="008A5B29"/>
    <w:rsid w:val="008B00B4"/>
    <w:rsid w:val="008B06E9"/>
    <w:rsid w:val="008B09EE"/>
    <w:rsid w:val="008B1335"/>
    <w:rsid w:val="008B1679"/>
    <w:rsid w:val="008B3FAD"/>
    <w:rsid w:val="008B5421"/>
    <w:rsid w:val="008B6829"/>
    <w:rsid w:val="008B697A"/>
    <w:rsid w:val="008B7C58"/>
    <w:rsid w:val="008C009D"/>
    <w:rsid w:val="008C165E"/>
    <w:rsid w:val="008C22E6"/>
    <w:rsid w:val="008C436C"/>
    <w:rsid w:val="008C4AC8"/>
    <w:rsid w:val="008C5084"/>
    <w:rsid w:val="008C5103"/>
    <w:rsid w:val="008C669E"/>
    <w:rsid w:val="008C69F4"/>
    <w:rsid w:val="008D05AC"/>
    <w:rsid w:val="008D11BF"/>
    <w:rsid w:val="008D5FC0"/>
    <w:rsid w:val="008E6371"/>
    <w:rsid w:val="008F6071"/>
    <w:rsid w:val="008F77DB"/>
    <w:rsid w:val="009043CB"/>
    <w:rsid w:val="00905B31"/>
    <w:rsid w:val="00906057"/>
    <w:rsid w:val="009122FF"/>
    <w:rsid w:val="009149A8"/>
    <w:rsid w:val="00914CF5"/>
    <w:rsid w:val="00915208"/>
    <w:rsid w:val="0092171B"/>
    <w:rsid w:val="00921AB3"/>
    <w:rsid w:val="00925904"/>
    <w:rsid w:val="009279C4"/>
    <w:rsid w:val="0093063F"/>
    <w:rsid w:val="0093127E"/>
    <w:rsid w:val="00933640"/>
    <w:rsid w:val="0094056A"/>
    <w:rsid w:val="00940F15"/>
    <w:rsid w:val="00941528"/>
    <w:rsid w:val="009467EF"/>
    <w:rsid w:val="00947F89"/>
    <w:rsid w:val="00951EB7"/>
    <w:rsid w:val="00952132"/>
    <w:rsid w:val="00952EE6"/>
    <w:rsid w:val="009530C6"/>
    <w:rsid w:val="009562CE"/>
    <w:rsid w:val="009564EC"/>
    <w:rsid w:val="00956D04"/>
    <w:rsid w:val="00960E86"/>
    <w:rsid w:val="009627F0"/>
    <w:rsid w:val="009635CF"/>
    <w:rsid w:val="0096687F"/>
    <w:rsid w:val="00966AEF"/>
    <w:rsid w:val="00966DA3"/>
    <w:rsid w:val="009718E6"/>
    <w:rsid w:val="00980411"/>
    <w:rsid w:val="00983125"/>
    <w:rsid w:val="009856B8"/>
    <w:rsid w:val="00986134"/>
    <w:rsid w:val="00986A86"/>
    <w:rsid w:val="00986ADB"/>
    <w:rsid w:val="00987842"/>
    <w:rsid w:val="00992681"/>
    <w:rsid w:val="00993E36"/>
    <w:rsid w:val="00995649"/>
    <w:rsid w:val="00995D01"/>
    <w:rsid w:val="009979CF"/>
    <w:rsid w:val="009A0EA9"/>
    <w:rsid w:val="009A1453"/>
    <w:rsid w:val="009A2146"/>
    <w:rsid w:val="009B01A7"/>
    <w:rsid w:val="009B03D1"/>
    <w:rsid w:val="009B0A59"/>
    <w:rsid w:val="009B1BC0"/>
    <w:rsid w:val="009B2087"/>
    <w:rsid w:val="009B4DBE"/>
    <w:rsid w:val="009B7F5D"/>
    <w:rsid w:val="009C49DE"/>
    <w:rsid w:val="009C5E3F"/>
    <w:rsid w:val="009D773C"/>
    <w:rsid w:val="009D7945"/>
    <w:rsid w:val="009D7B07"/>
    <w:rsid w:val="009E02C6"/>
    <w:rsid w:val="009E0692"/>
    <w:rsid w:val="009E105F"/>
    <w:rsid w:val="009E12B0"/>
    <w:rsid w:val="009E1563"/>
    <w:rsid w:val="009E456F"/>
    <w:rsid w:val="009E52CB"/>
    <w:rsid w:val="009E591A"/>
    <w:rsid w:val="009E613B"/>
    <w:rsid w:val="009E74DA"/>
    <w:rsid w:val="009F1678"/>
    <w:rsid w:val="009F2F05"/>
    <w:rsid w:val="009F492D"/>
    <w:rsid w:val="009F67F0"/>
    <w:rsid w:val="009F7DDC"/>
    <w:rsid w:val="00A01EFF"/>
    <w:rsid w:val="00A03A68"/>
    <w:rsid w:val="00A04ED4"/>
    <w:rsid w:val="00A10312"/>
    <w:rsid w:val="00A107DA"/>
    <w:rsid w:val="00A13633"/>
    <w:rsid w:val="00A13CF8"/>
    <w:rsid w:val="00A15DBD"/>
    <w:rsid w:val="00A23E7D"/>
    <w:rsid w:val="00A279B7"/>
    <w:rsid w:val="00A27D16"/>
    <w:rsid w:val="00A33B42"/>
    <w:rsid w:val="00A34994"/>
    <w:rsid w:val="00A356AD"/>
    <w:rsid w:val="00A37EFA"/>
    <w:rsid w:val="00A41212"/>
    <w:rsid w:val="00A42A5A"/>
    <w:rsid w:val="00A4375B"/>
    <w:rsid w:val="00A43DC6"/>
    <w:rsid w:val="00A44766"/>
    <w:rsid w:val="00A4553C"/>
    <w:rsid w:val="00A45926"/>
    <w:rsid w:val="00A47D68"/>
    <w:rsid w:val="00A50C6A"/>
    <w:rsid w:val="00A54442"/>
    <w:rsid w:val="00A5665A"/>
    <w:rsid w:val="00A61077"/>
    <w:rsid w:val="00A62B60"/>
    <w:rsid w:val="00A66C25"/>
    <w:rsid w:val="00A67890"/>
    <w:rsid w:val="00A70575"/>
    <w:rsid w:val="00A773AB"/>
    <w:rsid w:val="00A800FF"/>
    <w:rsid w:val="00A8116D"/>
    <w:rsid w:val="00A81391"/>
    <w:rsid w:val="00A83122"/>
    <w:rsid w:val="00A858FB"/>
    <w:rsid w:val="00A8689F"/>
    <w:rsid w:val="00A90F45"/>
    <w:rsid w:val="00A91B37"/>
    <w:rsid w:val="00A91DB6"/>
    <w:rsid w:val="00A9222C"/>
    <w:rsid w:val="00A93783"/>
    <w:rsid w:val="00AA0EED"/>
    <w:rsid w:val="00AA15D0"/>
    <w:rsid w:val="00AA3041"/>
    <w:rsid w:val="00AA36BB"/>
    <w:rsid w:val="00AA3DD0"/>
    <w:rsid w:val="00AA4C5A"/>
    <w:rsid w:val="00AB5543"/>
    <w:rsid w:val="00AB5596"/>
    <w:rsid w:val="00AB7979"/>
    <w:rsid w:val="00AC0C28"/>
    <w:rsid w:val="00AC4F49"/>
    <w:rsid w:val="00AC5666"/>
    <w:rsid w:val="00AD1E43"/>
    <w:rsid w:val="00AD3668"/>
    <w:rsid w:val="00AE046E"/>
    <w:rsid w:val="00AE1713"/>
    <w:rsid w:val="00AE1CF0"/>
    <w:rsid w:val="00AE23EA"/>
    <w:rsid w:val="00AE2D21"/>
    <w:rsid w:val="00AE38B8"/>
    <w:rsid w:val="00AE3CB1"/>
    <w:rsid w:val="00AE6126"/>
    <w:rsid w:val="00AE6CD3"/>
    <w:rsid w:val="00AE7BC5"/>
    <w:rsid w:val="00AF08A3"/>
    <w:rsid w:val="00AF1404"/>
    <w:rsid w:val="00AF18B6"/>
    <w:rsid w:val="00AF3F42"/>
    <w:rsid w:val="00AF502A"/>
    <w:rsid w:val="00AF50E5"/>
    <w:rsid w:val="00AF6084"/>
    <w:rsid w:val="00AF7C93"/>
    <w:rsid w:val="00AF7CDA"/>
    <w:rsid w:val="00B0340D"/>
    <w:rsid w:val="00B03EBD"/>
    <w:rsid w:val="00B05070"/>
    <w:rsid w:val="00B059A8"/>
    <w:rsid w:val="00B07213"/>
    <w:rsid w:val="00B07A97"/>
    <w:rsid w:val="00B1256B"/>
    <w:rsid w:val="00B128D0"/>
    <w:rsid w:val="00B1492D"/>
    <w:rsid w:val="00B15689"/>
    <w:rsid w:val="00B16EF5"/>
    <w:rsid w:val="00B17119"/>
    <w:rsid w:val="00B17265"/>
    <w:rsid w:val="00B23961"/>
    <w:rsid w:val="00B26342"/>
    <w:rsid w:val="00B306EE"/>
    <w:rsid w:val="00B33478"/>
    <w:rsid w:val="00B409A7"/>
    <w:rsid w:val="00B4414A"/>
    <w:rsid w:val="00B446E9"/>
    <w:rsid w:val="00B45082"/>
    <w:rsid w:val="00B4632A"/>
    <w:rsid w:val="00B52941"/>
    <w:rsid w:val="00B53574"/>
    <w:rsid w:val="00B54A50"/>
    <w:rsid w:val="00B5720D"/>
    <w:rsid w:val="00B618BF"/>
    <w:rsid w:val="00B6210B"/>
    <w:rsid w:val="00B632F1"/>
    <w:rsid w:val="00B64219"/>
    <w:rsid w:val="00B66482"/>
    <w:rsid w:val="00B66CD5"/>
    <w:rsid w:val="00B66F99"/>
    <w:rsid w:val="00B74922"/>
    <w:rsid w:val="00B75929"/>
    <w:rsid w:val="00B77176"/>
    <w:rsid w:val="00B77716"/>
    <w:rsid w:val="00B77D03"/>
    <w:rsid w:val="00B8088E"/>
    <w:rsid w:val="00B83EFF"/>
    <w:rsid w:val="00B84DB5"/>
    <w:rsid w:val="00B87A94"/>
    <w:rsid w:val="00B90369"/>
    <w:rsid w:val="00B91AFD"/>
    <w:rsid w:val="00B91EAB"/>
    <w:rsid w:val="00B92325"/>
    <w:rsid w:val="00B92DE8"/>
    <w:rsid w:val="00BA2564"/>
    <w:rsid w:val="00BA2A69"/>
    <w:rsid w:val="00BA3EA2"/>
    <w:rsid w:val="00BA3F9B"/>
    <w:rsid w:val="00BA4D54"/>
    <w:rsid w:val="00BA4F34"/>
    <w:rsid w:val="00BB020C"/>
    <w:rsid w:val="00BB1016"/>
    <w:rsid w:val="00BB180C"/>
    <w:rsid w:val="00BB362C"/>
    <w:rsid w:val="00BB3C6F"/>
    <w:rsid w:val="00BC0371"/>
    <w:rsid w:val="00BC5958"/>
    <w:rsid w:val="00BD136E"/>
    <w:rsid w:val="00BD4B46"/>
    <w:rsid w:val="00BD4F35"/>
    <w:rsid w:val="00BD5B13"/>
    <w:rsid w:val="00BE03D4"/>
    <w:rsid w:val="00BE438D"/>
    <w:rsid w:val="00BF0838"/>
    <w:rsid w:val="00BF127A"/>
    <w:rsid w:val="00BF3DB3"/>
    <w:rsid w:val="00C00634"/>
    <w:rsid w:val="00C02F2D"/>
    <w:rsid w:val="00C11008"/>
    <w:rsid w:val="00C169D9"/>
    <w:rsid w:val="00C21D3C"/>
    <w:rsid w:val="00C2275C"/>
    <w:rsid w:val="00C24646"/>
    <w:rsid w:val="00C25458"/>
    <w:rsid w:val="00C25FCC"/>
    <w:rsid w:val="00C26580"/>
    <w:rsid w:val="00C300BE"/>
    <w:rsid w:val="00C306B7"/>
    <w:rsid w:val="00C31F02"/>
    <w:rsid w:val="00C35B12"/>
    <w:rsid w:val="00C41104"/>
    <w:rsid w:val="00C45C53"/>
    <w:rsid w:val="00C47ABE"/>
    <w:rsid w:val="00C47F12"/>
    <w:rsid w:val="00C500D0"/>
    <w:rsid w:val="00C532C5"/>
    <w:rsid w:val="00C547AD"/>
    <w:rsid w:val="00C56F06"/>
    <w:rsid w:val="00C6022F"/>
    <w:rsid w:val="00C602AF"/>
    <w:rsid w:val="00C658CB"/>
    <w:rsid w:val="00C6634E"/>
    <w:rsid w:val="00C674D6"/>
    <w:rsid w:val="00C67974"/>
    <w:rsid w:val="00C77BE8"/>
    <w:rsid w:val="00C81BDF"/>
    <w:rsid w:val="00C83D5F"/>
    <w:rsid w:val="00C858AE"/>
    <w:rsid w:val="00C915ED"/>
    <w:rsid w:val="00C9294D"/>
    <w:rsid w:val="00C93A68"/>
    <w:rsid w:val="00C950AA"/>
    <w:rsid w:val="00C974FA"/>
    <w:rsid w:val="00CA004A"/>
    <w:rsid w:val="00CA2A10"/>
    <w:rsid w:val="00CA45EB"/>
    <w:rsid w:val="00CA4C1D"/>
    <w:rsid w:val="00CA776C"/>
    <w:rsid w:val="00CA7BD4"/>
    <w:rsid w:val="00CA7FCB"/>
    <w:rsid w:val="00CA7FF6"/>
    <w:rsid w:val="00CB1938"/>
    <w:rsid w:val="00CB2275"/>
    <w:rsid w:val="00CB30DB"/>
    <w:rsid w:val="00CB3C1C"/>
    <w:rsid w:val="00CB64A6"/>
    <w:rsid w:val="00CB784C"/>
    <w:rsid w:val="00CB7F08"/>
    <w:rsid w:val="00CC4487"/>
    <w:rsid w:val="00CD3CD8"/>
    <w:rsid w:val="00CD5DFA"/>
    <w:rsid w:val="00CE2AD9"/>
    <w:rsid w:val="00CE2F58"/>
    <w:rsid w:val="00CE5282"/>
    <w:rsid w:val="00CF4354"/>
    <w:rsid w:val="00CF4472"/>
    <w:rsid w:val="00CF58CF"/>
    <w:rsid w:val="00D01024"/>
    <w:rsid w:val="00D02105"/>
    <w:rsid w:val="00D02AAA"/>
    <w:rsid w:val="00D0308E"/>
    <w:rsid w:val="00D04E0D"/>
    <w:rsid w:val="00D11410"/>
    <w:rsid w:val="00D116BA"/>
    <w:rsid w:val="00D1451B"/>
    <w:rsid w:val="00D14CFC"/>
    <w:rsid w:val="00D17CB7"/>
    <w:rsid w:val="00D20E71"/>
    <w:rsid w:val="00D21C3A"/>
    <w:rsid w:val="00D2266C"/>
    <w:rsid w:val="00D23909"/>
    <w:rsid w:val="00D24977"/>
    <w:rsid w:val="00D258B0"/>
    <w:rsid w:val="00D26251"/>
    <w:rsid w:val="00D27564"/>
    <w:rsid w:val="00D31181"/>
    <w:rsid w:val="00D31AB4"/>
    <w:rsid w:val="00D32158"/>
    <w:rsid w:val="00D369D0"/>
    <w:rsid w:val="00D36E08"/>
    <w:rsid w:val="00D3728D"/>
    <w:rsid w:val="00D376B7"/>
    <w:rsid w:val="00D37CA0"/>
    <w:rsid w:val="00D41CAB"/>
    <w:rsid w:val="00D428F5"/>
    <w:rsid w:val="00D43E5D"/>
    <w:rsid w:val="00D505DA"/>
    <w:rsid w:val="00D50856"/>
    <w:rsid w:val="00D50BEA"/>
    <w:rsid w:val="00D51C8E"/>
    <w:rsid w:val="00D532DA"/>
    <w:rsid w:val="00D54DF2"/>
    <w:rsid w:val="00D55BB3"/>
    <w:rsid w:val="00D56634"/>
    <w:rsid w:val="00D6414B"/>
    <w:rsid w:val="00D6607C"/>
    <w:rsid w:val="00D70A10"/>
    <w:rsid w:val="00D7136D"/>
    <w:rsid w:val="00D72D86"/>
    <w:rsid w:val="00D7379C"/>
    <w:rsid w:val="00D74016"/>
    <w:rsid w:val="00D74188"/>
    <w:rsid w:val="00D7431F"/>
    <w:rsid w:val="00D74AE2"/>
    <w:rsid w:val="00D7567C"/>
    <w:rsid w:val="00D759F2"/>
    <w:rsid w:val="00D76E1B"/>
    <w:rsid w:val="00D81E90"/>
    <w:rsid w:val="00D87847"/>
    <w:rsid w:val="00D90840"/>
    <w:rsid w:val="00D9197F"/>
    <w:rsid w:val="00D91F38"/>
    <w:rsid w:val="00D92C60"/>
    <w:rsid w:val="00DA035C"/>
    <w:rsid w:val="00DA0502"/>
    <w:rsid w:val="00DA48B0"/>
    <w:rsid w:val="00DA537E"/>
    <w:rsid w:val="00DB738F"/>
    <w:rsid w:val="00DC0C89"/>
    <w:rsid w:val="00DC10F5"/>
    <w:rsid w:val="00DC5E6C"/>
    <w:rsid w:val="00DC724F"/>
    <w:rsid w:val="00DD2877"/>
    <w:rsid w:val="00DD597B"/>
    <w:rsid w:val="00DE1B9A"/>
    <w:rsid w:val="00DE3B49"/>
    <w:rsid w:val="00DE4FC3"/>
    <w:rsid w:val="00DF2BFC"/>
    <w:rsid w:val="00DF444E"/>
    <w:rsid w:val="00DF69C4"/>
    <w:rsid w:val="00DF7ABB"/>
    <w:rsid w:val="00E0003F"/>
    <w:rsid w:val="00E044F1"/>
    <w:rsid w:val="00E04F59"/>
    <w:rsid w:val="00E06213"/>
    <w:rsid w:val="00E06CBC"/>
    <w:rsid w:val="00E10AEE"/>
    <w:rsid w:val="00E118D7"/>
    <w:rsid w:val="00E15382"/>
    <w:rsid w:val="00E161F6"/>
    <w:rsid w:val="00E26FFB"/>
    <w:rsid w:val="00E27245"/>
    <w:rsid w:val="00E302D1"/>
    <w:rsid w:val="00E32DBD"/>
    <w:rsid w:val="00E34370"/>
    <w:rsid w:val="00E35B5B"/>
    <w:rsid w:val="00E374A6"/>
    <w:rsid w:val="00E37A91"/>
    <w:rsid w:val="00E4106A"/>
    <w:rsid w:val="00E43473"/>
    <w:rsid w:val="00E45C4C"/>
    <w:rsid w:val="00E45CED"/>
    <w:rsid w:val="00E50622"/>
    <w:rsid w:val="00E5354A"/>
    <w:rsid w:val="00E53EB2"/>
    <w:rsid w:val="00E54ADC"/>
    <w:rsid w:val="00E563A0"/>
    <w:rsid w:val="00E578AB"/>
    <w:rsid w:val="00E60428"/>
    <w:rsid w:val="00E61103"/>
    <w:rsid w:val="00E6226D"/>
    <w:rsid w:val="00E622E6"/>
    <w:rsid w:val="00E67C18"/>
    <w:rsid w:val="00E7063E"/>
    <w:rsid w:val="00E7148A"/>
    <w:rsid w:val="00E7294F"/>
    <w:rsid w:val="00E7322B"/>
    <w:rsid w:val="00E73D7B"/>
    <w:rsid w:val="00E75987"/>
    <w:rsid w:val="00E75C8C"/>
    <w:rsid w:val="00E76CB2"/>
    <w:rsid w:val="00E76E5F"/>
    <w:rsid w:val="00E773E8"/>
    <w:rsid w:val="00E777EC"/>
    <w:rsid w:val="00E85AF4"/>
    <w:rsid w:val="00E90164"/>
    <w:rsid w:val="00E90169"/>
    <w:rsid w:val="00E904FA"/>
    <w:rsid w:val="00E9483D"/>
    <w:rsid w:val="00E96204"/>
    <w:rsid w:val="00E9690B"/>
    <w:rsid w:val="00EA07B2"/>
    <w:rsid w:val="00EA16FC"/>
    <w:rsid w:val="00EA5FFC"/>
    <w:rsid w:val="00EB0156"/>
    <w:rsid w:val="00EB255C"/>
    <w:rsid w:val="00EB5975"/>
    <w:rsid w:val="00EB6040"/>
    <w:rsid w:val="00EC3C46"/>
    <w:rsid w:val="00ED0561"/>
    <w:rsid w:val="00ED1BD1"/>
    <w:rsid w:val="00ED364C"/>
    <w:rsid w:val="00ED414C"/>
    <w:rsid w:val="00ED6CFF"/>
    <w:rsid w:val="00EE1653"/>
    <w:rsid w:val="00EE2EDB"/>
    <w:rsid w:val="00EE3927"/>
    <w:rsid w:val="00EE5EC3"/>
    <w:rsid w:val="00EF361B"/>
    <w:rsid w:val="00F01392"/>
    <w:rsid w:val="00F028D3"/>
    <w:rsid w:val="00F03B03"/>
    <w:rsid w:val="00F06F8A"/>
    <w:rsid w:val="00F073D5"/>
    <w:rsid w:val="00F10B8E"/>
    <w:rsid w:val="00F11A7C"/>
    <w:rsid w:val="00F11B50"/>
    <w:rsid w:val="00F11C27"/>
    <w:rsid w:val="00F11D6B"/>
    <w:rsid w:val="00F16FB5"/>
    <w:rsid w:val="00F17428"/>
    <w:rsid w:val="00F2169A"/>
    <w:rsid w:val="00F21D95"/>
    <w:rsid w:val="00F2479D"/>
    <w:rsid w:val="00F2490D"/>
    <w:rsid w:val="00F250D9"/>
    <w:rsid w:val="00F26482"/>
    <w:rsid w:val="00F30D15"/>
    <w:rsid w:val="00F311CB"/>
    <w:rsid w:val="00F31698"/>
    <w:rsid w:val="00F358CA"/>
    <w:rsid w:val="00F3752E"/>
    <w:rsid w:val="00F42C56"/>
    <w:rsid w:val="00F43E01"/>
    <w:rsid w:val="00F475A9"/>
    <w:rsid w:val="00F5124B"/>
    <w:rsid w:val="00F71415"/>
    <w:rsid w:val="00F71D60"/>
    <w:rsid w:val="00F73110"/>
    <w:rsid w:val="00F7317D"/>
    <w:rsid w:val="00F76105"/>
    <w:rsid w:val="00F90F4E"/>
    <w:rsid w:val="00F9120B"/>
    <w:rsid w:val="00F92441"/>
    <w:rsid w:val="00F92977"/>
    <w:rsid w:val="00F93664"/>
    <w:rsid w:val="00F9541A"/>
    <w:rsid w:val="00F95865"/>
    <w:rsid w:val="00F95A7D"/>
    <w:rsid w:val="00F95F85"/>
    <w:rsid w:val="00FA0075"/>
    <w:rsid w:val="00FA1EB7"/>
    <w:rsid w:val="00FA3485"/>
    <w:rsid w:val="00FA5C8B"/>
    <w:rsid w:val="00FB1A8C"/>
    <w:rsid w:val="00FB1AE2"/>
    <w:rsid w:val="00FB2546"/>
    <w:rsid w:val="00FB47CD"/>
    <w:rsid w:val="00FC1564"/>
    <w:rsid w:val="00FC34F0"/>
    <w:rsid w:val="00FC4441"/>
    <w:rsid w:val="00FC4DE5"/>
    <w:rsid w:val="00FC5E33"/>
    <w:rsid w:val="00FC74D5"/>
    <w:rsid w:val="00FD01D5"/>
    <w:rsid w:val="00FD03D0"/>
    <w:rsid w:val="00FD364B"/>
    <w:rsid w:val="00FD721A"/>
    <w:rsid w:val="00FE01EA"/>
    <w:rsid w:val="00FE0476"/>
    <w:rsid w:val="00FE1064"/>
    <w:rsid w:val="00FE236E"/>
    <w:rsid w:val="00FE7CE0"/>
    <w:rsid w:val="00FE7F3D"/>
    <w:rsid w:val="00FE7F5D"/>
    <w:rsid w:val="00FF4A4F"/>
    <w:rsid w:val="00FF744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1"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1" w:qFormat="1"/>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page number" w:uiPriority="0"/>
    <w:lsdException w:name="Title" w:semiHidden="0" w:uiPriority="1"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3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8522E"/>
    <w:pPr>
      <w:spacing w:after="200" w:line="276" w:lineRule="auto"/>
    </w:pPr>
    <w:rPr>
      <w:rFonts w:eastAsiaTheme="minorEastAsia"/>
      <w:kern w:val="0"/>
      <w:lang w:eastAsia="ru-RU"/>
    </w:rPr>
  </w:style>
  <w:style w:type="paragraph" w:styleId="1">
    <w:name w:val="heading 1"/>
    <w:basedOn w:val="a"/>
    <w:next w:val="a"/>
    <w:link w:val="10"/>
    <w:uiPriority w:val="9"/>
    <w:qFormat/>
    <w:rsid w:val="00832C92"/>
    <w:pPr>
      <w:keepNext/>
      <w:spacing w:after="0" w:line="240" w:lineRule="auto"/>
      <w:jc w:val="center"/>
      <w:outlineLvl w:val="0"/>
    </w:pPr>
    <w:rPr>
      <w:rFonts w:ascii="Times New Roman" w:eastAsia="Times New Roman" w:hAnsi="Times New Roman" w:cs="Times New Roman"/>
      <w:b/>
      <w:sz w:val="28"/>
      <w:szCs w:val="28"/>
    </w:rPr>
  </w:style>
  <w:style w:type="paragraph" w:styleId="2">
    <w:name w:val="heading 2"/>
    <w:basedOn w:val="a"/>
    <w:next w:val="a"/>
    <w:link w:val="20"/>
    <w:uiPriority w:val="1"/>
    <w:unhideWhenUsed/>
    <w:qFormat/>
    <w:rsid w:val="00832C92"/>
    <w:pPr>
      <w:keepNext/>
      <w:keepLines/>
      <w:spacing w:before="200" w:after="0"/>
      <w:outlineLvl w:val="1"/>
    </w:pPr>
    <w:rPr>
      <w:rFonts w:asciiTheme="majorHAnsi" w:eastAsiaTheme="majorEastAsia" w:hAnsiTheme="majorHAnsi" w:cstheme="majorBidi"/>
      <w:b/>
      <w:bCs/>
      <w:color w:val="4472C4" w:themeColor="accent1"/>
      <w:sz w:val="26"/>
      <w:szCs w:val="26"/>
    </w:rPr>
  </w:style>
  <w:style w:type="paragraph" w:styleId="3">
    <w:name w:val="heading 3"/>
    <w:basedOn w:val="a"/>
    <w:next w:val="a"/>
    <w:link w:val="30"/>
    <w:uiPriority w:val="1"/>
    <w:unhideWhenUsed/>
    <w:qFormat/>
    <w:rsid w:val="00832C92"/>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6">
    <w:name w:val="heading 6"/>
    <w:basedOn w:val="a"/>
    <w:next w:val="a"/>
    <w:link w:val="60"/>
    <w:uiPriority w:val="9"/>
    <w:semiHidden/>
    <w:unhideWhenUsed/>
    <w:qFormat/>
    <w:rsid w:val="00654E41"/>
    <w:pPr>
      <w:keepNext/>
      <w:keepLines/>
      <w:spacing w:before="200" w:after="0"/>
      <w:outlineLvl w:val="5"/>
    </w:pPr>
    <w:rPr>
      <w:rFonts w:ascii="Cambria" w:eastAsia="Times New Roman" w:hAnsi="Cambria" w:cs="Times New Roman"/>
      <w:color w:val="243F60"/>
      <w:kern w:val="2"/>
      <w:lang w:eastAsia="en-US"/>
    </w:rPr>
  </w:style>
  <w:style w:type="paragraph" w:styleId="8">
    <w:name w:val="heading 8"/>
    <w:basedOn w:val="a"/>
    <w:next w:val="a"/>
    <w:link w:val="80"/>
    <w:uiPriority w:val="9"/>
    <w:semiHidden/>
    <w:unhideWhenUsed/>
    <w:qFormat/>
    <w:rsid w:val="00654E41"/>
    <w:pPr>
      <w:keepNext/>
      <w:keepLines/>
      <w:spacing w:before="200" w:after="0"/>
      <w:outlineLvl w:val="7"/>
    </w:pPr>
    <w:rPr>
      <w:rFonts w:ascii="Cambria" w:eastAsia="Times New Roman" w:hAnsi="Cambria" w:cs="Times New Roman"/>
      <w:color w:val="272727"/>
      <w:kern w:val="2"/>
      <w:sz w:val="21"/>
      <w:szCs w:val="21"/>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832C92"/>
    <w:rPr>
      <w:rFonts w:ascii="Times New Roman" w:eastAsia="Times New Roman" w:hAnsi="Times New Roman" w:cs="Times New Roman"/>
      <w:b/>
      <w:kern w:val="0"/>
      <w:sz w:val="28"/>
      <w:szCs w:val="28"/>
      <w:lang w:eastAsia="ru-RU"/>
    </w:rPr>
  </w:style>
  <w:style w:type="character" w:customStyle="1" w:styleId="20">
    <w:name w:val="Заголовок 2 Знак"/>
    <w:basedOn w:val="a0"/>
    <w:link w:val="2"/>
    <w:uiPriority w:val="1"/>
    <w:rsid w:val="00832C92"/>
    <w:rPr>
      <w:rFonts w:asciiTheme="majorHAnsi" w:eastAsiaTheme="majorEastAsia" w:hAnsiTheme="majorHAnsi" w:cstheme="majorBidi"/>
      <w:b/>
      <w:bCs/>
      <w:color w:val="4472C4" w:themeColor="accent1"/>
      <w:kern w:val="0"/>
      <w:sz w:val="26"/>
      <w:szCs w:val="26"/>
      <w:lang w:eastAsia="ru-RU"/>
    </w:rPr>
  </w:style>
  <w:style w:type="character" w:customStyle="1" w:styleId="30">
    <w:name w:val="Заголовок 3 Знак"/>
    <w:basedOn w:val="a0"/>
    <w:link w:val="3"/>
    <w:uiPriority w:val="9"/>
    <w:rsid w:val="00832C92"/>
    <w:rPr>
      <w:rFonts w:asciiTheme="majorHAnsi" w:eastAsiaTheme="majorEastAsia" w:hAnsiTheme="majorHAnsi" w:cstheme="majorBidi"/>
      <w:color w:val="1F3763" w:themeColor="accent1" w:themeShade="7F"/>
      <w:kern w:val="0"/>
      <w:sz w:val="24"/>
      <w:szCs w:val="24"/>
      <w:lang w:eastAsia="ru-RU"/>
    </w:rPr>
  </w:style>
  <w:style w:type="paragraph" w:styleId="a3">
    <w:name w:val="List Paragraph"/>
    <w:aliases w:val="Use Case List Paragraph,Маркер,ТЗ список,Абзац списка литеральный,List Paragraph,Bullet List,FooterText,numbered,Абзац списка нумерованный,Маркированный список 1,Bullet 1,мой,it_List1,Paragraphe de liste1,lp1,Таблицы,Абзац основного текста"/>
    <w:basedOn w:val="a"/>
    <w:link w:val="a4"/>
    <w:uiPriority w:val="34"/>
    <w:qFormat/>
    <w:rsid w:val="00832C92"/>
    <w:pPr>
      <w:spacing w:after="0"/>
      <w:ind w:left="720"/>
      <w:contextualSpacing/>
    </w:pPr>
    <w:rPr>
      <w:rFonts w:ascii="Times New Roman" w:eastAsia="Times New Roman" w:hAnsi="Times New Roman" w:cs="Times New Roman"/>
      <w:sz w:val="28"/>
      <w:szCs w:val="28"/>
    </w:rPr>
  </w:style>
  <w:style w:type="paragraph" w:styleId="a5">
    <w:name w:val="header"/>
    <w:basedOn w:val="a"/>
    <w:link w:val="a6"/>
    <w:uiPriority w:val="99"/>
    <w:unhideWhenUsed/>
    <w:rsid w:val="00832C92"/>
    <w:pPr>
      <w:tabs>
        <w:tab w:val="center" w:pos="4677"/>
        <w:tab w:val="right" w:pos="9355"/>
      </w:tabs>
      <w:spacing w:after="0" w:line="240" w:lineRule="auto"/>
    </w:pPr>
    <w:rPr>
      <w:rFonts w:ascii="Times New Roman" w:eastAsia="Times New Roman" w:hAnsi="Times New Roman" w:cs="Times New Roman"/>
      <w:sz w:val="28"/>
      <w:szCs w:val="28"/>
    </w:rPr>
  </w:style>
  <w:style w:type="character" w:customStyle="1" w:styleId="a6">
    <w:name w:val="Верхний колонтитул Знак"/>
    <w:basedOn w:val="a0"/>
    <w:link w:val="a5"/>
    <w:uiPriority w:val="99"/>
    <w:rsid w:val="00832C92"/>
    <w:rPr>
      <w:rFonts w:ascii="Times New Roman" w:eastAsia="Times New Roman" w:hAnsi="Times New Roman" w:cs="Times New Roman"/>
      <w:kern w:val="0"/>
      <w:sz w:val="28"/>
      <w:szCs w:val="28"/>
      <w:lang w:eastAsia="ru-RU"/>
    </w:rPr>
  </w:style>
  <w:style w:type="paragraph" w:styleId="a7">
    <w:name w:val="footer"/>
    <w:basedOn w:val="a"/>
    <w:link w:val="a8"/>
    <w:uiPriority w:val="99"/>
    <w:unhideWhenUsed/>
    <w:rsid w:val="00832C92"/>
    <w:pPr>
      <w:tabs>
        <w:tab w:val="center" w:pos="4677"/>
        <w:tab w:val="right" w:pos="9355"/>
      </w:tabs>
      <w:spacing w:after="0" w:line="240" w:lineRule="auto"/>
    </w:pPr>
    <w:rPr>
      <w:rFonts w:ascii="Times New Roman" w:eastAsia="Times New Roman" w:hAnsi="Times New Roman" w:cs="Times New Roman"/>
      <w:sz w:val="28"/>
      <w:szCs w:val="28"/>
    </w:rPr>
  </w:style>
  <w:style w:type="character" w:customStyle="1" w:styleId="a8">
    <w:name w:val="Нижний колонтитул Знак"/>
    <w:basedOn w:val="a0"/>
    <w:link w:val="a7"/>
    <w:uiPriority w:val="99"/>
    <w:rsid w:val="00832C92"/>
    <w:rPr>
      <w:rFonts w:ascii="Times New Roman" w:eastAsia="Times New Roman" w:hAnsi="Times New Roman" w:cs="Times New Roman"/>
      <w:kern w:val="0"/>
      <w:sz w:val="28"/>
      <w:szCs w:val="28"/>
      <w:lang w:eastAsia="ru-RU"/>
    </w:rPr>
  </w:style>
  <w:style w:type="paragraph" w:customStyle="1" w:styleId="ConsPlusNormal">
    <w:name w:val="ConsPlusNormal"/>
    <w:rsid w:val="00832C92"/>
    <w:pPr>
      <w:widowControl w:val="0"/>
      <w:suppressAutoHyphens/>
      <w:spacing w:after="0" w:line="100" w:lineRule="atLeast"/>
      <w:ind w:firstLine="720"/>
    </w:pPr>
    <w:rPr>
      <w:rFonts w:ascii="Arial" w:eastAsia="Times New Roman" w:hAnsi="Arial" w:cs="Arial"/>
      <w:kern w:val="1"/>
      <w:sz w:val="20"/>
      <w:szCs w:val="20"/>
      <w:lang w:eastAsia="ar-SA"/>
    </w:rPr>
  </w:style>
  <w:style w:type="paragraph" w:customStyle="1" w:styleId="11">
    <w:name w:val="Абзац списка1"/>
    <w:basedOn w:val="a"/>
    <w:rsid w:val="00832C92"/>
    <w:pPr>
      <w:spacing w:before="200" w:after="0"/>
      <w:ind w:left="720"/>
    </w:pPr>
    <w:rPr>
      <w:rFonts w:ascii="Calibri" w:eastAsia="Times New Roman" w:hAnsi="Calibri" w:cs="Calibri"/>
      <w:sz w:val="20"/>
      <w:szCs w:val="20"/>
      <w:lang w:val="en-US" w:eastAsia="en-US"/>
    </w:rPr>
  </w:style>
  <w:style w:type="paragraph" w:customStyle="1" w:styleId="110">
    <w:name w:val="Заголовок 11"/>
    <w:basedOn w:val="a"/>
    <w:uiPriority w:val="1"/>
    <w:qFormat/>
    <w:rsid w:val="00832C92"/>
    <w:pPr>
      <w:widowControl w:val="0"/>
      <w:autoSpaceDE w:val="0"/>
      <w:autoSpaceDN w:val="0"/>
      <w:spacing w:after="0" w:line="240" w:lineRule="auto"/>
      <w:ind w:left="950"/>
      <w:outlineLvl w:val="1"/>
    </w:pPr>
    <w:rPr>
      <w:rFonts w:ascii="Times New Roman" w:eastAsia="Times New Roman" w:hAnsi="Times New Roman" w:cs="Times New Roman"/>
      <w:b/>
      <w:bCs/>
      <w:sz w:val="24"/>
      <w:szCs w:val="24"/>
    </w:rPr>
  </w:style>
  <w:style w:type="paragraph" w:styleId="a9">
    <w:name w:val="Body Text"/>
    <w:basedOn w:val="a"/>
    <w:link w:val="aa"/>
    <w:uiPriority w:val="1"/>
    <w:qFormat/>
    <w:rsid w:val="00832C92"/>
    <w:pPr>
      <w:shd w:val="clear" w:color="auto" w:fill="FFFFFF"/>
      <w:spacing w:before="900" w:after="0" w:line="274" w:lineRule="exact"/>
      <w:jc w:val="both"/>
    </w:pPr>
    <w:rPr>
      <w:rFonts w:ascii="Times New Roman" w:eastAsia="Times New Roman" w:hAnsi="Times New Roman" w:cs="Times New Roman"/>
      <w:sz w:val="23"/>
      <w:szCs w:val="28"/>
      <w:shd w:val="clear" w:color="auto" w:fill="FFFFFF"/>
      <w:lang w:eastAsia="en-US"/>
    </w:rPr>
  </w:style>
  <w:style w:type="character" w:customStyle="1" w:styleId="aa">
    <w:name w:val="Основной текст Знак"/>
    <w:basedOn w:val="a0"/>
    <w:link w:val="a9"/>
    <w:uiPriority w:val="1"/>
    <w:rsid w:val="00832C92"/>
    <w:rPr>
      <w:rFonts w:ascii="Times New Roman" w:eastAsia="Times New Roman" w:hAnsi="Times New Roman" w:cs="Times New Roman"/>
      <w:kern w:val="0"/>
      <w:sz w:val="23"/>
      <w:szCs w:val="28"/>
      <w:shd w:val="clear" w:color="auto" w:fill="FFFFFF"/>
    </w:rPr>
  </w:style>
  <w:style w:type="paragraph" w:styleId="ab">
    <w:name w:val="Normal (Web)"/>
    <w:aliases w:val="Обычный (Web),Знак,Знак Знак1,Знак Знак, Знак Знак1"/>
    <w:basedOn w:val="a"/>
    <w:link w:val="ac"/>
    <w:uiPriority w:val="99"/>
    <w:qFormat/>
    <w:rsid w:val="00832C9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12">
    <w:name w:val="Обычный1"/>
    <w:uiPriority w:val="99"/>
    <w:rsid w:val="00832C92"/>
    <w:pPr>
      <w:widowControl w:val="0"/>
      <w:spacing w:after="0" w:line="300" w:lineRule="auto"/>
      <w:ind w:firstLine="360"/>
    </w:pPr>
    <w:rPr>
      <w:rFonts w:ascii="Arial" w:eastAsia="Times New Roman" w:hAnsi="Arial" w:cs="Times New Roman"/>
      <w:kern w:val="0"/>
      <w:sz w:val="24"/>
      <w:szCs w:val="20"/>
      <w:lang w:eastAsia="ru-RU"/>
    </w:rPr>
  </w:style>
  <w:style w:type="character" w:styleId="ad">
    <w:name w:val="Hyperlink"/>
    <w:basedOn w:val="a0"/>
    <w:uiPriority w:val="99"/>
    <w:rsid w:val="00832C92"/>
    <w:rPr>
      <w:rFonts w:cs="Times New Roman"/>
      <w:color w:val="0000FF"/>
      <w:u w:val="single"/>
    </w:rPr>
  </w:style>
  <w:style w:type="paragraph" w:customStyle="1" w:styleId="c5">
    <w:name w:val="c5"/>
    <w:basedOn w:val="a"/>
    <w:rsid w:val="00832C92"/>
    <w:pPr>
      <w:spacing w:before="90" w:after="90" w:line="240" w:lineRule="auto"/>
    </w:pPr>
    <w:rPr>
      <w:rFonts w:ascii="Times New Roman" w:eastAsia="Times New Roman" w:hAnsi="Times New Roman" w:cs="Times New Roman"/>
      <w:sz w:val="24"/>
      <w:szCs w:val="24"/>
    </w:rPr>
  </w:style>
  <w:style w:type="character" w:customStyle="1" w:styleId="c7">
    <w:name w:val="c7"/>
    <w:basedOn w:val="a0"/>
    <w:rsid w:val="00832C92"/>
    <w:rPr>
      <w:rFonts w:cs="Times New Roman"/>
    </w:rPr>
  </w:style>
  <w:style w:type="paragraph" w:customStyle="1" w:styleId="ListParagraph1">
    <w:name w:val="List Paragraph1"/>
    <w:basedOn w:val="a"/>
    <w:rsid w:val="00832C92"/>
    <w:pPr>
      <w:spacing w:before="200" w:after="0" w:line="240" w:lineRule="auto"/>
      <w:ind w:left="720"/>
    </w:pPr>
    <w:rPr>
      <w:rFonts w:ascii="Times New Roman" w:eastAsia="Times New Roman" w:hAnsi="Times New Roman" w:cs="Times New Roman"/>
      <w:sz w:val="24"/>
      <w:szCs w:val="24"/>
      <w:lang w:val="en-US" w:eastAsia="en-US"/>
    </w:rPr>
  </w:style>
  <w:style w:type="paragraph" w:customStyle="1" w:styleId="ConsPlusCell">
    <w:name w:val="ConsPlusCell"/>
    <w:rsid w:val="00832C92"/>
    <w:pPr>
      <w:widowControl w:val="0"/>
      <w:autoSpaceDE w:val="0"/>
      <w:autoSpaceDN w:val="0"/>
      <w:adjustRightInd w:val="0"/>
      <w:spacing w:before="200" w:after="200" w:line="276" w:lineRule="auto"/>
    </w:pPr>
    <w:rPr>
      <w:rFonts w:ascii="Calibri" w:eastAsia="Times New Roman" w:hAnsi="Calibri" w:cs="Calibri"/>
      <w:kern w:val="0"/>
      <w:lang w:eastAsia="ru-RU"/>
    </w:rPr>
  </w:style>
  <w:style w:type="paragraph" w:styleId="ae">
    <w:name w:val="Title"/>
    <w:basedOn w:val="a"/>
    <w:next w:val="a"/>
    <w:link w:val="af"/>
    <w:uiPriority w:val="1"/>
    <w:qFormat/>
    <w:rsid w:val="00832C92"/>
    <w:pPr>
      <w:spacing w:before="720" w:after="0"/>
    </w:pPr>
    <w:rPr>
      <w:rFonts w:ascii="Calibri" w:eastAsia="Times New Roman" w:hAnsi="Calibri" w:cs="Times New Roman"/>
      <w:caps/>
      <w:color w:val="4F81BD"/>
      <w:spacing w:val="10"/>
      <w:kern w:val="28"/>
      <w:sz w:val="52"/>
      <w:szCs w:val="52"/>
      <w:lang w:eastAsia="en-US"/>
    </w:rPr>
  </w:style>
  <w:style w:type="character" w:customStyle="1" w:styleId="af">
    <w:name w:val="Название Знак"/>
    <w:basedOn w:val="a0"/>
    <w:link w:val="ae"/>
    <w:uiPriority w:val="10"/>
    <w:rsid w:val="00832C92"/>
    <w:rPr>
      <w:rFonts w:ascii="Calibri" w:eastAsia="Times New Roman" w:hAnsi="Calibri" w:cs="Times New Roman"/>
      <w:caps/>
      <w:color w:val="4F81BD"/>
      <w:spacing w:val="10"/>
      <w:kern w:val="28"/>
      <w:sz w:val="52"/>
      <w:szCs w:val="52"/>
    </w:rPr>
  </w:style>
  <w:style w:type="paragraph" w:styleId="af0">
    <w:name w:val="footnote text"/>
    <w:aliases w:val="Знак6,Текст сноски 2,single space,footnote text,Текст сноски-FN,Oaeno niinee-FN,Oaeno niinee Ciae,Table_Footnote_last,Footnote Text Char Знак Знак,Footnote Text Char Знак,Текст сноски1,Текст сноски-FN1,Текст сноски Знак2,Oaeno niinee-FN1,F1"/>
    <w:basedOn w:val="a"/>
    <w:link w:val="af1"/>
    <w:rsid w:val="00832C92"/>
    <w:pPr>
      <w:spacing w:before="200" w:after="0"/>
      <w:ind w:firstLine="1134"/>
      <w:jc w:val="center"/>
    </w:pPr>
    <w:rPr>
      <w:rFonts w:ascii="Calibri" w:eastAsia="Times New Roman" w:hAnsi="Calibri" w:cs="Times New Roman"/>
      <w:sz w:val="28"/>
      <w:szCs w:val="28"/>
      <w:lang w:eastAsia="en-US"/>
    </w:rPr>
  </w:style>
  <w:style w:type="character" w:customStyle="1" w:styleId="af1">
    <w:name w:val="Текст сноски Знак"/>
    <w:aliases w:val="Знак6 Знак,Текст сноски 2 Знак,single space Знак,footnote text Знак,Текст сноски-FN Знак,Oaeno niinee-FN Знак,Oaeno niinee Ciae Знак,Table_Footnote_last Знак,Footnote Text Char Знак Знак Знак,Footnote Text Char Знак Знак1,F1 Знак"/>
    <w:basedOn w:val="a0"/>
    <w:link w:val="af0"/>
    <w:rsid w:val="00832C92"/>
    <w:rPr>
      <w:rFonts w:ascii="Calibri" w:eastAsia="Times New Roman" w:hAnsi="Calibri" w:cs="Times New Roman"/>
      <w:kern w:val="0"/>
      <w:sz w:val="28"/>
      <w:szCs w:val="28"/>
    </w:rPr>
  </w:style>
  <w:style w:type="character" w:customStyle="1" w:styleId="af2">
    <w:name w:val="Текст выноски Знак"/>
    <w:basedOn w:val="a0"/>
    <w:link w:val="af3"/>
    <w:uiPriority w:val="99"/>
    <w:semiHidden/>
    <w:rsid w:val="00832C92"/>
    <w:rPr>
      <w:rFonts w:ascii="Segoe UI" w:eastAsia="Times New Roman" w:hAnsi="Segoe UI" w:cs="Segoe UI"/>
      <w:sz w:val="18"/>
      <w:szCs w:val="18"/>
    </w:rPr>
  </w:style>
  <w:style w:type="paragraph" w:styleId="af3">
    <w:name w:val="Balloon Text"/>
    <w:basedOn w:val="a"/>
    <w:link w:val="af2"/>
    <w:uiPriority w:val="99"/>
    <w:semiHidden/>
    <w:unhideWhenUsed/>
    <w:rsid w:val="00832C92"/>
    <w:pPr>
      <w:spacing w:after="0" w:line="240" w:lineRule="auto"/>
    </w:pPr>
    <w:rPr>
      <w:rFonts w:ascii="Segoe UI" w:eastAsia="Times New Roman" w:hAnsi="Segoe UI" w:cs="Segoe UI"/>
      <w:kern w:val="2"/>
      <w:sz w:val="18"/>
      <w:szCs w:val="18"/>
      <w:lang w:eastAsia="en-US"/>
    </w:rPr>
  </w:style>
  <w:style w:type="character" w:customStyle="1" w:styleId="13">
    <w:name w:val="Текст выноски Знак1"/>
    <w:basedOn w:val="a0"/>
    <w:uiPriority w:val="99"/>
    <w:semiHidden/>
    <w:rsid w:val="00832C92"/>
    <w:rPr>
      <w:rFonts w:ascii="Segoe UI" w:eastAsiaTheme="minorEastAsia" w:hAnsi="Segoe UI" w:cs="Segoe UI"/>
      <w:kern w:val="0"/>
      <w:sz w:val="18"/>
      <w:szCs w:val="18"/>
      <w:lang w:eastAsia="ru-RU"/>
    </w:rPr>
  </w:style>
  <w:style w:type="character" w:customStyle="1" w:styleId="Spanlink">
    <w:name w:val="Span_link"/>
    <w:basedOn w:val="a0"/>
    <w:rsid w:val="00832C92"/>
    <w:rPr>
      <w:color w:val="008200"/>
    </w:rPr>
  </w:style>
  <w:style w:type="paragraph" w:customStyle="1" w:styleId="14">
    <w:name w:val="Основной текст1"/>
    <w:basedOn w:val="a"/>
    <w:uiPriority w:val="99"/>
    <w:rsid w:val="00832C92"/>
    <w:pPr>
      <w:shd w:val="clear" w:color="auto" w:fill="FFFFFF"/>
      <w:suppressAutoHyphens/>
      <w:spacing w:after="0" w:line="197" w:lineRule="exact"/>
    </w:pPr>
    <w:rPr>
      <w:rFonts w:ascii="Times New Roman" w:eastAsia="Times New Roman" w:hAnsi="Times New Roman" w:cs="Times New Roman"/>
      <w:sz w:val="17"/>
      <w:szCs w:val="17"/>
      <w:lang w:eastAsia="ar-SA"/>
    </w:rPr>
  </w:style>
  <w:style w:type="character" w:customStyle="1" w:styleId="af4">
    <w:name w:val="Текст примечания Знак"/>
    <w:basedOn w:val="a0"/>
    <w:link w:val="af5"/>
    <w:uiPriority w:val="99"/>
    <w:semiHidden/>
    <w:rsid w:val="00832C92"/>
    <w:rPr>
      <w:rFonts w:ascii="Times New Roman" w:eastAsia="Times New Roman" w:hAnsi="Times New Roman" w:cs="Times New Roman"/>
      <w:sz w:val="20"/>
      <w:szCs w:val="20"/>
    </w:rPr>
  </w:style>
  <w:style w:type="paragraph" w:styleId="af5">
    <w:name w:val="annotation text"/>
    <w:basedOn w:val="a"/>
    <w:link w:val="af4"/>
    <w:uiPriority w:val="99"/>
    <w:semiHidden/>
    <w:unhideWhenUsed/>
    <w:rsid w:val="00832C92"/>
    <w:pPr>
      <w:spacing w:after="0" w:line="240" w:lineRule="auto"/>
    </w:pPr>
    <w:rPr>
      <w:rFonts w:ascii="Times New Roman" w:eastAsia="Times New Roman" w:hAnsi="Times New Roman" w:cs="Times New Roman"/>
      <w:kern w:val="2"/>
      <w:sz w:val="20"/>
      <w:szCs w:val="20"/>
      <w:lang w:eastAsia="en-US"/>
    </w:rPr>
  </w:style>
  <w:style w:type="character" w:customStyle="1" w:styleId="15">
    <w:name w:val="Текст примечания Знак1"/>
    <w:basedOn w:val="a0"/>
    <w:uiPriority w:val="99"/>
    <w:semiHidden/>
    <w:rsid w:val="00832C92"/>
    <w:rPr>
      <w:rFonts w:eastAsiaTheme="minorEastAsia"/>
      <w:kern w:val="0"/>
      <w:sz w:val="20"/>
      <w:szCs w:val="20"/>
      <w:lang w:eastAsia="ru-RU"/>
    </w:rPr>
  </w:style>
  <w:style w:type="character" w:customStyle="1" w:styleId="af6">
    <w:name w:val="Тема примечания Знак"/>
    <w:basedOn w:val="af4"/>
    <w:link w:val="af7"/>
    <w:uiPriority w:val="99"/>
    <w:semiHidden/>
    <w:rsid w:val="00832C92"/>
    <w:rPr>
      <w:rFonts w:ascii="Times New Roman" w:eastAsia="Times New Roman" w:hAnsi="Times New Roman" w:cs="Times New Roman"/>
      <w:b/>
      <w:bCs/>
      <w:sz w:val="20"/>
      <w:szCs w:val="20"/>
    </w:rPr>
  </w:style>
  <w:style w:type="paragraph" w:styleId="af7">
    <w:name w:val="annotation subject"/>
    <w:basedOn w:val="af5"/>
    <w:next w:val="af5"/>
    <w:link w:val="af6"/>
    <w:uiPriority w:val="99"/>
    <w:semiHidden/>
    <w:unhideWhenUsed/>
    <w:rsid w:val="00832C92"/>
    <w:rPr>
      <w:b/>
      <w:bCs/>
    </w:rPr>
  </w:style>
  <w:style w:type="character" w:customStyle="1" w:styleId="16">
    <w:name w:val="Тема примечания Знак1"/>
    <w:basedOn w:val="15"/>
    <w:uiPriority w:val="99"/>
    <w:semiHidden/>
    <w:rsid w:val="00832C92"/>
    <w:rPr>
      <w:rFonts w:eastAsiaTheme="minorEastAsia"/>
      <w:b/>
      <w:bCs/>
      <w:kern w:val="0"/>
      <w:sz w:val="20"/>
      <w:szCs w:val="20"/>
      <w:lang w:eastAsia="ru-RU"/>
    </w:rPr>
  </w:style>
  <w:style w:type="paragraph" w:styleId="af8">
    <w:name w:val="No Spacing"/>
    <w:link w:val="af9"/>
    <w:uiPriority w:val="99"/>
    <w:qFormat/>
    <w:rsid w:val="00832C92"/>
    <w:pPr>
      <w:spacing w:after="0" w:line="240" w:lineRule="auto"/>
    </w:pPr>
    <w:rPr>
      <w:rFonts w:ascii="Calibri" w:eastAsia="Calibri" w:hAnsi="Calibri" w:cs="Times New Roman"/>
      <w:kern w:val="0"/>
    </w:rPr>
  </w:style>
  <w:style w:type="character" w:customStyle="1" w:styleId="comment-right-informer-wr">
    <w:name w:val="comment-right-informer-wr"/>
    <w:basedOn w:val="a0"/>
    <w:rsid w:val="00832C92"/>
  </w:style>
  <w:style w:type="table" w:styleId="afa">
    <w:name w:val="Table Grid"/>
    <w:basedOn w:val="a1"/>
    <w:uiPriority w:val="39"/>
    <w:rsid w:val="00832C92"/>
    <w:pPr>
      <w:spacing w:after="0" w:line="240" w:lineRule="auto"/>
    </w:pPr>
    <w:rPr>
      <w:rFonts w:eastAsiaTheme="minorEastAsia"/>
      <w:kern w:val="0"/>
      <w:lang w:eastAsia="ru-RU"/>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a4">
    <w:name w:val="Абзац списка Знак"/>
    <w:aliases w:val="Use Case List Paragraph Знак,Маркер Знак,ТЗ список Знак,Абзац списка литеральный Знак,List Paragraph Знак,Bullet List Знак,FooterText Знак,numbered Знак,Абзац списка нумерованный Знак,Маркированный список 1 Знак,Bullet 1 Знак,мой Знак"/>
    <w:link w:val="a3"/>
    <w:uiPriority w:val="34"/>
    <w:qFormat/>
    <w:locked/>
    <w:rsid w:val="00832C92"/>
    <w:rPr>
      <w:rFonts w:ascii="Times New Roman" w:eastAsia="Times New Roman" w:hAnsi="Times New Roman" w:cs="Times New Roman"/>
      <w:kern w:val="0"/>
      <w:sz w:val="28"/>
      <w:szCs w:val="28"/>
      <w:lang w:eastAsia="ru-RU"/>
    </w:rPr>
  </w:style>
  <w:style w:type="character" w:styleId="afb">
    <w:name w:val="Intense Emphasis"/>
    <w:basedOn w:val="a0"/>
    <w:uiPriority w:val="21"/>
    <w:qFormat/>
    <w:rsid w:val="00832C92"/>
    <w:rPr>
      <w:i/>
      <w:iCs/>
      <w:color w:val="4472C4" w:themeColor="accent1"/>
    </w:rPr>
  </w:style>
  <w:style w:type="paragraph" w:customStyle="1" w:styleId="c4">
    <w:name w:val="c4"/>
    <w:basedOn w:val="a"/>
    <w:rsid w:val="00832C9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1">
    <w:name w:val="c1"/>
    <w:basedOn w:val="a0"/>
    <w:rsid w:val="00832C92"/>
  </w:style>
  <w:style w:type="character" w:styleId="afc">
    <w:name w:val="Strong"/>
    <w:basedOn w:val="a0"/>
    <w:uiPriority w:val="22"/>
    <w:qFormat/>
    <w:rsid w:val="00832C92"/>
    <w:rPr>
      <w:b/>
      <w:bCs/>
    </w:rPr>
  </w:style>
  <w:style w:type="character" w:styleId="afd">
    <w:name w:val="Emphasis"/>
    <w:basedOn w:val="a0"/>
    <w:uiPriority w:val="20"/>
    <w:qFormat/>
    <w:rsid w:val="00832C92"/>
    <w:rPr>
      <w:i/>
      <w:iCs/>
    </w:rPr>
  </w:style>
  <w:style w:type="character" w:customStyle="1" w:styleId="af9">
    <w:name w:val="Без интервала Знак"/>
    <w:basedOn w:val="a0"/>
    <w:link w:val="af8"/>
    <w:uiPriority w:val="1"/>
    <w:rsid w:val="00832C92"/>
    <w:rPr>
      <w:rFonts w:ascii="Calibri" w:eastAsia="Calibri" w:hAnsi="Calibri" w:cs="Times New Roman"/>
      <w:kern w:val="0"/>
    </w:rPr>
  </w:style>
  <w:style w:type="character" w:customStyle="1" w:styleId="21">
    <w:name w:val="Основной текст (2)_"/>
    <w:basedOn w:val="a0"/>
    <w:link w:val="22"/>
    <w:qFormat/>
    <w:rsid w:val="00832C92"/>
    <w:rPr>
      <w:rFonts w:ascii="Times New Roman" w:eastAsia="Times New Roman" w:hAnsi="Times New Roman" w:cs="Times New Roman"/>
      <w:shd w:val="clear" w:color="auto" w:fill="FFFFFF"/>
    </w:rPr>
  </w:style>
  <w:style w:type="paragraph" w:customStyle="1" w:styleId="22">
    <w:name w:val="Основной текст (2)"/>
    <w:basedOn w:val="a"/>
    <w:link w:val="21"/>
    <w:qFormat/>
    <w:rsid w:val="00832C92"/>
    <w:pPr>
      <w:widowControl w:val="0"/>
      <w:shd w:val="clear" w:color="auto" w:fill="FFFFFF"/>
      <w:spacing w:before="360" w:after="600" w:line="0" w:lineRule="atLeast"/>
    </w:pPr>
    <w:rPr>
      <w:rFonts w:ascii="Times New Roman" w:eastAsia="Times New Roman" w:hAnsi="Times New Roman" w:cs="Times New Roman"/>
      <w:kern w:val="2"/>
      <w:lang w:eastAsia="en-US"/>
    </w:rPr>
  </w:style>
  <w:style w:type="character" w:customStyle="1" w:styleId="17">
    <w:name w:val="Неразрешенное упоминание1"/>
    <w:basedOn w:val="a0"/>
    <w:uiPriority w:val="99"/>
    <w:semiHidden/>
    <w:unhideWhenUsed/>
    <w:rsid w:val="00832C92"/>
    <w:rPr>
      <w:color w:val="605E5C"/>
      <w:shd w:val="clear" w:color="auto" w:fill="E1DFDD"/>
    </w:rPr>
  </w:style>
  <w:style w:type="table" w:customStyle="1" w:styleId="18">
    <w:name w:val="Сетка таблицы1"/>
    <w:basedOn w:val="a1"/>
    <w:next w:val="afa"/>
    <w:uiPriority w:val="59"/>
    <w:rsid w:val="00832C92"/>
    <w:pPr>
      <w:spacing w:after="0" w:line="240" w:lineRule="auto"/>
    </w:pPr>
    <w:rPr>
      <w:kern w:val="0"/>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23">
    <w:name w:val="Сетка таблицы2"/>
    <w:basedOn w:val="a1"/>
    <w:next w:val="afa"/>
    <w:uiPriority w:val="39"/>
    <w:rsid w:val="00832C92"/>
    <w:pPr>
      <w:spacing w:after="0" w:line="240" w:lineRule="auto"/>
    </w:pPr>
    <w:rPr>
      <w:kern w:val="0"/>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5">
    <w:name w:val="Сетка таблицы5"/>
    <w:basedOn w:val="a1"/>
    <w:next w:val="afa"/>
    <w:uiPriority w:val="59"/>
    <w:rsid w:val="00832C92"/>
    <w:pPr>
      <w:spacing w:after="0" w:line="240" w:lineRule="auto"/>
    </w:pPr>
    <w:rPr>
      <w:rFonts w:ascii="Calibri" w:eastAsia="Times New Roman" w:hAnsi="Calibri" w:cs="Times New Roman"/>
      <w:kern w:val="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
    <w:name w:val="Сетка таблицы11"/>
    <w:basedOn w:val="a1"/>
    <w:next w:val="afa"/>
    <w:rsid w:val="00832C92"/>
    <w:pPr>
      <w:spacing w:after="0" w:line="240" w:lineRule="auto"/>
    </w:pPr>
    <w:rPr>
      <w:rFonts w:eastAsiaTheme="minorEastAsia" w:cs="Times New Roman"/>
      <w:kern w:val="0"/>
      <w:lang w:eastAsia="ru-RU"/>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4">
    <w:name w:val="Сетка таблицы4"/>
    <w:basedOn w:val="a1"/>
    <w:next w:val="afa"/>
    <w:uiPriority w:val="59"/>
    <w:rsid w:val="00832C92"/>
    <w:pPr>
      <w:spacing w:after="0" w:line="240" w:lineRule="auto"/>
    </w:pPr>
    <w:rPr>
      <w:rFonts w:ascii="Calibri" w:eastAsia="Times New Roman" w:hAnsi="Calibri" w:cs="Times New Roman"/>
      <w:kern w:val="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e">
    <w:name w:val="FollowedHyperlink"/>
    <w:basedOn w:val="a0"/>
    <w:uiPriority w:val="99"/>
    <w:semiHidden/>
    <w:unhideWhenUsed/>
    <w:rsid w:val="00832C92"/>
    <w:rPr>
      <w:rFonts w:cs="Times New Roman"/>
      <w:color w:val="954F72" w:themeColor="followedHyperlink"/>
      <w:u w:val="single"/>
    </w:rPr>
  </w:style>
  <w:style w:type="table" w:customStyle="1" w:styleId="7">
    <w:name w:val="Сетка таблицы7"/>
    <w:basedOn w:val="a1"/>
    <w:next w:val="afa"/>
    <w:uiPriority w:val="39"/>
    <w:rsid w:val="00832C92"/>
    <w:pPr>
      <w:spacing w:after="0" w:line="240" w:lineRule="auto"/>
    </w:pPr>
    <w:rPr>
      <w:rFonts w:ascii="Calibri" w:eastAsia="Times New Roman" w:hAnsi="Calibri" w:cs="Times New Roman"/>
      <w:kern w:val="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
    <w:name w:val="Сетка таблицы6"/>
    <w:basedOn w:val="a1"/>
    <w:next w:val="afa"/>
    <w:uiPriority w:val="39"/>
    <w:rsid w:val="00832C92"/>
    <w:pPr>
      <w:spacing w:after="0" w:line="240" w:lineRule="auto"/>
    </w:pPr>
    <w:rPr>
      <w:rFonts w:ascii="Calibri" w:eastAsia="Times New Roman" w:hAnsi="Calibri" w:cs="Times New Roman"/>
      <w:kern w:val="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0">
    <w:name w:val="Сетка таблицы21"/>
    <w:basedOn w:val="a1"/>
    <w:next w:val="afa"/>
    <w:uiPriority w:val="59"/>
    <w:rsid w:val="00832C92"/>
    <w:pPr>
      <w:spacing w:after="0" w:line="240" w:lineRule="auto"/>
    </w:pPr>
    <w:rPr>
      <w:rFonts w:eastAsia="Times New Roman" w:cs="Times New Roman"/>
      <w:kern w:val="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aff">
    <w:name w:val="annotation reference"/>
    <w:basedOn w:val="a0"/>
    <w:uiPriority w:val="99"/>
    <w:unhideWhenUsed/>
    <w:rsid w:val="00832C92"/>
    <w:rPr>
      <w:sz w:val="16"/>
      <w:szCs w:val="16"/>
    </w:rPr>
  </w:style>
  <w:style w:type="table" w:customStyle="1" w:styleId="31">
    <w:name w:val="Сетка таблицы3"/>
    <w:basedOn w:val="a1"/>
    <w:next w:val="afa"/>
    <w:uiPriority w:val="39"/>
    <w:rsid w:val="00832C92"/>
    <w:pPr>
      <w:spacing w:after="0" w:line="240" w:lineRule="auto"/>
    </w:pPr>
    <w:rPr>
      <w:kern w:val="0"/>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81">
    <w:name w:val="Сетка таблицы8"/>
    <w:basedOn w:val="a1"/>
    <w:next w:val="afa"/>
    <w:uiPriority w:val="39"/>
    <w:rsid w:val="00832C92"/>
    <w:pPr>
      <w:spacing w:after="0" w:line="240" w:lineRule="auto"/>
    </w:pPr>
    <w:rPr>
      <w:kern w:val="0"/>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numbering" w:customStyle="1" w:styleId="19">
    <w:name w:val="Нет списка1"/>
    <w:next w:val="a2"/>
    <w:uiPriority w:val="99"/>
    <w:semiHidden/>
    <w:unhideWhenUsed/>
    <w:rsid w:val="00832C92"/>
  </w:style>
  <w:style w:type="paragraph" w:customStyle="1" w:styleId="msonormal0">
    <w:name w:val="msonormal"/>
    <w:basedOn w:val="a"/>
    <w:uiPriority w:val="99"/>
    <w:semiHidden/>
    <w:rsid w:val="00832C9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ableParagraph">
    <w:name w:val="Table Paragraph"/>
    <w:basedOn w:val="a"/>
    <w:uiPriority w:val="1"/>
    <w:qFormat/>
    <w:rsid w:val="00832C92"/>
    <w:pPr>
      <w:widowControl w:val="0"/>
      <w:autoSpaceDE w:val="0"/>
      <w:autoSpaceDN w:val="0"/>
      <w:spacing w:after="0" w:line="240" w:lineRule="auto"/>
      <w:ind w:left="110"/>
    </w:pPr>
    <w:rPr>
      <w:rFonts w:ascii="Times New Roman" w:eastAsia="Times New Roman" w:hAnsi="Times New Roman" w:cs="Times New Roman"/>
      <w:lang w:eastAsia="en-US"/>
    </w:rPr>
  </w:style>
  <w:style w:type="paragraph" w:customStyle="1" w:styleId="Default">
    <w:name w:val="Default"/>
    <w:rsid w:val="00832C92"/>
    <w:pPr>
      <w:autoSpaceDE w:val="0"/>
      <w:autoSpaceDN w:val="0"/>
      <w:adjustRightInd w:val="0"/>
      <w:spacing w:after="0" w:line="240" w:lineRule="auto"/>
    </w:pPr>
    <w:rPr>
      <w:rFonts w:ascii="Times New Roman" w:eastAsia="Times New Roman" w:hAnsi="Times New Roman" w:cs="Times New Roman"/>
      <w:color w:val="000000"/>
      <w:kern w:val="0"/>
      <w:sz w:val="24"/>
      <w:szCs w:val="24"/>
      <w:lang w:eastAsia="ru-RU"/>
    </w:rPr>
  </w:style>
  <w:style w:type="character" w:customStyle="1" w:styleId="dt-r">
    <w:name w:val="dt-r"/>
    <w:basedOn w:val="a0"/>
    <w:rsid w:val="00832C92"/>
  </w:style>
  <w:style w:type="character" w:customStyle="1" w:styleId="c2">
    <w:name w:val="c2"/>
    <w:basedOn w:val="a0"/>
    <w:rsid w:val="00832C92"/>
  </w:style>
  <w:style w:type="character" w:customStyle="1" w:styleId="c11">
    <w:name w:val="c11 Знак"/>
    <w:basedOn w:val="a0"/>
    <w:rsid w:val="00832C92"/>
    <w:rPr>
      <w:rFonts w:ascii="Times New Roman" w:eastAsia="Times New Roman" w:hAnsi="Times New Roman" w:cs="Times New Roman" w:hint="default"/>
      <w:sz w:val="24"/>
      <w:szCs w:val="24"/>
      <w:lang w:eastAsia="ru-RU"/>
    </w:rPr>
  </w:style>
  <w:style w:type="character" w:customStyle="1" w:styleId="CharAttribute484">
    <w:name w:val="CharAttribute484"/>
    <w:uiPriority w:val="99"/>
    <w:rsid w:val="00832C92"/>
    <w:rPr>
      <w:rFonts w:ascii="Times New Roman" w:eastAsia="Times New Roman" w:hAnsi="Times New Roman" w:cs="Times New Roman" w:hint="default"/>
      <w:i/>
      <w:iCs w:val="0"/>
      <w:sz w:val="28"/>
    </w:rPr>
  </w:style>
  <w:style w:type="table" w:customStyle="1" w:styleId="TableNormal">
    <w:name w:val="Table Normal"/>
    <w:uiPriority w:val="2"/>
    <w:semiHidden/>
    <w:qFormat/>
    <w:rsid w:val="00832C92"/>
    <w:pPr>
      <w:widowControl w:val="0"/>
      <w:autoSpaceDE w:val="0"/>
      <w:autoSpaceDN w:val="0"/>
      <w:spacing w:after="0" w:line="240" w:lineRule="auto"/>
    </w:pPr>
    <w:rPr>
      <w:rFonts w:ascii="Calibri" w:eastAsia="Calibri" w:hAnsi="Calibri" w:cs="Times New Roman"/>
      <w:kern w:val="0"/>
      <w:lang w:val="en-US"/>
    </w:rPr>
    <w:tblPr>
      <w:tblCellMar>
        <w:top w:w="0" w:type="dxa"/>
        <w:left w:w="0" w:type="dxa"/>
        <w:bottom w:w="0" w:type="dxa"/>
        <w:right w:w="0" w:type="dxa"/>
      </w:tblCellMar>
    </w:tblPr>
  </w:style>
  <w:style w:type="character" w:customStyle="1" w:styleId="ff4">
    <w:name w:val="ff4"/>
    <w:basedOn w:val="a0"/>
    <w:rsid w:val="00832C92"/>
  </w:style>
  <w:style w:type="paragraph" w:customStyle="1" w:styleId="c9">
    <w:name w:val="c9"/>
    <w:basedOn w:val="a"/>
    <w:rsid w:val="00832C9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0">
    <w:name w:val="c0"/>
    <w:basedOn w:val="a0"/>
    <w:rsid w:val="00832C92"/>
  </w:style>
  <w:style w:type="paragraph" w:customStyle="1" w:styleId="article-renderblock">
    <w:name w:val="article-render__block"/>
    <w:basedOn w:val="a"/>
    <w:rsid w:val="00832C9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16">
    <w:name w:val="c16"/>
    <w:basedOn w:val="a0"/>
    <w:rsid w:val="00832C92"/>
  </w:style>
  <w:style w:type="character" w:customStyle="1" w:styleId="c3">
    <w:name w:val="c3"/>
    <w:basedOn w:val="a0"/>
    <w:rsid w:val="00832C92"/>
  </w:style>
  <w:style w:type="paragraph" w:customStyle="1" w:styleId="c6">
    <w:name w:val="c6"/>
    <w:basedOn w:val="a"/>
    <w:rsid w:val="00832C9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ff0">
    <w:name w:val="Основной текст_"/>
    <w:basedOn w:val="a0"/>
    <w:link w:val="24"/>
    <w:qFormat/>
    <w:rsid w:val="00E67C18"/>
    <w:rPr>
      <w:rFonts w:ascii="Times New Roman" w:eastAsia="Times New Roman" w:hAnsi="Times New Roman" w:cs="Times New Roman"/>
      <w:sz w:val="28"/>
      <w:szCs w:val="28"/>
      <w:shd w:val="clear" w:color="auto" w:fill="FFFFFF"/>
    </w:rPr>
  </w:style>
  <w:style w:type="paragraph" w:customStyle="1" w:styleId="24">
    <w:name w:val="Основной текст2"/>
    <w:basedOn w:val="a"/>
    <w:link w:val="aff0"/>
    <w:rsid w:val="00E67C18"/>
    <w:pPr>
      <w:widowControl w:val="0"/>
      <w:shd w:val="clear" w:color="auto" w:fill="FFFFFF"/>
      <w:spacing w:before="360" w:after="120" w:line="0" w:lineRule="atLeast"/>
    </w:pPr>
    <w:rPr>
      <w:rFonts w:ascii="Times New Roman" w:eastAsia="Times New Roman" w:hAnsi="Times New Roman" w:cs="Times New Roman"/>
      <w:kern w:val="2"/>
      <w:sz w:val="28"/>
      <w:szCs w:val="28"/>
      <w:lang w:eastAsia="en-US"/>
    </w:rPr>
  </w:style>
  <w:style w:type="paragraph" w:customStyle="1" w:styleId="Snoska">
    <w:name w:val="Snoska"/>
    <w:basedOn w:val="a"/>
    <w:rsid w:val="00B446E9"/>
    <w:pPr>
      <w:autoSpaceDE w:val="0"/>
      <w:autoSpaceDN w:val="0"/>
      <w:adjustRightInd w:val="0"/>
      <w:spacing w:after="0" w:line="160" w:lineRule="atLeast"/>
      <w:jc w:val="both"/>
      <w:textAlignment w:val="center"/>
    </w:pPr>
    <w:rPr>
      <w:rFonts w:ascii="NewtonC" w:eastAsia="Times New Roman" w:hAnsi="NewtonC" w:cs="Times New Roman"/>
      <w:color w:val="000000"/>
      <w:sz w:val="16"/>
      <w:szCs w:val="16"/>
    </w:rPr>
  </w:style>
  <w:style w:type="character" w:customStyle="1" w:styleId="Text21">
    <w:name w:val="Text21"/>
    <w:rsid w:val="00B446E9"/>
    <w:rPr>
      <w:rFonts w:ascii="NewtonC" w:hAnsi="NewtonC"/>
      <w:color w:val="000000"/>
      <w:spacing w:val="0"/>
      <w:w w:val="100"/>
      <w:position w:val="0"/>
      <w:sz w:val="21"/>
      <w:szCs w:val="21"/>
      <w:u w:val="none"/>
      <w:vertAlign w:val="baseline"/>
    </w:rPr>
  </w:style>
  <w:style w:type="character" w:customStyle="1" w:styleId="sZamNoBreakSpace">
    <w:name w:val="sZamNoBreakSpace"/>
    <w:rsid w:val="00B446E9"/>
  </w:style>
  <w:style w:type="character" w:customStyle="1" w:styleId="Snoskaznak">
    <w:name w:val="Snoska znak"/>
    <w:rsid w:val="00B446E9"/>
    <w:rPr>
      <w:w w:val="100"/>
      <w:sz w:val="14"/>
      <w:szCs w:val="14"/>
      <w:vertAlign w:val="superscript"/>
    </w:rPr>
  </w:style>
  <w:style w:type="character" w:customStyle="1" w:styleId="Snoska1">
    <w:name w:val="Snoska1"/>
    <w:rsid w:val="00B446E9"/>
    <w:rPr>
      <w:rFonts w:ascii="NewtonC" w:hAnsi="NewtonC"/>
      <w:color w:val="000000"/>
      <w:spacing w:val="0"/>
      <w:w w:val="100"/>
      <w:position w:val="0"/>
      <w:sz w:val="16"/>
      <w:szCs w:val="16"/>
      <w:u w:val="none"/>
      <w:vertAlign w:val="baseline"/>
    </w:rPr>
  </w:style>
  <w:style w:type="character" w:customStyle="1" w:styleId="25">
    <w:name w:val="Неразрешенное упоминание2"/>
    <w:basedOn w:val="a0"/>
    <w:uiPriority w:val="99"/>
    <w:semiHidden/>
    <w:unhideWhenUsed/>
    <w:rsid w:val="002740EF"/>
    <w:rPr>
      <w:color w:val="605E5C"/>
      <w:shd w:val="clear" w:color="auto" w:fill="E1DFDD"/>
    </w:rPr>
  </w:style>
  <w:style w:type="character" w:styleId="aff1">
    <w:name w:val="footnote reference"/>
    <w:aliases w:val="Знак сноски-FN,Ciae niinee-FN"/>
    <w:basedOn w:val="a0"/>
    <w:unhideWhenUsed/>
    <w:rsid w:val="00646BF2"/>
    <w:rPr>
      <w:vertAlign w:val="superscript"/>
    </w:rPr>
  </w:style>
  <w:style w:type="character" w:customStyle="1" w:styleId="32">
    <w:name w:val="Неразрешенное упоминание3"/>
    <w:basedOn w:val="a0"/>
    <w:uiPriority w:val="99"/>
    <w:semiHidden/>
    <w:unhideWhenUsed/>
    <w:rsid w:val="00BA3F9B"/>
    <w:rPr>
      <w:color w:val="605E5C"/>
      <w:shd w:val="clear" w:color="auto" w:fill="E1DFDD"/>
    </w:rPr>
  </w:style>
  <w:style w:type="character" w:customStyle="1" w:styleId="40">
    <w:name w:val="Неразрешенное упоминание4"/>
    <w:basedOn w:val="a0"/>
    <w:uiPriority w:val="99"/>
    <w:semiHidden/>
    <w:unhideWhenUsed/>
    <w:rsid w:val="005D2006"/>
    <w:rPr>
      <w:color w:val="605E5C"/>
      <w:shd w:val="clear" w:color="auto" w:fill="E1DFDD"/>
    </w:rPr>
  </w:style>
  <w:style w:type="character" w:customStyle="1" w:styleId="50">
    <w:name w:val="Неразрешенное упоминание5"/>
    <w:basedOn w:val="a0"/>
    <w:uiPriority w:val="99"/>
    <w:semiHidden/>
    <w:unhideWhenUsed/>
    <w:rsid w:val="0048706E"/>
    <w:rPr>
      <w:color w:val="605E5C"/>
      <w:shd w:val="clear" w:color="auto" w:fill="E1DFDD"/>
    </w:rPr>
  </w:style>
  <w:style w:type="table" w:customStyle="1" w:styleId="9">
    <w:name w:val="Сетка таблицы9"/>
    <w:basedOn w:val="a1"/>
    <w:next w:val="afa"/>
    <w:uiPriority w:val="59"/>
    <w:rsid w:val="00D43E5D"/>
    <w:pPr>
      <w:spacing w:after="0" w:line="240" w:lineRule="auto"/>
    </w:pPr>
    <w:rPr>
      <w:rFonts w:eastAsiaTheme="minorEastAsia"/>
      <w:kern w:val="0"/>
      <w:lang w:eastAsia="ru-RU"/>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UnresolvedMention">
    <w:name w:val="Unresolved Mention"/>
    <w:basedOn w:val="a0"/>
    <w:uiPriority w:val="99"/>
    <w:semiHidden/>
    <w:unhideWhenUsed/>
    <w:rsid w:val="00014B5A"/>
    <w:rPr>
      <w:color w:val="605E5C"/>
      <w:shd w:val="clear" w:color="auto" w:fill="E1DFDD"/>
    </w:rPr>
  </w:style>
  <w:style w:type="table" w:customStyle="1" w:styleId="120">
    <w:name w:val="Сетка таблицы12"/>
    <w:basedOn w:val="a1"/>
    <w:next w:val="afa"/>
    <w:uiPriority w:val="59"/>
    <w:rsid w:val="00D2266C"/>
    <w:pPr>
      <w:spacing w:after="0" w:line="240" w:lineRule="auto"/>
    </w:pPr>
    <w:rPr>
      <w:rFonts w:eastAsiaTheme="minorEastAsia"/>
      <w:kern w:val="0"/>
      <w:lang w:eastAsia="ru-RU"/>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130">
    <w:name w:val="Сетка таблицы13"/>
    <w:basedOn w:val="a1"/>
    <w:next w:val="afa"/>
    <w:uiPriority w:val="59"/>
    <w:rsid w:val="00D2266C"/>
    <w:pPr>
      <w:spacing w:after="0" w:line="240" w:lineRule="auto"/>
    </w:pPr>
    <w:rPr>
      <w:rFonts w:eastAsiaTheme="minorEastAsia"/>
      <w:kern w:val="0"/>
      <w:lang w:eastAsia="ru-RU"/>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TableNormal1">
    <w:name w:val="Table Normal1"/>
    <w:uiPriority w:val="2"/>
    <w:semiHidden/>
    <w:qFormat/>
    <w:rsid w:val="002E6F1B"/>
    <w:pPr>
      <w:widowControl w:val="0"/>
      <w:autoSpaceDE w:val="0"/>
      <w:autoSpaceDN w:val="0"/>
      <w:spacing w:after="0" w:line="240" w:lineRule="auto"/>
    </w:pPr>
    <w:rPr>
      <w:kern w:val="0"/>
      <w:lang w:val="en-US"/>
    </w:rPr>
    <w:tblPr>
      <w:tblCellMar>
        <w:top w:w="0" w:type="dxa"/>
        <w:left w:w="0" w:type="dxa"/>
        <w:bottom w:w="0" w:type="dxa"/>
        <w:right w:w="0" w:type="dxa"/>
      </w:tblCellMar>
    </w:tblPr>
  </w:style>
  <w:style w:type="table" w:customStyle="1" w:styleId="TableNormal2">
    <w:name w:val="Table Normal2"/>
    <w:uiPriority w:val="2"/>
    <w:semiHidden/>
    <w:qFormat/>
    <w:rsid w:val="00343CF8"/>
    <w:pPr>
      <w:widowControl w:val="0"/>
      <w:autoSpaceDE w:val="0"/>
      <w:autoSpaceDN w:val="0"/>
      <w:spacing w:after="0" w:line="240" w:lineRule="auto"/>
    </w:pPr>
    <w:rPr>
      <w:kern w:val="0"/>
      <w:lang w:val="en-US"/>
    </w:rPr>
    <w:tblPr>
      <w:tblCellMar>
        <w:top w:w="0" w:type="dxa"/>
        <w:left w:w="0" w:type="dxa"/>
        <w:bottom w:w="0" w:type="dxa"/>
        <w:right w:w="0" w:type="dxa"/>
      </w:tblCellMar>
    </w:tblPr>
  </w:style>
  <w:style w:type="table" w:customStyle="1" w:styleId="100">
    <w:name w:val="Сетка таблицы10"/>
    <w:basedOn w:val="a1"/>
    <w:next w:val="afa"/>
    <w:uiPriority w:val="39"/>
    <w:rsid w:val="008360F4"/>
    <w:pPr>
      <w:spacing w:after="0" w:line="240" w:lineRule="auto"/>
    </w:pPr>
    <w:rPr>
      <w:kern w:val="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0">
    <w:name w:val="Сетка таблицы14"/>
    <w:basedOn w:val="a1"/>
    <w:next w:val="afa"/>
    <w:uiPriority w:val="39"/>
    <w:rsid w:val="007C4B1A"/>
    <w:pPr>
      <w:spacing w:after="0" w:line="240" w:lineRule="auto"/>
    </w:pPr>
    <w:rPr>
      <w:kern w:val="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610">
    <w:name w:val="Заголовок 61"/>
    <w:basedOn w:val="a"/>
    <w:next w:val="a"/>
    <w:uiPriority w:val="9"/>
    <w:semiHidden/>
    <w:unhideWhenUsed/>
    <w:qFormat/>
    <w:rsid w:val="00654E41"/>
    <w:pPr>
      <w:keepNext/>
      <w:keepLines/>
      <w:widowControl w:val="0"/>
      <w:autoSpaceDE w:val="0"/>
      <w:autoSpaceDN w:val="0"/>
      <w:spacing w:before="40" w:after="0" w:line="240" w:lineRule="auto"/>
      <w:outlineLvl w:val="5"/>
    </w:pPr>
    <w:rPr>
      <w:rFonts w:ascii="Cambria" w:eastAsia="Times New Roman" w:hAnsi="Cambria" w:cs="Times New Roman"/>
      <w:color w:val="243F60"/>
      <w:lang w:eastAsia="en-US"/>
    </w:rPr>
  </w:style>
  <w:style w:type="paragraph" w:customStyle="1" w:styleId="810">
    <w:name w:val="Заголовок 81"/>
    <w:basedOn w:val="a"/>
    <w:next w:val="a"/>
    <w:uiPriority w:val="9"/>
    <w:semiHidden/>
    <w:unhideWhenUsed/>
    <w:qFormat/>
    <w:rsid w:val="00654E41"/>
    <w:pPr>
      <w:keepNext/>
      <w:keepLines/>
      <w:widowControl w:val="0"/>
      <w:autoSpaceDE w:val="0"/>
      <w:autoSpaceDN w:val="0"/>
      <w:spacing w:before="40" w:after="0" w:line="240" w:lineRule="auto"/>
      <w:outlineLvl w:val="7"/>
    </w:pPr>
    <w:rPr>
      <w:rFonts w:ascii="Cambria" w:eastAsia="Times New Roman" w:hAnsi="Cambria" w:cs="Times New Roman"/>
      <w:color w:val="272727"/>
      <w:sz w:val="21"/>
      <w:szCs w:val="21"/>
      <w:lang w:eastAsia="en-US"/>
    </w:rPr>
  </w:style>
  <w:style w:type="numbering" w:customStyle="1" w:styleId="26">
    <w:name w:val="Нет списка2"/>
    <w:next w:val="a2"/>
    <w:uiPriority w:val="99"/>
    <w:semiHidden/>
    <w:unhideWhenUsed/>
    <w:rsid w:val="00654E41"/>
  </w:style>
  <w:style w:type="table" w:customStyle="1" w:styleId="TableNormal3">
    <w:name w:val="Table Normal3"/>
    <w:unhideWhenUsed/>
    <w:qFormat/>
    <w:rsid w:val="00654E41"/>
    <w:pPr>
      <w:widowControl w:val="0"/>
      <w:autoSpaceDE w:val="0"/>
      <w:autoSpaceDN w:val="0"/>
      <w:spacing w:after="0" w:line="240" w:lineRule="auto"/>
    </w:pPr>
    <w:rPr>
      <w:kern w:val="0"/>
      <w:lang w:val="en-US"/>
    </w:rPr>
    <w:tblPr>
      <w:tblInd w:w="0" w:type="dxa"/>
      <w:tblCellMar>
        <w:top w:w="0" w:type="dxa"/>
        <w:left w:w="0" w:type="dxa"/>
        <w:bottom w:w="0" w:type="dxa"/>
        <w:right w:w="0" w:type="dxa"/>
      </w:tblCellMar>
    </w:tblPr>
  </w:style>
  <w:style w:type="table" w:customStyle="1" w:styleId="150">
    <w:name w:val="Сетка таблицы15"/>
    <w:basedOn w:val="a1"/>
    <w:next w:val="afa"/>
    <w:uiPriority w:val="59"/>
    <w:rsid w:val="00654E41"/>
    <w:pPr>
      <w:widowControl w:val="0"/>
      <w:autoSpaceDE w:val="0"/>
      <w:autoSpaceDN w:val="0"/>
      <w:spacing w:after="0" w:line="240" w:lineRule="auto"/>
    </w:pPr>
    <w:rPr>
      <w:kern w:val="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1a">
    <w:name w:val="toc 1"/>
    <w:basedOn w:val="a"/>
    <w:uiPriority w:val="1"/>
    <w:qFormat/>
    <w:rsid w:val="00654E41"/>
    <w:pPr>
      <w:widowControl w:val="0"/>
      <w:autoSpaceDE w:val="0"/>
      <w:autoSpaceDN w:val="0"/>
      <w:spacing w:before="116" w:after="0" w:line="240" w:lineRule="auto"/>
      <w:ind w:left="741" w:hanging="448"/>
    </w:pPr>
    <w:rPr>
      <w:rFonts w:ascii="Times New Roman" w:eastAsia="Times New Roman" w:hAnsi="Times New Roman" w:cs="Times New Roman"/>
      <w:b/>
      <w:bCs/>
      <w:lang w:eastAsia="en-US"/>
    </w:rPr>
  </w:style>
  <w:style w:type="character" w:customStyle="1" w:styleId="aff2">
    <w:name w:val="Сноска_"/>
    <w:basedOn w:val="a0"/>
    <w:link w:val="aff3"/>
    <w:rsid w:val="00654E41"/>
    <w:rPr>
      <w:rFonts w:ascii="Times New Roman" w:eastAsia="Times New Roman" w:hAnsi="Times New Roman" w:cs="Times New Roman"/>
      <w:b/>
      <w:bCs/>
      <w:sz w:val="18"/>
      <w:szCs w:val="18"/>
      <w:shd w:val="clear" w:color="auto" w:fill="FFFFFF"/>
    </w:rPr>
  </w:style>
  <w:style w:type="paragraph" w:customStyle="1" w:styleId="aff3">
    <w:name w:val="Сноска"/>
    <w:basedOn w:val="a"/>
    <w:link w:val="aff2"/>
    <w:rsid w:val="00654E41"/>
    <w:pPr>
      <w:widowControl w:val="0"/>
      <w:shd w:val="clear" w:color="auto" w:fill="FFFFFF"/>
      <w:spacing w:after="0" w:line="230" w:lineRule="exact"/>
      <w:jc w:val="both"/>
    </w:pPr>
    <w:rPr>
      <w:rFonts w:ascii="Times New Roman" w:eastAsia="Times New Roman" w:hAnsi="Times New Roman" w:cs="Times New Roman"/>
      <w:b/>
      <w:bCs/>
      <w:kern w:val="2"/>
      <w:sz w:val="18"/>
      <w:szCs w:val="18"/>
      <w:lang w:eastAsia="en-US"/>
    </w:rPr>
  </w:style>
  <w:style w:type="character" w:customStyle="1" w:styleId="CenturySchoolbook175pt">
    <w:name w:val="Основной текст + Century Schoolbook;17;5 pt;Полужирный;Курсив"/>
    <w:basedOn w:val="aff0"/>
    <w:rsid w:val="00654E41"/>
    <w:rPr>
      <w:rFonts w:ascii="Century Schoolbook" w:eastAsia="Century Schoolbook" w:hAnsi="Century Schoolbook" w:cs="Century Schoolbook"/>
      <w:b/>
      <w:bCs/>
      <w:i/>
      <w:iCs/>
      <w:smallCaps w:val="0"/>
      <w:strike w:val="0"/>
      <w:color w:val="000000"/>
      <w:spacing w:val="0"/>
      <w:w w:val="100"/>
      <w:position w:val="0"/>
      <w:sz w:val="35"/>
      <w:szCs w:val="35"/>
      <w:u w:val="none"/>
      <w:shd w:val="clear" w:color="auto" w:fill="FFFFFF"/>
      <w:lang w:val="ru-RU"/>
    </w:rPr>
  </w:style>
  <w:style w:type="character" w:customStyle="1" w:styleId="-1pt">
    <w:name w:val="Основной текст + Интервал -1 pt"/>
    <w:basedOn w:val="aff0"/>
    <w:rsid w:val="00654E41"/>
    <w:rPr>
      <w:rFonts w:ascii="Times New Roman" w:eastAsia="Times New Roman" w:hAnsi="Times New Roman" w:cs="Times New Roman"/>
      <w:b w:val="0"/>
      <w:bCs w:val="0"/>
      <w:i w:val="0"/>
      <w:iCs w:val="0"/>
      <w:smallCaps w:val="0"/>
      <w:strike w:val="0"/>
      <w:color w:val="000000"/>
      <w:spacing w:val="-30"/>
      <w:w w:val="100"/>
      <w:position w:val="0"/>
      <w:sz w:val="28"/>
      <w:szCs w:val="28"/>
      <w:u w:val="none"/>
      <w:shd w:val="clear" w:color="auto" w:fill="FFFFFF"/>
      <w:lang w:val="en-US"/>
    </w:rPr>
  </w:style>
  <w:style w:type="character" w:styleId="aff4">
    <w:name w:val="page number"/>
    <w:basedOn w:val="a0"/>
    <w:rsid w:val="00654E41"/>
  </w:style>
  <w:style w:type="paragraph" w:customStyle="1" w:styleId="-11">
    <w:name w:val="Цветной список - Акцент 11"/>
    <w:basedOn w:val="a"/>
    <w:uiPriority w:val="34"/>
    <w:qFormat/>
    <w:rsid w:val="00654E41"/>
    <w:pPr>
      <w:ind w:left="720"/>
      <w:contextualSpacing/>
    </w:pPr>
    <w:rPr>
      <w:rFonts w:ascii="Calibri" w:eastAsia="Calibri" w:hAnsi="Calibri" w:cs="Times New Roman"/>
      <w:lang w:eastAsia="en-US"/>
    </w:rPr>
  </w:style>
  <w:style w:type="character" w:customStyle="1" w:styleId="80">
    <w:name w:val="Заголовок 8 Знак"/>
    <w:basedOn w:val="a0"/>
    <w:link w:val="8"/>
    <w:uiPriority w:val="9"/>
    <w:semiHidden/>
    <w:rsid w:val="00654E41"/>
    <w:rPr>
      <w:rFonts w:ascii="Cambria" w:eastAsia="Times New Roman" w:hAnsi="Cambria" w:cs="Times New Roman"/>
      <w:color w:val="272727"/>
      <w:sz w:val="21"/>
      <w:szCs w:val="21"/>
      <w:lang w:val="ru-RU"/>
    </w:rPr>
  </w:style>
  <w:style w:type="paragraph" w:customStyle="1" w:styleId="41">
    <w:name w:val="Стиль4 пуля табл."/>
    <w:basedOn w:val="a"/>
    <w:rsid w:val="00654E41"/>
    <w:pPr>
      <w:spacing w:after="0" w:line="220" w:lineRule="exact"/>
      <w:jc w:val="both"/>
    </w:pPr>
    <w:rPr>
      <w:rFonts w:ascii="Arial" w:eastAsia="Times New Roman" w:hAnsi="Arial" w:cs="Arial"/>
      <w:sz w:val="20"/>
      <w:szCs w:val="20"/>
    </w:rPr>
  </w:style>
  <w:style w:type="character" w:customStyle="1" w:styleId="c15">
    <w:name w:val="c15"/>
    <w:basedOn w:val="a0"/>
    <w:rsid w:val="00654E41"/>
  </w:style>
  <w:style w:type="character" w:customStyle="1" w:styleId="c8">
    <w:name w:val="c8"/>
    <w:basedOn w:val="a0"/>
    <w:rsid w:val="00654E41"/>
  </w:style>
  <w:style w:type="paragraph" w:customStyle="1" w:styleId="c110">
    <w:name w:val="c11"/>
    <w:basedOn w:val="a"/>
    <w:rsid w:val="00654E4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a0"/>
    <w:rsid w:val="00654E41"/>
  </w:style>
  <w:style w:type="paragraph" w:customStyle="1" w:styleId="aff5">
    <w:name w:val="Новый"/>
    <w:basedOn w:val="a"/>
    <w:rsid w:val="00654E41"/>
    <w:pPr>
      <w:spacing w:after="0" w:line="360" w:lineRule="auto"/>
      <w:ind w:firstLine="454"/>
      <w:jc w:val="both"/>
    </w:pPr>
    <w:rPr>
      <w:rFonts w:ascii="Times New Roman" w:eastAsia="Times New Roman" w:hAnsi="Times New Roman" w:cs="Times New Roman"/>
      <w:sz w:val="28"/>
      <w:szCs w:val="24"/>
    </w:rPr>
  </w:style>
  <w:style w:type="paragraph" w:styleId="aff6">
    <w:name w:val="Plain Text"/>
    <w:basedOn w:val="a"/>
    <w:link w:val="1b"/>
    <w:uiPriority w:val="99"/>
    <w:unhideWhenUsed/>
    <w:rsid w:val="00654E41"/>
    <w:pPr>
      <w:spacing w:after="0" w:line="240" w:lineRule="auto"/>
    </w:pPr>
    <w:rPr>
      <w:rFonts w:ascii="Courier New" w:eastAsia="Calibri" w:hAnsi="Courier New" w:cs="Times New Roman"/>
      <w:sz w:val="20"/>
      <w:szCs w:val="20"/>
    </w:rPr>
  </w:style>
  <w:style w:type="character" w:customStyle="1" w:styleId="aff7">
    <w:name w:val="Текст Знак"/>
    <w:basedOn w:val="a0"/>
    <w:uiPriority w:val="99"/>
    <w:semiHidden/>
    <w:rsid w:val="00654E41"/>
    <w:rPr>
      <w:rFonts w:ascii="Consolas" w:eastAsiaTheme="minorEastAsia" w:hAnsi="Consolas" w:cs="Consolas"/>
      <w:kern w:val="0"/>
      <w:sz w:val="21"/>
      <w:szCs w:val="21"/>
      <w:lang w:eastAsia="ru-RU"/>
    </w:rPr>
  </w:style>
  <w:style w:type="character" w:customStyle="1" w:styleId="1b">
    <w:name w:val="Текст Знак1"/>
    <w:basedOn w:val="a0"/>
    <w:link w:val="aff6"/>
    <w:uiPriority w:val="99"/>
    <w:rsid w:val="00654E41"/>
    <w:rPr>
      <w:rFonts w:ascii="Courier New" w:eastAsia="Calibri" w:hAnsi="Courier New" w:cs="Times New Roman"/>
      <w:kern w:val="0"/>
      <w:sz w:val="20"/>
      <w:szCs w:val="20"/>
      <w:lang w:eastAsia="ru-RU"/>
    </w:rPr>
  </w:style>
  <w:style w:type="character" w:customStyle="1" w:styleId="60">
    <w:name w:val="Заголовок 6 Знак"/>
    <w:basedOn w:val="a0"/>
    <w:link w:val="6"/>
    <w:uiPriority w:val="9"/>
    <w:semiHidden/>
    <w:rsid w:val="00654E41"/>
    <w:rPr>
      <w:rFonts w:ascii="Cambria" w:eastAsia="Times New Roman" w:hAnsi="Cambria" w:cs="Times New Roman"/>
      <w:color w:val="243F60"/>
      <w:lang w:val="ru-RU"/>
    </w:rPr>
  </w:style>
  <w:style w:type="character" w:customStyle="1" w:styleId="c48">
    <w:name w:val="c48"/>
    <w:qFormat/>
    <w:rsid w:val="00654E41"/>
  </w:style>
  <w:style w:type="paragraph" w:customStyle="1" w:styleId="aff8">
    <w:name w:val="Содержимое таблицы"/>
    <w:basedOn w:val="a"/>
    <w:qFormat/>
    <w:rsid w:val="00654E41"/>
    <w:pPr>
      <w:widowControl w:val="0"/>
      <w:suppressLineNumbers/>
      <w:suppressAutoHyphens/>
      <w:spacing w:after="0" w:line="240" w:lineRule="auto"/>
    </w:pPr>
    <w:rPr>
      <w:rFonts w:ascii="Liberation Serif" w:eastAsia="NSimSun" w:hAnsi="Liberation Serif" w:cs="Arial"/>
      <w:kern w:val="2"/>
      <w:sz w:val="24"/>
      <w:szCs w:val="24"/>
      <w:lang w:eastAsia="zh-CN" w:bidi="hi-IN"/>
    </w:rPr>
  </w:style>
  <w:style w:type="table" w:customStyle="1" w:styleId="TableGrid">
    <w:name w:val="TableGrid"/>
    <w:rsid w:val="00654E41"/>
    <w:pPr>
      <w:spacing w:after="0" w:line="240" w:lineRule="auto"/>
    </w:pPr>
    <w:rPr>
      <w:rFonts w:eastAsia="Times New Roman"/>
      <w:kern w:val="0"/>
      <w:lang w:eastAsia="ru-RU"/>
    </w:rPr>
    <w:tblPr>
      <w:tblCellMar>
        <w:top w:w="0" w:type="dxa"/>
        <w:left w:w="0" w:type="dxa"/>
        <w:bottom w:w="0" w:type="dxa"/>
        <w:right w:w="0" w:type="dxa"/>
      </w:tblCellMar>
    </w:tblPr>
  </w:style>
  <w:style w:type="character" w:customStyle="1" w:styleId="1c">
    <w:name w:val="Заголовок №1_"/>
    <w:basedOn w:val="a0"/>
    <w:link w:val="1d"/>
    <w:rsid w:val="00654E41"/>
    <w:rPr>
      <w:rFonts w:ascii="Times New Roman" w:eastAsia="Times New Roman" w:hAnsi="Times New Roman" w:cs="Times New Roman"/>
      <w:b/>
      <w:bCs/>
      <w:sz w:val="28"/>
      <w:szCs w:val="28"/>
    </w:rPr>
  </w:style>
  <w:style w:type="paragraph" w:customStyle="1" w:styleId="1d">
    <w:name w:val="Заголовок №1"/>
    <w:basedOn w:val="a"/>
    <w:link w:val="1c"/>
    <w:rsid w:val="00654E41"/>
    <w:pPr>
      <w:widowControl w:val="0"/>
      <w:spacing w:after="0"/>
      <w:ind w:firstLine="720"/>
      <w:outlineLvl w:val="0"/>
    </w:pPr>
    <w:rPr>
      <w:rFonts w:ascii="Times New Roman" w:eastAsia="Times New Roman" w:hAnsi="Times New Roman" w:cs="Times New Roman"/>
      <w:b/>
      <w:bCs/>
      <w:kern w:val="2"/>
      <w:sz w:val="28"/>
      <w:szCs w:val="28"/>
      <w:lang w:eastAsia="en-US"/>
    </w:rPr>
  </w:style>
  <w:style w:type="character" w:customStyle="1" w:styleId="ac">
    <w:name w:val="Обычный (веб) Знак"/>
    <w:aliases w:val="Обычный (Web) Знак,Знак Знак2,Знак Знак1 Знак,Знак Знак Знак, Знак Знак1 Знак"/>
    <w:link w:val="ab"/>
    <w:uiPriority w:val="99"/>
    <w:locked/>
    <w:rsid w:val="00654E41"/>
    <w:rPr>
      <w:rFonts w:ascii="Times New Roman" w:eastAsia="Times New Roman" w:hAnsi="Times New Roman" w:cs="Times New Roman"/>
      <w:kern w:val="0"/>
      <w:sz w:val="24"/>
      <w:szCs w:val="24"/>
      <w:lang w:eastAsia="ru-RU"/>
    </w:rPr>
  </w:style>
  <w:style w:type="character" w:customStyle="1" w:styleId="aff9">
    <w:name w:val="Другое_"/>
    <w:basedOn w:val="a0"/>
    <w:link w:val="affa"/>
    <w:rsid w:val="00654E41"/>
    <w:rPr>
      <w:rFonts w:ascii="Times New Roman" w:eastAsia="Times New Roman" w:hAnsi="Times New Roman" w:cs="Times New Roman"/>
      <w:shd w:val="clear" w:color="auto" w:fill="FFFFFF"/>
    </w:rPr>
  </w:style>
  <w:style w:type="paragraph" w:customStyle="1" w:styleId="affa">
    <w:name w:val="Другое"/>
    <w:basedOn w:val="a"/>
    <w:link w:val="aff9"/>
    <w:rsid w:val="00654E41"/>
    <w:pPr>
      <w:widowControl w:val="0"/>
      <w:shd w:val="clear" w:color="auto" w:fill="FFFFFF"/>
      <w:spacing w:after="0" w:line="240" w:lineRule="auto"/>
    </w:pPr>
    <w:rPr>
      <w:rFonts w:ascii="Times New Roman" w:eastAsia="Times New Roman" w:hAnsi="Times New Roman" w:cs="Times New Roman"/>
      <w:kern w:val="2"/>
      <w:lang w:eastAsia="en-US"/>
    </w:rPr>
  </w:style>
  <w:style w:type="character" w:customStyle="1" w:styleId="811">
    <w:name w:val="Заголовок 8 Знак1"/>
    <w:basedOn w:val="a0"/>
    <w:uiPriority w:val="9"/>
    <w:semiHidden/>
    <w:rsid w:val="00654E41"/>
    <w:rPr>
      <w:rFonts w:asciiTheme="majorHAnsi" w:eastAsiaTheme="majorEastAsia" w:hAnsiTheme="majorHAnsi" w:cstheme="majorBidi"/>
      <w:color w:val="404040" w:themeColor="text1" w:themeTint="BF"/>
      <w:kern w:val="0"/>
      <w:sz w:val="20"/>
      <w:szCs w:val="20"/>
      <w:lang w:eastAsia="ru-RU"/>
    </w:rPr>
  </w:style>
  <w:style w:type="character" w:customStyle="1" w:styleId="611">
    <w:name w:val="Заголовок 6 Знак1"/>
    <w:basedOn w:val="a0"/>
    <w:uiPriority w:val="9"/>
    <w:semiHidden/>
    <w:rsid w:val="00654E41"/>
    <w:rPr>
      <w:rFonts w:asciiTheme="majorHAnsi" w:eastAsiaTheme="majorEastAsia" w:hAnsiTheme="majorHAnsi" w:cstheme="majorBidi"/>
      <w:i/>
      <w:iCs/>
      <w:color w:val="1F3763" w:themeColor="accent1" w:themeShade="7F"/>
      <w:kern w:val="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0440756">
      <w:bodyDiv w:val="1"/>
      <w:marLeft w:val="0"/>
      <w:marRight w:val="0"/>
      <w:marTop w:val="0"/>
      <w:marBottom w:val="0"/>
      <w:divBdr>
        <w:top w:val="none" w:sz="0" w:space="0" w:color="auto"/>
        <w:left w:val="none" w:sz="0" w:space="0" w:color="auto"/>
        <w:bottom w:val="none" w:sz="0" w:space="0" w:color="auto"/>
        <w:right w:val="none" w:sz="0" w:space="0" w:color="auto"/>
      </w:divBdr>
    </w:div>
    <w:div w:id="44989137">
      <w:bodyDiv w:val="1"/>
      <w:marLeft w:val="0"/>
      <w:marRight w:val="0"/>
      <w:marTop w:val="0"/>
      <w:marBottom w:val="0"/>
      <w:divBdr>
        <w:top w:val="none" w:sz="0" w:space="0" w:color="auto"/>
        <w:left w:val="none" w:sz="0" w:space="0" w:color="auto"/>
        <w:bottom w:val="none" w:sz="0" w:space="0" w:color="auto"/>
        <w:right w:val="none" w:sz="0" w:space="0" w:color="auto"/>
      </w:divBdr>
    </w:div>
    <w:div w:id="95908594">
      <w:bodyDiv w:val="1"/>
      <w:marLeft w:val="0"/>
      <w:marRight w:val="0"/>
      <w:marTop w:val="0"/>
      <w:marBottom w:val="0"/>
      <w:divBdr>
        <w:top w:val="none" w:sz="0" w:space="0" w:color="auto"/>
        <w:left w:val="none" w:sz="0" w:space="0" w:color="auto"/>
        <w:bottom w:val="none" w:sz="0" w:space="0" w:color="auto"/>
        <w:right w:val="none" w:sz="0" w:space="0" w:color="auto"/>
      </w:divBdr>
      <w:divsChild>
        <w:div w:id="735975992">
          <w:marLeft w:val="0"/>
          <w:marRight w:val="0"/>
          <w:marTop w:val="0"/>
          <w:marBottom w:val="0"/>
          <w:divBdr>
            <w:top w:val="none" w:sz="0" w:space="0" w:color="auto"/>
            <w:left w:val="none" w:sz="0" w:space="0" w:color="auto"/>
            <w:bottom w:val="none" w:sz="0" w:space="0" w:color="auto"/>
            <w:right w:val="none" w:sz="0" w:space="0" w:color="auto"/>
          </w:divBdr>
          <w:divsChild>
            <w:div w:id="2014410885">
              <w:marLeft w:val="0"/>
              <w:marRight w:val="0"/>
              <w:marTop w:val="180"/>
              <w:marBottom w:val="240"/>
              <w:divBdr>
                <w:top w:val="none" w:sz="0" w:space="0" w:color="auto"/>
                <w:left w:val="none" w:sz="0" w:space="0" w:color="auto"/>
                <w:bottom w:val="none" w:sz="0" w:space="0" w:color="auto"/>
                <w:right w:val="none" w:sz="0" w:space="0" w:color="auto"/>
              </w:divBdr>
            </w:div>
          </w:divsChild>
        </w:div>
        <w:div w:id="1572885023">
          <w:marLeft w:val="0"/>
          <w:marRight w:val="0"/>
          <w:marTop w:val="0"/>
          <w:marBottom w:val="0"/>
          <w:divBdr>
            <w:top w:val="none" w:sz="0" w:space="0" w:color="auto"/>
            <w:left w:val="none" w:sz="0" w:space="0" w:color="auto"/>
            <w:bottom w:val="none" w:sz="0" w:space="0" w:color="auto"/>
            <w:right w:val="none" w:sz="0" w:space="0" w:color="auto"/>
          </w:divBdr>
        </w:div>
        <w:div w:id="96679649">
          <w:marLeft w:val="0"/>
          <w:marRight w:val="0"/>
          <w:marTop w:val="0"/>
          <w:marBottom w:val="0"/>
          <w:divBdr>
            <w:top w:val="none" w:sz="0" w:space="0" w:color="auto"/>
            <w:left w:val="none" w:sz="0" w:space="0" w:color="auto"/>
            <w:bottom w:val="none" w:sz="0" w:space="0" w:color="auto"/>
            <w:right w:val="none" w:sz="0" w:space="0" w:color="auto"/>
          </w:divBdr>
        </w:div>
        <w:div w:id="1948925734">
          <w:marLeft w:val="0"/>
          <w:marRight w:val="0"/>
          <w:marTop w:val="0"/>
          <w:marBottom w:val="0"/>
          <w:divBdr>
            <w:top w:val="none" w:sz="0" w:space="0" w:color="auto"/>
            <w:left w:val="none" w:sz="0" w:space="0" w:color="auto"/>
            <w:bottom w:val="none" w:sz="0" w:space="0" w:color="auto"/>
            <w:right w:val="none" w:sz="0" w:space="0" w:color="auto"/>
          </w:divBdr>
        </w:div>
        <w:div w:id="870918394">
          <w:marLeft w:val="0"/>
          <w:marRight w:val="0"/>
          <w:marTop w:val="0"/>
          <w:marBottom w:val="0"/>
          <w:divBdr>
            <w:top w:val="none" w:sz="0" w:space="0" w:color="auto"/>
            <w:left w:val="none" w:sz="0" w:space="0" w:color="auto"/>
            <w:bottom w:val="none" w:sz="0" w:space="0" w:color="auto"/>
            <w:right w:val="none" w:sz="0" w:space="0" w:color="auto"/>
          </w:divBdr>
          <w:divsChild>
            <w:div w:id="948044738">
              <w:marLeft w:val="0"/>
              <w:marRight w:val="0"/>
              <w:marTop w:val="360"/>
              <w:marBottom w:val="180"/>
              <w:divBdr>
                <w:top w:val="none" w:sz="0" w:space="0" w:color="auto"/>
                <w:left w:val="none" w:sz="0" w:space="0" w:color="auto"/>
                <w:bottom w:val="none" w:sz="0" w:space="0" w:color="auto"/>
                <w:right w:val="none" w:sz="0" w:space="0" w:color="auto"/>
              </w:divBdr>
            </w:div>
          </w:divsChild>
        </w:div>
      </w:divsChild>
    </w:div>
    <w:div w:id="161550031">
      <w:bodyDiv w:val="1"/>
      <w:marLeft w:val="0"/>
      <w:marRight w:val="0"/>
      <w:marTop w:val="0"/>
      <w:marBottom w:val="0"/>
      <w:divBdr>
        <w:top w:val="none" w:sz="0" w:space="0" w:color="auto"/>
        <w:left w:val="none" w:sz="0" w:space="0" w:color="auto"/>
        <w:bottom w:val="none" w:sz="0" w:space="0" w:color="auto"/>
        <w:right w:val="none" w:sz="0" w:space="0" w:color="auto"/>
      </w:divBdr>
      <w:divsChild>
        <w:div w:id="846797586">
          <w:marLeft w:val="0"/>
          <w:marRight w:val="0"/>
          <w:marTop w:val="0"/>
          <w:marBottom w:val="0"/>
          <w:divBdr>
            <w:top w:val="none" w:sz="0" w:space="0" w:color="auto"/>
            <w:left w:val="none" w:sz="0" w:space="0" w:color="auto"/>
            <w:bottom w:val="none" w:sz="0" w:space="0" w:color="auto"/>
            <w:right w:val="none" w:sz="0" w:space="0" w:color="auto"/>
          </w:divBdr>
        </w:div>
        <w:div w:id="531846114">
          <w:marLeft w:val="0"/>
          <w:marRight w:val="0"/>
          <w:marTop w:val="0"/>
          <w:marBottom w:val="0"/>
          <w:divBdr>
            <w:top w:val="none" w:sz="0" w:space="0" w:color="auto"/>
            <w:left w:val="none" w:sz="0" w:space="0" w:color="auto"/>
            <w:bottom w:val="none" w:sz="0" w:space="0" w:color="auto"/>
            <w:right w:val="none" w:sz="0" w:space="0" w:color="auto"/>
          </w:divBdr>
        </w:div>
        <w:div w:id="719401477">
          <w:marLeft w:val="0"/>
          <w:marRight w:val="0"/>
          <w:marTop w:val="0"/>
          <w:marBottom w:val="0"/>
          <w:divBdr>
            <w:top w:val="none" w:sz="0" w:space="0" w:color="auto"/>
            <w:left w:val="none" w:sz="0" w:space="0" w:color="auto"/>
            <w:bottom w:val="none" w:sz="0" w:space="0" w:color="auto"/>
            <w:right w:val="none" w:sz="0" w:space="0" w:color="auto"/>
          </w:divBdr>
        </w:div>
        <w:div w:id="1964966517">
          <w:marLeft w:val="0"/>
          <w:marRight w:val="0"/>
          <w:marTop w:val="0"/>
          <w:marBottom w:val="0"/>
          <w:divBdr>
            <w:top w:val="none" w:sz="0" w:space="0" w:color="auto"/>
            <w:left w:val="none" w:sz="0" w:space="0" w:color="auto"/>
            <w:bottom w:val="none" w:sz="0" w:space="0" w:color="auto"/>
            <w:right w:val="none" w:sz="0" w:space="0" w:color="auto"/>
          </w:divBdr>
        </w:div>
        <w:div w:id="986664477">
          <w:marLeft w:val="0"/>
          <w:marRight w:val="0"/>
          <w:marTop w:val="0"/>
          <w:marBottom w:val="0"/>
          <w:divBdr>
            <w:top w:val="none" w:sz="0" w:space="0" w:color="auto"/>
            <w:left w:val="none" w:sz="0" w:space="0" w:color="auto"/>
            <w:bottom w:val="none" w:sz="0" w:space="0" w:color="auto"/>
            <w:right w:val="none" w:sz="0" w:space="0" w:color="auto"/>
          </w:divBdr>
          <w:divsChild>
            <w:div w:id="1437021282">
              <w:marLeft w:val="0"/>
              <w:marRight w:val="0"/>
              <w:marTop w:val="360"/>
              <w:marBottom w:val="180"/>
              <w:divBdr>
                <w:top w:val="none" w:sz="0" w:space="0" w:color="auto"/>
                <w:left w:val="none" w:sz="0" w:space="0" w:color="auto"/>
                <w:bottom w:val="none" w:sz="0" w:space="0" w:color="auto"/>
                <w:right w:val="none" w:sz="0" w:space="0" w:color="auto"/>
              </w:divBdr>
            </w:div>
          </w:divsChild>
        </w:div>
        <w:div w:id="587739130">
          <w:marLeft w:val="0"/>
          <w:marRight w:val="0"/>
          <w:marTop w:val="0"/>
          <w:marBottom w:val="0"/>
          <w:divBdr>
            <w:top w:val="none" w:sz="0" w:space="0" w:color="auto"/>
            <w:left w:val="none" w:sz="0" w:space="0" w:color="auto"/>
            <w:bottom w:val="none" w:sz="0" w:space="0" w:color="auto"/>
            <w:right w:val="none" w:sz="0" w:space="0" w:color="auto"/>
          </w:divBdr>
        </w:div>
        <w:div w:id="692194177">
          <w:marLeft w:val="0"/>
          <w:marRight w:val="0"/>
          <w:marTop w:val="0"/>
          <w:marBottom w:val="0"/>
          <w:divBdr>
            <w:top w:val="none" w:sz="0" w:space="0" w:color="auto"/>
            <w:left w:val="none" w:sz="0" w:space="0" w:color="auto"/>
            <w:bottom w:val="none" w:sz="0" w:space="0" w:color="auto"/>
            <w:right w:val="none" w:sz="0" w:space="0" w:color="auto"/>
          </w:divBdr>
        </w:div>
        <w:div w:id="1326084033">
          <w:marLeft w:val="0"/>
          <w:marRight w:val="0"/>
          <w:marTop w:val="0"/>
          <w:marBottom w:val="0"/>
          <w:divBdr>
            <w:top w:val="none" w:sz="0" w:space="0" w:color="auto"/>
            <w:left w:val="none" w:sz="0" w:space="0" w:color="auto"/>
            <w:bottom w:val="none" w:sz="0" w:space="0" w:color="auto"/>
            <w:right w:val="none" w:sz="0" w:space="0" w:color="auto"/>
          </w:divBdr>
        </w:div>
        <w:div w:id="1883857256">
          <w:marLeft w:val="0"/>
          <w:marRight w:val="0"/>
          <w:marTop w:val="0"/>
          <w:marBottom w:val="0"/>
          <w:divBdr>
            <w:top w:val="none" w:sz="0" w:space="0" w:color="auto"/>
            <w:left w:val="none" w:sz="0" w:space="0" w:color="auto"/>
            <w:bottom w:val="none" w:sz="0" w:space="0" w:color="auto"/>
            <w:right w:val="none" w:sz="0" w:space="0" w:color="auto"/>
          </w:divBdr>
        </w:div>
      </w:divsChild>
    </w:div>
    <w:div w:id="336998691">
      <w:bodyDiv w:val="1"/>
      <w:marLeft w:val="0"/>
      <w:marRight w:val="0"/>
      <w:marTop w:val="0"/>
      <w:marBottom w:val="0"/>
      <w:divBdr>
        <w:top w:val="none" w:sz="0" w:space="0" w:color="auto"/>
        <w:left w:val="none" w:sz="0" w:space="0" w:color="auto"/>
        <w:bottom w:val="none" w:sz="0" w:space="0" w:color="auto"/>
        <w:right w:val="none" w:sz="0" w:space="0" w:color="auto"/>
      </w:divBdr>
    </w:div>
    <w:div w:id="682248634">
      <w:bodyDiv w:val="1"/>
      <w:marLeft w:val="0"/>
      <w:marRight w:val="0"/>
      <w:marTop w:val="0"/>
      <w:marBottom w:val="0"/>
      <w:divBdr>
        <w:top w:val="none" w:sz="0" w:space="0" w:color="auto"/>
        <w:left w:val="none" w:sz="0" w:space="0" w:color="auto"/>
        <w:bottom w:val="none" w:sz="0" w:space="0" w:color="auto"/>
        <w:right w:val="none" w:sz="0" w:space="0" w:color="auto"/>
      </w:divBdr>
    </w:div>
    <w:div w:id="689916316">
      <w:bodyDiv w:val="1"/>
      <w:marLeft w:val="0"/>
      <w:marRight w:val="0"/>
      <w:marTop w:val="0"/>
      <w:marBottom w:val="0"/>
      <w:divBdr>
        <w:top w:val="none" w:sz="0" w:space="0" w:color="auto"/>
        <w:left w:val="none" w:sz="0" w:space="0" w:color="auto"/>
        <w:bottom w:val="none" w:sz="0" w:space="0" w:color="auto"/>
        <w:right w:val="none" w:sz="0" w:space="0" w:color="auto"/>
      </w:divBdr>
      <w:divsChild>
        <w:div w:id="1361739198">
          <w:marLeft w:val="0"/>
          <w:marRight w:val="0"/>
          <w:marTop w:val="0"/>
          <w:marBottom w:val="0"/>
          <w:divBdr>
            <w:top w:val="none" w:sz="0" w:space="0" w:color="auto"/>
            <w:left w:val="none" w:sz="0" w:space="0" w:color="auto"/>
            <w:bottom w:val="none" w:sz="0" w:space="0" w:color="auto"/>
            <w:right w:val="none" w:sz="0" w:space="0" w:color="auto"/>
          </w:divBdr>
        </w:div>
        <w:div w:id="640156287">
          <w:marLeft w:val="0"/>
          <w:marRight w:val="0"/>
          <w:marTop w:val="0"/>
          <w:marBottom w:val="0"/>
          <w:divBdr>
            <w:top w:val="none" w:sz="0" w:space="0" w:color="auto"/>
            <w:left w:val="none" w:sz="0" w:space="0" w:color="auto"/>
            <w:bottom w:val="none" w:sz="0" w:space="0" w:color="auto"/>
            <w:right w:val="none" w:sz="0" w:space="0" w:color="auto"/>
          </w:divBdr>
        </w:div>
        <w:div w:id="54746823">
          <w:marLeft w:val="0"/>
          <w:marRight w:val="0"/>
          <w:marTop w:val="0"/>
          <w:marBottom w:val="0"/>
          <w:divBdr>
            <w:top w:val="none" w:sz="0" w:space="0" w:color="auto"/>
            <w:left w:val="none" w:sz="0" w:space="0" w:color="auto"/>
            <w:bottom w:val="none" w:sz="0" w:space="0" w:color="auto"/>
            <w:right w:val="none" w:sz="0" w:space="0" w:color="auto"/>
          </w:divBdr>
        </w:div>
      </w:divsChild>
    </w:div>
    <w:div w:id="1009139051">
      <w:bodyDiv w:val="1"/>
      <w:marLeft w:val="0"/>
      <w:marRight w:val="0"/>
      <w:marTop w:val="0"/>
      <w:marBottom w:val="0"/>
      <w:divBdr>
        <w:top w:val="none" w:sz="0" w:space="0" w:color="auto"/>
        <w:left w:val="none" w:sz="0" w:space="0" w:color="auto"/>
        <w:bottom w:val="none" w:sz="0" w:space="0" w:color="auto"/>
        <w:right w:val="none" w:sz="0" w:space="0" w:color="auto"/>
      </w:divBdr>
    </w:div>
    <w:div w:id="1096902039">
      <w:bodyDiv w:val="1"/>
      <w:marLeft w:val="0"/>
      <w:marRight w:val="0"/>
      <w:marTop w:val="0"/>
      <w:marBottom w:val="0"/>
      <w:divBdr>
        <w:top w:val="none" w:sz="0" w:space="0" w:color="auto"/>
        <w:left w:val="none" w:sz="0" w:space="0" w:color="auto"/>
        <w:bottom w:val="none" w:sz="0" w:space="0" w:color="auto"/>
        <w:right w:val="none" w:sz="0" w:space="0" w:color="auto"/>
      </w:divBdr>
      <w:divsChild>
        <w:div w:id="1123889774">
          <w:marLeft w:val="0"/>
          <w:marRight w:val="0"/>
          <w:marTop w:val="0"/>
          <w:marBottom w:val="0"/>
          <w:divBdr>
            <w:top w:val="none" w:sz="0" w:space="0" w:color="auto"/>
            <w:left w:val="none" w:sz="0" w:space="0" w:color="auto"/>
            <w:bottom w:val="none" w:sz="0" w:space="0" w:color="auto"/>
            <w:right w:val="none" w:sz="0" w:space="0" w:color="auto"/>
          </w:divBdr>
          <w:divsChild>
            <w:div w:id="1327706691">
              <w:marLeft w:val="0"/>
              <w:marRight w:val="0"/>
              <w:marTop w:val="180"/>
              <w:marBottom w:val="240"/>
              <w:divBdr>
                <w:top w:val="none" w:sz="0" w:space="0" w:color="auto"/>
                <w:left w:val="none" w:sz="0" w:space="0" w:color="auto"/>
                <w:bottom w:val="none" w:sz="0" w:space="0" w:color="auto"/>
                <w:right w:val="none" w:sz="0" w:space="0" w:color="auto"/>
              </w:divBdr>
            </w:div>
          </w:divsChild>
        </w:div>
        <w:div w:id="1092628163">
          <w:marLeft w:val="0"/>
          <w:marRight w:val="0"/>
          <w:marTop w:val="0"/>
          <w:marBottom w:val="0"/>
          <w:divBdr>
            <w:top w:val="none" w:sz="0" w:space="0" w:color="auto"/>
            <w:left w:val="none" w:sz="0" w:space="0" w:color="auto"/>
            <w:bottom w:val="none" w:sz="0" w:space="0" w:color="auto"/>
            <w:right w:val="none" w:sz="0" w:space="0" w:color="auto"/>
          </w:divBdr>
        </w:div>
        <w:div w:id="2013217768">
          <w:marLeft w:val="0"/>
          <w:marRight w:val="0"/>
          <w:marTop w:val="0"/>
          <w:marBottom w:val="0"/>
          <w:divBdr>
            <w:top w:val="none" w:sz="0" w:space="0" w:color="auto"/>
            <w:left w:val="none" w:sz="0" w:space="0" w:color="auto"/>
            <w:bottom w:val="none" w:sz="0" w:space="0" w:color="auto"/>
            <w:right w:val="none" w:sz="0" w:space="0" w:color="auto"/>
          </w:divBdr>
        </w:div>
      </w:divsChild>
    </w:div>
    <w:div w:id="1166358086">
      <w:bodyDiv w:val="1"/>
      <w:marLeft w:val="0"/>
      <w:marRight w:val="0"/>
      <w:marTop w:val="0"/>
      <w:marBottom w:val="0"/>
      <w:divBdr>
        <w:top w:val="none" w:sz="0" w:space="0" w:color="auto"/>
        <w:left w:val="none" w:sz="0" w:space="0" w:color="auto"/>
        <w:bottom w:val="none" w:sz="0" w:space="0" w:color="auto"/>
        <w:right w:val="none" w:sz="0" w:space="0" w:color="auto"/>
      </w:divBdr>
    </w:div>
    <w:div w:id="1182934095">
      <w:bodyDiv w:val="1"/>
      <w:marLeft w:val="0"/>
      <w:marRight w:val="0"/>
      <w:marTop w:val="0"/>
      <w:marBottom w:val="0"/>
      <w:divBdr>
        <w:top w:val="none" w:sz="0" w:space="0" w:color="auto"/>
        <w:left w:val="none" w:sz="0" w:space="0" w:color="auto"/>
        <w:bottom w:val="none" w:sz="0" w:space="0" w:color="auto"/>
        <w:right w:val="none" w:sz="0" w:space="0" w:color="auto"/>
      </w:divBdr>
      <w:divsChild>
        <w:div w:id="1648703363">
          <w:marLeft w:val="0"/>
          <w:marRight w:val="0"/>
          <w:marTop w:val="0"/>
          <w:marBottom w:val="0"/>
          <w:divBdr>
            <w:top w:val="none" w:sz="0" w:space="0" w:color="auto"/>
            <w:left w:val="none" w:sz="0" w:space="0" w:color="auto"/>
            <w:bottom w:val="none" w:sz="0" w:space="0" w:color="auto"/>
            <w:right w:val="none" w:sz="0" w:space="0" w:color="auto"/>
          </w:divBdr>
        </w:div>
        <w:div w:id="707680813">
          <w:marLeft w:val="0"/>
          <w:marRight w:val="0"/>
          <w:marTop w:val="0"/>
          <w:marBottom w:val="0"/>
          <w:divBdr>
            <w:top w:val="none" w:sz="0" w:space="0" w:color="auto"/>
            <w:left w:val="none" w:sz="0" w:space="0" w:color="auto"/>
            <w:bottom w:val="none" w:sz="0" w:space="0" w:color="auto"/>
            <w:right w:val="none" w:sz="0" w:space="0" w:color="auto"/>
          </w:divBdr>
        </w:div>
        <w:div w:id="461075041">
          <w:marLeft w:val="0"/>
          <w:marRight w:val="0"/>
          <w:marTop w:val="0"/>
          <w:marBottom w:val="0"/>
          <w:divBdr>
            <w:top w:val="none" w:sz="0" w:space="0" w:color="auto"/>
            <w:left w:val="none" w:sz="0" w:space="0" w:color="auto"/>
            <w:bottom w:val="none" w:sz="0" w:space="0" w:color="auto"/>
            <w:right w:val="none" w:sz="0" w:space="0" w:color="auto"/>
          </w:divBdr>
        </w:div>
        <w:div w:id="504441282">
          <w:marLeft w:val="0"/>
          <w:marRight w:val="0"/>
          <w:marTop w:val="0"/>
          <w:marBottom w:val="0"/>
          <w:divBdr>
            <w:top w:val="none" w:sz="0" w:space="0" w:color="auto"/>
            <w:left w:val="none" w:sz="0" w:space="0" w:color="auto"/>
            <w:bottom w:val="none" w:sz="0" w:space="0" w:color="auto"/>
            <w:right w:val="none" w:sz="0" w:space="0" w:color="auto"/>
          </w:divBdr>
        </w:div>
        <w:div w:id="91829640">
          <w:marLeft w:val="0"/>
          <w:marRight w:val="0"/>
          <w:marTop w:val="0"/>
          <w:marBottom w:val="0"/>
          <w:divBdr>
            <w:top w:val="none" w:sz="0" w:space="0" w:color="auto"/>
            <w:left w:val="none" w:sz="0" w:space="0" w:color="auto"/>
            <w:bottom w:val="none" w:sz="0" w:space="0" w:color="auto"/>
            <w:right w:val="none" w:sz="0" w:space="0" w:color="auto"/>
          </w:divBdr>
        </w:div>
      </w:divsChild>
    </w:div>
    <w:div w:id="1381054049">
      <w:bodyDiv w:val="1"/>
      <w:marLeft w:val="0"/>
      <w:marRight w:val="0"/>
      <w:marTop w:val="0"/>
      <w:marBottom w:val="0"/>
      <w:divBdr>
        <w:top w:val="none" w:sz="0" w:space="0" w:color="auto"/>
        <w:left w:val="none" w:sz="0" w:space="0" w:color="auto"/>
        <w:bottom w:val="none" w:sz="0" w:space="0" w:color="auto"/>
        <w:right w:val="none" w:sz="0" w:space="0" w:color="auto"/>
      </w:divBdr>
      <w:divsChild>
        <w:div w:id="1350717501">
          <w:marLeft w:val="0"/>
          <w:marRight w:val="0"/>
          <w:marTop w:val="0"/>
          <w:marBottom w:val="0"/>
          <w:divBdr>
            <w:top w:val="none" w:sz="0" w:space="0" w:color="auto"/>
            <w:left w:val="none" w:sz="0" w:space="0" w:color="auto"/>
            <w:bottom w:val="none" w:sz="0" w:space="0" w:color="auto"/>
            <w:right w:val="none" w:sz="0" w:space="0" w:color="auto"/>
          </w:divBdr>
          <w:divsChild>
            <w:div w:id="1061099320">
              <w:marLeft w:val="0"/>
              <w:marRight w:val="0"/>
              <w:marTop w:val="180"/>
              <w:marBottom w:val="240"/>
              <w:divBdr>
                <w:top w:val="none" w:sz="0" w:space="0" w:color="auto"/>
                <w:left w:val="none" w:sz="0" w:space="0" w:color="auto"/>
                <w:bottom w:val="none" w:sz="0" w:space="0" w:color="auto"/>
                <w:right w:val="none" w:sz="0" w:space="0" w:color="auto"/>
              </w:divBdr>
            </w:div>
          </w:divsChild>
        </w:div>
        <w:div w:id="681736553">
          <w:marLeft w:val="0"/>
          <w:marRight w:val="0"/>
          <w:marTop w:val="0"/>
          <w:marBottom w:val="0"/>
          <w:divBdr>
            <w:top w:val="none" w:sz="0" w:space="0" w:color="auto"/>
            <w:left w:val="none" w:sz="0" w:space="0" w:color="auto"/>
            <w:bottom w:val="none" w:sz="0" w:space="0" w:color="auto"/>
            <w:right w:val="none" w:sz="0" w:space="0" w:color="auto"/>
          </w:divBdr>
        </w:div>
        <w:div w:id="1315834910">
          <w:marLeft w:val="0"/>
          <w:marRight w:val="0"/>
          <w:marTop w:val="0"/>
          <w:marBottom w:val="0"/>
          <w:divBdr>
            <w:top w:val="none" w:sz="0" w:space="0" w:color="auto"/>
            <w:left w:val="none" w:sz="0" w:space="0" w:color="auto"/>
            <w:bottom w:val="none" w:sz="0" w:space="0" w:color="auto"/>
            <w:right w:val="none" w:sz="0" w:space="0" w:color="auto"/>
          </w:divBdr>
        </w:div>
        <w:div w:id="2023626201">
          <w:marLeft w:val="0"/>
          <w:marRight w:val="0"/>
          <w:marTop w:val="0"/>
          <w:marBottom w:val="0"/>
          <w:divBdr>
            <w:top w:val="none" w:sz="0" w:space="0" w:color="auto"/>
            <w:left w:val="none" w:sz="0" w:space="0" w:color="auto"/>
            <w:bottom w:val="none" w:sz="0" w:space="0" w:color="auto"/>
            <w:right w:val="none" w:sz="0" w:space="0" w:color="auto"/>
          </w:divBdr>
        </w:div>
        <w:div w:id="229922847">
          <w:marLeft w:val="0"/>
          <w:marRight w:val="0"/>
          <w:marTop w:val="0"/>
          <w:marBottom w:val="0"/>
          <w:divBdr>
            <w:top w:val="none" w:sz="0" w:space="0" w:color="auto"/>
            <w:left w:val="none" w:sz="0" w:space="0" w:color="auto"/>
            <w:bottom w:val="none" w:sz="0" w:space="0" w:color="auto"/>
            <w:right w:val="none" w:sz="0" w:space="0" w:color="auto"/>
          </w:divBdr>
          <w:divsChild>
            <w:div w:id="1076052400">
              <w:marLeft w:val="0"/>
              <w:marRight w:val="0"/>
              <w:marTop w:val="360"/>
              <w:marBottom w:val="180"/>
              <w:divBdr>
                <w:top w:val="none" w:sz="0" w:space="0" w:color="auto"/>
                <w:left w:val="none" w:sz="0" w:space="0" w:color="auto"/>
                <w:bottom w:val="none" w:sz="0" w:space="0" w:color="auto"/>
                <w:right w:val="none" w:sz="0" w:space="0" w:color="auto"/>
              </w:divBdr>
            </w:div>
          </w:divsChild>
        </w:div>
      </w:divsChild>
    </w:div>
    <w:div w:id="1597710859">
      <w:bodyDiv w:val="1"/>
      <w:marLeft w:val="0"/>
      <w:marRight w:val="0"/>
      <w:marTop w:val="0"/>
      <w:marBottom w:val="0"/>
      <w:divBdr>
        <w:top w:val="none" w:sz="0" w:space="0" w:color="auto"/>
        <w:left w:val="none" w:sz="0" w:space="0" w:color="auto"/>
        <w:bottom w:val="none" w:sz="0" w:space="0" w:color="auto"/>
        <w:right w:val="none" w:sz="0" w:space="0" w:color="auto"/>
      </w:divBdr>
    </w:div>
    <w:div w:id="1914385315">
      <w:bodyDiv w:val="1"/>
      <w:marLeft w:val="0"/>
      <w:marRight w:val="0"/>
      <w:marTop w:val="0"/>
      <w:marBottom w:val="0"/>
      <w:divBdr>
        <w:top w:val="none" w:sz="0" w:space="0" w:color="auto"/>
        <w:left w:val="none" w:sz="0" w:space="0" w:color="auto"/>
        <w:bottom w:val="none" w:sz="0" w:space="0" w:color="auto"/>
        <w:right w:val="none" w:sz="0" w:space="0" w:color="auto"/>
      </w:divBdr>
      <w:divsChild>
        <w:div w:id="1622496780">
          <w:marLeft w:val="0"/>
          <w:marRight w:val="0"/>
          <w:marTop w:val="0"/>
          <w:marBottom w:val="0"/>
          <w:divBdr>
            <w:top w:val="none" w:sz="0" w:space="0" w:color="auto"/>
            <w:left w:val="none" w:sz="0" w:space="0" w:color="auto"/>
            <w:bottom w:val="none" w:sz="0" w:space="0" w:color="auto"/>
            <w:right w:val="none" w:sz="0" w:space="0" w:color="auto"/>
          </w:divBdr>
        </w:div>
        <w:div w:id="693532195">
          <w:marLeft w:val="0"/>
          <w:marRight w:val="0"/>
          <w:marTop w:val="0"/>
          <w:marBottom w:val="0"/>
          <w:divBdr>
            <w:top w:val="none" w:sz="0" w:space="0" w:color="auto"/>
            <w:left w:val="none" w:sz="0" w:space="0" w:color="auto"/>
            <w:bottom w:val="none" w:sz="0" w:space="0" w:color="auto"/>
            <w:right w:val="none" w:sz="0" w:space="0" w:color="auto"/>
          </w:divBdr>
        </w:div>
        <w:div w:id="1105927586">
          <w:marLeft w:val="0"/>
          <w:marRight w:val="0"/>
          <w:marTop w:val="0"/>
          <w:marBottom w:val="0"/>
          <w:divBdr>
            <w:top w:val="none" w:sz="0" w:space="0" w:color="auto"/>
            <w:left w:val="none" w:sz="0" w:space="0" w:color="auto"/>
            <w:bottom w:val="none" w:sz="0" w:space="0" w:color="auto"/>
            <w:right w:val="none" w:sz="0" w:space="0" w:color="auto"/>
          </w:divBdr>
        </w:div>
        <w:div w:id="1501963804">
          <w:marLeft w:val="0"/>
          <w:marRight w:val="0"/>
          <w:marTop w:val="0"/>
          <w:marBottom w:val="0"/>
          <w:divBdr>
            <w:top w:val="none" w:sz="0" w:space="0" w:color="auto"/>
            <w:left w:val="none" w:sz="0" w:space="0" w:color="auto"/>
            <w:bottom w:val="none" w:sz="0" w:space="0" w:color="auto"/>
            <w:right w:val="none" w:sz="0" w:space="0" w:color="auto"/>
          </w:divBdr>
        </w:div>
        <w:div w:id="2002075007">
          <w:marLeft w:val="0"/>
          <w:marRight w:val="0"/>
          <w:marTop w:val="0"/>
          <w:marBottom w:val="0"/>
          <w:divBdr>
            <w:top w:val="none" w:sz="0" w:space="0" w:color="auto"/>
            <w:left w:val="none" w:sz="0" w:space="0" w:color="auto"/>
            <w:bottom w:val="none" w:sz="0" w:space="0" w:color="auto"/>
            <w:right w:val="none" w:sz="0" w:space="0" w:color="auto"/>
          </w:divBdr>
          <w:divsChild>
            <w:div w:id="256788661">
              <w:marLeft w:val="0"/>
              <w:marRight w:val="0"/>
              <w:marTop w:val="360"/>
              <w:marBottom w:val="180"/>
              <w:divBdr>
                <w:top w:val="none" w:sz="0" w:space="0" w:color="auto"/>
                <w:left w:val="none" w:sz="0" w:space="0" w:color="auto"/>
                <w:bottom w:val="none" w:sz="0" w:space="0" w:color="auto"/>
                <w:right w:val="none" w:sz="0" w:space="0" w:color="auto"/>
              </w:divBdr>
            </w:div>
          </w:divsChild>
        </w:div>
        <w:div w:id="547839027">
          <w:marLeft w:val="0"/>
          <w:marRight w:val="0"/>
          <w:marTop w:val="0"/>
          <w:marBottom w:val="0"/>
          <w:divBdr>
            <w:top w:val="none" w:sz="0" w:space="0" w:color="auto"/>
            <w:left w:val="none" w:sz="0" w:space="0" w:color="auto"/>
            <w:bottom w:val="none" w:sz="0" w:space="0" w:color="auto"/>
            <w:right w:val="none" w:sz="0" w:space="0" w:color="auto"/>
          </w:divBdr>
          <w:divsChild>
            <w:div w:id="1096291657">
              <w:marLeft w:val="0"/>
              <w:marRight w:val="0"/>
              <w:marTop w:val="180"/>
              <w:marBottom w:val="240"/>
              <w:divBdr>
                <w:top w:val="none" w:sz="0" w:space="0" w:color="auto"/>
                <w:left w:val="none" w:sz="0" w:space="0" w:color="auto"/>
                <w:bottom w:val="none" w:sz="0" w:space="0" w:color="auto"/>
                <w:right w:val="none" w:sz="0" w:space="0" w:color="auto"/>
              </w:divBdr>
            </w:div>
          </w:divsChild>
        </w:div>
        <w:div w:id="230041943">
          <w:marLeft w:val="0"/>
          <w:marRight w:val="0"/>
          <w:marTop w:val="0"/>
          <w:marBottom w:val="0"/>
          <w:divBdr>
            <w:top w:val="none" w:sz="0" w:space="0" w:color="auto"/>
            <w:left w:val="none" w:sz="0" w:space="0" w:color="auto"/>
            <w:bottom w:val="none" w:sz="0" w:space="0" w:color="auto"/>
            <w:right w:val="none" w:sz="0" w:space="0" w:color="auto"/>
          </w:divBdr>
        </w:div>
      </w:divsChild>
    </w:div>
    <w:div w:id="2058116633">
      <w:bodyDiv w:val="1"/>
      <w:marLeft w:val="0"/>
      <w:marRight w:val="0"/>
      <w:marTop w:val="0"/>
      <w:marBottom w:val="0"/>
      <w:divBdr>
        <w:top w:val="none" w:sz="0" w:space="0" w:color="auto"/>
        <w:left w:val="none" w:sz="0" w:space="0" w:color="auto"/>
        <w:bottom w:val="none" w:sz="0" w:space="0" w:color="auto"/>
        <w:right w:val="none" w:sz="0" w:space="0" w:color="auto"/>
      </w:divBdr>
      <w:divsChild>
        <w:div w:id="1498569561">
          <w:marLeft w:val="0"/>
          <w:marRight w:val="0"/>
          <w:marTop w:val="0"/>
          <w:marBottom w:val="0"/>
          <w:divBdr>
            <w:top w:val="none" w:sz="0" w:space="0" w:color="auto"/>
            <w:left w:val="none" w:sz="0" w:space="0" w:color="auto"/>
            <w:bottom w:val="none" w:sz="0" w:space="0" w:color="auto"/>
            <w:right w:val="none" w:sz="0" w:space="0" w:color="auto"/>
          </w:divBdr>
          <w:divsChild>
            <w:div w:id="285358400">
              <w:marLeft w:val="0"/>
              <w:marRight w:val="0"/>
              <w:marTop w:val="360"/>
              <w:marBottom w:val="180"/>
              <w:divBdr>
                <w:top w:val="none" w:sz="0" w:space="0" w:color="auto"/>
                <w:left w:val="none" w:sz="0" w:space="0" w:color="auto"/>
                <w:bottom w:val="none" w:sz="0" w:space="0" w:color="auto"/>
                <w:right w:val="none" w:sz="0" w:space="0" w:color="auto"/>
              </w:divBdr>
            </w:div>
          </w:divsChild>
        </w:div>
        <w:div w:id="346368941">
          <w:marLeft w:val="0"/>
          <w:marRight w:val="0"/>
          <w:marTop w:val="0"/>
          <w:marBottom w:val="0"/>
          <w:divBdr>
            <w:top w:val="none" w:sz="0" w:space="0" w:color="auto"/>
            <w:left w:val="none" w:sz="0" w:space="0" w:color="auto"/>
            <w:bottom w:val="none" w:sz="0" w:space="0" w:color="auto"/>
            <w:right w:val="none" w:sz="0" w:space="0" w:color="auto"/>
          </w:divBdr>
          <w:divsChild>
            <w:div w:id="210771370">
              <w:marLeft w:val="0"/>
              <w:marRight w:val="0"/>
              <w:marTop w:val="180"/>
              <w:marBottom w:val="240"/>
              <w:divBdr>
                <w:top w:val="none" w:sz="0" w:space="0" w:color="auto"/>
                <w:left w:val="none" w:sz="0" w:space="0" w:color="auto"/>
                <w:bottom w:val="none" w:sz="0" w:space="0" w:color="auto"/>
                <w:right w:val="none" w:sz="0" w:space="0" w:color="auto"/>
              </w:divBdr>
            </w:div>
          </w:divsChild>
        </w:div>
        <w:div w:id="83480610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docs.cntd.ru/document/430606526" TargetMode="External"/><Relationship Id="rId117" Type="http://schemas.openxmlformats.org/officeDocument/2006/relationships/hyperlink" Target="https://yandex.ru/search/?text=%D0%93%D0%B5%D0%BD%D0%BD%D0%B0%D0%B4%D0%B8%D0%B9%20%D0%9A%D0%B0%D0%B7%D0%B0%D0%BD%D1%81%D0%BA%D0%B8%D0%B9&amp;lr=10758&amp;clid=2270455&amp;win=353&amp;noreask=1&amp;ento=0oCgpydXcyMTgwNTY1GAIqCnJ1dzE4MzA1MThqQNCd0L7QstC-0LPQvtC00L3QuNC1INC_0YDQuNC60LvRjtGH0LXQvdC40Y8g0JzQsNGI0Lgg0Lgg0JLQuNGC0LhyEtCg0LXQttC40YHRgdGR0YDRi8B8uyc" TargetMode="External"/><Relationship Id="rId21" Type="http://schemas.openxmlformats.org/officeDocument/2006/relationships/hyperlink" Target="http://www.consultant.ru/document/cons_doc_LAW_179568/" TargetMode="External"/><Relationship Id="rId42" Type="http://schemas.openxmlformats.org/officeDocument/2006/relationships/hyperlink" Target="http://www.obrnadzor/" TargetMode="External"/><Relationship Id="rId47" Type="http://schemas.openxmlformats.org/officeDocument/2006/relationships/hyperlink" Target="http://www.msbook.ru/" TargetMode="External"/><Relationship Id="rId63" Type="http://schemas.openxmlformats.org/officeDocument/2006/relationships/hyperlink" Target="https://vk.com/public211027077" TargetMode="External"/><Relationship Id="rId68" Type="http://schemas.openxmlformats.org/officeDocument/2006/relationships/hyperlink" Target="https://www.labirint.ru/authors/22161/" TargetMode="External"/><Relationship Id="rId84" Type="http://schemas.openxmlformats.org/officeDocument/2006/relationships/hyperlink" Target="https://yandex.ru/search/?text=%D0%92%D0%BB%D0%B0%D0%B4%D0%B8%D0%BC%D0%B8%D1%80%20%D0%9F%D0%BE%D0%BB%D0%BA%D0%BE%D0%B2%D0%BD%D0%B8%D0%BA%D0%BE%D0%B2&amp;lr=10758&amp;clid=2270455&amp;win=353&amp;noreask=1&amp;ento=0oCglydXcyNzc2MTkYAioJcnV3Mjc3ODIyahXQodC10YDQsNGPINGI0LXQudC60LByEtCg0LXQttC40YHRgdGR0YDRi4DY0mQ" TargetMode="External"/><Relationship Id="rId89" Type="http://schemas.openxmlformats.org/officeDocument/2006/relationships/hyperlink" Target="https://yandex.ru/search/?text=%D0%98%D0%B2%D0%B0%D0%BD%20%D0%98%D0%B2%D0%B0%D0%BD%D0%BE%D0%B2-%D0%92%D0%B0%D0%BD%D0%BE&amp;clid=2270455&amp;win=353&amp;lr=10758&amp;noreask=1&amp;ento=0oCghydXcyMzIzMxgCKgpydXcyMTI4MDYxahXQk9GD0YHQuC3Qu9C10LHQtdC00LhyEtCg0LXQttC40YHRgdGR0YDRi7QpDDc" TargetMode="External"/><Relationship Id="rId112" Type="http://schemas.openxmlformats.org/officeDocument/2006/relationships/hyperlink" Target="https://ru.wikipedia.org/wiki/%D0%95%D0%B2%D0%BB%D0%B0%D0%BD%D0%BD%D0%B8%D0%BA%D0%BE%D0%B2%D0%B0%2C_%D0%98%D0%BD%D0%BD%D0%B0_%D0%A4%D0%B5%D0%BB%D0%B8%D0%BA%D1%81%D0%BE%D0%B2%D0%BD%D0%B0" TargetMode="External"/><Relationship Id="rId16" Type="http://schemas.openxmlformats.org/officeDocument/2006/relationships/hyperlink" Target="http://publication.pravo.gov.ru/Document/View/0001202102030022" TargetMode="External"/><Relationship Id="rId107" Type="http://schemas.openxmlformats.org/officeDocument/2006/relationships/hyperlink" Target="https://yandex.ru/search/?text=Alexei%20Alexeev&amp;clid=2270455&amp;win=353&amp;lr=10758&amp;noreask=1&amp;ento=0oCgpraW4xOTE4NDgyGAIqC2tpbjAxMzYzMzIzah7Ql9C10LHRgNCwINCyINC60LvQtdGC0L7Rh9C60YNyEtCg0LXQttC40YHRgdGR0YDRi3epwcc" TargetMode="External"/><Relationship Id="rId11" Type="http://schemas.openxmlformats.org/officeDocument/2006/relationships/hyperlink" Target="http://www.consultant.ru/document/cons_doc_LAW_19558/" TargetMode="External"/><Relationship Id="rId32" Type="http://schemas.openxmlformats.org/officeDocument/2006/relationships/header" Target="header2.xml"/><Relationship Id="rId37" Type="http://schemas.openxmlformats.org/officeDocument/2006/relationships/hyperlink" Target="https://www.ozon.ru/context/detail/id/30953077/" TargetMode="External"/><Relationship Id="rId53" Type="http://schemas.openxmlformats.org/officeDocument/2006/relationships/hyperlink" Target="http://www.vestniknews.ru/" TargetMode="External"/><Relationship Id="rId58" Type="http://schemas.openxmlformats.org/officeDocument/2006/relationships/hyperlink" Target="http://window.edu.ru/" TargetMode="External"/><Relationship Id="rId74" Type="http://schemas.openxmlformats.org/officeDocument/2006/relationships/hyperlink" Target="https://yandex.ru/search/?text=%D0%9E%D0%BB%D0%B5%D0%B3%20%D0%A7%D1%83%D1%80%D0%BA%D0%B8%D0%BD&amp;lr=10758&amp;clid=2270455&amp;win=353&amp;noreask=1&amp;ento=0oCglydXczOTExNjIYAioKcnV3MjEyODMwOGok0JzQsNC80LAg0LTQu9GPINC80LDQvNC-0L3RgtGR0L3QutCwchDQoNC10LbQuNGB0YHRkdGAawjMyw" TargetMode="External"/><Relationship Id="rId79" Type="http://schemas.openxmlformats.org/officeDocument/2006/relationships/hyperlink" Target="https://yandex.ru/search/?text=%D0%A0%D0%BE%D0%BC%D0%B0%D0%BD%20%D0%90%D0%B1%D0%B5%D0%BB%D0%B5%D0%B2%D0%B8%D1%87%20%D0%9A%D0%B0%D1%87%D0%B0%D0%BD%D0%BE%D0%B2&amp;clid=2270455&amp;win=353&amp;lr=10758&amp;noreask=1&amp;ento=0oCglydXczNzIxOTcYAioJcnV3MTY2MTY3ahnQmtGA0L7QutC-0LTQuNC7INCT0LXQvdCwchDQoNC10LbQuNGB0YHRkdGAZ3VOgA" TargetMode="External"/><Relationship Id="rId102" Type="http://schemas.openxmlformats.org/officeDocument/2006/relationships/hyperlink" Target="https://yandex.ru/search/?text=%D0%92%D0%BB%D0%B0%D0%B4%D0%B8%D0%BC%D0%B8%D1%80%20%D0%98%D0%B2%D0%B0%D0%BD%D0%BE%D0%B2%D0%B8%D1%87%20%D0%9F%D0%BE%D0%BF%D0%BE%D0%B2%20%28%D0%BC%D1%83%D0%BB%D1%8C%D1%82%D0%B8%D0%BF%D0%BB%D0%B8%D0%BA%D0%B0%D1%82%D0%BE%D1%80%29&amp;lr=10758&amp;clid=2270455&amp;win=353&amp;noreask=1&amp;ento=0oCglydXcxNjY3MDgYAioKcnV3MjEyNTUzN2oZ0JLQtdGA0L3QuNGC0LUg0KDQtdC60YHQsHIS0KDQtdC20LjRgdGB0ZHRgNGLcXW0dA" TargetMode="External"/><Relationship Id="rId123" Type="http://schemas.openxmlformats.org/officeDocument/2006/relationships/hyperlink" Target="https://&#1076;&#1086;&#1073;&#1088;&#1099;&#1077;&#1080;&#1075;&#1088;&#1099;.&#1088;&#1092;/zhizn-i-zdorovie/vospitatel/letnie-vidy-sporta/" TargetMode="External"/><Relationship Id="rId5" Type="http://schemas.openxmlformats.org/officeDocument/2006/relationships/settings" Target="settings.xml"/><Relationship Id="rId90" Type="http://schemas.openxmlformats.org/officeDocument/2006/relationships/hyperlink" Target="https://yandex.ru/search/?text=%D0%90%D0%BB%D0%B5%D0%BA%D1%81%D0%B0%D0%BD%D0%B4%D1%80%D0%B0%20%D0%A1%D0%BD%D0%B5%D0%B6%D0%BA%D0%BE-%D0%91%D0%BB%D0%BE%D1%86%D0%BA%D0%B0%D1%8F&amp;clid=2270455&amp;win=353&amp;lr=10758&amp;noreask=1&amp;ento=0oCglydXcyNzczNTYYAioKcnV3MjEyODA2MWoV0JPRg9GB0Lgt0LvQtdCx0LXQtNC4chLQoNC10LbQuNGB0YHRkdGA0Yss-ehE" TargetMode="External"/><Relationship Id="rId95" Type="http://schemas.openxmlformats.org/officeDocument/2006/relationships/hyperlink" Target="https://yandex.ru/search/?text=%D0%90%D0%BB%D0%B5%D0%BA%D1%81%D0%B0%D0%BD%D0%B4%D1%80%D0%B0%20%D0%A1%D0%BD%D0%B5%D0%B6%D0%BA%D0%BE-%D0%91%D0%BB%D0%BE%D1%86%D0%BA%D0%B0%D1%8F&amp;lr=10758&amp;clid=2270455&amp;win=353&amp;noreask=1&amp;ento=0oCglydXcyNzczNTYYAioKcnV3MTY2Nzc0Mmop0JfQsNC60L7Qu9C00L7QstCw0L3QvdGL0Lkg0LzQsNC70YzRh9C40LpyEtCg0LXQttC40YHRgdGR0YDRi47uE2k" TargetMode="External"/><Relationship Id="rId19" Type="http://schemas.openxmlformats.org/officeDocument/2006/relationships/hyperlink" Target="http://www.consultant.ru/document/cons_doc_LAW_175797/" TargetMode="External"/><Relationship Id="rId14" Type="http://schemas.openxmlformats.org/officeDocument/2006/relationships/hyperlink" Target="https://mal-shnitke.gosuslugi.ru/netcat_files/47/3095/Post_gl_san.vracha_SP_2.4.2.4283_26_ot_02.06.2026.pdf" TargetMode="External"/><Relationship Id="rId22" Type="http://schemas.openxmlformats.org/officeDocument/2006/relationships/hyperlink" Target="http://publication.pravo.gov.ru/document/0001202306020031" TargetMode="External"/><Relationship Id="rId27" Type="http://schemas.openxmlformats.org/officeDocument/2006/relationships/hyperlink" Target="https://docs.cntd.ru/document/407030114" TargetMode="External"/><Relationship Id="rId30" Type="http://schemas.openxmlformats.org/officeDocument/2006/relationships/header" Target="header1.xml"/><Relationship Id="rId35" Type="http://schemas.openxmlformats.org/officeDocument/2006/relationships/hyperlink" Target="file:///C:/Users/MD/Desktop/&#1054;&#1056;&#1051;&#1071;&#1058;&#1040;/&#1044;&#1086;&#1096;&#1082;&#1086;&#1083;&#1103;&#1090;&#1072;.pdf" TargetMode="External"/><Relationship Id="rId43" Type="http://schemas.openxmlformats.org/officeDocument/2006/relationships/hyperlink" Target="http://www.lexed.ru/" TargetMode="External"/><Relationship Id="rId48" Type="http://schemas.openxmlformats.org/officeDocument/2006/relationships/hyperlink" Target="http://www.prosv.ru/" TargetMode="External"/><Relationship Id="rId56" Type="http://schemas.openxmlformats.org/officeDocument/2006/relationships/hyperlink" Target="http://www.sci.aha.ru/" TargetMode="External"/><Relationship Id="rId64" Type="http://schemas.openxmlformats.org/officeDocument/2006/relationships/hyperlink" Target="https://vk.com/eq_coach" TargetMode="External"/><Relationship Id="rId69" Type="http://schemas.openxmlformats.org/officeDocument/2006/relationships/hyperlink" Target="https://www.labirint.ru/authors/130403/" TargetMode="External"/><Relationship Id="rId77" Type="http://schemas.openxmlformats.org/officeDocument/2006/relationships/hyperlink" Target="https://yandex.ru/search/?text=%D0%A0%D0%BE%D0%BC%D0%B0%D0%BD%20%D0%90%D0%B1%D0%B5%D0%BB%D0%B5%D0%B2%D0%B8%D1%87%20%D0%9A%D0%B0%D1%87%D0%B0%D0%BD%D0%BE%D0%B2&amp;clid=2270455&amp;win=353&amp;lr=10758&amp;noreask=1&amp;ento=0oCglydXczNzIxOTcYAioKcnV3MzIzNjM1NGoj0J_QvtGB0LvQtdC00L3QuNC5INC70LXQv9C10YHRgtC-0LpyENCg0LXQttC40YHRgdGR0YDahp9B" TargetMode="External"/><Relationship Id="rId100" Type="http://schemas.openxmlformats.org/officeDocument/2006/relationships/hyperlink" Target="https://yandex.ru/search/?text=%D0%A0%D0%BE%D0%B7%D0%B0%D0%BB%D0%B8%D1%8F%20%D0%97%D0%B5%D0%BB%D1%8C%D0%BC%D0%B0&amp;lr=10758&amp;clid=2270455&amp;win=353&amp;noreask=1&amp;ento=0oCglydXc4NjgwNzIYAioJcnV3NjA3MzczaiDQlNC10LLQvtGH0LrQsCDQuCDQtNC10LvRjNGE0LjQvXIQ0KDQtdC20LjRgdGB0ZHRgLyQ8uE" TargetMode="External"/><Relationship Id="rId105" Type="http://schemas.openxmlformats.org/officeDocument/2006/relationships/hyperlink" Target="https://yandex.ru/search/?text=%D0%B4%D0%B6%D0%B0%D0%BD%D0%B3%D0%B8%D1%80%20%D1%81%D1%83%D0%BB%D0%B5%D0%B9%D0%BC%D0%B0%D0%BD%D0%BE%D0%B2&amp;lr=213&amp;clid=2186620&amp;noreask=1&amp;ento=0oCgtraW4xMjMyMzA2MxgCQiDRgdC80LXRiNCw0YDQuNC60Lgg0L_QuNC9INC60L7QtDHWqVw" TargetMode="External"/><Relationship Id="rId113" Type="http://schemas.openxmlformats.org/officeDocument/2006/relationships/hyperlink" Target="https://translated.turbopages.org/proxy_u/en-ru.ru.cc4d1a54-634b1d9b-9c1e7758-74722d776562/https/en.wikipedia.org/wiki/David_Hand_(animator)" TargetMode="External"/><Relationship Id="rId118" Type="http://schemas.openxmlformats.org/officeDocument/2006/relationships/hyperlink" Target="https://yandex.ru/search/?text=%D0%AD%D0%BB%D0%B8%D0%B7%D0%B0%D0%B1%D0%B5%D1%82%D0%B0%20%D0%91%D0%BE%D1%81%D1%82%D0%B0%D0%BD&amp;lr=10758&amp;clid=2270455&amp;win=353&amp;noreask=1&amp;ento=0oCgpydXc2NTk0MzEwGAIqCXJ1dzE2NTczMWoI0JzQsNC80LByENCg0LXQttC40YHRgdGR0YDQqY75" TargetMode="External"/><Relationship Id="rId126" Type="http://schemas.openxmlformats.org/officeDocument/2006/relationships/fontTable" Target="fontTable.xml"/><Relationship Id="rId8" Type="http://schemas.openxmlformats.org/officeDocument/2006/relationships/endnotes" Target="endnotes.xml"/><Relationship Id="rId51" Type="http://schemas.openxmlformats.org/officeDocument/2006/relationships/hyperlink" Target="https://nobr.ru" TargetMode="External"/><Relationship Id="rId72" Type="http://schemas.openxmlformats.org/officeDocument/2006/relationships/hyperlink" Target="https://yandex.ru/search/?text=%D0%B0%D0%BD%D0%B4%D1%80%D0%B5%D0%B9%20%D0%B1%D0%B0%D1%85%D1%83%D1%80%D0%B8%D0%BD&amp;lr=10758&amp;clid=2270455&amp;win=353&amp;noreask=1&amp;ento=0oCgtraW4xMjg3NjcwNBgCKgpydXc4OTExNzkwahTQotC40LzQsCDQuCDQotC-0LzQsHIS0KDQtdC20LjRgdGB0ZHRgNGLu-3mVw" TargetMode="External"/><Relationship Id="rId80" Type="http://schemas.openxmlformats.org/officeDocument/2006/relationships/hyperlink" Target="https://yandex.ru/search/?text=%D0%98%D0%B2%D0%B0%D0%BD%20%D0%A3%D1%84%D0%B8%D0%BC%D1%86%D0%B5%D0%B2&amp;lr=10758&amp;clid=2270455&amp;win=353&amp;noreask=1&amp;ento=0oCgpydXcxOTEzNTk0GAIqCXJ1dzcwNTkxNWoTMzgg0L_QvtC_0YPQs9Cw0LXQsnIQ0KDQtdC20LjRgdGB0ZHRgFS_O_E" TargetMode="External"/><Relationship Id="rId85" Type="http://schemas.openxmlformats.org/officeDocument/2006/relationships/hyperlink" Target="https://yandex.ru/search/?text=%D0%98%D0%B2%D0%B0%D0%BD%20%D0%90%D0%BA%D1%81%D0%B5%D0%BD%D1%87%D1%83%D0%BA&amp;lr=10758&amp;clid=2270455&amp;win=353&amp;noreask=1&amp;ento=0oCglydXc1MjIwMDgYAioJcnV3NzUwNTM2ag7Ql9C-0LvRg9GI0LrQsHIQ0KDQtdC20LjRgdGB0ZHRgMqGB7c" TargetMode="External"/><Relationship Id="rId93" Type="http://schemas.openxmlformats.org/officeDocument/2006/relationships/hyperlink" Target="https://yandex.ru/search/?text=%D0%91%D0%BE%D1%80%D0%B8%D1%81%20%D0%A1%D1%82%D0%B5%D0%BF%D0%B0%D0%BD%D1%86%D0%B5%D0%B2&amp;lr=10758&amp;clid=2270455&amp;win=353&amp;noreask=1&amp;ento=0oCghydXc0NzA3MxgCKglydXcxMzY1MjhqMdCS0L7QstC60LAg0LIg0KLRgNC40LTQtdCy0Y_RgtC-0Lwg0YbQsNGA0YHRgtCy0LVyENCg0LXQttC40YHRgdGR0YA5_KF3" TargetMode="External"/><Relationship Id="rId98" Type="http://schemas.openxmlformats.org/officeDocument/2006/relationships/hyperlink" Target="https://yandex.ru/search/?text=%D0%98%D0%B2%D0%B0%D0%BD%20%D0%98%D0%B2%D0%B0%D0%BD%D0%BE%D0%B2-%D0%92%D0%B0%D0%BD%D0%BE&amp;lr=10758&amp;clid=2270455&amp;win=353&amp;noreask=1&amp;ento=0oCghydXcyMzIzMxgCKgpydXcxNTQxNjA0aiPQlNCy0LXQvdCw0LTRhtCw0YLRjCDQvNC10YHRj9GG0LXQsnIS0KDQtdC20LjRgdGB0ZHRgNGL7ORBSQ" TargetMode="External"/><Relationship Id="rId121" Type="http://schemas.openxmlformats.org/officeDocument/2006/relationships/hyperlink" Target="https://&#1076;&#1086;&#1073;&#1088;&#1099;&#1077;&#1080;&#1075;&#1088;&#1099;.&#1088;&#1092;/priroda/vospitatel/priroda-nash-dom/" TargetMode="External"/><Relationship Id="rId3" Type="http://schemas.openxmlformats.org/officeDocument/2006/relationships/styles" Target="styles.xml"/><Relationship Id="rId12" Type="http://schemas.openxmlformats.org/officeDocument/2006/relationships/hyperlink" Target="https://www.consultant.ru/document/cons_doc_LAW_154637/" TargetMode="External"/><Relationship Id="rId17" Type="http://schemas.openxmlformats.org/officeDocument/2006/relationships/hyperlink" Target="http://publication.pravo.gov.ru/Document/View/0001202009010021" TargetMode="External"/><Relationship Id="rId25" Type="http://schemas.openxmlformats.org/officeDocument/2006/relationships/hyperlink" Target="https://irzar.ru/wp-content/uploads/2024/07/proekt-programmy-prosveshheniya-roditelej.pdf" TargetMode="External"/><Relationship Id="rId33" Type="http://schemas.openxmlformats.org/officeDocument/2006/relationships/footer" Target="footer2.xml"/><Relationship Id="rId38" Type="http://schemas.openxmlformats.org/officeDocument/2006/relationships/hyperlink" Target="https://www.ozon.ru/context/detail/id/135751486/" TargetMode="External"/><Relationship Id="rId46" Type="http://schemas.openxmlformats.org/officeDocument/2006/relationships/hyperlink" Target="https://govzalla.ru./" TargetMode="External"/><Relationship Id="rId59" Type="http://schemas.openxmlformats.org/officeDocument/2006/relationships/hyperlink" Target="http://www.warheroes.ru" TargetMode="External"/><Relationship Id="rId67" Type="http://schemas.openxmlformats.org/officeDocument/2006/relationships/hyperlink" Target="http://www.cbr.ru" TargetMode="External"/><Relationship Id="rId103" Type="http://schemas.openxmlformats.org/officeDocument/2006/relationships/hyperlink" Target="https://yandex.ru/search/?text=%D1%80%D0%BE%D0%BC%D0%B0%D0%BD%20%D1%81%D0%BE%D0%BA%D0%BE%D0%BB%D0%BE%D0%B2&amp;lr=213&amp;clid=2186620&amp;noreask=1&amp;ento=0oCgtraW4xMzY5OTc4NRgCQiDRgdC80LXRiNCw0YDQuNC60Lgg0L_QuNC9INC60L7QtDm8egE" TargetMode="External"/><Relationship Id="rId108" Type="http://schemas.openxmlformats.org/officeDocument/2006/relationships/hyperlink" Target="https://yandex.ru/search/?text=%D0%9B%D0%B5%D0%B2%20%D0%90%D1%82%D0%B0%D0%BC%D0%B0%D0%BD%D0%BE%D0%B2&amp;lr=213&amp;clid=2186620&amp;noreask=1&amp;ento=0oCglydXc3NjUxOTYYAkI50YHQvdC10LbQvdCw0Y8g0LrQvtGA0L7Qu9C10LLQsCDQvNGD0LvRjNGC0YTQuNC70YzQvCAxOTU375g_pA" TargetMode="External"/><Relationship Id="rId116" Type="http://schemas.openxmlformats.org/officeDocument/2006/relationships/hyperlink" Target="https://yandex.ru/search/?text=%D0%98%D0%B3%D0%BE%D1%80%D1%8C%20%D0%A3%D1%81%D0%BE%D0%B2&amp;lr=10758&amp;clid=2270455&amp;win=353&amp;noreask=1&amp;ento=0oCglydXcyMzM0MDgYAioKcnV3MTgzMDUxOGpA0J3QvtCy0L7Qs9C-0LTQvdC40LUg0L_RgNC40LrQu9GO0YfQtdC90LjRjyDQnNCw0YjQuCDQuCDQktC40YLQuHIS0KDQtdC20LjRgdGB0ZHRgNGLfoQ62w" TargetMode="External"/><Relationship Id="rId124" Type="http://schemas.openxmlformats.org/officeDocument/2006/relationships/footer" Target="footer4.xml"/><Relationship Id="rId20" Type="http://schemas.openxmlformats.org/officeDocument/2006/relationships/hyperlink" Target="http://publication.pravo.gov.ru/Document/View/0001201606030031?rangeSize=1" TargetMode="External"/><Relationship Id="rId41" Type="http://schemas.openxmlformats.org/officeDocument/2006/relationships/hyperlink" Target="https://edu.gov.ru/" TargetMode="External"/><Relationship Id="rId54" Type="http://schemas.openxmlformats.org/officeDocument/2006/relationships/hyperlink" Target="http://www.vospitatel.resob.ru" TargetMode="External"/><Relationship Id="rId62" Type="http://schemas.openxmlformats.org/officeDocument/2006/relationships/hyperlink" Target="https://vk.com/yavosp" TargetMode="External"/><Relationship Id="rId70" Type="http://schemas.openxmlformats.org/officeDocument/2006/relationships/hyperlink" Target="https://yandex.ru/search/?text=%D0%B0%D0%BD%D0%B4%D1%80%D0%B5%D0%B9%20%D0%B6%D0%B8%D0%B4%D0%BA%D0%BE%D0%B2&amp;lr=10758&amp;clid=2270455&amp;win=353&amp;noreask=1&amp;ento=0oCgtraW4xNDExNzQyNBgCKgpydXc4OTExNzkwahTQotC40LzQsCDQuCDQotC-0LzQsHIS0KDQtdC20LjRgdGB0ZHRgNGLnngG0w" TargetMode="External"/><Relationship Id="rId75" Type="http://schemas.openxmlformats.org/officeDocument/2006/relationships/hyperlink" Target="https://yandex.ru/search/?text=%D0%92%D0%B8%D1%82%D0%BE%D0%BB%D1%8C%D0%B4%20%D0%91%D0%BE%D1%80%D0%B4%D0%B7%D0%B8%D0%BB%D0%BE%D0%B2%D1%81%D0%BA%D0%B8%D0%B9&amp;lr=10758&amp;clid=2270455&amp;win=353&amp;noreask=1&amp;ento=0oCglydXczOTExNTIYAioKcnV3MjYyNzU0M2oV0JzQtdGI0L7QuiDRj9Cx0LvQvtC6chDQoNC10LbQuNGB0YHRkdGADnYVhw" TargetMode="External"/><Relationship Id="rId83" Type="http://schemas.openxmlformats.org/officeDocument/2006/relationships/hyperlink" Target="https://yandex.ru/search/?text=%D0%9B%D0%B5%D0%BE%D0%BD%D0%B8%D0%B4%20%D0%90%D0%BC%D0%B0%D0%BB%D1%8C%D1%80%D0%B8%D0%BA&amp;lr=10758&amp;clid=2270455&amp;win=353&amp;noreask=1&amp;ento=0oCglydXcyNzc4NzAYAioJcnV3Mjc3ODIyahXQodC10YDQsNGPINGI0LXQudC60LByEtCg0LXQttC40YHRgdGR0YDRi5fvVfk" TargetMode="External"/><Relationship Id="rId88" Type="http://schemas.openxmlformats.org/officeDocument/2006/relationships/hyperlink" Target="https://yandex.ru/search/?text=%D0%91%D0%BE%D1%80%D0%B8%D1%81%20%D0%A1%D1%82%D0%B5%D0%BF%D0%B0%D0%BD%D1%86%D0%B5%D0%B2&amp;lr=10758&amp;clid=2270455&amp;win=353&amp;noreask=1&amp;ento=0oCghydXc0NzA3MxgCKglydXcxMzk0MTRqEtCp0LXQu9C60YPQvdGH0LjQunIQ0KDQtdC20LjRgdGB0ZHRgN8I3RM" TargetMode="External"/><Relationship Id="rId91" Type="http://schemas.openxmlformats.org/officeDocument/2006/relationships/hyperlink" Target="https://yandex.ru/search/?text=%D0%A0%D0%BE%D0%BC%D0%B0%D0%BD%20%D0%90%D0%B1%D0%B5%D0%BB%D0%B5%D0%B2%D0%B8%D1%87%20%D0%9A%D0%B0%D1%87%D0%B0%D0%BD%D0%BE%D0%B2&amp;lr=10758&amp;clid=2270455&amp;win=353&amp;noreask=1&amp;ento=0oCglydXczNzIxOTcYAioJcnV3NjQzNDYyag7QktCw0YDQtdC20LrQsHIQ0KDQtdC20LjRgdGB0ZHRgMf4Gmo" TargetMode="External"/><Relationship Id="rId96" Type="http://schemas.openxmlformats.org/officeDocument/2006/relationships/hyperlink" Target="https://yandex.ru/search/?text=%D0%92%D0%BB%D0%B0%D0%B4%D0%B8%D0%BC%D0%B8%D1%80%20%D0%9F%D0%BE%D0%BB%D0%BA%D0%BE%D0%B2%D0%BD%D0%B8%D0%BA%D0%BE%D0%B2&amp;lr=10758&amp;clid=2270455&amp;win=353&amp;noreask=1&amp;ento=0oCglydXcyNzc2MTkYAioKcnV3MTY2Nzc0Mmop0JfQsNC60L7Qu9C00L7QstCw0L3QvdGL0Lkg0LzQsNC70YzRh9C40LpyEtCg0LXQttC40YHRgdGR0YDRi1WIiEI" TargetMode="External"/><Relationship Id="rId111" Type="http://schemas.openxmlformats.org/officeDocument/2006/relationships/hyperlink" Target="https://ru.wikipedia.org/wiki/%D0%A3%D1%88%D0%B0%D0%BA%D0%BE%D0%B2%2C_%D0%A1%D0%B2%D1%8F%D1%82%D0%BE%D1%81%D0%BB%D0%B0%D0%B2_%D0%98%D0%B3%D0%BE%D1%80%D0%B5%D0%B2%D0%B8%D1%87" TargetMode="Externa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http://publication.pravo.gov.ru/Document/View/0001202011120001" TargetMode="External"/><Relationship Id="rId23" Type="http://schemas.openxmlformats.org/officeDocument/2006/relationships/hyperlink" Target="https://docs.edu.gov.ru/document/f9ac867f68a01765ef9ce94ebfe9430e" TargetMode="External"/><Relationship Id="rId28" Type="http://schemas.openxmlformats.org/officeDocument/2006/relationships/hyperlink" Target="http://publication.pravo.gov.ru/Document/View/2000202110070001?index=2" TargetMode="External"/><Relationship Id="rId36" Type="http://schemas.openxmlformats.org/officeDocument/2006/relationships/hyperlink" Target="https://&#1076;&#1086;&#1073;&#1088;&#1099;&#1077;&#1080;&#1075;&#1088;&#1099;.&#1088;&#1092;/" TargetMode="External"/><Relationship Id="rId49" Type="http://schemas.openxmlformats.org/officeDocument/2006/relationships/hyperlink" Target="http://www.schoolpress.ru" TargetMode="External"/><Relationship Id="rId57" Type="http://schemas.openxmlformats.org/officeDocument/2006/relationships/hyperlink" Target="http://www.edu-all.ru/" TargetMode="External"/><Relationship Id="rId106" Type="http://schemas.openxmlformats.org/officeDocument/2006/relationships/hyperlink" Target="https://yandex.ru/search/?text=%D0%B4%D0%B6%D0%B0%D0%BD%D0%B3%D0%B8%D1%80%20%D1%81%D1%83%D0%BB%D0%B5%D0%B9%D0%BC%D0%B0%D0%BD%D0%BE%D0%B2&amp;lr=213&amp;clid=2186620&amp;noreask=1&amp;ento=0oCgtraW4xMjMyMzA2MxgCQiDRgdC80LXRiNCw0YDQuNC60Lgg0L_QuNC9INC60L7QtDHWqVw" TargetMode="External"/><Relationship Id="rId114" Type="http://schemas.openxmlformats.org/officeDocument/2006/relationships/hyperlink" Target="https://yandex.ru/search/?text=%D0%B4%D0%B6%D1%8D%D0%BC%D0%B8%20%D0%BC%D0%B8%D1%82%D1%87%D0%B5%D0%BB%D0%BB&amp;lr=10758&amp;clid=2270455&amp;win=353&amp;noreask=1&amp;ento=0oCgpraW4xNjc0MjczGAIqCnJ1dzE3MjczMzhqEtCg0YPRgdCw0LvQvtGH0LrQsHIS0KDQtdC20LjRgdGB0ZHRgNGLG2lcTg" TargetMode="External"/><Relationship Id="rId119" Type="http://schemas.openxmlformats.org/officeDocument/2006/relationships/hyperlink" Target="https://&#1076;&#1086;&#1073;&#1088;&#1099;&#1077;&#1080;&#1075;&#1088;&#1099;.&#1088;&#1092;/druzhba-i-sotrudnichestvo/vospitatel/moy-lyubimyy-detskiy-sad/" TargetMode="External"/><Relationship Id="rId127" Type="http://schemas.openxmlformats.org/officeDocument/2006/relationships/theme" Target="theme/theme1.xml"/><Relationship Id="rId10" Type="http://schemas.openxmlformats.org/officeDocument/2006/relationships/hyperlink" Target="http://www.consultant.ru/document/cons_doc_LAW_140174/" TargetMode="External"/><Relationship Id="rId31" Type="http://schemas.openxmlformats.org/officeDocument/2006/relationships/footer" Target="footer1.xml"/><Relationship Id="rId44" Type="http://schemas.openxmlformats.org/officeDocument/2006/relationships/hyperlink" Target="https://mon95.ru/ministry" TargetMode="External"/><Relationship Id="rId52" Type="http://schemas.openxmlformats.org/officeDocument/2006/relationships/hyperlink" Target="http://pedsovet.org/leaders/" TargetMode="External"/><Relationship Id="rId60" Type="http://schemas.openxmlformats.org/officeDocument/2006/relationships/hyperlink" Target="http://spasay-kin.ru/" TargetMode="External"/><Relationship Id="rId65" Type="http://schemas.openxmlformats.org/officeDocument/2006/relationships/hyperlink" Target="mailto:rodittlskiy.universitet@bk.ru" TargetMode="External"/><Relationship Id="rId73" Type="http://schemas.openxmlformats.org/officeDocument/2006/relationships/hyperlink" Target="https://yandex.ru/search/?text=%D0%98%D0%BD%D0%B5%D1%81%D1%81%D0%B0%20%D0%9A%D0%BE%D0%B2%D0%B0%D0%BB%D0%B5%D0%B2%D1%81%D0%BA%D0%B0%D1%8F&amp;lr=10758&amp;clid=2270455&amp;win=353&amp;noreask=1&amp;ento=0oCglydXc5MzM2NzQYAioJcnV3OTMzMjI2aj3QmtCw0Log0LvRjNCy0LXQvdC-0Log0Lgg0YfQtdGA0LXQv9Cw0YXQsCDQv9C10LvQuCDQv9C10YHQvdGOchDQoNC10LbQuNGB0YHRkdGAzIYhKA" TargetMode="External"/><Relationship Id="rId78" Type="http://schemas.openxmlformats.org/officeDocument/2006/relationships/hyperlink" Target="https://yandex.ru/search/?text=%D0%92%D0%BB%D0%B0%D0%B4%D0%B8%D0%BC%D0%B8%D1%80%20%D0%94%D0%BC%D0%B8%D1%82%D1%80%D0%B8%D0%B5%D0%B2%D0%B8%D1%87%20%D0%94%D0%B5%D0%B3%D1%82%D1%8F%D1%80%D1%91%D0%B2&amp;lr=10758&amp;clid=2270455&amp;win=353&amp;noreask=1&amp;ento=0oCgpydXc0NzM5ODM2GAIqCnJ1dzQ0ODIwODFqG9Ch0LvQsNC00LrQsNGPINGB0LrQsNC30LrQsHIQ0KDQtdC20LjRgdGB0ZHRgBsv8qY" TargetMode="External"/><Relationship Id="rId81" Type="http://schemas.openxmlformats.org/officeDocument/2006/relationships/hyperlink" Target="https://yandex.ru/search/?text=%D0%92%D1%8F%D1%87%D0%B5%D1%81%D0%BB%D0%B0%D0%B2%20%D0%9A%D0%BE%D1%82%D1%91%D0%BD%D0%BE%D1%87%D0%BA%D0%B8%D0%BD&amp;lr=10758&amp;clid=2270455&amp;win=353&amp;noreask=1&amp;ento=0oCghydXc0MDUxMhgCKglydXcxMzc5MzZqLdCb0Y_Qs9GD0YjQutCwLdC_0YPRgtC10YjQtdGB0YLQstC10L3QvdC40YbQsHIS0KDQtdC20LjRgdGB0ZHRgNGLi8HDlg" TargetMode="External"/><Relationship Id="rId86" Type="http://schemas.openxmlformats.org/officeDocument/2006/relationships/hyperlink" Target="https://yandex.ru/search/?text=%D0%92%D0%BB%D0%B0%D0%B4%D0%B8%D0%BC%D0%B8%D1%80%20%D0%94%D0%BC%D0%B8%D1%82%D1%80%D0%B8%D0%B5%D0%B2%D0%B8%D1%87%20%D0%94%D0%B5%D0%B3%D1%82%D1%8F%D1%80%D1%91%D0%B2&amp;lr=10758&amp;clid=2270455&amp;win=353&amp;noreask=1&amp;ento=0oCgpydXc0NzM5ODM2GAIqCnJ1dzQ4NTAwMDdqIdCd0L7QstC-0LPQvtC00L3Rj9GPINGB0LrQsNC30LrQsHIQ0KDQtdC20LjRgdGB0ZHRgLL-17M" TargetMode="External"/><Relationship Id="rId94" Type="http://schemas.openxmlformats.org/officeDocument/2006/relationships/hyperlink" Target="https://yandex.ru/search/?text=%D0%90%D0%BB%D0%B5%D0%BA%D1%81%D0%B0%D0%BD%D0%B4%D1%80%D0%B0%20%D0%A1%D0%BD%D0%B5%D0%B6%D0%BA%D0%BE-%D0%91%D0%BB%D0%BE%D1%86%D0%BA%D0%B0%D1%8F&amp;lr=10758&amp;clid=2270455&amp;win=353&amp;noreask=1&amp;ento=0oCglydXcyNzczNTYYAioKcnV3MTY2Nzc0Mmop0JfQsNC60L7Qu9C00L7QstCw0L3QvdGL0Lkg0LzQsNC70YzRh9C40LpyEtCg0LXQttC40YHRgdGR0YDRi47uE2k" TargetMode="External"/><Relationship Id="rId99" Type="http://schemas.openxmlformats.org/officeDocument/2006/relationships/hyperlink" Target="https://yandex.ru/search/?text=%D0%9C%D0%B8%D1%85%D0%B0%D0%B8%D0%BB%20%D0%91%D0%BE%D1%82%D0%BE%D0%B2&amp;lr=10758&amp;clid=2270455&amp;win=353&amp;noreask=1&amp;ento=0oCgpydXc0NzcxNDMyGAIqCnJ1dzE1NDE2MDRqI9CU0LLQtdC90LDQtNGG0LDRgtGMINC80LXRgdGP0YbQtdCychLQoNC10LbQuNGB0YHRkdGA0YuFwxZV" TargetMode="External"/><Relationship Id="rId101" Type="http://schemas.openxmlformats.org/officeDocument/2006/relationships/hyperlink" Target="https://yandex.ru/search/?text=%D0%92%D0%BB%D0%B0%D0%B4%D0%B8%D0%BC%D0%B8%D1%80%20%D0%9F%D0%B5%D0%BA%D0%B0%D1%80%D1%8C&amp;lr=10758&amp;clid=2270455&amp;win=353&amp;noreask=1&amp;ento=0oCgpydXc0NzYxNDE0GAIqCnJ1dzIxMjU1MzdqGdCS0LXRgNC90LjRgtC1INCg0LXQutGB0LByEtCg0LXQttC40YHRgdGR0YDRi2MPvlw" TargetMode="External"/><Relationship Id="rId122" Type="http://schemas.openxmlformats.org/officeDocument/2006/relationships/hyperlink" Target="https://&#1076;&#1086;&#1073;&#1088;&#1099;&#1077;&#1080;&#1075;&#1088;&#1099;.&#1088;&#1092;/druzhba-i-sotrudnichestvo/vospitatel/nastoyaschiy-drug/" TargetMode="External"/><Relationship Id="rId4" Type="http://schemas.microsoft.com/office/2007/relationships/stylesWithEffects" Target="stylesWithEffects.xml"/><Relationship Id="rId9" Type="http://schemas.openxmlformats.org/officeDocument/2006/relationships/hyperlink" Target="https://www.consultant.ru/document/cons_doc_LAW_9959/" TargetMode="External"/><Relationship Id="rId13" Type="http://schemas.openxmlformats.org/officeDocument/2006/relationships/hyperlink" Target="http://publication.pravo.gov.ru/Document/View/0001202202220042" TargetMode="External"/><Relationship Id="rId18" Type="http://schemas.openxmlformats.org/officeDocument/2006/relationships/hyperlink" Target="http://www.consultant.ru/document/cons_doc_LAW_105703/" TargetMode="External"/><Relationship Id="rId39" Type="http://schemas.openxmlformats.org/officeDocument/2006/relationships/hyperlink" Target="https://www.ozon.ru/context/detail/id/135751482/" TargetMode="External"/><Relationship Id="rId109" Type="http://schemas.openxmlformats.org/officeDocument/2006/relationships/hyperlink" Target="https://yandex.ru/search/?text=%D0%9B%D0%B5%D0%B2%20%D0%90%D1%82%D0%B0%D0%BC%D0%B0%D0%BD%D0%BE%D0%B2&amp;lr=10758&amp;clid=2270455&amp;win=353&amp;noreask=1&amp;ento=0oCglydXc3NjUxOTYYAioKcnV3MTI3MjI3OWoh0JDQu9C10L3RjNC60LjQuSDRhtCy0LXRgtC-0YfQtdC6chDQoNC10LbQuNGB0YHRkdGAQna5CQ" TargetMode="External"/><Relationship Id="rId34" Type="http://schemas.openxmlformats.org/officeDocument/2006/relationships/footer" Target="footer3.xml"/><Relationship Id="rId50" Type="http://schemas.openxmlformats.org/officeDocument/2006/relationships/hyperlink" Target="http://www.phoenixrostov.ru/" TargetMode="External"/><Relationship Id="rId55" Type="http://schemas.openxmlformats.org/officeDocument/2006/relationships/hyperlink" Target="http://www.&#1053;&#1103;&#1085;&#1103;.&#1088;&#1092;" TargetMode="External"/><Relationship Id="rId76" Type="http://schemas.openxmlformats.org/officeDocument/2006/relationships/hyperlink" Target="https://yandex.ru/search/?clid=2186620&amp;text=%D0%94%D0%B5%D0%B3%D1%82%D1%8F%D1%80%D0%B5%D0%B2%20%D0%92%D0%BB%D0%B0%D0%B4%D0%B8%D0%BC%D0%B8%D1%80%20%D0%94%D0%BC%D0%B8%D1%82%D1%80%D0%B8%D0%B5%D0%B2%D0%B8%D1%87&amp;lr=213&amp;noreask=1&amp;ento=0oCgpydXc0NzM5ODM2GAJCM9C80YPQu9GM0YLRhNC40LvRjNC8INCz0LDQtNC60LjQuSDRg9GC0LXQvdC-0LogMTk1NnEWF3c" TargetMode="External"/><Relationship Id="rId97" Type="http://schemas.openxmlformats.org/officeDocument/2006/relationships/hyperlink" Target="https://yandex.ru/search/?text=%D0%9B%D0%B5%D0%B2%20%D0%90%D1%82%D0%B0%D0%BC%D0%B0%D0%BD%D0%BE%D0%B2&amp;lr=10758&amp;clid=2270455&amp;win=353&amp;noreask=1&amp;ento=0oCglydXc3NjUxOTYYAioJcnV3NzcyMDc5ah_Ql9C-0LvQvtGC0LDRjyDQsNC90YLQuNC70L7Qv9CwchDQoNC10LbQuNGB0YHRkdGAss7p9g" TargetMode="External"/><Relationship Id="rId104" Type="http://schemas.openxmlformats.org/officeDocument/2006/relationships/hyperlink" Target="https://yandex.ru/search/?text=%D0%B0%D0%BB%D0%B5%D0%BA%D1%81%D0%B5%D0%B9%20%D0%B3%D0%BE%D1%80%D0%B1%D1%83%D0%BD%D0%BE%D0%B2&amp;lr=213&amp;clid=2186620&amp;noreask=1&amp;ento=0oCgtraW4xMjk0NTk3MBgCQiDRgdC80LXRiNCw0YDQuNC60Lgg0L_QuNC9INC60L7QtAnEI3I" TargetMode="External"/><Relationship Id="rId120" Type="http://schemas.openxmlformats.org/officeDocument/2006/relationships/hyperlink" Target="https://&#1076;&#1086;&#1073;&#1088;&#1099;&#1077;&#1080;&#1075;&#1088;&#1099;.&#1088;&#1092;/dobro-i-miloserdie/vospitatel/novogodnee-chudo/" TargetMode="External"/><Relationship Id="rId125" Type="http://schemas.openxmlformats.org/officeDocument/2006/relationships/footer" Target="footer5.xml"/><Relationship Id="rId7" Type="http://schemas.openxmlformats.org/officeDocument/2006/relationships/footnotes" Target="footnotes.xml"/><Relationship Id="rId71" Type="http://schemas.openxmlformats.org/officeDocument/2006/relationships/hyperlink" Target="https://yandex.ru/search/?text=%D0%B0%D0%BD%D0%B4%D1%80%D0%B5%D0%B9%20%D0%B1%D0%B0%D1%85%D1%83%D1%80%D0%B8%D0%BD&amp;lr=10758&amp;clid=2270455&amp;win=353&amp;noreask=1&amp;ento=0oCgtraW4xMjg3NjcwNBgCKgpydXc4OTExNzkwahTQotC40LzQsCDQuCDQotC-0LzQsHIS0KDQtdC20LjRgdGB0ZHRgNGLu-3mVw" TargetMode="External"/><Relationship Id="rId92" Type="http://schemas.openxmlformats.org/officeDocument/2006/relationships/hyperlink" Target="https://yandex.ru/search/?text=%D0%9C%D0%B0%D1%80%D0%B8%D0%B0%D0%BD%D0%BD%D0%B0%20%D0%9D%D0%BE%D0%B2%D0%BE%D0%B3%D1%80%D1%83%D0%B4%D1%81%D0%BA%D0%B0%D1%8F&amp;lr=10758&amp;clid=2270455&amp;win=353&amp;noreask=1&amp;ento=0oCgpydXcxODgyMjgxGAIqCnJ1dzE1MzkzMjhqGdCn0LXRgdGC0L3QvtC1INGB0LvQvtCy0L5yENCg0LXQttC40YHRgdGR0YACQpAX" TargetMode="External"/><Relationship Id="rId2" Type="http://schemas.openxmlformats.org/officeDocument/2006/relationships/numbering" Target="numbering.xml"/><Relationship Id="rId29" Type="http://schemas.openxmlformats.org/officeDocument/2006/relationships/hyperlink" Target="https://irzar.ru/wp-content/uploads/2024/07/proekt-programmy-prosveshheniya-roditelej.pdf" TargetMode="External"/><Relationship Id="rId24" Type="http://schemas.openxmlformats.org/officeDocument/2006/relationships/hyperlink" Target="https://docs.edu.gov.ru/document/6f205375c5b33320e8416ddb5a5704e3/" TargetMode="External"/><Relationship Id="rId40" Type="http://schemas.openxmlformats.org/officeDocument/2006/relationships/hyperlink" Target="https://www.ozon.ru/context/detail/id/32095243/" TargetMode="External"/><Relationship Id="rId45" Type="http://schemas.openxmlformats.org/officeDocument/2006/relationships/hyperlink" Target="http://www.edu.ru/" TargetMode="External"/><Relationship Id="rId66" Type="http://schemas.openxmlformats.org/officeDocument/2006/relationships/hyperlink" Target="https://doligra.ru/" TargetMode="External"/><Relationship Id="rId87" Type="http://schemas.openxmlformats.org/officeDocument/2006/relationships/hyperlink" Target="https://yandex.ru/search/?text=%D0%93%D0%B5%D0%BD%D0%BD%D0%B0%D0%B4%D0%B8%D0%B9%20%D0%A1%D0%BE%D0%BA%D0%BE%D0%BB%D1%8C%D1%81%D0%BA%D0%B8%D0%B9&amp;lr=10758&amp;clid=2270455&amp;win=353&amp;noreask=1&amp;ento=0oCglydXczNzUxMDYYAioJcnV3Mjc3ODM3aiPQodC10YDQtdCx0YDRj9C90L7QtSDQutC-0L_Ri9GC0YbQtXIQ0KDQtdC20LjRgdGB0ZHRgAdzYh4" TargetMode="External"/><Relationship Id="rId110" Type="http://schemas.openxmlformats.org/officeDocument/2006/relationships/hyperlink" Target="https://ru.wikipedia.org/wiki/%D0%9A%D0%B8%D0%BD%D0%BE%D1%81%D1%82%D1%83%D0%B4%D0%B8%D1%8F" TargetMode="External"/><Relationship Id="rId115" Type="http://schemas.openxmlformats.org/officeDocument/2006/relationships/hyperlink" Target="https://yandex.ru/search/?text=%D0%9C%D0%B8%D1%80%D1%87%D0%B8%20%D0%9C%D0%B0%D0%BD%D1%82%D1%82%D0%B0&amp;lr=10758&amp;clid=2270455&amp;win=353&amp;noreask=1&amp;ento=0oCgtraW4xMjM4NDA3MxgCKgpydXcxNzI3MzM4ahLQoNGD0YHQsNC70L7Rh9C60LByEtCg0LXQttC40YHRgdGR0YDRix6E5Ms" TargetMode="External"/><Relationship Id="rId61" Type="http://schemas.openxmlformats.org/officeDocument/2006/relationships/hyperlink" Target="https://bdd-eor.edu.ru/" TargetMode="External"/><Relationship Id="rId82" Type="http://schemas.openxmlformats.org/officeDocument/2006/relationships/hyperlink" Target="https://yandex.ru/search/?text=%D0%90%D0%BB%D0%B5%D0%BA%D1%81%D0%B0%D0%BD%D0%B4%D1%80%20%D0%95%D1%84%D0%B8%D0%BC%D0%BE%D0%B2%D0%B8%D1%87%20%D0%A2%D1%80%D1%83%D1%81%D0%BE%D0%B2&amp;lr=10758&amp;clid=2270455&amp;win=353&amp;noreask=1&amp;ento=0oCgpydXczNzY1MjE1GAIqCXJ1dzEzNzkzNmot0JvRj9Cz0YPRiNC60LAt0L_Rg9GC0LXRiNC10YHRgtCy0LXQvdC90LjRhtCwchLQoNC10LbQuNGB0YHRkdGA0Yv7eBg9"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73F8E2B-DC46-4969-B29C-30FFEE299F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9326</TotalTime>
  <Pages>120</Pages>
  <Words>42438</Words>
  <Characters>241900</Characters>
  <Application>Microsoft Office Word</Application>
  <DocSecurity>0</DocSecurity>
  <Lines>2015</Lines>
  <Paragraphs>567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283771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Иман Нанаева</dc:creator>
  <cp:keywords/>
  <dc:description/>
  <cp:lastModifiedBy>Admin</cp:lastModifiedBy>
  <cp:revision>396</cp:revision>
  <cp:lastPrinted>2026-09-10T03:52:00Z</cp:lastPrinted>
  <dcterms:created xsi:type="dcterms:W3CDTF">2023-07-29T17:43:00Z</dcterms:created>
  <dcterms:modified xsi:type="dcterms:W3CDTF">2026-10-15T01:06:00Z</dcterms:modified>
</cp:coreProperties>
</file>