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F2" w:rsidRDefault="00B15FF2" w:rsidP="00B15F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15FF2" w:rsidRPr="007E73C7" w:rsidRDefault="00B15FF2" w:rsidP="00B15F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администрации </w:t>
      </w:r>
      <w:proofErr w:type="spellStart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>Надтеречного</w:t>
      </w:r>
      <w:proofErr w:type="spellEnd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B15FF2" w:rsidRPr="007E73C7" w:rsidRDefault="00B15FF2" w:rsidP="00B15F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15FF2" w:rsidRPr="007E73C7" w:rsidRDefault="00B15FF2" w:rsidP="00B15F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«СЕДАРЧИЙ» С.П. НАДТЕРЕЧНЕНСКОЕ</w:t>
      </w:r>
    </w:p>
    <w:p w:rsidR="00B15FF2" w:rsidRPr="007E73C7" w:rsidRDefault="00B15FF2" w:rsidP="00B15F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B15FF2" w:rsidRPr="007E73C7" w:rsidRDefault="00B15FF2" w:rsidP="00B15F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Надтеречненское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  <w:proofErr w:type="gramEnd"/>
    </w:p>
    <w:p w:rsidR="00B15FF2" w:rsidRPr="007E73C7" w:rsidRDefault="00B15FF2" w:rsidP="00B15F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5FF2" w:rsidRPr="007E73C7" w:rsidRDefault="00B15FF2" w:rsidP="00B15F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7E73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ШДД»</w:t>
      </w:r>
    </w:p>
    <w:p w:rsidR="00B15FF2" w:rsidRPr="007E73C7" w:rsidRDefault="00B15FF2" w:rsidP="00B15FF2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B15FF2" w:rsidRPr="007E73C7" w:rsidRDefault="00B15FF2" w:rsidP="00B15FF2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</w:t>
      </w:r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B15FF2" w:rsidRPr="007E73C7" w:rsidRDefault="00B15FF2" w:rsidP="00B15FF2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ЛАХА-НЕВРЕ ЮЬРТАН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 2 ЙОЛУ БЕРИЙН БЕШ «СЕДАРЧИЙ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15FF2" w:rsidRPr="007E73C7" w:rsidRDefault="00B15FF2" w:rsidP="00B15FF2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Лаха-Невре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 2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B15FF2" w:rsidRPr="007E73C7" w:rsidRDefault="00B15FF2" w:rsidP="00B15F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FF2" w:rsidRPr="007E73C7" w:rsidRDefault="00B15FF2" w:rsidP="00B15F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Pr="007E73C7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5FF2" w:rsidRPr="007E73C7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Консультация для воспитателей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5FF2">
        <w:rPr>
          <w:b/>
          <w:bCs/>
          <w:iCs/>
          <w:color w:val="000000"/>
          <w:sz w:val="28"/>
          <w:szCs w:val="28"/>
        </w:rPr>
        <w:t>по теме: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5FF2">
        <w:rPr>
          <w:b/>
          <w:bCs/>
          <w:iCs/>
          <w:color w:val="000000"/>
          <w:sz w:val="28"/>
          <w:szCs w:val="28"/>
        </w:rPr>
        <w:t>«Формирование элементарных математических представлений у дошкольников в различных видах детской деятельности»</w:t>
      </w: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FF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5FF2" w:rsidRDefault="00B15FF2" w:rsidP="00B15F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F2" w:rsidRDefault="00B15FF2" w:rsidP="00B15F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Амсиева</w:t>
      </w:r>
      <w:proofErr w:type="spellEnd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Хеда</w:t>
      </w:r>
      <w:proofErr w:type="spellEnd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Андарбековна</w:t>
      </w:r>
      <w:proofErr w:type="spellEnd"/>
    </w:p>
    <w:p w:rsidR="00B15FF2" w:rsidRPr="00B15FF2" w:rsidRDefault="00B15FF2" w:rsidP="00B15F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Февраль 2021г</w:t>
      </w:r>
      <w:bookmarkStart w:id="0" w:name="_GoBack"/>
      <w:bookmarkEnd w:id="0"/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lastRenderedPageBreak/>
        <w:t xml:space="preserve">В дошкольных учреждениях формирование элементарных математических представлений должно осуществляться так, чтобы дети видели, что математика существует не сама по себе, что математические понятия отражают связи и отношения, свойственные предметам окружающего мира. </w:t>
      </w:r>
      <w:proofErr w:type="gramStart"/>
      <w:r w:rsidRPr="00B15FF2">
        <w:rPr>
          <w:color w:val="000000"/>
          <w:sz w:val="28"/>
          <w:szCs w:val="28"/>
        </w:rPr>
        <w:t>На практике условия для применения у дошкольников математических знаний существуют в различных видах деятельности - в изобразительной, музыкальной, двигательной, трудовой, познавательной, когда ставится задача отсчитать нужное количество предметов, сравнить их по форме и величине.</w:t>
      </w:r>
      <w:proofErr w:type="gramEnd"/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Обучение детей математике в комплексе с иными видами дошкольной деятельности позволит, с одной стороны, детям лучше осознать математические представления, с другой - поможет решить различные проблемы и в других областях.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Лепка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 xml:space="preserve">На занятиях по лепке мы обращаем </w:t>
      </w:r>
      <w:proofErr w:type="gramStart"/>
      <w:r w:rsidRPr="00B15FF2">
        <w:rPr>
          <w:color w:val="000000"/>
          <w:sz w:val="28"/>
          <w:szCs w:val="28"/>
        </w:rPr>
        <w:t>внимание</w:t>
      </w:r>
      <w:proofErr w:type="gramEnd"/>
      <w:r w:rsidRPr="00B15FF2">
        <w:rPr>
          <w:color w:val="000000"/>
          <w:sz w:val="28"/>
          <w:szCs w:val="28"/>
        </w:rPr>
        <w:t xml:space="preserve"> на сколько частей и какого размера нужно разделить кусок пластилина. В процессе лепки дети могут практическим путем установить отличие плоских и объемных фигур, объемных фигур между собой. </w:t>
      </w:r>
      <w:proofErr w:type="gramStart"/>
      <w:r w:rsidRPr="00B15FF2">
        <w:rPr>
          <w:color w:val="000000"/>
          <w:sz w:val="28"/>
          <w:szCs w:val="28"/>
        </w:rPr>
        <w:t>Особенно ценно то, что в ходе изображения предметов дети могут самостоятельно сделать маленькие открытия, например, может ли катиться конус; в каком положении цилиндр устойчив, а в каком - нет и т. п. Дети могут рассмотреть, какой формы основания у объемных фигур и сделать вывод о том, чем они похожи на плоские фигуры.</w:t>
      </w:r>
      <w:proofErr w:type="gramEnd"/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Аппликация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Важным во время аппликации является то, что в ходе выполнения заданий ребята видоизменяют фигуры: из квадрата получают круг, срезая уголки, из прямоугольника - квадрат, отрезая лишнюю часть, тем самым воочию познавая свойства фигур. Часто встречаются на занятиях задания по определению формы предмета в целом и отдельных его частей, что способствует аналитическому мышлению.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В процессе аппликации возникает необходимость сосчитать или отсчитать нужное количество деталей. Часто нужно применить знание порядкового счета. На многих занятиях дети упражняются в составе числа из отдельных единиц, убеждаются в независимости количества от пространственного положения. Особенно успешно в процессе аппликации формируется умение делить предметы на части, т. к. задания такого рода встречаются очень часто. Дети убеждаются в том, что части могут быть равными и неравными, закрепляют названия равных частей: "половина", "четверть", "одна восьмая".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Рисование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На занятиях по изобразительной деятельности часто необходимо определить, каких деталей много, а какая деталь одна. Например, у дерева один ствол, а веточек много; для изображения цветка нужно много лепестков - овалов и одну серединку - круг.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 xml:space="preserve">На некоторых занятиях по изобразительной деятельности возможно решение отдельных программных задач из области временных представлений. Так формировать представления о временах года можно в процессе рисования </w:t>
      </w:r>
      <w:r w:rsidRPr="00B15FF2">
        <w:rPr>
          <w:color w:val="000000"/>
          <w:sz w:val="28"/>
          <w:szCs w:val="28"/>
        </w:rPr>
        <w:lastRenderedPageBreak/>
        <w:t>следующих тем "На яблоне поспели яблоки", "Золотая осень", "Снегурочка", "Маленькой елочке холодно зимой", "Картинка про лето", "Зима».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Конструирование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Конструирование имеет большие возможности для формирования и расширения элементарных математических представлений. Т. С. Будько утверждает, что в процессе строительства различных конструкций, конструирования из бумаги, картона, из природного материала, из готовых форм, при формулировании заданий и анализе детских работ необходимо обращать внимание детей на математические отношения, а именно: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 xml:space="preserve">- предлагать группировать </w:t>
      </w:r>
      <w:proofErr w:type="spellStart"/>
      <w:r w:rsidRPr="00B15FF2">
        <w:rPr>
          <w:color w:val="000000"/>
          <w:sz w:val="28"/>
          <w:szCs w:val="28"/>
        </w:rPr>
        <w:t>детали</w:t>
      </w:r>
      <w:proofErr w:type="gramStart"/>
      <w:r w:rsidRPr="00B15FF2">
        <w:rPr>
          <w:color w:val="000000"/>
          <w:sz w:val="28"/>
          <w:szCs w:val="28"/>
        </w:rPr>
        <w:t>.О</w:t>
      </w:r>
      <w:proofErr w:type="gramEnd"/>
      <w:r w:rsidRPr="00B15FF2">
        <w:rPr>
          <w:color w:val="000000"/>
          <w:sz w:val="28"/>
          <w:szCs w:val="28"/>
        </w:rPr>
        <w:t>бращать</w:t>
      </w:r>
      <w:proofErr w:type="spellEnd"/>
      <w:r w:rsidRPr="00B15FF2">
        <w:rPr>
          <w:color w:val="000000"/>
          <w:sz w:val="28"/>
          <w:szCs w:val="28"/>
        </w:rPr>
        <w:t xml:space="preserve"> внимание на то, каких деталей много, а какая деталь одна. Побуждать сравнивать количество деталей, определять их количество;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обращать внимание на отличие деталей по форме, побуждать детей правильно называть форму деталей, обращать внимание на характерные признаки геометрических фигур;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обращать внимание на отличие поделок и деталей по величине. Побуждать детей определять конкретные размеры. Учить детей употреблять в речи правильные названия протяженностей. Необходимо предлагать сравнивать поделки и детали по величине следующими методами: приложения, наложения, глазомера, условной мерки;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обращать внимание на пространственные отношения между деталями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Таким образом, конструирование имеет большие возможности для формирования математических представлений.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Формирования элементарных математических представлений непосредственно связанно с образовательной областью «Речевое развитие»,</w:t>
      </w:r>
      <w:r w:rsidRPr="00B15FF2">
        <w:rPr>
          <w:color w:val="000000"/>
          <w:sz w:val="28"/>
          <w:szCs w:val="28"/>
        </w:rPr>
        <w:t> где основной задачей является развитие математического словаря у детей. В процессе интеграции осуществляется практическое усвоение детьми лексико-грамматических категорий и отрабатывается правильное звукопроизношение. Процесс формирования математического словаря предполагает планомерное усвоение, постепенное его расширение. Так, качественные отношения («много», «один», «ни одного», «столько — сколько», «поровну», «больше», «меньше») должны осознаваться в практических действиях по сравнению совокупностей и отдельных предметов;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На занятиях дети учиться не только распознавать величину предметов, но, и правильно отражать свои представления («шире — уже», «выше — ниже», «толще — тоньше»)</w:t>
      </w:r>
      <w:proofErr w:type="gramStart"/>
      <w:r w:rsidRPr="00B15FF2">
        <w:rPr>
          <w:color w:val="000000"/>
          <w:sz w:val="28"/>
          <w:szCs w:val="28"/>
        </w:rPr>
        <w:t xml:space="preserve"> ;</w:t>
      </w:r>
      <w:proofErr w:type="gramEnd"/>
      <w:r w:rsidRPr="00B15FF2">
        <w:rPr>
          <w:color w:val="000000"/>
          <w:sz w:val="28"/>
          <w:szCs w:val="28"/>
        </w:rPr>
        <w:t xml:space="preserve"> отличать изменения общего объема («больше — меньше», «большой — маленький») ; находить более сложные ориентировки в величине предметов («высокий», «ниже», «самый низкий») ; </w:t>
      </w:r>
      <w:proofErr w:type="gramStart"/>
      <w:r w:rsidRPr="00B15FF2">
        <w:rPr>
          <w:color w:val="000000"/>
          <w:sz w:val="28"/>
          <w:szCs w:val="28"/>
        </w:rPr>
        <w:t>осваивать существительные, обозначающие предметы, геометрические фигуры («круг», «квадрат», «треугольник», а так же пространственные отношения и временные обозначения («утро», «день», «вечер», «ночь», «сегодня», «завтра», «быстро», «медленно»; названия дней недели, месяцев).</w:t>
      </w:r>
      <w:proofErr w:type="gramEnd"/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 xml:space="preserve">Образовательная область «речевое развитие» прослеживается в недрах практически всех образовательных областей, в том числе и познания, а </w:t>
      </w:r>
      <w:r w:rsidRPr="00B15FF2">
        <w:rPr>
          <w:color w:val="000000"/>
          <w:sz w:val="28"/>
          <w:szCs w:val="28"/>
        </w:rPr>
        <w:lastRenderedPageBreak/>
        <w:t>именно математики. Ведь от правильной формулировки, постановки грамотного вопроса воспитателем зависит, поймет ли его ребенок, и каков будет его ответ. И сам ответ должен быть полным, правильным, грамотно сформулированным. Если у ребенка будет бедный словарный запас, будет отсутствовать понятийный аппарат математики, соответственно будет очень сложно выразить даже и количественно правильный ответ.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Математические занятия оказывают огромное положительное влияние на развитие речи ребенка: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обогащение словаря (числительные, пространственные предлоги и наречия, математические термины, характеризующие форму, величину и др.);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согласование слов в единственном и множественном числе («один зайчик, два зайчика, пять зайчиков»);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формулировка ответов полным предложением;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логические рассуждения.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 xml:space="preserve">Формулировка мысли в слове приводит к лучшему пониманию: </w:t>
      </w:r>
      <w:proofErr w:type="spellStart"/>
      <w:r w:rsidRPr="00B15FF2">
        <w:rPr>
          <w:color w:val="000000"/>
          <w:sz w:val="28"/>
          <w:szCs w:val="28"/>
        </w:rPr>
        <w:t>формулируясь</w:t>
      </w:r>
      <w:proofErr w:type="spellEnd"/>
      <w:r w:rsidRPr="00B15FF2">
        <w:rPr>
          <w:color w:val="000000"/>
          <w:sz w:val="28"/>
          <w:szCs w:val="28"/>
        </w:rPr>
        <w:t>, мысль формируется.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Развивая навыки использования обобщающих слов, можно закреплять навыки группировки предметов, количественного и порядкового счета. Обучая детей делить предложение на слова и проводить звуковой анализ слова, можно обратить внимание на количество слов в предложении, слогов в слове; определить, какое слово (какой звук) стоит первым (вторым, третьим) по порядку, какое место занимает определенное слово, каким по счету слог является ударным.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Интеграция умственной и физической нагрузки может осуществляться в процессе наполнения физкультурных видов деятельности математическим содержанием.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15FF2">
        <w:rPr>
          <w:color w:val="000000"/>
          <w:sz w:val="28"/>
          <w:szCs w:val="28"/>
        </w:rPr>
        <w:t>Использование математической составляющей возможно при выполнении различных упражнений, а именно формирование количественных представлений («Подпрыгнуть на одной ноге», «</w:t>
      </w:r>
      <w:proofErr w:type="spellStart"/>
      <w:r w:rsidRPr="00B15FF2">
        <w:rPr>
          <w:color w:val="000000"/>
          <w:sz w:val="28"/>
          <w:szCs w:val="28"/>
        </w:rPr>
        <w:t>Пропрыгый</w:t>
      </w:r>
      <w:proofErr w:type="spellEnd"/>
      <w:r w:rsidRPr="00B15FF2">
        <w:rPr>
          <w:color w:val="000000"/>
          <w:sz w:val="28"/>
          <w:szCs w:val="28"/>
        </w:rPr>
        <w:t xml:space="preserve"> 10 раз на левой ноге, 10 раз на правой», «Занять домик определенного цвета, формы»).</w:t>
      </w:r>
      <w:proofErr w:type="gramEnd"/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 xml:space="preserve">Также на протяжении всего пребывания детей в детском саду, начиная с младшей </w:t>
      </w:r>
      <w:proofErr w:type="gramStart"/>
      <w:r w:rsidRPr="00B15FF2">
        <w:rPr>
          <w:color w:val="000000"/>
          <w:sz w:val="28"/>
          <w:szCs w:val="28"/>
        </w:rPr>
        <w:t>группы</w:t>
      </w:r>
      <w:proofErr w:type="gramEnd"/>
      <w:r w:rsidRPr="00B15FF2">
        <w:rPr>
          <w:color w:val="000000"/>
          <w:sz w:val="28"/>
          <w:szCs w:val="28"/>
        </w:rPr>
        <w:t xml:space="preserve"> практикуются использование различных считалочек, в которых используется порядковый и количественный счет.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Присутствуют и подвижные игры математического содержания «Попади в круг», Цветные автомобили», «Найди себе пару», «Классы», «Сделай фигуру», «Эстафеты парами», «Чья команда забросит больше мячей в корзину».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Большая работа ведется по ориентировке в пространстве и относительно своего тела.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 xml:space="preserve">Все эти различные математические понятия вкрапляются в непосредственную образовательную деятельность детей, в игры на прогулке и дети, не осознавая </w:t>
      </w:r>
      <w:proofErr w:type="gramStart"/>
      <w:r w:rsidRPr="00B15FF2">
        <w:rPr>
          <w:color w:val="000000"/>
          <w:sz w:val="28"/>
          <w:szCs w:val="28"/>
        </w:rPr>
        <w:t>нагрузки</w:t>
      </w:r>
      <w:proofErr w:type="gramEnd"/>
      <w:r w:rsidRPr="00B15FF2">
        <w:rPr>
          <w:color w:val="000000"/>
          <w:sz w:val="28"/>
          <w:szCs w:val="28"/>
        </w:rPr>
        <w:t xml:space="preserve"> считают, размышляют, думают.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Существует множество возможностей включения заданий по формированию математических представлений в занятия по физкультуре</w:t>
      </w:r>
      <w:r w:rsidRPr="00B15FF2">
        <w:rPr>
          <w:color w:val="000000"/>
          <w:sz w:val="28"/>
          <w:szCs w:val="28"/>
        </w:rPr>
        <w:t xml:space="preserve">. В ходе почти всех физкультурных занятий дети встречаются с </w:t>
      </w:r>
      <w:r w:rsidRPr="00B15FF2">
        <w:rPr>
          <w:color w:val="000000"/>
          <w:sz w:val="28"/>
          <w:szCs w:val="28"/>
        </w:rPr>
        <w:lastRenderedPageBreak/>
        <w:t xml:space="preserve">математическими отношениями: сравнить предмет по величине и форме или распознать, где левая сторона, а где правая, и т. д. Поэтому, предлагая детям различные упражнения, следует не только давать им физическую нагрузку, но и обращать внимание на разные математические отношения. Для этого в формулировке упражнений можно делать акцент на специальные слова, побуждать детей использовать их в речи. </w:t>
      </w:r>
      <w:proofErr w:type="gramStart"/>
      <w:r w:rsidRPr="00B15FF2">
        <w:rPr>
          <w:color w:val="000000"/>
          <w:sz w:val="28"/>
          <w:szCs w:val="28"/>
        </w:rPr>
        <w:t>Обучая детей сравнению предметов по величине (дуги, мячи, ленты и др., следует побуждать их считать движения в процессе выполнения упражнений.</w:t>
      </w:r>
      <w:proofErr w:type="gramEnd"/>
      <w:r w:rsidRPr="00B15FF2">
        <w:rPr>
          <w:color w:val="000000"/>
          <w:sz w:val="28"/>
          <w:szCs w:val="28"/>
        </w:rPr>
        <w:t xml:space="preserve"> Целесообразно также предлагать считать упражнения, определять, сколько раз его выполнил тот или другой ребенок, находить предметы указанной формы. Можно побуждать детей учитывать левую и правую стороны тела при выполнении упражнения не по образцу, а по устной инструкции.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Математика неразрывно связана с такой областью, как чтение художественной литературы.</w:t>
      </w:r>
      <w:r w:rsidRPr="00B15FF2">
        <w:rPr>
          <w:color w:val="000000"/>
          <w:sz w:val="28"/>
          <w:szCs w:val="28"/>
        </w:rPr>
        <w:t> Ознакомление с литературными произведениями и малыми формами фольклора также содействует формированию у детей основ математической культуры: художественная литература способствует формированию у ребенка представлений об особенностях различных свойств и отношений, которые существуют в природном и социальном мире; развивает мышление и воображение ребенка, обогащает эмоции, дает образцы живого русского языка, многие произведения, способствуют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Во время чтения художественной литературы и составления небольших рассказов, обращается внимание на количество частей того или иного произведения. В любой из сказок, будь она народная или авторская, присутствует целый ряд математических понятий. «Колобок» познакомит с порядковым счетом, «Теремок» и «Репка» помогут запомнить количественный и порядковый счет, да еще и основы арифметических действий. Ситуаций и усваиваются они сами по себе, без каких-либо усилий. С помощью сказки «Три медведя» легко усвоить понятие о размере.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На музыкальных занятиях используются музыкально-дидактические игры на развитие чувства ритма, которые способствуют развитию и закреплению некоторых математических определений. </w:t>
      </w:r>
      <w:r w:rsidRPr="00B15FF2">
        <w:rPr>
          <w:color w:val="000000"/>
          <w:sz w:val="28"/>
          <w:szCs w:val="28"/>
        </w:rPr>
        <w:t>Дети узнают, что звук бывает длинным и коротким, высоким и низким Музыкальные подвижные игры способствует закреплению знания цвета, формы предмета. А также закрепляется навык ориентировки в пространстве</w:t>
      </w:r>
      <w:proofErr w:type="gramStart"/>
      <w:r w:rsidRPr="00B15FF2">
        <w:rPr>
          <w:color w:val="000000"/>
          <w:sz w:val="28"/>
          <w:szCs w:val="28"/>
        </w:rPr>
        <w:t>.</w:t>
      </w:r>
      <w:proofErr w:type="gramEnd"/>
      <w:r w:rsidRPr="00B15FF2">
        <w:rPr>
          <w:color w:val="000000"/>
          <w:sz w:val="28"/>
          <w:szCs w:val="28"/>
        </w:rPr>
        <w:t xml:space="preserve"> (</w:t>
      </w:r>
      <w:proofErr w:type="gramStart"/>
      <w:r w:rsidRPr="00B15FF2">
        <w:rPr>
          <w:color w:val="000000"/>
          <w:sz w:val="28"/>
          <w:szCs w:val="28"/>
        </w:rPr>
        <w:t>и</w:t>
      </w:r>
      <w:proofErr w:type="gramEnd"/>
      <w:r w:rsidRPr="00B15FF2">
        <w:rPr>
          <w:color w:val="000000"/>
          <w:sz w:val="28"/>
          <w:szCs w:val="28"/>
        </w:rPr>
        <w:t>гра «Найди свой листик», «Веселый круг», игра-танец «Мы вместе» и т. п.). Таким образом, элементарные математические представления у дошкольников усваиваются, закрепляются и развиваются посредством музыкального материала.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Сенсорное развитие (ощущение и восприятие). </w:t>
      </w:r>
      <w:r w:rsidRPr="00B15FF2">
        <w:rPr>
          <w:color w:val="000000"/>
          <w:sz w:val="28"/>
          <w:szCs w:val="28"/>
        </w:rPr>
        <w:t xml:space="preserve">Источником элементарных математических представлений является окружающая реальная действительность, которую ребенок познает в процессе разнообразной деятельности, в общении </w:t>
      </w:r>
      <w:proofErr w:type="gramStart"/>
      <w:r w:rsidRPr="00B15FF2">
        <w:rPr>
          <w:color w:val="000000"/>
          <w:sz w:val="28"/>
          <w:szCs w:val="28"/>
        </w:rPr>
        <w:t>со</w:t>
      </w:r>
      <w:proofErr w:type="gramEnd"/>
      <w:r w:rsidRPr="00B15FF2">
        <w:rPr>
          <w:color w:val="000000"/>
          <w:sz w:val="28"/>
          <w:szCs w:val="28"/>
        </w:rPr>
        <w:t xml:space="preserve"> взрослыми и под их обучающим руководством.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lastRenderedPageBreak/>
        <w:t>В основе познания маленькими детьми качественных и количественных признаков предметов и явлений лежат сенсорные процессы (</w:t>
      </w:r>
      <w:r w:rsidRPr="00B15FF2">
        <w:rPr>
          <w:iCs/>
          <w:color w:val="000000"/>
          <w:sz w:val="28"/>
          <w:szCs w:val="28"/>
        </w:rPr>
        <w:t>движение глаз, прослеживающих форму и размер предмета, ощупывание руками и др.).</w:t>
      </w:r>
      <w:r w:rsidRPr="00B15FF2">
        <w:rPr>
          <w:color w:val="000000"/>
          <w:sz w:val="28"/>
          <w:szCs w:val="28"/>
        </w:rPr>
        <w:t> В процессе разнообразной перцептивной и продуктивной деятельности у детей начинают формироваться представления об окружающем их мире: о различных признаках и свойствах предметов — цвете, форме, величине, их пространственном расположении, количестве. Постепенно накапливается сенсорный опыт, который является чувственной основой для математического развития. При формировании элементарных математических представлений у дошкольника мы опираемся на различные анализаторы </w:t>
      </w:r>
      <w:r w:rsidRPr="00B15FF2">
        <w:rPr>
          <w:iCs/>
          <w:color w:val="000000"/>
          <w:sz w:val="28"/>
          <w:szCs w:val="28"/>
        </w:rPr>
        <w:t>(тактильный, зрительный, слуховой, кинестетический)</w:t>
      </w:r>
      <w:r w:rsidRPr="00B15FF2">
        <w:rPr>
          <w:color w:val="000000"/>
          <w:sz w:val="28"/>
          <w:szCs w:val="28"/>
        </w:rPr>
        <w:t> и одновременно развиваем их. Развитие восприятия идет путем совершенствования перцептивных действий </w:t>
      </w:r>
      <w:r w:rsidRPr="00B15FF2">
        <w:rPr>
          <w:iCs/>
          <w:color w:val="000000"/>
          <w:sz w:val="28"/>
          <w:szCs w:val="28"/>
        </w:rPr>
        <w:t>(рассматривание, ощупывание, выслушивание и пр.)</w:t>
      </w:r>
      <w:r w:rsidRPr="00B15FF2">
        <w:rPr>
          <w:color w:val="000000"/>
          <w:sz w:val="28"/>
          <w:szCs w:val="28"/>
        </w:rPr>
        <w:t> и усвоения систем сенсорных эталонов, выработанных человечеством </w:t>
      </w:r>
      <w:r w:rsidRPr="00B15FF2">
        <w:rPr>
          <w:iCs/>
          <w:color w:val="000000"/>
          <w:sz w:val="28"/>
          <w:szCs w:val="28"/>
        </w:rPr>
        <w:t>(геометрические фигуры, меры величин и др.).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Ребёнок с удовольствием принимает </w:t>
      </w:r>
      <w:r w:rsidRPr="00B15FF2">
        <w:rPr>
          <w:b/>
          <w:bCs/>
          <w:color w:val="000000"/>
          <w:sz w:val="28"/>
          <w:szCs w:val="28"/>
        </w:rPr>
        <w:t>участие в трудовой деятельности,</w:t>
      </w:r>
      <w:r w:rsidRPr="00B15FF2">
        <w:rPr>
          <w:color w:val="000000"/>
          <w:sz w:val="28"/>
          <w:szCs w:val="28"/>
        </w:rPr>
        <w:t> если она организована в виде игры с вопросами и заданиями.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t>Например, предложить</w:t>
      </w:r>
      <w:r w:rsidRPr="00B15FF2">
        <w:rPr>
          <w:color w:val="000000"/>
          <w:sz w:val="28"/>
          <w:szCs w:val="28"/>
        </w:rPr>
        <w:t> детям приготовить салат: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Возьми 3 огурца и 2 помидора.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Сколько всего овощей ты взял из холодильника?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Посмотри и посчитай, сколько помидоров там осталось?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Чего больше огурцов или помидоров у нас на столе?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Сделай так, чтобы их стало поровну.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Сколько всего овощей мы приготовили для салата? и др.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В принципе так можно считать любые продукты, крупы, посуду, выполнять счётные действия, поливая цветы, убирая игрушки.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Улицы грязные и обувь требует постоянного ухода. Приведите в порядок обувь вместе с ребёнком, давая ему поручения: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Расставь обувь, которую мы носим парами.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Посчитай, сколько пар обуви чистых, а сколько грязных.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Сколько сапог в одной паре?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Сколько сапог в двух парах?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- А в трёх парах? и т.д.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Освоение математических представлений продолжается и в повседневной жизни.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 xml:space="preserve">Во время дежурства дети </w:t>
      </w:r>
      <w:proofErr w:type="gramStart"/>
      <w:r w:rsidRPr="00B15FF2">
        <w:rPr>
          <w:color w:val="000000"/>
          <w:sz w:val="28"/>
          <w:szCs w:val="28"/>
        </w:rPr>
        <w:t>называют</w:t>
      </w:r>
      <w:proofErr w:type="gramEnd"/>
      <w:r w:rsidRPr="00B15FF2">
        <w:rPr>
          <w:color w:val="000000"/>
          <w:sz w:val="28"/>
          <w:szCs w:val="28"/>
        </w:rPr>
        <w:t xml:space="preserve"> какое количество посуды не хватает на столах, на какое количество детей сегодня накрыты столы и т. д. Во время прогулок мы с детьми отмечаем сегодняшний день, месяц, время года. Рассматриваем объекты живой неживой природы, называют цвет, форму, размер предмета или объекта. (Найди самое высокое или низкое растение на участке и т. д.).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Одна из важнейших задач воспитателя заключается в том, чтобы знания, приобретаемые детьми в процессе обучения на занятиях по математике, использовались в различных видах деятельности и в жизни. Остановимся более подробно на каждой возрастной группе.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lastRenderedPageBreak/>
        <w:t>Во второй младшей группе</w:t>
      </w:r>
      <w:r w:rsidRPr="00B15FF2">
        <w:rPr>
          <w:color w:val="000000"/>
          <w:sz w:val="28"/>
          <w:szCs w:val="28"/>
        </w:rPr>
        <w:t> начинает проводиться специальная работа по формированию элементарных математических представлений (ФЭМП). ФЭМП у младших дошкольников проводится на специально организованных занятиях, в различных видах детской деятельности и в повседневных бытовых ситуациях. Во время умывания можно сравнить количество девочек и мальчиков. При раздевании и одевании рассматривать размеры одежды, длину шарфа, высоту обуви. В чтение художественной литературы развивать счет (сколько героев было в сказке, дети вместе с воспитателем считают).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Формирование элементарных математических представлений у детей младшей группы в режимных моментах нужно осуществлять в следующих формах: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t>1. Наблюдение</w:t>
      </w:r>
      <w:r w:rsidRPr="00B15FF2">
        <w:rPr>
          <w:color w:val="000000"/>
          <w:sz w:val="28"/>
          <w:szCs w:val="28"/>
        </w:rPr>
        <w:t xml:space="preserve">. </w:t>
      </w:r>
      <w:proofErr w:type="gramStart"/>
      <w:r w:rsidRPr="00B15FF2">
        <w:rPr>
          <w:color w:val="000000"/>
          <w:sz w:val="28"/>
          <w:szCs w:val="28"/>
        </w:rPr>
        <w:t>Дети учатся находить круглые, квадратные, треугольные и предметы в определённой обстановке (на улице во время прогулки, во время кормления, умывания, одевания, игр, посещение музыкального, физкультурного залов, игротеки).</w:t>
      </w:r>
      <w:proofErr w:type="gramEnd"/>
      <w:r w:rsidRPr="00B15FF2">
        <w:rPr>
          <w:color w:val="000000"/>
          <w:sz w:val="28"/>
          <w:szCs w:val="28"/>
        </w:rPr>
        <w:t xml:space="preserve"> Использовать предметы, приближённые к </w:t>
      </w:r>
      <w:proofErr w:type="gramStart"/>
      <w:r w:rsidRPr="00B15FF2">
        <w:rPr>
          <w:color w:val="000000"/>
          <w:sz w:val="28"/>
          <w:szCs w:val="28"/>
        </w:rPr>
        <w:t>плоским</w:t>
      </w:r>
      <w:proofErr w:type="gramEnd"/>
      <w:r w:rsidRPr="00B15FF2">
        <w:rPr>
          <w:color w:val="000000"/>
          <w:sz w:val="28"/>
          <w:szCs w:val="28"/>
        </w:rPr>
        <w:t xml:space="preserve"> (колесо, блюдце, поднос, салфетка). Выяснить, что у этих предметов общее. Обращать внимание детей, что находится впереди от них, а что осталось сзади; что вверху, а что внизу. Обсуждать с детьми, что расположено близко, а что – далеко. Сравнивать удаленность разных предметов: если вертолет, самолет движется по небу, то </w:t>
      </w:r>
      <w:proofErr w:type="gramStart"/>
      <w:r w:rsidRPr="00B15FF2">
        <w:rPr>
          <w:color w:val="000000"/>
          <w:sz w:val="28"/>
          <w:szCs w:val="28"/>
        </w:rPr>
        <w:t>посмотреть</w:t>
      </w:r>
      <w:proofErr w:type="gramEnd"/>
      <w:r w:rsidRPr="00B15FF2">
        <w:rPr>
          <w:color w:val="000000"/>
          <w:sz w:val="28"/>
          <w:szCs w:val="28"/>
        </w:rPr>
        <w:t xml:space="preserve"> куда они летят, к нам или от нас?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t>2. Рисование на снегу, песке, лепка из снега фигур. </w:t>
      </w:r>
      <w:r w:rsidRPr="00B15FF2">
        <w:rPr>
          <w:color w:val="000000"/>
          <w:sz w:val="28"/>
          <w:szCs w:val="28"/>
        </w:rPr>
        <w:t>Во время прогулки используются игры на знакомство детей с формой.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• «Волшебный круг» – рисуем круг на снегу, на песке. И предложить детям сделать интересные вещи – часы, мячик, мордашки эмоций. Обратить внимание малыша на то, что у круга нет углов (поэтому мячик легко катится). Рисовать бусы для бабушки. Еще можно нарисовать плодовое дерево, а ребёнок дорисовывает яблоки, считает их, говорит о том, какие находятся выше, какие ниже, справа, слева и т. д.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• «Весёлый треугольник» сказать детям, что треугольник – это платочек. Но он у нас не очень красивый. Предложить детям нарисовать на нем все, что они хотят. Из нескольких треугольников изобразить елку. Их можно сделать много и разного размера – это будет лес (понятия большой, средний, маленький). Еще треугольник превратить в гору. Изучить понятия вершина и подножье горы. Малышу предложить пальчиками дойти до самой верхушки – чем вам не пальчиковая гимнастика?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Через систему увлекательных игр и упражнений дети знакомятся с названиями частей суток и временами года, узнают названия геометрических фигур (круг, треугольник). Учатся сравнивать группы предметов, используя приемы наложения и приложения, выражать словами, каких предметов больше (меньше, каких поровну). Сравнивать два предмета, разные по величине (длине, высоте). Выражать словами какой предмет больше (меньше, длиннее, короче, выше, ниже).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lastRenderedPageBreak/>
        <w:t xml:space="preserve">Научатся зрительно различать 3 </w:t>
      </w:r>
      <w:proofErr w:type="gramStart"/>
      <w:r w:rsidRPr="00B15FF2">
        <w:rPr>
          <w:color w:val="000000"/>
          <w:sz w:val="28"/>
          <w:szCs w:val="28"/>
        </w:rPr>
        <w:t>основных</w:t>
      </w:r>
      <w:proofErr w:type="gramEnd"/>
      <w:r w:rsidRPr="00B15FF2">
        <w:rPr>
          <w:color w:val="000000"/>
          <w:sz w:val="28"/>
          <w:szCs w:val="28"/>
        </w:rPr>
        <w:t xml:space="preserve"> цвета: красный, синий, желтый и понимать соответствующие прилагательные. Учатся различать понятия </w:t>
      </w:r>
      <w:proofErr w:type="gramStart"/>
      <w:r w:rsidRPr="00B15FF2">
        <w:rPr>
          <w:color w:val="000000"/>
          <w:sz w:val="28"/>
          <w:szCs w:val="28"/>
        </w:rPr>
        <w:t>длинный</w:t>
      </w:r>
      <w:proofErr w:type="gramEnd"/>
      <w:r w:rsidRPr="00B15FF2">
        <w:rPr>
          <w:color w:val="000000"/>
          <w:sz w:val="28"/>
          <w:szCs w:val="28"/>
        </w:rPr>
        <w:t xml:space="preserve"> – короткий, высокий – низкий, глубокий – мелкий.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Средняя группа.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 xml:space="preserve">Интеграция умственной и физической нагрузки осуществляется на физкультуре, где четко просматривается двигательная деятельность с математическим содержанием. Практикуется использование различных считалок, в которых используется порядковый и количественный счет. Порядковый счет присутствует и при расчете на «первый-второй», при команде и дозировке общеразвивающих упражнений. После проведения подвижных игр, в которых водящий ловит игроков, дети считают пойманных игроков, сравнивают, какой водящий поймал больше (меньше). Широко используются подвижные игры с математическим содержанием, например: «Попади в круг», «Чья команда соберет больше мячей в корзину», «Метание на дальность» и другие. Все эти математические понятия закрепляются и на прогулке, во время подвижных игр, дети, не осознавая </w:t>
      </w:r>
      <w:proofErr w:type="gramStart"/>
      <w:r w:rsidRPr="00B15FF2">
        <w:rPr>
          <w:color w:val="000000"/>
          <w:sz w:val="28"/>
          <w:szCs w:val="28"/>
        </w:rPr>
        <w:t>нагрузки</w:t>
      </w:r>
      <w:proofErr w:type="gramEnd"/>
      <w:r w:rsidRPr="00B15FF2">
        <w:rPr>
          <w:color w:val="000000"/>
          <w:sz w:val="28"/>
          <w:szCs w:val="28"/>
        </w:rPr>
        <w:t xml:space="preserve"> считают, размышляют, думают.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На занятиях по художественной литературе можно выбрать произведения, способствующие формирование представлений о количественных отношениях, частях суток, днях недели, временах года, величине, ориентировке в пространстве. Например, «Колобок» познакомит с порядковым счётом, «Теремок» и «Репка» помогут запомнить количественный и порядковый счёт. Также широко используются считалки, загадки, пословицы, поговорки, приметы по теме.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B15FF2">
        <w:rPr>
          <w:color w:val="000000"/>
          <w:sz w:val="28"/>
          <w:szCs w:val="28"/>
        </w:rPr>
        <w:t>На художественном творчестве (рисовании), математические задачи решаются своими методами и приёмами: ориентировка на листе бумаги (в центре листа, левее-правее, выше-ниже), многоэтажный дом, широкая улица, на закрепление геометрических фигур: голова - круглая, туловище - овальное, 4 лапки и т. д.</w:t>
      </w:r>
      <w:proofErr w:type="gramEnd"/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Развлечения, утренники также объединяют несколько видов деятельности, где дети демонстрируют свои знания и умения. Родители могут оценивать успешность своего ребёнка и принять участие в соревнованиях, играх, конкурсах.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b/>
          <w:bCs/>
          <w:color w:val="000000"/>
          <w:sz w:val="28"/>
          <w:szCs w:val="28"/>
        </w:rPr>
        <w:t>Старшая и подготовительная группы.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Несмотря на возрастные различия, в формировании элементарных математических представлений у детей старшей и подготовительной групп есть множество сходств.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t>Подготовительная группа </w:t>
      </w:r>
      <w:r w:rsidRPr="00B15FF2">
        <w:rPr>
          <w:color w:val="000000"/>
          <w:sz w:val="28"/>
          <w:szCs w:val="28"/>
        </w:rPr>
        <w:t>– это особенный этап развития ребенка. Один из показателей интеллектуальной готовности ребенка к школьному обучению – это уровень развития его математических способностей.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t>Художественно-эстетическое развитие</w:t>
      </w:r>
      <w:r w:rsidRPr="00B15FF2">
        <w:rPr>
          <w:color w:val="000000"/>
          <w:sz w:val="28"/>
          <w:szCs w:val="28"/>
        </w:rPr>
        <w:t xml:space="preserve">. Изобразительная деятельность. </w:t>
      </w:r>
      <w:proofErr w:type="gramStart"/>
      <w:r w:rsidRPr="00B15FF2">
        <w:rPr>
          <w:color w:val="000000"/>
          <w:sz w:val="28"/>
          <w:szCs w:val="28"/>
        </w:rPr>
        <w:t xml:space="preserve">В предметном рисовании, передавая форму предмета, мы применяем способы ее опознания зрением, осязанием, движением руки, дети называют геометрическую фигуру, которая напоминает данную форму (изображая рыбу, говорят, что она, как овал; рисуя передник – что он похож на </w:t>
      </w:r>
      <w:r w:rsidRPr="00B15FF2">
        <w:rPr>
          <w:color w:val="000000"/>
          <w:sz w:val="28"/>
          <w:szCs w:val="28"/>
        </w:rPr>
        <w:lastRenderedPageBreak/>
        <w:t>прямоугольник, и т. д.).</w:t>
      </w:r>
      <w:proofErr w:type="gramEnd"/>
      <w:r w:rsidRPr="00B15FF2">
        <w:rPr>
          <w:color w:val="000000"/>
          <w:sz w:val="28"/>
          <w:szCs w:val="28"/>
        </w:rPr>
        <w:t xml:space="preserve"> Большие возможности для создания предметов разных размеров и формы (плоской, круглой, овальной, цилиндрической), а также для упражнения в их назывании имеются во время лепки. Широко используем занятия детей аппликацией, в процессе которых они овладевают умениями вырезать круг, треугольник, четырехугольник (трапецию, квадрат, прямоугольник), делать два треугольника из квадрата, прямоугольника к др.; по-разному располагать эти фигуры на плоскости. Делая игрушки, дети подсчитывают количество деталей, чтобы «всем хватило». Также используем орнаментальное рисование, аппликацию, которые развивают у детей глазомер и чувство ритма (они раскладывают ритмично предметы на бумаге, составляют симметричные узоры из листьев и цветов, считают лепестки, листья растений, ягоды, затем рассказывают, как они располагали элементы и почему именно так).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t>Музыка.</w:t>
      </w:r>
      <w:r w:rsidRPr="00B15FF2">
        <w:rPr>
          <w:color w:val="000000"/>
          <w:sz w:val="28"/>
          <w:szCs w:val="28"/>
        </w:rPr>
        <w:t> На музыкальных занятиях закрепляются пространственные представления и счетные навыки. С помощью музыкального руководителя дети знакомятся с основными свойствами музыкального звука – с высотой (регистры), с направлением мелодий вверх-вниз; с продолжительностью звуков (</w:t>
      </w:r>
      <w:proofErr w:type="gramStart"/>
      <w:r w:rsidRPr="00B15FF2">
        <w:rPr>
          <w:color w:val="000000"/>
          <w:sz w:val="28"/>
          <w:szCs w:val="28"/>
        </w:rPr>
        <w:t>длиннее-короче</w:t>
      </w:r>
      <w:proofErr w:type="gramEnd"/>
      <w:r w:rsidRPr="00B15FF2">
        <w:rPr>
          <w:color w:val="000000"/>
          <w:sz w:val="28"/>
          <w:szCs w:val="28"/>
        </w:rPr>
        <w:t>), с аккордами, состоящими из двух, трех, пяти звуков, и т.п.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t>Физическое развитие.</w:t>
      </w:r>
      <w:r w:rsidRPr="00B15FF2">
        <w:rPr>
          <w:color w:val="000000"/>
          <w:sz w:val="28"/>
          <w:szCs w:val="28"/>
        </w:rPr>
        <w:t xml:space="preserve"> На занятиях по физическому воспитанию дети часто сталкиваются с количественным и порядковым счетом. Например, строятся в две, а в подготовительной группе в три колонны, расходятся парами направо и налево, образуют круги. Круги могут находиться внутри другого общего круга, один двигаться налево, другой направо. При выполнении различных видов упражнений закрепляются умения ориентироваться в пространстве: правая и левая сторона, повороты полукругом, кругом и т.д. </w:t>
      </w:r>
      <w:proofErr w:type="gramStart"/>
      <w:r w:rsidRPr="00B15FF2">
        <w:rPr>
          <w:color w:val="000000"/>
          <w:sz w:val="28"/>
          <w:szCs w:val="28"/>
        </w:rPr>
        <w:t>В различных подвижных играх (например:</w:t>
      </w:r>
      <w:proofErr w:type="gramEnd"/>
      <w:r w:rsidRPr="00B15FF2">
        <w:rPr>
          <w:color w:val="000000"/>
          <w:sz w:val="28"/>
          <w:szCs w:val="28"/>
        </w:rPr>
        <w:t xml:space="preserve"> </w:t>
      </w:r>
      <w:proofErr w:type="gramStart"/>
      <w:r w:rsidRPr="00B15FF2">
        <w:rPr>
          <w:color w:val="000000"/>
          <w:sz w:val="28"/>
          <w:szCs w:val="28"/>
        </w:rPr>
        <w:t>«Медведи и пчелы»), также широко используются умения детей ориентироваться во времени и пространстве, знания об измерениях условными мерками или общепринятыми мерами (отсчитывание шагами расстояния от одного пункта к другому, расстояния при метании, беге, высоту прыжка и т.д.)</w:t>
      </w:r>
      <w:proofErr w:type="gramEnd"/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t>Познавательное развитие.</w:t>
      </w:r>
      <w:r w:rsidRPr="00B15FF2">
        <w:rPr>
          <w:color w:val="000000"/>
          <w:sz w:val="28"/>
          <w:szCs w:val="28"/>
        </w:rPr>
        <w:t> Ознакомление с природным окружением. Эти занятия также многое дают детям в плане математического развития. Например, дети более точно ведут календарь природы, пользуясь знаниями о месяцах, неделях, днях (каждый день дежурные вставляют карточки с числом, месяцем и днем недели). Осознав текучесть, длительность времени, подводим детей к тому, как долго бывает светло в разные сезоны. При уходе за растениями в природном уголке (на огороде, клумбах) измеряем с детьми рост, подсчитываем количество бутонов, цветков, отмечаем, что бывает сначала, что потом, отмечаем последовательность действий. Во время прогулок по территории детского сада, закрепляем умение детей ориентироваться в пространстве. Осенью, собирая листья на участке, мы обращаем внимание детей на форму лепестков, подсчитываем их количество. Заготавливая природный материал, дети собирают и складывают десятками шишки, желуди, камешки. Здесь мы закрепляем счет групп.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lastRenderedPageBreak/>
        <w:t>Познавательно-исследовательская и продуктивная конструктивная деятельность.</w:t>
      </w:r>
      <w:r w:rsidRPr="00B15FF2">
        <w:rPr>
          <w:color w:val="000000"/>
          <w:sz w:val="28"/>
          <w:szCs w:val="28"/>
        </w:rPr>
        <w:t> Упражняя детей в сооружении различных зданий из строительного материала и конструкторов, конструировании по рисункам, фотографиям, чертежам и схемам, по собственным зарисовкам, по предлагаемым условиям, по замыслу, по темам мы закрепляем представления детей о геометрических фигурах и формах. Это способствует развитию воображения, творчества, изобретательности, способности к нестандартным решениям.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iCs/>
          <w:color w:val="000000"/>
          <w:sz w:val="28"/>
          <w:szCs w:val="28"/>
        </w:rPr>
        <w:t>Образовательная деятельность, осуществляемая в ходе режимных моментов.</w:t>
      </w:r>
      <w:r w:rsidRPr="00B15FF2">
        <w:rPr>
          <w:color w:val="000000"/>
          <w:sz w:val="28"/>
          <w:szCs w:val="28"/>
        </w:rPr>
        <w:t> </w:t>
      </w:r>
      <w:proofErr w:type="gramStart"/>
      <w:r w:rsidRPr="00B15FF2">
        <w:rPr>
          <w:color w:val="000000"/>
          <w:sz w:val="28"/>
          <w:szCs w:val="28"/>
        </w:rPr>
        <w:t>Необходимо и в жизни использовать умения детей: считать предметы при накрывании на стол, правильно располагать их (справа от тарелки ложку, нож, слева вилку, посередине стола тарелку с хлебом, и т. д.), удобно расставлять оборудование для занятий и т. д. Необходимо научить детей ориентироваться в помещении детского сада, в обстановке, приучать класть вещи на определенное место;</w:t>
      </w:r>
      <w:proofErr w:type="gramEnd"/>
      <w:r w:rsidRPr="00B15FF2">
        <w:rPr>
          <w:color w:val="000000"/>
          <w:sz w:val="28"/>
          <w:szCs w:val="28"/>
        </w:rPr>
        <w:t xml:space="preserve"> уходя на прогулку, считать взятые игрушки и приносить их в том же количестве. Приучать регулировать свою деятельность и поведение поможет развитое «чувства времени»: вовремя закончить одевание на прогулку, прием пищи, уборку со стола и др. Во время сбора на прогулку часто проводим соревнования: проследить с помощью часов (песочных), за какое время оденутся девочки (мальчики), кто из них потратит больше времени.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В разнообразных сюжетно-ролевых играх также закрепляем пространственные, количественные и временные представления детей. Например, организуя сюжетно-ролевую игру «Супермаркет» дети считают предметы, которые будут продавать, ставят к ним ценники (цифры), готовят денежные купюры, проводят манипуляции с ними. Для закрепления знаний о количественных, пространственных, временных отношениях, о форме и размере предметов используем дидактические игры, которые можно предлагать детям и в совместной, и в самостоятельной деятельности. Например, можно предложить детям парные картинки на количество и цифры, на размеры предметов и форму, на пространственное расположение предметов; предметное лото на форму, на счет; сюжетные картинки для узнавания времени года или части суток; математические диктанты и др.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Практика применения элементарных математических представлений в различных видах деятельности создает достаточные условия для прочного закрепления математических знаний, полученных каждым ребенком на коллективных занятиях. Такая форма образовательного процесса помогает ребенку приобрести прочные знания, навыки и умения, обеспечивает развитие самостоятельности, уверенности, формирует интерес к количественной стороне действительности, оказывает положительное влияние на дальнейшее усвоение математического материала в школе.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Интеграция позволила объединить воедино все виды деятельности ребенка в детском саду, одна тема перетекает из одной образовательной области в другую, и в каждой решаются свои обучающие, закрепляющие и воспитательные задачи.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lastRenderedPageBreak/>
        <w:t>Развитие речи, окружающий мир, рисование музыка, математика</w:t>
      </w:r>
      <w:proofErr w:type="gramStart"/>
      <w:r w:rsidRPr="00B15FF2">
        <w:rPr>
          <w:color w:val="000000"/>
          <w:sz w:val="28"/>
          <w:szCs w:val="28"/>
        </w:rPr>
        <w:t>… О</w:t>
      </w:r>
      <w:proofErr w:type="gramEnd"/>
      <w:r w:rsidRPr="00B15FF2">
        <w:rPr>
          <w:color w:val="000000"/>
          <w:sz w:val="28"/>
          <w:szCs w:val="28"/>
        </w:rPr>
        <w:t>пять математика! Часто мы можем услышать из уст детей. Ведь «математика всегда остается для детей, трудной работой». Так утверждал почти полтора века назад Д. И. Писарев (русский публицист, литературный критик).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Изменилось ли восприятие математики с тех пор? Не очень. Математика продолжает оставаться наиболее трудным учебным предметом в школе, вузе. А что же дошкольники? Они ведь ещё не знают, что математика трудная дисциплина. И не должны узнать об этом никогда.</w:t>
      </w:r>
    </w:p>
    <w:p w:rsidR="00B15FF2" w:rsidRPr="00B15FF2" w:rsidRDefault="00B15FF2" w:rsidP="00B15FF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15FF2">
        <w:rPr>
          <w:color w:val="000000"/>
          <w:sz w:val="28"/>
          <w:szCs w:val="28"/>
        </w:rPr>
        <w:t>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трудностей.</w:t>
      </w:r>
    </w:p>
    <w:p w:rsidR="00B8119D" w:rsidRPr="00B15FF2" w:rsidRDefault="00B8119D">
      <w:pPr>
        <w:rPr>
          <w:rFonts w:ascii="Times New Roman" w:hAnsi="Times New Roman" w:cs="Times New Roman"/>
          <w:sz w:val="28"/>
          <w:szCs w:val="28"/>
        </w:rPr>
      </w:pPr>
    </w:p>
    <w:sectPr w:rsidR="00B8119D" w:rsidRPr="00B1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5E"/>
    <w:rsid w:val="00A3205E"/>
    <w:rsid w:val="00B15FF2"/>
    <w:rsid w:val="00B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3931</Words>
  <Characters>22413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2021-02-12T12:35:00Z</dcterms:created>
  <dcterms:modified xsi:type="dcterms:W3CDTF">2021-02-12T12:38:00Z</dcterms:modified>
</cp:coreProperties>
</file>