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53" w:rsidRDefault="00C16C53" w:rsidP="00B3668D">
      <w:pPr>
        <w:spacing w:line="276" w:lineRule="auto"/>
        <w:jc w:val="both"/>
        <w:rPr>
          <w:sz w:val="28"/>
          <w:szCs w:val="28"/>
        </w:rPr>
      </w:pPr>
      <w:r w:rsidRPr="00C16C53">
        <w:rPr>
          <w:noProof/>
          <w:sz w:val="28"/>
          <w:szCs w:val="28"/>
        </w:rPr>
        <w:drawing>
          <wp:inline distT="0" distB="0" distL="0" distR="0">
            <wp:extent cx="5941060" cy="8232297"/>
            <wp:effectExtent l="0" t="0" r="0" b="0"/>
            <wp:docPr id="1" name="Рисунок 1" descr="C:\Users\User\Documents\Документы сканера\п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л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3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C53" w:rsidRDefault="00C16C53" w:rsidP="00B3668D">
      <w:pPr>
        <w:spacing w:line="276" w:lineRule="auto"/>
        <w:jc w:val="both"/>
        <w:rPr>
          <w:sz w:val="28"/>
          <w:szCs w:val="28"/>
        </w:rPr>
      </w:pPr>
    </w:p>
    <w:p w:rsidR="00C16C53" w:rsidRDefault="00C16C53" w:rsidP="00B3668D">
      <w:pPr>
        <w:spacing w:line="276" w:lineRule="auto"/>
        <w:jc w:val="both"/>
        <w:rPr>
          <w:sz w:val="28"/>
          <w:szCs w:val="28"/>
        </w:rPr>
      </w:pPr>
    </w:p>
    <w:p w:rsidR="00626C56" w:rsidRPr="00CB6E4C" w:rsidRDefault="00626C56" w:rsidP="00B3668D">
      <w:pPr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>- Концепции содержания непрерывного образования (дошкольное и начальное звено), утвержд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нной ФКС по общему образованию Министерства образования РФ 17.06.2003</w:t>
      </w:r>
    </w:p>
    <w:p w:rsidR="00626C56" w:rsidRPr="00CB6E4C" w:rsidRDefault="00626C56" w:rsidP="00B3668D">
      <w:pPr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Письма Минобразования РФ от 15.03.2004 № 03-51-46ин/14-03 «О направлении Примерных требований к содержанию развивающей среды детей дошкольного возраста, воспитывающихся в семье»</w:t>
      </w:r>
    </w:p>
    <w:p w:rsidR="00626C56" w:rsidRPr="00CB6E4C" w:rsidRDefault="00626C56" w:rsidP="00B3668D">
      <w:pPr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- Устава МБДОУ </w:t>
      </w:r>
      <w:r w:rsidR="009616BB">
        <w:rPr>
          <w:sz w:val="28"/>
          <w:szCs w:val="28"/>
        </w:rPr>
        <w:t xml:space="preserve">«Детский сад </w:t>
      </w:r>
      <w:r w:rsidR="000C1088">
        <w:rPr>
          <w:sz w:val="28"/>
          <w:szCs w:val="28"/>
        </w:rPr>
        <w:t>№2 «</w:t>
      </w:r>
      <w:proofErr w:type="spellStart"/>
      <w:r w:rsidR="000C1088">
        <w:rPr>
          <w:sz w:val="28"/>
          <w:szCs w:val="28"/>
        </w:rPr>
        <w:t>Седарчий</w:t>
      </w:r>
      <w:proofErr w:type="spellEnd"/>
      <w:r w:rsidR="000C1088">
        <w:rPr>
          <w:sz w:val="28"/>
          <w:szCs w:val="28"/>
        </w:rPr>
        <w:t xml:space="preserve">» </w:t>
      </w:r>
      <w:proofErr w:type="spellStart"/>
      <w:r w:rsidR="000C1088">
        <w:rPr>
          <w:sz w:val="28"/>
          <w:szCs w:val="28"/>
        </w:rPr>
        <w:t>с.п</w:t>
      </w:r>
      <w:proofErr w:type="spellEnd"/>
      <w:r w:rsidR="000C1088">
        <w:rPr>
          <w:sz w:val="28"/>
          <w:szCs w:val="28"/>
        </w:rPr>
        <w:t xml:space="preserve">. </w:t>
      </w:r>
      <w:proofErr w:type="spellStart"/>
      <w:r w:rsidR="000C1088">
        <w:rPr>
          <w:sz w:val="28"/>
          <w:szCs w:val="28"/>
        </w:rPr>
        <w:t>Надтеречнен</w:t>
      </w:r>
      <w:r w:rsidR="009616BB">
        <w:rPr>
          <w:sz w:val="28"/>
          <w:szCs w:val="28"/>
        </w:rPr>
        <w:t>ское</w:t>
      </w:r>
      <w:proofErr w:type="spellEnd"/>
      <w:r w:rsidR="00CD5AD1">
        <w:rPr>
          <w:sz w:val="28"/>
          <w:szCs w:val="28"/>
        </w:rPr>
        <w:t>»</w:t>
      </w:r>
      <w:r w:rsidRPr="00CB6E4C">
        <w:rPr>
          <w:sz w:val="28"/>
          <w:szCs w:val="28"/>
        </w:rPr>
        <w:t>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1.4.   Плата за услуги Консультативного пункта с родителей (законных представителей) детей не взимается.</w:t>
      </w:r>
    </w:p>
    <w:p w:rsid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1.5. Основными принципами работы Консультативного пункта являются: добровольность, компетентность, соблюдение педагогической этики, сотрудничество, конфиденциальность.</w:t>
      </w:r>
    </w:p>
    <w:p w:rsidR="000C1088" w:rsidRDefault="000C1088" w:rsidP="00B3668D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26C56" w:rsidRPr="00CB6E4C" w:rsidRDefault="00CB6E4C" w:rsidP="00B3668D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626C56" w:rsidRPr="00CB6E4C">
        <w:rPr>
          <w:b/>
          <w:sz w:val="28"/>
          <w:szCs w:val="28"/>
        </w:rPr>
        <w:t>Цели и задачи Консультативного пункта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2.1. Цели Консультативного пункта - обеспечение преемственности семейного и общественного воспитания и образования, оказание квалифицированной психолого-педагогической помощи родителям (законным представителям) и детям дошкольного возраста, воспитывающимся на дому.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2.2.  Основными задачами Консультативного пункта являются: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воспитания, обучения и развития детей.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оказание диагностической помощи детям 5-7 лет, не посещающим дошкольные образовательные учреждения, в целях обеспечения равных стартовых возможностей при поступлении в школу;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-оказание содействия родителям  в социализации детей дошкольного возраста, не посещающих дошкольные образовательные учреждения;</w:t>
      </w:r>
    </w:p>
    <w:p w:rsidR="000C1088" w:rsidRDefault="000C1088" w:rsidP="00B3668D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B6E4C">
        <w:rPr>
          <w:b/>
          <w:sz w:val="28"/>
          <w:szCs w:val="28"/>
        </w:rPr>
        <w:t>3. Порядок работы Консультативного пункта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3.1.  Заведующий  издаёт приказ о создании Консультативного пункта, утверждает график работы Консультативного пункта, состав специалистов.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3.2.  Консультативный пункт работает  по графику утвержд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нному заведующим.</w:t>
      </w:r>
    </w:p>
    <w:p w:rsidR="00626C56" w:rsidRPr="000C1088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CB6E4C">
        <w:rPr>
          <w:sz w:val="28"/>
          <w:szCs w:val="28"/>
        </w:rPr>
        <w:t xml:space="preserve">3.3. Заведующий организует работу по информированию родителей, дети которых не посещают детский сад, о работе Консультативного пункта (размещение информации на официальном сайте МБДОУ </w:t>
      </w:r>
      <w:r w:rsidR="00CB6E4C">
        <w:rPr>
          <w:sz w:val="28"/>
          <w:szCs w:val="28"/>
        </w:rPr>
        <w:t xml:space="preserve">«Детский сад </w:t>
      </w:r>
      <w:r w:rsidR="000C1088">
        <w:rPr>
          <w:sz w:val="28"/>
          <w:szCs w:val="28"/>
        </w:rPr>
        <w:t>№2 «</w:t>
      </w:r>
      <w:proofErr w:type="spellStart"/>
      <w:r w:rsidR="000C1088">
        <w:rPr>
          <w:sz w:val="28"/>
          <w:szCs w:val="28"/>
        </w:rPr>
        <w:t>Седарч</w:t>
      </w:r>
      <w:r w:rsidR="0032225A">
        <w:rPr>
          <w:sz w:val="28"/>
          <w:szCs w:val="28"/>
        </w:rPr>
        <w:t>и</w:t>
      </w:r>
      <w:r w:rsidR="000C1088">
        <w:rPr>
          <w:sz w:val="28"/>
          <w:szCs w:val="28"/>
        </w:rPr>
        <w:t>й</w:t>
      </w:r>
      <w:proofErr w:type="spellEnd"/>
      <w:r w:rsidR="00CB6E4C">
        <w:rPr>
          <w:sz w:val="28"/>
          <w:szCs w:val="28"/>
        </w:rPr>
        <w:t xml:space="preserve">» </w:t>
      </w:r>
      <w:proofErr w:type="spellStart"/>
      <w:r w:rsidR="00CB6E4C">
        <w:rPr>
          <w:sz w:val="28"/>
          <w:szCs w:val="28"/>
        </w:rPr>
        <w:t>с.п.</w:t>
      </w:r>
      <w:r w:rsidR="000C1088">
        <w:rPr>
          <w:sz w:val="28"/>
          <w:szCs w:val="28"/>
        </w:rPr>
        <w:t>Надтеречнен</w:t>
      </w:r>
      <w:r w:rsidR="0032225A">
        <w:rPr>
          <w:sz w:val="28"/>
          <w:szCs w:val="28"/>
        </w:rPr>
        <w:t>ское</w:t>
      </w:r>
      <w:proofErr w:type="spellEnd"/>
      <w:r w:rsidR="00CB6E4C">
        <w:rPr>
          <w:sz w:val="28"/>
          <w:szCs w:val="28"/>
        </w:rPr>
        <w:t xml:space="preserve">» </w:t>
      </w:r>
      <w:r w:rsidR="000C1088">
        <w:rPr>
          <w:sz w:val="28"/>
          <w:szCs w:val="28"/>
        </w:rPr>
        <w:t xml:space="preserve">- </w:t>
      </w:r>
      <w:r w:rsidR="000C1088">
        <w:rPr>
          <w:sz w:val="28"/>
          <w:szCs w:val="28"/>
          <w:lang w:val="en-US"/>
        </w:rPr>
        <w:t>www</w:t>
      </w:r>
      <w:r w:rsidR="000C1088">
        <w:rPr>
          <w:sz w:val="28"/>
          <w:szCs w:val="28"/>
        </w:rPr>
        <w:t>.</w:t>
      </w:r>
      <w:proofErr w:type="spellStart"/>
      <w:r w:rsidR="000C1088">
        <w:rPr>
          <w:sz w:val="28"/>
          <w:szCs w:val="28"/>
          <w:lang w:val="en-US"/>
        </w:rPr>
        <w:t>sedarch</w:t>
      </w:r>
      <w:r w:rsidR="00D07CF6">
        <w:rPr>
          <w:sz w:val="28"/>
          <w:szCs w:val="28"/>
          <w:lang w:val="en-US"/>
        </w:rPr>
        <w:t>i</w:t>
      </w:r>
      <w:proofErr w:type="spellEnd"/>
      <w:r w:rsidR="00D07CF6" w:rsidRPr="00D07CF6">
        <w:rPr>
          <w:sz w:val="28"/>
          <w:szCs w:val="28"/>
        </w:rPr>
        <w:t>.</w:t>
      </w:r>
      <w:r w:rsidR="00D414BA">
        <w:rPr>
          <w:sz w:val="28"/>
          <w:szCs w:val="28"/>
          <w:lang w:val="en-US"/>
        </w:rPr>
        <w:t>do</w:t>
      </w:r>
      <w:r w:rsidR="003C6DE4" w:rsidRPr="003C6DE4">
        <w:rPr>
          <w:sz w:val="28"/>
          <w:szCs w:val="28"/>
        </w:rPr>
        <w:t>95.</w:t>
      </w:r>
      <w:proofErr w:type="spellStart"/>
      <w:r w:rsidR="003C6DE4">
        <w:rPr>
          <w:sz w:val="28"/>
          <w:szCs w:val="28"/>
          <w:lang w:val="en-US"/>
        </w:rPr>
        <w:t>ru</w:t>
      </w:r>
      <w:proofErr w:type="spellEnd"/>
      <w:r w:rsidR="000C1088">
        <w:rPr>
          <w:sz w:val="28"/>
          <w:szCs w:val="28"/>
        </w:rPr>
        <w:t>)</w:t>
      </w:r>
    </w:p>
    <w:p w:rsidR="00626C56" w:rsidRPr="00CB6E4C" w:rsidRDefault="00626C56" w:rsidP="003C6DE4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3.</w:t>
      </w:r>
      <w:proofErr w:type="gramStart"/>
      <w:r w:rsidRPr="00CB6E4C">
        <w:rPr>
          <w:sz w:val="28"/>
          <w:szCs w:val="28"/>
        </w:rPr>
        <w:t>4</w:t>
      </w:r>
      <w:r w:rsidR="00672E49">
        <w:rPr>
          <w:sz w:val="28"/>
          <w:szCs w:val="28"/>
        </w:rPr>
        <w:t>.</w:t>
      </w:r>
      <w:r w:rsidRPr="00CB6E4C">
        <w:rPr>
          <w:sz w:val="28"/>
          <w:szCs w:val="28"/>
        </w:rPr>
        <w:t>Работа</w:t>
      </w:r>
      <w:proofErr w:type="gramEnd"/>
      <w:r w:rsidRPr="00CB6E4C">
        <w:rPr>
          <w:sz w:val="28"/>
          <w:szCs w:val="28"/>
        </w:rPr>
        <w:t xml:space="preserve">  осуществляется по запросам родителей (законных представителей) на основании предварительной записи по телефонам</w:t>
      </w:r>
      <w:r w:rsidR="000C1088">
        <w:rPr>
          <w:sz w:val="28"/>
          <w:szCs w:val="28"/>
        </w:rPr>
        <w:t xml:space="preserve"> </w:t>
      </w:r>
      <w:r w:rsidRPr="00CB6E4C">
        <w:rPr>
          <w:sz w:val="28"/>
          <w:szCs w:val="28"/>
        </w:rPr>
        <w:t xml:space="preserve">и на </w:t>
      </w:r>
      <w:r w:rsidRPr="00CB6E4C">
        <w:rPr>
          <w:sz w:val="28"/>
          <w:szCs w:val="28"/>
        </w:rPr>
        <w:lastRenderedPageBreak/>
        <w:t xml:space="preserve">официальном </w:t>
      </w:r>
      <w:proofErr w:type="spellStart"/>
      <w:r w:rsidRPr="00CB6E4C">
        <w:rPr>
          <w:sz w:val="28"/>
          <w:szCs w:val="28"/>
        </w:rPr>
        <w:t>сайте.Представитель</w:t>
      </w:r>
      <w:proofErr w:type="spellEnd"/>
      <w:r w:rsidRPr="00CB6E4C">
        <w:rPr>
          <w:sz w:val="28"/>
          <w:szCs w:val="28"/>
        </w:rPr>
        <w:t xml:space="preserve"> администрации МБДОУ, ответивший на звонок, фиксирует в журнале регистрации обращений родителей содержание запроса, дату обращения, фамилию, имя, отчество родителя (законного представителя) ребёнка.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3.5.  Приём родителей (законных представителей) ведётся по графику, утверждённому заведующим, где указывается причина обращения, фамилия, имя, отчество консультанта и дата при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ма.Время одной консультации – 1 академический час (30 минут).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3.6. Посещение родителями (законными представителями) Консультативного пунктавозможно только при предъявлении следующих документов: медицинской справки о состоянии здоровья родителей (законных представителей), и документа, удостоверяющего личность  родителя (законного представителя). При посещении неорганизованными детьми праздников на детских площадках МБДОУ также необходима медицинская справка о состоянии здоровья реб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нка</w:t>
      </w:r>
    </w:p>
    <w:p w:rsidR="000C1088" w:rsidRDefault="000C1088" w:rsidP="00B3668D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26C56" w:rsidRPr="00672E49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B6E4C">
        <w:rPr>
          <w:b/>
          <w:sz w:val="28"/>
          <w:szCs w:val="28"/>
        </w:rPr>
        <w:t>4. Содержание деятельности Консультативного пункта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4.1. Деятельность Консультативного пункта предполагает оказание психолого-педагогической помощи  специалистов ДОУ в их рабочее время родителям (законным представителям), имеющим детей в возрасте от 1года до 7 лет.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4.2.  Непосредственную работу с семь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й осуществляют специалисты консультативного пункта (в соответствии со штатным расписанием)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4.3. Деятельность специалистов, привлечённых к работе на Консультативном пункте, направлена на: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изучение запросов родителей;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-ознакомление с закономерностями развития ребёнка;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-повышение психолого-педагогической компетенции родителей (законных представителей) в вопросах воспитания и обучения детей.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4.4. Режим работы специалистов консультативного пункта определяется заведующим самостоят</w:t>
      </w:r>
      <w:r w:rsidR="00DB5094">
        <w:rPr>
          <w:sz w:val="28"/>
          <w:szCs w:val="28"/>
        </w:rPr>
        <w:t xml:space="preserve">ельно, исходя из режима работы </w:t>
      </w:r>
      <w:r w:rsidRPr="00CB6E4C">
        <w:rPr>
          <w:sz w:val="28"/>
          <w:szCs w:val="28"/>
        </w:rPr>
        <w:t>ДОУ.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4.5.Организация деятельности консультативного пункта:</w:t>
      </w:r>
    </w:p>
    <w:p w:rsidR="00626C56" w:rsidRPr="00CB6E4C" w:rsidRDefault="00DB5094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626C56" w:rsidRPr="00CB6E4C">
        <w:rPr>
          <w:sz w:val="28"/>
          <w:szCs w:val="28"/>
        </w:rPr>
        <w:t xml:space="preserve">ДОУ 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обеспечивает работу консультативного пункта в соответствии с графиком работы консуль</w:t>
      </w:r>
      <w:r w:rsidR="00DB5094">
        <w:rPr>
          <w:sz w:val="28"/>
          <w:szCs w:val="28"/>
        </w:rPr>
        <w:t xml:space="preserve">тативного пункта, специалистов </w:t>
      </w:r>
      <w:r w:rsidRPr="00CB6E4C">
        <w:rPr>
          <w:sz w:val="28"/>
          <w:szCs w:val="28"/>
        </w:rPr>
        <w:t>ДОУ;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 xml:space="preserve"> - изучает запрос семей, воспитывающих детей дошкольного возраста на дому, на услуги, предоставляемые консультативным пунктом;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 xml:space="preserve"> - разрабатывает годовой план работы консультативного пункта и контролирует его исполнение;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 xml:space="preserve"> - определяет функциональные обязанности специалистов консультативных пунктов;</w:t>
      </w:r>
    </w:p>
    <w:p w:rsidR="00626C56" w:rsidRPr="009027B5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 xml:space="preserve"> - осуществляет уч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т работы специалистов консультативного пункта.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 xml:space="preserve">Заместитель заведующего по </w:t>
      </w:r>
      <w:proofErr w:type="spellStart"/>
      <w:r w:rsidRPr="00CB6E4C">
        <w:rPr>
          <w:sz w:val="28"/>
          <w:szCs w:val="28"/>
        </w:rPr>
        <w:t>воспитательно</w:t>
      </w:r>
      <w:proofErr w:type="spellEnd"/>
      <w:r w:rsidRPr="00CB6E4C">
        <w:rPr>
          <w:sz w:val="28"/>
          <w:szCs w:val="28"/>
        </w:rPr>
        <w:t>-методической  работе: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  ознакомление родителей (законных представителей) с основной общеобразовательной программой дошкольного образования ДОУ;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 консультирование родителей (законных представителей) по вопросам социально – личностного и духовно – нравственного развития (по запросу родителей);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</w:t>
      </w:r>
      <w:r w:rsidR="00F220BE">
        <w:rPr>
          <w:sz w:val="28"/>
          <w:szCs w:val="28"/>
        </w:rPr>
        <w:t>Заместитель заведующего  по ВР</w:t>
      </w:r>
      <w:r w:rsidRPr="00CB6E4C">
        <w:rPr>
          <w:sz w:val="28"/>
          <w:szCs w:val="28"/>
        </w:rPr>
        <w:t>: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осуществление диагностики по запросам родителей (законных представителей);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проведение консультативной работы с родителями (законными представителями) по вопросам психического развития, подготовки детей к обучению в школе и разрешения проблемных ситуаций, возникающих в семье (по запросу родителей);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-размещение информации о работе Консультативного пункта и информации по запросам родителей на официальном сайте дошкольного учреждения;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Социальный педагог: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взаимодействие с детской поликлиникой и составление банка данных о неорганизованных детях по микроучастку;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изучение и анализ социального запроса родителей;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 оказание помощи родителям (законным представителям) по созданию игровой среды для ребёнка в домашних условиях, в подборе развивающих игр и игрушек.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 xml:space="preserve">Музыкальный руководитель: </w:t>
      </w:r>
    </w:p>
    <w:p w:rsidR="00672E49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художественно – эстетического развития детей (по запросу родителей);</w:t>
      </w:r>
    </w:p>
    <w:p w:rsidR="00626C56" w:rsidRPr="00CB6E4C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Педагог дополнительного образования по изобразительной деятельности:</w:t>
      </w:r>
    </w:p>
    <w:p w:rsidR="00626C56" w:rsidRDefault="00626C56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художественно – эстетического развития детей (по запросу родителей);</w:t>
      </w:r>
    </w:p>
    <w:p w:rsidR="000C1088" w:rsidRPr="00CB6E4C" w:rsidRDefault="000C1088" w:rsidP="009027B5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26C56" w:rsidRPr="00AA0B8D" w:rsidRDefault="00626C56" w:rsidP="00B3668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A0B8D">
        <w:rPr>
          <w:b/>
          <w:sz w:val="28"/>
          <w:szCs w:val="28"/>
        </w:rPr>
        <w:t>Документация консультативного пункта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5.1. В консультативном пункте вед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тся следующая документация, которую заполняют все специалисты, ответственные за проведение консультаций:</w:t>
      </w:r>
    </w:p>
    <w:p w:rsidR="00672E49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основная информация о консультативном пункте 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-график работы специалистов  консультативного пункта 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 xml:space="preserve"> -план </w:t>
      </w:r>
      <w:r w:rsidR="00672E49">
        <w:rPr>
          <w:sz w:val="28"/>
          <w:szCs w:val="28"/>
        </w:rPr>
        <w:t xml:space="preserve">работы консультативного пункта </w:t>
      </w:r>
    </w:p>
    <w:p w:rsidR="00AA0B8D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журнал регистрации обращений родителей</w:t>
      </w:r>
    </w:p>
    <w:p w:rsidR="00AA0B8D" w:rsidRDefault="00AA0B8D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-журнал учета работы консультативного пункта </w:t>
      </w:r>
    </w:p>
    <w:p w:rsidR="000C1088" w:rsidRDefault="00AA0B8D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0C1088">
        <w:rPr>
          <w:sz w:val="28"/>
          <w:szCs w:val="28"/>
        </w:rPr>
        <w:t>расписание консультативного пункта, заверенное руководителем ДОУ;</w:t>
      </w:r>
    </w:p>
    <w:p w:rsidR="00626C56" w:rsidRPr="00CB6E4C" w:rsidRDefault="000C1088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анализ работы за год.</w:t>
      </w:r>
      <w:r w:rsidR="00626C56" w:rsidRPr="00CB6E4C">
        <w:rPr>
          <w:sz w:val="28"/>
          <w:szCs w:val="28"/>
        </w:rPr>
        <w:t xml:space="preserve"> 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5.1.    Непосредственное руководство и контроль за работой специалистов Консультативного пункта осуществляет заведующий.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5.2.  Заведующий несёт персональную ответственность за деятельность Консультативного пункта.</w:t>
      </w:r>
    </w:p>
    <w:p w:rsidR="00626C56" w:rsidRPr="00CB6E4C" w:rsidRDefault="00626C56" w:rsidP="00B3668D">
      <w:pPr>
        <w:widowControl w:val="0"/>
        <w:adjustRightInd w:val="0"/>
        <w:spacing w:line="276" w:lineRule="auto"/>
        <w:jc w:val="both"/>
        <w:rPr>
          <w:sz w:val="28"/>
          <w:szCs w:val="28"/>
        </w:rPr>
      </w:pPr>
    </w:p>
    <w:p w:rsidR="00626C56" w:rsidRPr="00CB6E4C" w:rsidRDefault="00626C56" w:rsidP="00B3668D">
      <w:pPr>
        <w:widowControl w:val="0"/>
        <w:adjustRightInd w:val="0"/>
        <w:spacing w:line="276" w:lineRule="auto"/>
        <w:jc w:val="both"/>
        <w:rPr>
          <w:sz w:val="28"/>
          <w:szCs w:val="28"/>
        </w:rPr>
      </w:pPr>
    </w:p>
    <w:p w:rsidR="00803502" w:rsidRPr="00CB6E4C" w:rsidRDefault="00803502" w:rsidP="00B3668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803502" w:rsidRDefault="00803502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C1088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C1088" w:rsidRDefault="000209FA" w:rsidP="000209F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9FA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1060" cy="8232297"/>
            <wp:effectExtent l="0" t="0" r="0" b="0"/>
            <wp:docPr id="2" name="Рисунок 2" descr="C:\Users\User\Documents\Документы сканера\п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л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3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088" w:rsidSect="00CB6E4C">
      <w:headerReference w:type="even" r:id="rId9"/>
      <w:footerReference w:type="default" r:id="rId10"/>
      <w:pgSz w:w="11907" w:h="16834" w:code="9"/>
      <w:pgMar w:top="1134" w:right="850" w:bottom="1134" w:left="1701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C9" w:rsidRDefault="00E550C9">
      <w:r>
        <w:separator/>
      </w:r>
    </w:p>
  </w:endnote>
  <w:endnote w:type="continuationSeparator" w:id="0">
    <w:p w:rsidR="00E550C9" w:rsidRDefault="00E5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940" w:rsidRDefault="00581940">
    <w:pPr>
      <w:pStyle w:val="ad"/>
      <w:jc w:val="right"/>
    </w:pPr>
  </w:p>
  <w:p w:rsidR="00581940" w:rsidRDefault="0058194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C9" w:rsidRDefault="00E550C9">
      <w:r>
        <w:separator/>
      </w:r>
    </w:p>
  </w:footnote>
  <w:footnote w:type="continuationSeparator" w:id="0">
    <w:p w:rsidR="00E550C9" w:rsidRDefault="00E5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15" w:rsidRDefault="00483127" w:rsidP="00AC6E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4E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4E15" w:rsidRDefault="007B4E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EB1"/>
    <w:multiLevelType w:val="hybridMultilevel"/>
    <w:tmpl w:val="DD605BF6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281062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97B4E"/>
    <w:multiLevelType w:val="hybridMultilevel"/>
    <w:tmpl w:val="78B42E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76604"/>
    <w:multiLevelType w:val="hybridMultilevel"/>
    <w:tmpl w:val="DC34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C56"/>
    <w:rsid w:val="00004001"/>
    <w:rsid w:val="000209FA"/>
    <w:rsid w:val="000C1088"/>
    <w:rsid w:val="000F1F32"/>
    <w:rsid w:val="000F5E76"/>
    <w:rsid w:val="00225DBF"/>
    <w:rsid w:val="0032225A"/>
    <w:rsid w:val="0033760E"/>
    <w:rsid w:val="00355348"/>
    <w:rsid w:val="003C6DE4"/>
    <w:rsid w:val="003F4D88"/>
    <w:rsid w:val="00455AF8"/>
    <w:rsid w:val="0046124E"/>
    <w:rsid w:val="00483127"/>
    <w:rsid w:val="004B79E3"/>
    <w:rsid w:val="00507730"/>
    <w:rsid w:val="00581940"/>
    <w:rsid w:val="00626C56"/>
    <w:rsid w:val="00635A46"/>
    <w:rsid w:val="00644F55"/>
    <w:rsid w:val="00672E49"/>
    <w:rsid w:val="00750E60"/>
    <w:rsid w:val="007B4E15"/>
    <w:rsid w:val="00803502"/>
    <w:rsid w:val="00897D11"/>
    <w:rsid w:val="008B5634"/>
    <w:rsid w:val="009027B5"/>
    <w:rsid w:val="009616BB"/>
    <w:rsid w:val="009A6C5C"/>
    <w:rsid w:val="009B7200"/>
    <w:rsid w:val="009E7EB7"/>
    <w:rsid w:val="00A45A37"/>
    <w:rsid w:val="00AA0B8D"/>
    <w:rsid w:val="00AC6EEE"/>
    <w:rsid w:val="00B231ED"/>
    <w:rsid w:val="00B3668D"/>
    <w:rsid w:val="00B62991"/>
    <w:rsid w:val="00B816F0"/>
    <w:rsid w:val="00BB7C7E"/>
    <w:rsid w:val="00C01C81"/>
    <w:rsid w:val="00C16C53"/>
    <w:rsid w:val="00C40208"/>
    <w:rsid w:val="00C73EB6"/>
    <w:rsid w:val="00CB6E4C"/>
    <w:rsid w:val="00CD5AD1"/>
    <w:rsid w:val="00CE22A1"/>
    <w:rsid w:val="00D07CF6"/>
    <w:rsid w:val="00D25CC2"/>
    <w:rsid w:val="00D414BA"/>
    <w:rsid w:val="00DA686B"/>
    <w:rsid w:val="00DB5094"/>
    <w:rsid w:val="00DE69ED"/>
    <w:rsid w:val="00E550C9"/>
    <w:rsid w:val="00E83D6E"/>
    <w:rsid w:val="00EF3DC4"/>
    <w:rsid w:val="00F220BE"/>
    <w:rsid w:val="00FD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5BC5"/>
  <w15:docId w15:val="{05137B6F-FB1F-4D9C-9559-D96DD997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6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6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26C56"/>
  </w:style>
  <w:style w:type="paragraph" w:styleId="a6">
    <w:name w:val="Normal (Web)"/>
    <w:basedOn w:val="a"/>
    <w:uiPriority w:val="99"/>
    <w:unhideWhenUsed/>
    <w:rsid w:val="00626C5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26C5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rsid w:val="00626C56"/>
    <w:rPr>
      <w:b/>
      <w:bCs/>
    </w:rPr>
  </w:style>
  <w:style w:type="paragraph" w:styleId="a9">
    <w:name w:val="No Spacing"/>
    <w:uiPriority w:val="1"/>
    <w:qFormat/>
    <w:rsid w:val="00626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6C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C5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D2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B4E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4E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19</cp:revision>
  <cp:lastPrinted>2018-10-19T11:05:00Z</cp:lastPrinted>
  <dcterms:created xsi:type="dcterms:W3CDTF">2014-11-10T06:54:00Z</dcterms:created>
  <dcterms:modified xsi:type="dcterms:W3CDTF">2018-10-31T12:50:00Z</dcterms:modified>
</cp:coreProperties>
</file>